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B17DD" w:rsidRPr="004B17DD" w14:paraId="5F2C4B6C" w14:textId="77777777" w:rsidTr="004B17D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3144E1" w14:textId="77777777" w:rsidR="004B17DD" w:rsidRPr="004B17DD" w:rsidRDefault="004B17DD" w:rsidP="004B17DD">
            <w:pPr>
              <w:rPr>
                <w:b/>
                <w:bCs/>
              </w:rPr>
            </w:pPr>
            <w:r w:rsidRPr="004B17DD">
              <w:rPr>
                <w:b/>
                <w:bCs/>
              </w:rPr>
              <w:t>Главное</w:t>
            </w:r>
          </w:p>
        </w:tc>
      </w:tr>
      <w:tr w:rsidR="004B17DD" w:rsidRPr="004B17DD" w14:paraId="12A2A74F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56465A" w14:textId="77777777" w:rsidR="004B17DD" w:rsidRPr="004B17DD" w:rsidRDefault="004B17DD" w:rsidP="004B17DD">
            <w:r w:rsidRPr="004B17D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D5B58D" w14:textId="77777777" w:rsidR="004B17DD" w:rsidRPr="004B17DD" w:rsidRDefault="004B17DD" w:rsidP="004B17DD">
            <w:r w:rsidRPr="004B17DD">
              <w:t>Пылесос</w:t>
            </w:r>
          </w:p>
        </w:tc>
      </w:tr>
      <w:tr w:rsidR="004B17DD" w:rsidRPr="004B17DD" w14:paraId="05E49FC0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F94750" w14:textId="77777777" w:rsidR="004B17DD" w:rsidRPr="004B17DD" w:rsidRDefault="004B17DD" w:rsidP="004B17DD">
            <w:r w:rsidRPr="004B17D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3171B8" w14:textId="77777777" w:rsidR="004B17DD" w:rsidRPr="004B17DD" w:rsidRDefault="004B17DD" w:rsidP="004B17DD">
            <w:proofErr w:type="spellStart"/>
            <w:r w:rsidRPr="004B17DD">
              <w:t>Elsea</w:t>
            </w:r>
            <w:proofErr w:type="spellEnd"/>
          </w:p>
        </w:tc>
      </w:tr>
      <w:tr w:rsidR="004B17DD" w:rsidRPr="004B17DD" w14:paraId="2C596ABC" w14:textId="77777777" w:rsidTr="004B17D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D13E8D" w14:textId="77777777" w:rsidR="004B17DD" w:rsidRPr="004B17DD" w:rsidRDefault="004B17DD" w:rsidP="004B17DD">
            <w:pPr>
              <w:rPr>
                <w:b/>
                <w:bCs/>
              </w:rPr>
            </w:pPr>
            <w:r w:rsidRPr="004B17DD">
              <w:rPr>
                <w:b/>
                <w:bCs/>
              </w:rPr>
              <w:t>Основные характеристики</w:t>
            </w:r>
          </w:p>
        </w:tc>
      </w:tr>
      <w:tr w:rsidR="004B17DD" w:rsidRPr="004B17DD" w14:paraId="6A1BE490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607B05" w14:textId="77777777" w:rsidR="004B17DD" w:rsidRPr="004B17DD" w:rsidRDefault="004B17DD" w:rsidP="004B17DD">
            <w:r w:rsidRPr="004B17DD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5C6F04" w14:textId="77777777" w:rsidR="004B17DD" w:rsidRPr="004B17DD" w:rsidRDefault="004B17DD" w:rsidP="004B17DD">
            <w:r w:rsidRPr="004B17DD">
              <w:t>8/37</w:t>
            </w:r>
          </w:p>
        </w:tc>
      </w:tr>
      <w:tr w:rsidR="004B17DD" w:rsidRPr="004B17DD" w14:paraId="3228AEE0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1C48BF" w14:textId="77777777" w:rsidR="004B17DD" w:rsidRPr="004B17DD" w:rsidRDefault="004B17DD" w:rsidP="004B17DD">
            <w:r w:rsidRPr="004B17DD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1F9876" w14:textId="77777777" w:rsidR="004B17DD" w:rsidRPr="004B17DD" w:rsidRDefault="004B17DD" w:rsidP="004B17DD">
            <w:r w:rsidRPr="004B17DD">
              <w:t>1</w:t>
            </w:r>
          </w:p>
        </w:tc>
      </w:tr>
      <w:tr w:rsidR="004B17DD" w:rsidRPr="004B17DD" w14:paraId="67C2D6E0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C99034" w14:textId="77777777" w:rsidR="004B17DD" w:rsidRPr="004B17DD" w:rsidRDefault="004B17DD" w:rsidP="004B17DD">
            <w:r w:rsidRPr="004B17DD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AE0A03" w14:textId="77777777" w:rsidR="004B17DD" w:rsidRPr="004B17DD" w:rsidRDefault="004B17DD" w:rsidP="004B17DD">
            <w:r w:rsidRPr="004B17DD">
              <w:t>1х1200</w:t>
            </w:r>
          </w:p>
        </w:tc>
      </w:tr>
      <w:tr w:rsidR="004B17DD" w:rsidRPr="004B17DD" w14:paraId="1B1F452A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BA3BA6" w14:textId="77777777" w:rsidR="004B17DD" w:rsidRPr="004B17DD" w:rsidRDefault="004B17DD" w:rsidP="004B17DD">
            <w:r w:rsidRPr="004B17DD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8F14D6" w14:textId="77777777" w:rsidR="004B17DD" w:rsidRPr="004B17DD" w:rsidRDefault="004B17DD" w:rsidP="004B17DD">
            <w:r w:rsidRPr="004B17DD">
              <w:t>240/24</w:t>
            </w:r>
          </w:p>
        </w:tc>
      </w:tr>
      <w:tr w:rsidR="004B17DD" w:rsidRPr="004B17DD" w14:paraId="249ECBE9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AD138F" w14:textId="77777777" w:rsidR="004B17DD" w:rsidRPr="004B17DD" w:rsidRDefault="004B17DD" w:rsidP="004B17DD">
            <w:r w:rsidRPr="004B17DD">
              <w:t xml:space="preserve">Давление </w:t>
            </w:r>
            <w:proofErr w:type="spellStart"/>
            <w:r w:rsidRPr="004B17DD">
              <w:t>разбрызгив</w:t>
            </w:r>
            <w:proofErr w:type="spellEnd"/>
            <w:r w:rsidRPr="004B17DD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D40A60" w14:textId="77777777" w:rsidR="004B17DD" w:rsidRPr="004B17DD" w:rsidRDefault="004B17DD" w:rsidP="004B17DD">
            <w:r w:rsidRPr="004B17DD">
              <w:t>2</w:t>
            </w:r>
          </w:p>
        </w:tc>
      </w:tr>
      <w:tr w:rsidR="004B17DD" w:rsidRPr="004B17DD" w14:paraId="1448EA6F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01649C" w14:textId="77777777" w:rsidR="004B17DD" w:rsidRPr="004B17DD" w:rsidRDefault="004B17DD" w:rsidP="004B17DD">
            <w:r w:rsidRPr="004B17DD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7DB2FF" w14:textId="77777777" w:rsidR="004B17DD" w:rsidRPr="004B17DD" w:rsidRDefault="004B17DD" w:rsidP="004B17DD">
            <w:r w:rsidRPr="004B17DD">
              <w:t>50</w:t>
            </w:r>
          </w:p>
        </w:tc>
      </w:tr>
      <w:tr w:rsidR="004B17DD" w:rsidRPr="004B17DD" w14:paraId="27ACA28F" w14:textId="77777777" w:rsidTr="004B17D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56594C" w14:textId="77777777" w:rsidR="004B17DD" w:rsidRPr="004B17DD" w:rsidRDefault="004B17DD" w:rsidP="004B17DD">
            <w:pPr>
              <w:rPr>
                <w:b/>
                <w:bCs/>
              </w:rPr>
            </w:pPr>
            <w:r w:rsidRPr="004B17DD">
              <w:rPr>
                <w:b/>
                <w:bCs/>
              </w:rPr>
              <w:t>Дополнительные характеристики</w:t>
            </w:r>
          </w:p>
        </w:tc>
      </w:tr>
      <w:tr w:rsidR="004B17DD" w:rsidRPr="004B17DD" w14:paraId="4CD64B71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E51BA5" w14:textId="77777777" w:rsidR="004B17DD" w:rsidRPr="004B17DD" w:rsidRDefault="004B17DD" w:rsidP="004B17DD">
            <w:r w:rsidRPr="004B17DD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625EAA" w14:textId="77777777" w:rsidR="004B17DD" w:rsidRPr="004B17DD" w:rsidRDefault="004B17DD" w:rsidP="004B17DD">
            <w:r w:rsidRPr="004B17DD">
              <w:t>1</w:t>
            </w:r>
          </w:p>
        </w:tc>
      </w:tr>
      <w:tr w:rsidR="004B17DD" w:rsidRPr="004B17DD" w14:paraId="5AD726AF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1903EB" w14:textId="77777777" w:rsidR="004B17DD" w:rsidRPr="004B17DD" w:rsidRDefault="004B17DD" w:rsidP="004B17DD">
            <w:r w:rsidRPr="004B17DD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B82E5A" w14:textId="77777777" w:rsidR="004B17DD" w:rsidRPr="004B17DD" w:rsidRDefault="004B17DD" w:rsidP="004B17DD">
            <w:r w:rsidRPr="004B17DD">
              <w:t>71</w:t>
            </w:r>
          </w:p>
        </w:tc>
      </w:tr>
      <w:tr w:rsidR="004B17DD" w:rsidRPr="004B17DD" w14:paraId="5E1FD90A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F3E84F" w14:textId="77777777" w:rsidR="004B17DD" w:rsidRPr="004B17DD" w:rsidRDefault="004B17DD" w:rsidP="004B17DD">
            <w:r w:rsidRPr="004B17D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23E548" w14:textId="77777777" w:rsidR="004B17DD" w:rsidRPr="004B17DD" w:rsidRDefault="004B17DD" w:rsidP="004B17DD">
            <w:r w:rsidRPr="004B17DD">
              <w:t>220</w:t>
            </w:r>
          </w:p>
        </w:tc>
      </w:tr>
      <w:tr w:rsidR="004B17DD" w:rsidRPr="004B17DD" w14:paraId="652E622F" w14:textId="77777777" w:rsidTr="004B17D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D64554" w14:textId="77777777" w:rsidR="004B17DD" w:rsidRPr="004B17DD" w:rsidRDefault="004B17DD" w:rsidP="004B17DD">
            <w:pPr>
              <w:rPr>
                <w:b/>
                <w:bCs/>
              </w:rPr>
            </w:pPr>
            <w:r w:rsidRPr="004B17DD">
              <w:rPr>
                <w:b/>
                <w:bCs/>
              </w:rPr>
              <w:t>Размеры и вес</w:t>
            </w:r>
          </w:p>
        </w:tc>
      </w:tr>
      <w:tr w:rsidR="004B17DD" w:rsidRPr="004B17DD" w14:paraId="2B238607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798788" w14:textId="77777777" w:rsidR="004B17DD" w:rsidRPr="004B17DD" w:rsidRDefault="004B17DD" w:rsidP="004B17DD">
            <w:r w:rsidRPr="004B17DD">
              <w:t xml:space="preserve">Габариты - </w:t>
            </w:r>
            <w:proofErr w:type="spellStart"/>
            <w:r w:rsidRPr="004B17DD">
              <w:t>ДxШxВ</w:t>
            </w:r>
            <w:proofErr w:type="spellEnd"/>
            <w:r w:rsidRPr="004B17DD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139CF" w14:textId="77777777" w:rsidR="004B17DD" w:rsidRPr="004B17DD" w:rsidRDefault="004B17DD" w:rsidP="004B17DD">
            <w:r w:rsidRPr="004B17DD">
              <w:t>415х415х875</w:t>
            </w:r>
          </w:p>
        </w:tc>
      </w:tr>
      <w:tr w:rsidR="004B17DD" w:rsidRPr="004B17DD" w14:paraId="0D0659E2" w14:textId="77777777" w:rsidTr="004B17D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D98D7E" w14:textId="77777777" w:rsidR="004B17DD" w:rsidRPr="004B17DD" w:rsidRDefault="004B17DD" w:rsidP="004B17DD">
            <w:r w:rsidRPr="004B17D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15D12D" w14:textId="77777777" w:rsidR="004B17DD" w:rsidRPr="004B17DD" w:rsidRDefault="004B17DD" w:rsidP="004B17DD">
            <w:r w:rsidRPr="004B17DD">
              <w:t>18.7</w:t>
            </w:r>
          </w:p>
        </w:tc>
      </w:tr>
    </w:tbl>
    <w:p w14:paraId="48FDB556" w14:textId="77777777" w:rsidR="00FC4796" w:rsidRDefault="00FC4796">
      <w:pPr>
        <w:rPr>
          <w:lang w:val="en-US"/>
        </w:rPr>
      </w:pPr>
    </w:p>
    <w:p w14:paraId="0399D10A" w14:textId="77777777" w:rsidR="004B17DD" w:rsidRPr="004B17DD" w:rsidRDefault="004B17DD" w:rsidP="004B17DD">
      <w:r w:rsidRPr="004B17DD">
        <w:rPr>
          <w:b/>
          <w:bCs/>
        </w:rPr>
        <w:t xml:space="preserve">Моющий пылесос </w:t>
      </w:r>
      <w:proofErr w:type="spellStart"/>
      <w:r w:rsidRPr="004B17DD">
        <w:rPr>
          <w:b/>
          <w:bCs/>
        </w:rPr>
        <w:t>Elsea</w:t>
      </w:r>
      <w:proofErr w:type="spellEnd"/>
      <w:r w:rsidRPr="004B17DD">
        <w:rPr>
          <w:b/>
          <w:bCs/>
        </w:rPr>
        <w:t xml:space="preserve"> </w:t>
      </w:r>
      <w:proofErr w:type="spellStart"/>
      <w:r w:rsidRPr="004B17DD">
        <w:rPr>
          <w:b/>
          <w:bCs/>
        </w:rPr>
        <w:t>Estro</w:t>
      </w:r>
      <w:proofErr w:type="spellEnd"/>
      <w:r w:rsidRPr="004B17DD">
        <w:rPr>
          <w:b/>
          <w:bCs/>
        </w:rPr>
        <w:t xml:space="preserve"> WIV 125</w:t>
      </w:r>
      <w:r w:rsidRPr="004B17DD">
        <w:t> — идеальный выбор для автомоек, клининговых компаний и коммунальных служб. Этот профессиональный моющий пылесос с </w:t>
      </w:r>
      <w:r w:rsidRPr="004B17DD">
        <w:rPr>
          <w:b/>
          <w:bCs/>
        </w:rPr>
        <w:t>металлическим баком</w:t>
      </w:r>
      <w:r w:rsidRPr="004B17DD">
        <w:t> обеспечивает высокую эффективность и надежность в работе. Заказать его стоит тем, кто ценит качество и долговечность.</w:t>
      </w:r>
      <w:r w:rsidRPr="004B17DD">
        <w:br/>
      </w:r>
      <w:r w:rsidRPr="004B17DD">
        <w:br/>
        <w:t xml:space="preserve">Пылесос оснащен </w:t>
      </w:r>
      <w:proofErr w:type="spellStart"/>
      <w:r w:rsidRPr="004B17DD">
        <w:t>однотурбинным</w:t>
      </w:r>
      <w:proofErr w:type="spellEnd"/>
      <w:r w:rsidRPr="004B17DD">
        <w:t xml:space="preserve"> двигателем мощностью </w:t>
      </w:r>
      <w:r w:rsidRPr="004B17DD">
        <w:rPr>
          <w:b/>
          <w:bCs/>
        </w:rPr>
        <w:t>1200 Вт</w:t>
      </w:r>
      <w:r w:rsidRPr="004B17DD">
        <w:t> и способен работать с </w:t>
      </w:r>
      <w:r w:rsidRPr="004B17DD">
        <w:rPr>
          <w:b/>
          <w:bCs/>
        </w:rPr>
        <w:t>расходом моющего раствора 1 л/мин</w:t>
      </w:r>
      <w:r w:rsidRPr="004B17DD">
        <w:t>. Давление разбрызгивания составляет </w:t>
      </w:r>
      <w:r w:rsidRPr="004B17DD">
        <w:rPr>
          <w:b/>
          <w:bCs/>
        </w:rPr>
        <w:t>2 бар</w:t>
      </w:r>
      <w:r w:rsidRPr="004B17DD">
        <w:t>, что обеспечивает отличное качество уборки. Уровень шума всего </w:t>
      </w:r>
      <w:r w:rsidRPr="004B17DD">
        <w:rPr>
          <w:b/>
          <w:bCs/>
        </w:rPr>
        <w:t>71 дБ</w:t>
      </w:r>
      <w:r w:rsidRPr="004B17DD">
        <w:t>, что делает его использование комфортным даже в помещениях с повышенными требованиями к тишине.</w:t>
      </w:r>
      <w:r w:rsidRPr="004B17DD">
        <w:br/>
      </w:r>
      <w:r w:rsidRPr="004B17DD">
        <w:br/>
        <w:t>Основные характеристики:</w:t>
      </w:r>
    </w:p>
    <w:p w14:paraId="3EF5255B" w14:textId="77777777" w:rsidR="004B17DD" w:rsidRPr="004B17DD" w:rsidRDefault="004B17DD" w:rsidP="004B17DD">
      <w:pPr>
        <w:numPr>
          <w:ilvl w:val="0"/>
          <w:numId w:val="1"/>
        </w:numPr>
      </w:pPr>
      <w:r w:rsidRPr="004B17DD">
        <w:t>Объем баков: 8 литров для чистой воды и 37 литров для грязной;</w:t>
      </w:r>
    </w:p>
    <w:p w14:paraId="5DA6DACA" w14:textId="77777777" w:rsidR="004B17DD" w:rsidRPr="004B17DD" w:rsidRDefault="004B17DD" w:rsidP="004B17DD">
      <w:pPr>
        <w:numPr>
          <w:ilvl w:val="0"/>
          <w:numId w:val="1"/>
        </w:numPr>
      </w:pPr>
      <w:r w:rsidRPr="004B17DD">
        <w:t>Максимальная производительность: 50 м²/ч;</w:t>
      </w:r>
    </w:p>
    <w:p w14:paraId="65246334" w14:textId="77777777" w:rsidR="004B17DD" w:rsidRPr="004B17DD" w:rsidRDefault="004B17DD" w:rsidP="004B17DD">
      <w:pPr>
        <w:numPr>
          <w:ilvl w:val="0"/>
          <w:numId w:val="1"/>
        </w:numPr>
      </w:pPr>
      <w:r w:rsidRPr="004B17DD">
        <w:t>Габариты: 415х415х875 мм;</w:t>
      </w:r>
    </w:p>
    <w:p w14:paraId="3FFEAA57" w14:textId="77777777" w:rsidR="004B17DD" w:rsidRPr="004B17DD" w:rsidRDefault="004B17DD" w:rsidP="004B17DD">
      <w:pPr>
        <w:numPr>
          <w:ilvl w:val="0"/>
          <w:numId w:val="1"/>
        </w:numPr>
      </w:pPr>
      <w:r w:rsidRPr="004B17DD">
        <w:t>Разряжение: 240 мбар / 24 кПа;</w:t>
      </w:r>
    </w:p>
    <w:p w14:paraId="27D9AD64" w14:textId="77777777" w:rsidR="004B17DD" w:rsidRPr="004B17DD" w:rsidRDefault="004B17DD" w:rsidP="004B17DD">
      <w:pPr>
        <w:numPr>
          <w:ilvl w:val="0"/>
          <w:numId w:val="1"/>
        </w:numPr>
      </w:pPr>
      <w:r w:rsidRPr="004B17DD">
        <w:t>Источник питания: 1/230/50.</w:t>
      </w:r>
    </w:p>
    <w:p w14:paraId="4FDEE944" w14:textId="77777777" w:rsidR="004B17DD" w:rsidRPr="004B17DD" w:rsidRDefault="004B17DD">
      <w:pPr>
        <w:rPr>
          <w:lang w:val="en-US"/>
        </w:rPr>
      </w:pPr>
    </w:p>
    <w:sectPr w:rsidR="004B17DD" w:rsidRPr="004B1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A0919"/>
    <w:multiLevelType w:val="multilevel"/>
    <w:tmpl w:val="861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08"/>
    <w:rsid w:val="00217008"/>
    <w:rsid w:val="004B17DD"/>
    <w:rsid w:val="005326A5"/>
    <w:rsid w:val="00D6183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A170A"/>
  <w15:chartTrackingRefBased/>
  <w15:docId w15:val="{7E9F591C-AABC-4BAC-96A8-9E19D99F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7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8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2025-05-28T12:52:00Z</dcterms:created>
  <dcterms:modified xsi:type="dcterms:W3CDTF">2025-05-28T12:52:00Z</dcterms:modified>
</cp:coreProperties>
</file>