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0513C8" w:rsidRPr="000513C8" w14:paraId="5200A435" w14:textId="77777777" w:rsidTr="000513C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9BE082" w14:textId="77777777" w:rsidR="000513C8" w:rsidRPr="000513C8" w:rsidRDefault="000513C8" w:rsidP="000513C8">
            <w:pPr>
              <w:rPr>
                <w:b/>
                <w:bCs/>
              </w:rPr>
            </w:pPr>
            <w:r w:rsidRPr="000513C8">
              <w:rPr>
                <w:b/>
                <w:bCs/>
              </w:rPr>
              <w:t>Главное</w:t>
            </w:r>
          </w:p>
        </w:tc>
      </w:tr>
      <w:tr w:rsidR="000513C8" w:rsidRPr="000513C8" w14:paraId="20968F50" w14:textId="77777777" w:rsidTr="000513C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A85BF1" w14:textId="77777777" w:rsidR="000513C8" w:rsidRPr="000513C8" w:rsidRDefault="000513C8" w:rsidP="000513C8">
            <w:r w:rsidRPr="000513C8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DC32D3" w14:textId="77777777" w:rsidR="000513C8" w:rsidRPr="000513C8" w:rsidRDefault="000513C8" w:rsidP="000513C8">
            <w:r w:rsidRPr="000513C8">
              <w:t>Пылесос</w:t>
            </w:r>
          </w:p>
        </w:tc>
      </w:tr>
      <w:tr w:rsidR="000513C8" w:rsidRPr="000513C8" w14:paraId="319AA427" w14:textId="77777777" w:rsidTr="000513C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B04AE8D" w14:textId="77777777" w:rsidR="000513C8" w:rsidRPr="000513C8" w:rsidRDefault="000513C8" w:rsidP="000513C8">
            <w:r w:rsidRPr="000513C8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A943CC" w14:textId="77777777" w:rsidR="000513C8" w:rsidRPr="000513C8" w:rsidRDefault="000513C8" w:rsidP="000513C8">
            <w:proofErr w:type="spellStart"/>
            <w:r w:rsidRPr="000513C8">
              <w:t>Soteco</w:t>
            </w:r>
            <w:proofErr w:type="spellEnd"/>
          </w:p>
        </w:tc>
      </w:tr>
      <w:tr w:rsidR="000513C8" w:rsidRPr="000513C8" w14:paraId="3186039B" w14:textId="77777777" w:rsidTr="000513C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984B1B" w14:textId="77777777" w:rsidR="000513C8" w:rsidRPr="000513C8" w:rsidRDefault="000513C8" w:rsidP="000513C8">
            <w:pPr>
              <w:rPr>
                <w:b/>
                <w:bCs/>
              </w:rPr>
            </w:pPr>
            <w:r w:rsidRPr="000513C8">
              <w:rPr>
                <w:b/>
                <w:bCs/>
              </w:rPr>
              <w:t>Основные характеристики</w:t>
            </w:r>
          </w:p>
        </w:tc>
      </w:tr>
      <w:tr w:rsidR="000513C8" w:rsidRPr="000513C8" w14:paraId="68C9796C" w14:textId="77777777" w:rsidTr="000513C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451F01" w14:textId="77777777" w:rsidR="000513C8" w:rsidRPr="000513C8" w:rsidRDefault="000513C8" w:rsidP="000513C8">
            <w:r w:rsidRPr="000513C8">
              <w:t>Объем баков для чистой / грязной воды,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C3776D" w14:textId="77777777" w:rsidR="000513C8" w:rsidRPr="000513C8" w:rsidRDefault="000513C8" w:rsidP="000513C8">
            <w:r w:rsidRPr="000513C8">
              <w:t>6,2/27</w:t>
            </w:r>
          </w:p>
        </w:tc>
      </w:tr>
      <w:tr w:rsidR="000513C8" w:rsidRPr="000513C8" w14:paraId="4B327857" w14:textId="77777777" w:rsidTr="000513C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444027F" w14:textId="77777777" w:rsidR="000513C8" w:rsidRPr="000513C8" w:rsidRDefault="000513C8" w:rsidP="000513C8">
            <w:r w:rsidRPr="000513C8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2088F2" w14:textId="77777777" w:rsidR="000513C8" w:rsidRPr="000513C8" w:rsidRDefault="000513C8" w:rsidP="000513C8">
            <w:r w:rsidRPr="000513C8">
              <w:t>1</w:t>
            </w:r>
          </w:p>
        </w:tc>
      </w:tr>
      <w:tr w:rsidR="000513C8" w:rsidRPr="000513C8" w14:paraId="425F8C13" w14:textId="77777777" w:rsidTr="000513C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A3F85EF" w14:textId="77777777" w:rsidR="000513C8" w:rsidRPr="000513C8" w:rsidRDefault="000513C8" w:rsidP="000513C8">
            <w:r w:rsidRPr="000513C8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0203FC" w14:textId="77777777" w:rsidR="000513C8" w:rsidRPr="000513C8" w:rsidRDefault="000513C8" w:rsidP="000513C8">
            <w:r w:rsidRPr="000513C8">
              <w:t>1х1200</w:t>
            </w:r>
          </w:p>
        </w:tc>
      </w:tr>
      <w:tr w:rsidR="000513C8" w:rsidRPr="000513C8" w14:paraId="4A318C72" w14:textId="77777777" w:rsidTr="000513C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68D9136" w14:textId="77777777" w:rsidR="000513C8" w:rsidRPr="000513C8" w:rsidRDefault="000513C8" w:rsidP="000513C8">
            <w:r w:rsidRPr="000513C8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08BC6D" w14:textId="77777777" w:rsidR="000513C8" w:rsidRPr="000513C8" w:rsidRDefault="000513C8" w:rsidP="000513C8">
            <w:r w:rsidRPr="000513C8">
              <w:t>247</w:t>
            </w:r>
          </w:p>
        </w:tc>
      </w:tr>
      <w:tr w:rsidR="000513C8" w:rsidRPr="000513C8" w14:paraId="5B8F42D0" w14:textId="77777777" w:rsidTr="000513C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9E5CC00" w14:textId="77777777" w:rsidR="000513C8" w:rsidRPr="000513C8" w:rsidRDefault="000513C8" w:rsidP="000513C8">
            <w:r w:rsidRPr="000513C8">
              <w:t xml:space="preserve">Давление </w:t>
            </w:r>
            <w:proofErr w:type="spellStart"/>
            <w:r w:rsidRPr="000513C8">
              <w:t>разбрызгив</w:t>
            </w:r>
            <w:proofErr w:type="spellEnd"/>
            <w:r w:rsidRPr="000513C8">
              <w:t>. / скор. напор, 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D00CFE" w14:textId="77777777" w:rsidR="000513C8" w:rsidRPr="000513C8" w:rsidRDefault="000513C8" w:rsidP="000513C8">
            <w:r w:rsidRPr="000513C8">
              <w:t>2</w:t>
            </w:r>
          </w:p>
        </w:tc>
      </w:tr>
      <w:tr w:rsidR="000513C8" w:rsidRPr="000513C8" w14:paraId="2389793F" w14:textId="77777777" w:rsidTr="000513C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2031DE6" w14:textId="77777777" w:rsidR="000513C8" w:rsidRPr="000513C8" w:rsidRDefault="000513C8" w:rsidP="000513C8">
            <w:r w:rsidRPr="000513C8">
              <w:t>Максимальная производительность по площади, м²/ч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9ECF74" w14:textId="77777777" w:rsidR="000513C8" w:rsidRPr="000513C8" w:rsidRDefault="000513C8" w:rsidP="000513C8">
            <w:r w:rsidRPr="000513C8">
              <w:t>50</w:t>
            </w:r>
          </w:p>
        </w:tc>
      </w:tr>
      <w:tr w:rsidR="000513C8" w:rsidRPr="000513C8" w14:paraId="6B9FA9F7" w14:textId="77777777" w:rsidTr="000513C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FD3323" w14:textId="77777777" w:rsidR="000513C8" w:rsidRPr="000513C8" w:rsidRDefault="000513C8" w:rsidP="000513C8">
            <w:pPr>
              <w:rPr>
                <w:b/>
                <w:bCs/>
              </w:rPr>
            </w:pPr>
            <w:r w:rsidRPr="000513C8">
              <w:rPr>
                <w:b/>
                <w:bCs/>
              </w:rPr>
              <w:t>Дополнительные характеристики</w:t>
            </w:r>
          </w:p>
        </w:tc>
      </w:tr>
      <w:tr w:rsidR="000513C8" w:rsidRPr="000513C8" w14:paraId="75FB8935" w14:textId="77777777" w:rsidTr="000513C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7486A6E" w14:textId="77777777" w:rsidR="000513C8" w:rsidRPr="000513C8" w:rsidRDefault="000513C8" w:rsidP="000513C8">
            <w:r w:rsidRPr="000513C8">
              <w:t>Расход моющего раствора,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27E7FC" w14:textId="77777777" w:rsidR="000513C8" w:rsidRPr="000513C8" w:rsidRDefault="000513C8" w:rsidP="000513C8">
            <w:r w:rsidRPr="000513C8">
              <w:t>1</w:t>
            </w:r>
          </w:p>
        </w:tc>
      </w:tr>
      <w:tr w:rsidR="000513C8" w:rsidRPr="000513C8" w14:paraId="58878FA2" w14:textId="77777777" w:rsidTr="000513C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DCBAE37" w14:textId="77777777" w:rsidR="000513C8" w:rsidRPr="000513C8" w:rsidRDefault="000513C8" w:rsidP="000513C8">
            <w:r w:rsidRPr="000513C8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E7467B" w14:textId="77777777" w:rsidR="000513C8" w:rsidRPr="000513C8" w:rsidRDefault="000513C8" w:rsidP="000513C8">
            <w:r w:rsidRPr="000513C8">
              <w:t>72</w:t>
            </w:r>
          </w:p>
        </w:tc>
      </w:tr>
      <w:tr w:rsidR="000513C8" w:rsidRPr="000513C8" w14:paraId="2027E2FC" w14:textId="77777777" w:rsidTr="000513C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39E2778" w14:textId="77777777" w:rsidR="000513C8" w:rsidRPr="000513C8" w:rsidRDefault="000513C8" w:rsidP="000513C8">
            <w:r w:rsidRPr="000513C8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5D1CD5" w14:textId="77777777" w:rsidR="000513C8" w:rsidRPr="000513C8" w:rsidRDefault="000513C8" w:rsidP="000513C8">
            <w:r w:rsidRPr="000513C8">
              <w:t>220</w:t>
            </w:r>
          </w:p>
        </w:tc>
      </w:tr>
      <w:tr w:rsidR="000513C8" w:rsidRPr="000513C8" w14:paraId="4ACCB29E" w14:textId="77777777" w:rsidTr="000513C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3B9B97" w14:textId="77777777" w:rsidR="000513C8" w:rsidRPr="000513C8" w:rsidRDefault="000513C8" w:rsidP="000513C8">
            <w:pPr>
              <w:rPr>
                <w:b/>
                <w:bCs/>
              </w:rPr>
            </w:pPr>
            <w:r w:rsidRPr="000513C8">
              <w:rPr>
                <w:b/>
                <w:bCs/>
              </w:rPr>
              <w:t>Размеры и вес</w:t>
            </w:r>
          </w:p>
        </w:tc>
      </w:tr>
      <w:tr w:rsidR="000513C8" w:rsidRPr="000513C8" w14:paraId="67A5BD9F" w14:textId="77777777" w:rsidTr="000513C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9ED2B2C" w14:textId="77777777" w:rsidR="000513C8" w:rsidRPr="000513C8" w:rsidRDefault="000513C8" w:rsidP="000513C8">
            <w:r w:rsidRPr="000513C8">
              <w:t xml:space="preserve">Габариты - </w:t>
            </w:r>
            <w:proofErr w:type="spellStart"/>
            <w:r w:rsidRPr="000513C8">
              <w:t>ДxШxВ</w:t>
            </w:r>
            <w:proofErr w:type="spellEnd"/>
            <w:r w:rsidRPr="000513C8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9DED50" w14:textId="77777777" w:rsidR="000513C8" w:rsidRPr="000513C8" w:rsidRDefault="000513C8" w:rsidP="000513C8">
            <w:r w:rsidRPr="000513C8">
              <w:t>540х420х700</w:t>
            </w:r>
          </w:p>
        </w:tc>
      </w:tr>
      <w:tr w:rsidR="000513C8" w:rsidRPr="000513C8" w14:paraId="6A362B0E" w14:textId="77777777" w:rsidTr="000513C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C68795E" w14:textId="77777777" w:rsidR="000513C8" w:rsidRPr="000513C8" w:rsidRDefault="000513C8" w:rsidP="000513C8">
            <w:r w:rsidRPr="000513C8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04E79C" w14:textId="77777777" w:rsidR="000513C8" w:rsidRPr="000513C8" w:rsidRDefault="000513C8" w:rsidP="000513C8">
            <w:r w:rsidRPr="000513C8">
              <w:t>10.5</w:t>
            </w:r>
          </w:p>
        </w:tc>
      </w:tr>
    </w:tbl>
    <w:p w14:paraId="65207B52" w14:textId="77777777" w:rsidR="00FC4796" w:rsidRDefault="00FC4796">
      <w:pPr>
        <w:rPr>
          <w:lang w:val="en-US"/>
        </w:rPr>
      </w:pPr>
    </w:p>
    <w:p w14:paraId="78D3907F" w14:textId="77777777" w:rsidR="000513C8" w:rsidRPr="000513C8" w:rsidRDefault="000513C8" w:rsidP="000513C8">
      <w:r w:rsidRPr="000513C8">
        <w:rPr>
          <w:b/>
          <w:bCs/>
        </w:rPr>
        <w:t xml:space="preserve">Моющий пылесос </w:t>
      </w:r>
      <w:proofErr w:type="spellStart"/>
      <w:r w:rsidRPr="000513C8">
        <w:rPr>
          <w:b/>
          <w:bCs/>
        </w:rPr>
        <w:t>Soteco</w:t>
      </w:r>
      <w:proofErr w:type="spellEnd"/>
      <w:r w:rsidRPr="000513C8">
        <w:rPr>
          <w:b/>
          <w:bCs/>
        </w:rPr>
        <w:t xml:space="preserve"> CLEAN</w:t>
      </w:r>
      <w:r w:rsidRPr="000513C8">
        <w:t> </w:t>
      </w:r>
      <w:proofErr w:type="gramStart"/>
      <w:r w:rsidRPr="000513C8">
        <w:t>- это</w:t>
      </w:r>
      <w:proofErr w:type="gramEnd"/>
      <w:r w:rsidRPr="000513C8">
        <w:t xml:space="preserve"> профессиональный и компактный экстрактор, который станет незаменимым помощником для автомоек, клининговых компаний и коммунальных служб. С мощным двухступенчатым двигателем мощностью </w:t>
      </w:r>
      <w:r w:rsidRPr="000513C8">
        <w:rPr>
          <w:b/>
          <w:bCs/>
        </w:rPr>
        <w:t>1200 Вт</w:t>
      </w:r>
      <w:r w:rsidRPr="000513C8">
        <w:t>, он обеспечивает высокую производительность и эффективность при чистке текстильных поверхностей. Благодаря </w:t>
      </w:r>
      <w:r w:rsidRPr="000513C8">
        <w:rPr>
          <w:b/>
          <w:bCs/>
        </w:rPr>
        <w:t>расходу моющего раствора</w:t>
      </w:r>
      <w:r w:rsidRPr="000513C8">
        <w:t> всего </w:t>
      </w:r>
      <w:r w:rsidRPr="000513C8">
        <w:rPr>
          <w:b/>
          <w:bCs/>
        </w:rPr>
        <w:t>1 л/мин</w:t>
      </w:r>
      <w:r w:rsidRPr="000513C8">
        <w:t> и </w:t>
      </w:r>
      <w:r w:rsidRPr="000513C8">
        <w:rPr>
          <w:b/>
          <w:bCs/>
        </w:rPr>
        <w:t>давлению разбрызгивания</w:t>
      </w:r>
      <w:r w:rsidRPr="000513C8">
        <w:t> в </w:t>
      </w:r>
      <w:r w:rsidRPr="000513C8">
        <w:rPr>
          <w:b/>
          <w:bCs/>
        </w:rPr>
        <w:t>2 бар</w:t>
      </w:r>
      <w:r w:rsidRPr="000513C8">
        <w:t>, вы сможете быстро и качественно обработать ковры и диваны в офисах и магазинах.</w:t>
      </w:r>
    </w:p>
    <w:p w14:paraId="675B483A" w14:textId="77777777" w:rsidR="000513C8" w:rsidRPr="000513C8" w:rsidRDefault="000513C8" w:rsidP="000513C8">
      <w:pPr>
        <w:numPr>
          <w:ilvl w:val="0"/>
          <w:numId w:val="1"/>
        </w:numPr>
      </w:pPr>
      <w:r w:rsidRPr="000513C8">
        <w:t>Бак для химии: 6,2 литра</w:t>
      </w:r>
    </w:p>
    <w:p w14:paraId="33EECF15" w14:textId="77777777" w:rsidR="000513C8" w:rsidRPr="000513C8" w:rsidRDefault="000513C8" w:rsidP="000513C8">
      <w:pPr>
        <w:numPr>
          <w:ilvl w:val="0"/>
          <w:numId w:val="1"/>
        </w:numPr>
      </w:pPr>
      <w:r w:rsidRPr="000513C8">
        <w:t>Основной бак для сбора: 27 литров</w:t>
      </w:r>
    </w:p>
    <w:p w14:paraId="6B8B35B0" w14:textId="77777777" w:rsidR="000513C8" w:rsidRPr="000513C8" w:rsidRDefault="000513C8" w:rsidP="000513C8">
      <w:pPr>
        <w:numPr>
          <w:ilvl w:val="0"/>
          <w:numId w:val="1"/>
        </w:numPr>
      </w:pPr>
      <w:r w:rsidRPr="000513C8">
        <w:t>Пластиковый бак</w:t>
      </w:r>
    </w:p>
    <w:p w14:paraId="569791B4" w14:textId="77777777" w:rsidR="000513C8" w:rsidRPr="000513C8" w:rsidRDefault="000513C8" w:rsidP="000513C8">
      <w:r w:rsidRPr="000513C8">
        <w:t>С уровнем шума всего </w:t>
      </w:r>
      <w:r w:rsidRPr="000513C8">
        <w:rPr>
          <w:b/>
          <w:bCs/>
        </w:rPr>
        <w:t>72 дБ</w:t>
      </w:r>
      <w:r w:rsidRPr="000513C8">
        <w:t> и максимальной производительностью по площади до </w:t>
      </w:r>
      <w:r w:rsidRPr="000513C8">
        <w:rPr>
          <w:b/>
          <w:bCs/>
        </w:rPr>
        <w:t>50 м²/ч</w:t>
      </w:r>
      <w:r w:rsidRPr="000513C8">
        <w:t>, этот пылесос идеально подходит для интенсивного использования. Его габариты составляют </w:t>
      </w:r>
      <w:r w:rsidRPr="000513C8">
        <w:rPr>
          <w:b/>
          <w:bCs/>
        </w:rPr>
        <w:t>540х420х700 мм</w:t>
      </w:r>
      <w:r w:rsidRPr="000513C8">
        <w:t>, а разряжение достигает </w:t>
      </w:r>
      <w:r w:rsidRPr="000513C8">
        <w:rPr>
          <w:b/>
          <w:bCs/>
        </w:rPr>
        <w:t>247 мбар</w:t>
      </w:r>
      <w:r w:rsidRPr="000513C8">
        <w:t>. </w:t>
      </w:r>
    </w:p>
    <w:p w14:paraId="478237CD" w14:textId="77777777" w:rsidR="000513C8" w:rsidRPr="000513C8" w:rsidRDefault="000513C8">
      <w:pPr>
        <w:rPr>
          <w:lang w:val="en-US"/>
        </w:rPr>
      </w:pPr>
    </w:p>
    <w:sectPr w:rsidR="000513C8" w:rsidRPr="000513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F77C0"/>
    <w:multiLevelType w:val="multilevel"/>
    <w:tmpl w:val="8542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8911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4EA"/>
    <w:rsid w:val="000513C8"/>
    <w:rsid w:val="002754EA"/>
    <w:rsid w:val="005326A5"/>
    <w:rsid w:val="00E643BA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02392"/>
  <w15:chartTrackingRefBased/>
  <w15:docId w15:val="{4A81139F-7220-4CE6-96CC-1B79ECCF1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5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5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5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5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54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54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54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54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54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54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5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5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54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54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54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5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54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5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04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1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4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01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9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2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2025-05-28T12:55:00Z</dcterms:created>
  <dcterms:modified xsi:type="dcterms:W3CDTF">2025-05-28T12:56:00Z</dcterms:modified>
</cp:coreProperties>
</file>