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834A8" w:rsidRPr="009834A8" w14:paraId="05E02C89" w14:textId="77777777" w:rsidTr="009834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05FDA3" w14:textId="77777777" w:rsidR="009834A8" w:rsidRPr="009834A8" w:rsidRDefault="009834A8" w:rsidP="009834A8">
            <w:pPr>
              <w:rPr>
                <w:b/>
                <w:bCs/>
              </w:rPr>
            </w:pPr>
            <w:r w:rsidRPr="009834A8">
              <w:rPr>
                <w:b/>
                <w:bCs/>
              </w:rPr>
              <w:t>Главное</w:t>
            </w:r>
          </w:p>
        </w:tc>
      </w:tr>
      <w:tr w:rsidR="009834A8" w:rsidRPr="009834A8" w14:paraId="41A06258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1940D7" w14:textId="77777777" w:rsidR="009834A8" w:rsidRPr="009834A8" w:rsidRDefault="009834A8" w:rsidP="009834A8">
            <w:r w:rsidRPr="009834A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D92D01" w14:textId="77777777" w:rsidR="009834A8" w:rsidRPr="009834A8" w:rsidRDefault="009834A8" w:rsidP="009834A8">
            <w:r w:rsidRPr="009834A8">
              <w:t>Пылесос</w:t>
            </w:r>
          </w:p>
        </w:tc>
      </w:tr>
      <w:tr w:rsidR="009834A8" w:rsidRPr="009834A8" w14:paraId="6C39D25A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E9A1C9" w14:textId="77777777" w:rsidR="009834A8" w:rsidRPr="009834A8" w:rsidRDefault="009834A8" w:rsidP="009834A8">
            <w:r w:rsidRPr="009834A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F0715D" w14:textId="77777777" w:rsidR="009834A8" w:rsidRPr="009834A8" w:rsidRDefault="009834A8" w:rsidP="009834A8">
            <w:proofErr w:type="spellStart"/>
            <w:r w:rsidRPr="009834A8">
              <w:t>Soteco</w:t>
            </w:r>
            <w:proofErr w:type="spellEnd"/>
          </w:p>
        </w:tc>
      </w:tr>
      <w:tr w:rsidR="009834A8" w:rsidRPr="009834A8" w14:paraId="36649CCF" w14:textId="77777777" w:rsidTr="009834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47B12C" w14:textId="77777777" w:rsidR="009834A8" w:rsidRPr="009834A8" w:rsidRDefault="009834A8" w:rsidP="009834A8">
            <w:pPr>
              <w:rPr>
                <w:b/>
                <w:bCs/>
              </w:rPr>
            </w:pPr>
            <w:r w:rsidRPr="009834A8">
              <w:rPr>
                <w:b/>
                <w:bCs/>
              </w:rPr>
              <w:t>Основные характеристики</w:t>
            </w:r>
          </w:p>
        </w:tc>
      </w:tr>
      <w:tr w:rsidR="009834A8" w:rsidRPr="009834A8" w14:paraId="6F845DE0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E0710A" w14:textId="77777777" w:rsidR="009834A8" w:rsidRPr="009834A8" w:rsidRDefault="009834A8" w:rsidP="009834A8">
            <w:r w:rsidRPr="009834A8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5D68A5" w14:textId="77777777" w:rsidR="009834A8" w:rsidRPr="009834A8" w:rsidRDefault="009834A8" w:rsidP="009834A8">
            <w:r w:rsidRPr="009834A8">
              <w:t>6,2/27</w:t>
            </w:r>
          </w:p>
        </w:tc>
      </w:tr>
      <w:tr w:rsidR="009834A8" w:rsidRPr="009834A8" w14:paraId="4DADCBED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1255B5" w14:textId="77777777" w:rsidR="009834A8" w:rsidRPr="009834A8" w:rsidRDefault="009834A8" w:rsidP="009834A8">
            <w:r w:rsidRPr="009834A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6ED9FF" w14:textId="77777777" w:rsidR="009834A8" w:rsidRPr="009834A8" w:rsidRDefault="009834A8" w:rsidP="009834A8">
            <w:r w:rsidRPr="009834A8">
              <w:t>1</w:t>
            </w:r>
          </w:p>
        </w:tc>
      </w:tr>
      <w:tr w:rsidR="009834A8" w:rsidRPr="009834A8" w14:paraId="2CC131D7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751718" w14:textId="77777777" w:rsidR="009834A8" w:rsidRPr="009834A8" w:rsidRDefault="009834A8" w:rsidP="009834A8">
            <w:r w:rsidRPr="009834A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03BEF2" w14:textId="77777777" w:rsidR="009834A8" w:rsidRPr="009834A8" w:rsidRDefault="009834A8" w:rsidP="009834A8">
            <w:r w:rsidRPr="009834A8">
              <w:t>1х1200</w:t>
            </w:r>
          </w:p>
        </w:tc>
      </w:tr>
      <w:tr w:rsidR="009834A8" w:rsidRPr="009834A8" w14:paraId="09FF9C7E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A1DC7A" w14:textId="77777777" w:rsidR="009834A8" w:rsidRPr="009834A8" w:rsidRDefault="009834A8" w:rsidP="009834A8">
            <w:r w:rsidRPr="009834A8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93DFDA" w14:textId="77777777" w:rsidR="009834A8" w:rsidRPr="009834A8" w:rsidRDefault="009834A8" w:rsidP="009834A8">
            <w:r w:rsidRPr="009834A8">
              <w:t>247</w:t>
            </w:r>
          </w:p>
        </w:tc>
      </w:tr>
      <w:tr w:rsidR="009834A8" w:rsidRPr="009834A8" w14:paraId="3A3E7322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234FA3" w14:textId="77777777" w:rsidR="009834A8" w:rsidRPr="009834A8" w:rsidRDefault="009834A8" w:rsidP="009834A8">
            <w:r w:rsidRPr="009834A8">
              <w:t xml:space="preserve">Давление </w:t>
            </w:r>
            <w:proofErr w:type="spellStart"/>
            <w:r w:rsidRPr="009834A8">
              <w:t>разбрызгив</w:t>
            </w:r>
            <w:proofErr w:type="spellEnd"/>
            <w:r w:rsidRPr="009834A8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B2ED18" w14:textId="77777777" w:rsidR="009834A8" w:rsidRPr="009834A8" w:rsidRDefault="009834A8" w:rsidP="009834A8">
            <w:r w:rsidRPr="009834A8">
              <w:t>2</w:t>
            </w:r>
          </w:p>
        </w:tc>
      </w:tr>
      <w:tr w:rsidR="009834A8" w:rsidRPr="009834A8" w14:paraId="5E1C8B4A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D3A8C9" w14:textId="77777777" w:rsidR="009834A8" w:rsidRPr="009834A8" w:rsidRDefault="009834A8" w:rsidP="009834A8">
            <w:r w:rsidRPr="009834A8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EDACC" w14:textId="77777777" w:rsidR="009834A8" w:rsidRPr="009834A8" w:rsidRDefault="009834A8" w:rsidP="009834A8">
            <w:r w:rsidRPr="009834A8">
              <w:t>50</w:t>
            </w:r>
          </w:p>
        </w:tc>
      </w:tr>
      <w:tr w:rsidR="009834A8" w:rsidRPr="009834A8" w14:paraId="2FB8F8E5" w14:textId="77777777" w:rsidTr="009834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88528" w14:textId="77777777" w:rsidR="009834A8" w:rsidRPr="009834A8" w:rsidRDefault="009834A8" w:rsidP="009834A8">
            <w:pPr>
              <w:rPr>
                <w:b/>
                <w:bCs/>
              </w:rPr>
            </w:pPr>
            <w:r w:rsidRPr="009834A8">
              <w:rPr>
                <w:b/>
                <w:bCs/>
              </w:rPr>
              <w:t>Дополнительные характеристики</w:t>
            </w:r>
          </w:p>
        </w:tc>
      </w:tr>
      <w:tr w:rsidR="009834A8" w:rsidRPr="009834A8" w14:paraId="248B8F45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3126DB" w14:textId="77777777" w:rsidR="009834A8" w:rsidRPr="009834A8" w:rsidRDefault="009834A8" w:rsidP="009834A8">
            <w:r w:rsidRPr="009834A8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AC8C35" w14:textId="77777777" w:rsidR="009834A8" w:rsidRPr="009834A8" w:rsidRDefault="009834A8" w:rsidP="009834A8">
            <w:r w:rsidRPr="009834A8">
              <w:t>1</w:t>
            </w:r>
          </w:p>
        </w:tc>
      </w:tr>
      <w:tr w:rsidR="009834A8" w:rsidRPr="009834A8" w14:paraId="676E9E96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03FE85" w14:textId="77777777" w:rsidR="009834A8" w:rsidRPr="009834A8" w:rsidRDefault="009834A8" w:rsidP="009834A8">
            <w:r w:rsidRPr="009834A8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47ED7D" w14:textId="77777777" w:rsidR="009834A8" w:rsidRPr="009834A8" w:rsidRDefault="009834A8" w:rsidP="009834A8">
            <w:r w:rsidRPr="009834A8">
              <w:t>72</w:t>
            </w:r>
          </w:p>
        </w:tc>
      </w:tr>
      <w:tr w:rsidR="009834A8" w:rsidRPr="009834A8" w14:paraId="40EB2879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C6D9F4" w14:textId="77777777" w:rsidR="009834A8" w:rsidRPr="009834A8" w:rsidRDefault="009834A8" w:rsidP="009834A8">
            <w:r w:rsidRPr="009834A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A429F9" w14:textId="77777777" w:rsidR="009834A8" w:rsidRPr="009834A8" w:rsidRDefault="009834A8" w:rsidP="009834A8">
            <w:r w:rsidRPr="009834A8">
              <w:t>220</w:t>
            </w:r>
          </w:p>
        </w:tc>
      </w:tr>
      <w:tr w:rsidR="009834A8" w:rsidRPr="009834A8" w14:paraId="7AD086AD" w14:textId="77777777" w:rsidTr="009834A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7C7CE8" w14:textId="77777777" w:rsidR="009834A8" w:rsidRPr="009834A8" w:rsidRDefault="009834A8" w:rsidP="009834A8">
            <w:pPr>
              <w:rPr>
                <w:b/>
                <w:bCs/>
              </w:rPr>
            </w:pPr>
            <w:r w:rsidRPr="009834A8">
              <w:rPr>
                <w:b/>
                <w:bCs/>
              </w:rPr>
              <w:t>Размеры и вес</w:t>
            </w:r>
          </w:p>
        </w:tc>
      </w:tr>
      <w:tr w:rsidR="009834A8" w:rsidRPr="009834A8" w14:paraId="54B8762B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CB961B" w14:textId="77777777" w:rsidR="009834A8" w:rsidRPr="009834A8" w:rsidRDefault="009834A8" w:rsidP="009834A8">
            <w:r w:rsidRPr="009834A8">
              <w:t xml:space="preserve">Габариты - </w:t>
            </w:r>
            <w:proofErr w:type="spellStart"/>
            <w:r w:rsidRPr="009834A8">
              <w:t>ДxШxВ</w:t>
            </w:r>
            <w:proofErr w:type="spellEnd"/>
            <w:r w:rsidRPr="009834A8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4A5C02" w14:textId="77777777" w:rsidR="009834A8" w:rsidRPr="009834A8" w:rsidRDefault="009834A8" w:rsidP="009834A8">
            <w:r w:rsidRPr="009834A8">
              <w:t>540х420х700</w:t>
            </w:r>
          </w:p>
        </w:tc>
      </w:tr>
      <w:tr w:rsidR="009834A8" w:rsidRPr="009834A8" w14:paraId="67D1A395" w14:textId="77777777" w:rsidTr="009834A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9A275D" w14:textId="77777777" w:rsidR="009834A8" w:rsidRPr="009834A8" w:rsidRDefault="009834A8" w:rsidP="009834A8">
            <w:r w:rsidRPr="009834A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E4E92A" w14:textId="77777777" w:rsidR="009834A8" w:rsidRPr="009834A8" w:rsidRDefault="009834A8" w:rsidP="009834A8">
            <w:r w:rsidRPr="009834A8">
              <w:t>10.5</w:t>
            </w:r>
          </w:p>
        </w:tc>
      </w:tr>
    </w:tbl>
    <w:p w14:paraId="6EA76808" w14:textId="77777777" w:rsidR="00FC4796" w:rsidRDefault="00FC4796"/>
    <w:p w14:paraId="7B221093" w14:textId="77777777" w:rsidR="009834A8" w:rsidRPr="009834A8" w:rsidRDefault="009834A8" w:rsidP="009834A8">
      <w:r w:rsidRPr="009834A8">
        <w:rPr>
          <w:b/>
          <w:bCs/>
        </w:rPr>
        <w:t xml:space="preserve">Моющий пылесос </w:t>
      </w:r>
      <w:proofErr w:type="spellStart"/>
      <w:r w:rsidRPr="009834A8">
        <w:rPr>
          <w:b/>
          <w:bCs/>
        </w:rPr>
        <w:t>Soteco</w:t>
      </w:r>
      <w:proofErr w:type="spellEnd"/>
      <w:r w:rsidRPr="009834A8">
        <w:rPr>
          <w:b/>
          <w:bCs/>
        </w:rPr>
        <w:t xml:space="preserve"> IDROCLEAN</w:t>
      </w:r>
      <w:r w:rsidRPr="009834A8">
        <w:t> </w:t>
      </w:r>
      <w:proofErr w:type="gramStart"/>
      <w:r w:rsidRPr="009834A8">
        <w:t>- это идеальное решение</w:t>
      </w:r>
      <w:proofErr w:type="gramEnd"/>
      <w:r w:rsidRPr="009834A8">
        <w:t xml:space="preserve"> для автомоек, клининговых компаний и коммунальных служб, которые стремятся к качественной и быстрой уборке. </w:t>
      </w:r>
      <w:r w:rsidRPr="009834A8">
        <w:rPr>
          <w:b/>
          <w:bCs/>
        </w:rPr>
        <w:t>Купить</w:t>
      </w:r>
      <w:r w:rsidRPr="009834A8">
        <w:t xml:space="preserve"> этот профессиональный компактный экстрактор и пылесос с </w:t>
      </w:r>
      <w:proofErr w:type="spellStart"/>
      <w:r w:rsidRPr="009834A8">
        <w:t>аквафильтром</w:t>
      </w:r>
      <w:proofErr w:type="spellEnd"/>
      <w:r w:rsidRPr="009834A8">
        <w:t xml:space="preserve"> </w:t>
      </w:r>
      <w:proofErr w:type="gramStart"/>
      <w:r w:rsidRPr="009834A8">
        <w:t>- значит</w:t>
      </w:r>
      <w:proofErr w:type="gramEnd"/>
      <w:r w:rsidRPr="009834A8">
        <w:t xml:space="preserve"> обеспечить себе надежный инструмент для чистки текстильных поверхностей, таких как ковры и диваны в офисах и магазинах. С мощным двухступенчатым двигателем мощностью </w:t>
      </w:r>
      <w:r w:rsidRPr="009834A8">
        <w:rPr>
          <w:b/>
          <w:bCs/>
        </w:rPr>
        <w:t>1200 Вт</w:t>
      </w:r>
      <w:r w:rsidRPr="009834A8">
        <w:t> и расходом моющего раствора всего </w:t>
      </w:r>
      <w:r w:rsidRPr="009834A8">
        <w:rPr>
          <w:b/>
          <w:bCs/>
        </w:rPr>
        <w:t>1 л/мин</w:t>
      </w:r>
      <w:r w:rsidRPr="009834A8">
        <w:t>, он справится с любыми загрязнениями.</w:t>
      </w:r>
      <w:r w:rsidRPr="009834A8">
        <w:br/>
      </w:r>
      <w:r w:rsidRPr="009834A8">
        <w:br/>
        <w:t>Основные характеристики:</w:t>
      </w:r>
    </w:p>
    <w:p w14:paraId="64E2C2EC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Давление разбрызгивания: 2 бар</w:t>
      </w:r>
    </w:p>
    <w:p w14:paraId="6A5CCABF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Уровень шума: 72 дБ</w:t>
      </w:r>
    </w:p>
    <w:p w14:paraId="04DAFAA0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Максимальная производительность по площади: 50 м²/ч</w:t>
      </w:r>
    </w:p>
    <w:p w14:paraId="5FCD7B8E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Объем баков для чистой и грязной воды: 6,2/27 л</w:t>
      </w:r>
    </w:p>
    <w:p w14:paraId="6909CF99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Габариты: 540х420х700 мм</w:t>
      </w:r>
    </w:p>
    <w:p w14:paraId="386E18B1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Источник питания: 1/230/50</w:t>
      </w:r>
    </w:p>
    <w:p w14:paraId="72B61EA8" w14:textId="77777777" w:rsidR="009834A8" w:rsidRPr="009834A8" w:rsidRDefault="009834A8" w:rsidP="009834A8">
      <w:pPr>
        <w:numPr>
          <w:ilvl w:val="0"/>
          <w:numId w:val="1"/>
        </w:numPr>
      </w:pPr>
      <w:r w:rsidRPr="009834A8">
        <w:t>Разряжение: 247 мбар</w:t>
      </w:r>
    </w:p>
    <w:p w14:paraId="2A6B68EA" w14:textId="77777777" w:rsidR="009834A8" w:rsidRDefault="009834A8"/>
    <w:sectPr w:rsidR="00983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754"/>
    <w:multiLevelType w:val="multilevel"/>
    <w:tmpl w:val="846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055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1D"/>
    <w:rsid w:val="004E1C1D"/>
    <w:rsid w:val="005326A5"/>
    <w:rsid w:val="00794843"/>
    <w:rsid w:val="009834A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26E1"/>
  <w15:chartTrackingRefBased/>
  <w15:docId w15:val="{1110C522-2F68-4833-B41A-9AA783DF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C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C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C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C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C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C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1C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C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1C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1C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1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2025-05-28T13:00:00Z</dcterms:created>
  <dcterms:modified xsi:type="dcterms:W3CDTF">2025-05-28T13:00:00Z</dcterms:modified>
</cp:coreProperties>
</file>