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24994" w:rsidRPr="00724994" w14:paraId="448331DF" w14:textId="77777777" w:rsidTr="0072499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9B07B3" w14:textId="77777777" w:rsidR="00724994" w:rsidRPr="00724994" w:rsidRDefault="00724994" w:rsidP="00724994">
            <w:pPr>
              <w:rPr>
                <w:b/>
                <w:bCs/>
              </w:rPr>
            </w:pPr>
            <w:r w:rsidRPr="00724994">
              <w:rPr>
                <w:b/>
                <w:bCs/>
              </w:rPr>
              <w:t>Главное</w:t>
            </w:r>
          </w:p>
        </w:tc>
      </w:tr>
      <w:tr w:rsidR="00724994" w:rsidRPr="00724994" w14:paraId="1C83B2CB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1D1BAA" w14:textId="77777777" w:rsidR="00724994" w:rsidRPr="00724994" w:rsidRDefault="00724994" w:rsidP="00724994">
            <w:r w:rsidRPr="0072499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BB38EE" w14:textId="77777777" w:rsidR="00724994" w:rsidRPr="00724994" w:rsidRDefault="00724994" w:rsidP="00724994">
            <w:r w:rsidRPr="00724994">
              <w:t>Пылесос</w:t>
            </w:r>
          </w:p>
        </w:tc>
      </w:tr>
      <w:tr w:rsidR="00724994" w:rsidRPr="00724994" w14:paraId="752E20C5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6ECF4C" w14:textId="77777777" w:rsidR="00724994" w:rsidRPr="00724994" w:rsidRDefault="00724994" w:rsidP="00724994">
            <w:r w:rsidRPr="0072499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336E7" w14:textId="77777777" w:rsidR="00724994" w:rsidRPr="00724994" w:rsidRDefault="00724994" w:rsidP="00724994">
            <w:proofErr w:type="spellStart"/>
            <w:r w:rsidRPr="00724994">
              <w:t>Soteco</w:t>
            </w:r>
            <w:proofErr w:type="spellEnd"/>
          </w:p>
        </w:tc>
      </w:tr>
      <w:tr w:rsidR="00724994" w:rsidRPr="00724994" w14:paraId="3540AA33" w14:textId="77777777" w:rsidTr="0072499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AC1224" w14:textId="77777777" w:rsidR="00724994" w:rsidRPr="00724994" w:rsidRDefault="00724994" w:rsidP="00724994">
            <w:pPr>
              <w:rPr>
                <w:b/>
                <w:bCs/>
              </w:rPr>
            </w:pPr>
            <w:r w:rsidRPr="00724994">
              <w:rPr>
                <w:b/>
                <w:bCs/>
              </w:rPr>
              <w:t>Основные характеристики</w:t>
            </w:r>
          </w:p>
        </w:tc>
      </w:tr>
      <w:tr w:rsidR="00724994" w:rsidRPr="00724994" w14:paraId="52E14D0E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CE2612" w14:textId="77777777" w:rsidR="00724994" w:rsidRPr="00724994" w:rsidRDefault="00724994" w:rsidP="00724994">
            <w:r w:rsidRPr="00724994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973536" w14:textId="77777777" w:rsidR="00724994" w:rsidRPr="00724994" w:rsidRDefault="00724994" w:rsidP="00724994">
            <w:r w:rsidRPr="00724994">
              <w:t>6,2/27</w:t>
            </w:r>
          </w:p>
        </w:tc>
      </w:tr>
      <w:tr w:rsidR="00724994" w:rsidRPr="00724994" w14:paraId="0940D7DF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55F644" w14:textId="77777777" w:rsidR="00724994" w:rsidRPr="00724994" w:rsidRDefault="00724994" w:rsidP="00724994">
            <w:r w:rsidRPr="0072499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D562ED" w14:textId="77777777" w:rsidR="00724994" w:rsidRPr="00724994" w:rsidRDefault="00724994" w:rsidP="00724994">
            <w:r w:rsidRPr="00724994">
              <w:t>1</w:t>
            </w:r>
          </w:p>
        </w:tc>
      </w:tr>
      <w:tr w:rsidR="00724994" w:rsidRPr="00724994" w14:paraId="5D5F7C81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A63B37" w14:textId="77777777" w:rsidR="00724994" w:rsidRPr="00724994" w:rsidRDefault="00724994" w:rsidP="00724994">
            <w:r w:rsidRPr="0072499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3A5F1B" w14:textId="77777777" w:rsidR="00724994" w:rsidRPr="00724994" w:rsidRDefault="00724994" w:rsidP="00724994">
            <w:r w:rsidRPr="00724994">
              <w:t>1х1200</w:t>
            </w:r>
          </w:p>
        </w:tc>
      </w:tr>
      <w:tr w:rsidR="00724994" w:rsidRPr="00724994" w14:paraId="259CFC94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3837B5" w14:textId="77777777" w:rsidR="00724994" w:rsidRPr="00724994" w:rsidRDefault="00724994" w:rsidP="00724994">
            <w:r w:rsidRPr="00724994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BDE23D" w14:textId="77777777" w:rsidR="00724994" w:rsidRPr="00724994" w:rsidRDefault="00724994" w:rsidP="00724994">
            <w:r w:rsidRPr="00724994">
              <w:t>247</w:t>
            </w:r>
          </w:p>
        </w:tc>
      </w:tr>
      <w:tr w:rsidR="00724994" w:rsidRPr="00724994" w14:paraId="5DE40963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927902" w14:textId="77777777" w:rsidR="00724994" w:rsidRPr="00724994" w:rsidRDefault="00724994" w:rsidP="00724994">
            <w:r w:rsidRPr="00724994">
              <w:t xml:space="preserve">Давление </w:t>
            </w:r>
            <w:proofErr w:type="spellStart"/>
            <w:r w:rsidRPr="00724994">
              <w:t>разбрызгив</w:t>
            </w:r>
            <w:proofErr w:type="spellEnd"/>
            <w:r w:rsidRPr="00724994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900E5" w14:textId="77777777" w:rsidR="00724994" w:rsidRPr="00724994" w:rsidRDefault="00724994" w:rsidP="00724994">
            <w:r w:rsidRPr="00724994">
              <w:t>2</w:t>
            </w:r>
          </w:p>
        </w:tc>
      </w:tr>
      <w:tr w:rsidR="00724994" w:rsidRPr="00724994" w14:paraId="7BFFA7B6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48FDA6" w14:textId="77777777" w:rsidR="00724994" w:rsidRPr="00724994" w:rsidRDefault="00724994" w:rsidP="00724994">
            <w:r w:rsidRPr="00724994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7853F" w14:textId="77777777" w:rsidR="00724994" w:rsidRPr="00724994" w:rsidRDefault="00724994" w:rsidP="00724994">
            <w:r w:rsidRPr="00724994">
              <w:t>50</w:t>
            </w:r>
          </w:p>
        </w:tc>
      </w:tr>
      <w:tr w:rsidR="00724994" w:rsidRPr="00724994" w14:paraId="25465292" w14:textId="77777777" w:rsidTr="0072499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D1EB8D" w14:textId="77777777" w:rsidR="00724994" w:rsidRPr="00724994" w:rsidRDefault="00724994" w:rsidP="00724994">
            <w:pPr>
              <w:rPr>
                <w:b/>
                <w:bCs/>
              </w:rPr>
            </w:pPr>
            <w:r w:rsidRPr="00724994">
              <w:rPr>
                <w:b/>
                <w:bCs/>
              </w:rPr>
              <w:t>Дополнительные характеристики</w:t>
            </w:r>
          </w:p>
        </w:tc>
      </w:tr>
      <w:tr w:rsidR="00724994" w:rsidRPr="00724994" w14:paraId="384A29A3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DA766B" w14:textId="77777777" w:rsidR="00724994" w:rsidRPr="00724994" w:rsidRDefault="00724994" w:rsidP="00724994">
            <w:r w:rsidRPr="00724994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FDB65E" w14:textId="77777777" w:rsidR="00724994" w:rsidRPr="00724994" w:rsidRDefault="00724994" w:rsidP="00724994">
            <w:r w:rsidRPr="00724994">
              <w:t>1</w:t>
            </w:r>
          </w:p>
        </w:tc>
      </w:tr>
      <w:tr w:rsidR="00724994" w:rsidRPr="00724994" w14:paraId="6F13C45C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2C24DD" w14:textId="77777777" w:rsidR="00724994" w:rsidRPr="00724994" w:rsidRDefault="00724994" w:rsidP="00724994">
            <w:r w:rsidRPr="00724994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8EF32D" w14:textId="77777777" w:rsidR="00724994" w:rsidRPr="00724994" w:rsidRDefault="00724994" w:rsidP="00724994">
            <w:r w:rsidRPr="00724994">
              <w:t>72</w:t>
            </w:r>
          </w:p>
        </w:tc>
      </w:tr>
      <w:tr w:rsidR="00724994" w:rsidRPr="00724994" w14:paraId="768D24B3" w14:textId="77777777" w:rsidTr="0072499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60F468" w14:textId="77777777" w:rsidR="00724994" w:rsidRPr="00724994" w:rsidRDefault="00724994" w:rsidP="00724994">
            <w:pPr>
              <w:rPr>
                <w:b/>
                <w:bCs/>
              </w:rPr>
            </w:pPr>
            <w:r w:rsidRPr="00724994">
              <w:rPr>
                <w:b/>
                <w:bCs/>
              </w:rPr>
              <w:t>Размеры и вес</w:t>
            </w:r>
          </w:p>
        </w:tc>
      </w:tr>
      <w:tr w:rsidR="00724994" w:rsidRPr="00724994" w14:paraId="6E4D03AD" w14:textId="77777777" w:rsidTr="0072499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C5EEF3" w14:textId="77777777" w:rsidR="00724994" w:rsidRPr="00724994" w:rsidRDefault="00724994" w:rsidP="00724994">
            <w:r w:rsidRPr="00724994">
              <w:t xml:space="preserve">Габариты - </w:t>
            </w:r>
            <w:proofErr w:type="spellStart"/>
            <w:r w:rsidRPr="00724994">
              <w:t>ДxШxВ</w:t>
            </w:r>
            <w:proofErr w:type="spellEnd"/>
            <w:r w:rsidRPr="0072499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CA6F0" w14:textId="77777777" w:rsidR="00724994" w:rsidRPr="00724994" w:rsidRDefault="00724994" w:rsidP="00724994">
            <w:r w:rsidRPr="00724994">
              <w:t>540х420х700</w:t>
            </w:r>
          </w:p>
        </w:tc>
      </w:tr>
    </w:tbl>
    <w:p w14:paraId="5AE132B0" w14:textId="77777777" w:rsidR="00FC4796" w:rsidRDefault="00FC4796"/>
    <w:p w14:paraId="7DC50163" w14:textId="77777777" w:rsidR="00724994" w:rsidRPr="00724994" w:rsidRDefault="00724994" w:rsidP="00724994">
      <w:r w:rsidRPr="00724994">
        <w:rPr>
          <w:b/>
          <w:bCs/>
        </w:rPr>
        <w:t>Моющий пылесос Tornado 200</w:t>
      </w:r>
      <w:r w:rsidRPr="00724994">
        <w:t> — это профессиональный и компактный экстрактор, который идеально подходит для чистки небольших и средних текстильных поверхностей, таких как ковры и диваны в офисах и магазинах. С мощным двухступенчатым двигателем мощностью </w:t>
      </w:r>
      <w:r w:rsidRPr="00724994">
        <w:rPr>
          <w:b/>
          <w:bCs/>
        </w:rPr>
        <w:t>1200 Вт</w:t>
      </w:r>
      <w:r w:rsidRPr="00724994">
        <w:t> и расходом моющего раствора всего </w:t>
      </w:r>
      <w:r w:rsidRPr="00724994">
        <w:rPr>
          <w:b/>
          <w:bCs/>
        </w:rPr>
        <w:t>1 л/мин</w:t>
      </w:r>
      <w:r w:rsidRPr="00724994">
        <w:t>, он обеспечивает высокую эффективность работы. </w:t>
      </w:r>
      <w:r w:rsidRPr="00724994">
        <w:rPr>
          <w:b/>
          <w:bCs/>
        </w:rPr>
        <w:t>Купить</w:t>
      </w:r>
      <w:r w:rsidRPr="00724994">
        <w:t> этот пылесос — значит сделать шаг к качественной уборке.</w:t>
      </w:r>
    </w:p>
    <w:p w14:paraId="09D31D71" w14:textId="77777777" w:rsidR="00724994" w:rsidRPr="00724994" w:rsidRDefault="00724994" w:rsidP="00724994">
      <w:r w:rsidRPr="00724994">
        <w:t>Основные характеристики:</w:t>
      </w:r>
    </w:p>
    <w:p w14:paraId="031D2FE0" w14:textId="77777777" w:rsidR="00724994" w:rsidRPr="00724994" w:rsidRDefault="00724994" w:rsidP="00724994">
      <w:pPr>
        <w:numPr>
          <w:ilvl w:val="0"/>
          <w:numId w:val="1"/>
        </w:numPr>
      </w:pPr>
      <w:r w:rsidRPr="00724994">
        <w:t>Бак для химии: 6,2 литра</w:t>
      </w:r>
    </w:p>
    <w:p w14:paraId="11C26438" w14:textId="77777777" w:rsidR="00724994" w:rsidRPr="00724994" w:rsidRDefault="00724994" w:rsidP="00724994">
      <w:pPr>
        <w:numPr>
          <w:ilvl w:val="0"/>
          <w:numId w:val="1"/>
        </w:numPr>
      </w:pPr>
      <w:r w:rsidRPr="00724994">
        <w:t>Основной бак для сбора: 27 литров</w:t>
      </w:r>
    </w:p>
    <w:p w14:paraId="698B6287" w14:textId="77777777" w:rsidR="00724994" w:rsidRPr="00724994" w:rsidRDefault="00724994" w:rsidP="00724994">
      <w:pPr>
        <w:numPr>
          <w:ilvl w:val="0"/>
          <w:numId w:val="1"/>
        </w:numPr>
      </w:pPr>
      <w:r w:rsidRPr="00724994">
        <w:t>Пластиковый бак</w:t>
      </w:r>
    </w:p>
    <w:p w14:paraId="234FD001" w14:textId="77777777" w:rsidR="00724994" w:rsidRPr="00724994" w:rsidRDefault="00724994" w:rsidP="00724994">
      <w:r w:rsidRPr="00724994">
        <w:t>Уровень шума составляет всего </w:t>
      </w:r>
      <w:r w:rsidRPr="00724994">
        <w:rPr>
          <w:b/>
          <w:bCs/>
        </w:rPr>
        <w:t>72 дБ</w:t>
      </w:r>
      <w:r w:rsidRPr="00724994">
        <w:t>, а максимальная производительность по площади достигает </w:t>
      </w:r>
      <w:r w:rsidRPr="00724994">
        <w:rPr>
          <w:b/>
          <w:bCs/>
        </w:rPr>
        <w:t>50 м²/ч</w:t>
      </w:r>
      <w:r w:rsidRPr="00724994">
        <w:t>. Пылесос также имеет давление разбрызгивания </w:t>
      </w:r>
      <w:r w:rsidRPr="00724994">
        <w:rPr>
          <w:b/>
          <w:bCs/>
        </w:rPr>
        <w:t>2 бар</w:t>
      </w:r>
      <w:r w:rsidRPr="00724994">
        <w:t> и разряжение </w:t>
      </w:r>
      <w:r w:rsidRPr="00724994">
        <w:rPr>
          <w:b/>
          <w:bCs/>
        </w:rPr>
        <w:t>247 мбар</w:t>
      </w:r>
      <w:r w:rsidRPr="00724994">
        <w:t>.</w:t>
      </w:r>
    </w:p>
    <w:p w14:paraId="6D5F92E2" w14:textId="77777777" w:rsidR="00724994" w:rsidRDefault="00724994"/>
    <w:sectPr w:rsidR="00724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076A"/>
    <w:multiLevelType w:val="multilevel"/>
    <w:tmpl w:val="602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773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B6"/>
    <w:rsid w:val="002F64CD"/>
    <w:rsid w:val="005326A5"/>
    <w:rsid w:val="006236B6"/>
    <w:rsid w:val="0072499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1EB1"/>
  <w15:chartTrackingRefBased/>
  <w15:docId w15:val="{F1334DAC-8D3A-4E16-BF32-65D6C490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6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6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6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6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6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6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6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6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6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6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2025-05-28T12:59:00Z</dcterms:created>
  <dcterms:modified xsi:type="dcterms:W3CDTF">2025-05-28T12:59:00Z</dcterms:modified>
</cp:coreProperties>
</file>