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C4356" w:rsidRPr="00EC4356" w14:paraId="1EAB339D" w14:textId="77777777" w:rsidTr="00EC43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585469" w14:textId="77777777" w:rsidR="00EC4356" w:rsidRPr="00EC4356" w:rsidRDefault="00EC4356" w:rsidP="00EC4356">
            <w:pPr>
              <w:rPr>
                <w:b/>
                <w:bCs/>
              </w:rPr>
            </w:pPr>
            <w:r w:rsidRPr="00EC4356">
              <w:rPr>
                <w:b/>
                <w:bCs/>
              </w:rPr>
              <w:t>Главное</w:t>
            </w:r>
          </w:p>
        </w:tc>
      </w:tr>
      <w:tr w:rsidR="00EC4356" w:rsidRPr="00EC4356" w14:paraId="2CBF2CC3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E7BE11" w14:textId="77777777" w:rsidR="00EC4356" w:rsidRPr="00EC4356" w:rsidRDefault="00EC4356" w:rsidP="00EC4356">
            <w:r w:rsidRPr="00EC435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735636" w14:textId="77777777" w:rsidR="00EC4356" w:rsidRPr="00EC4356" w:rsidRDefault="00EC4356" w:rsidP="00EC4356">
            <w:r w:rsidRPr="00EC4356">
              <w:t>Пылесос</w:t>
            </w:r>
          </w:p>
        </w:tc>
      </w:tr>
      <w:tr w:rsidR="00EC4356" w:rsidRPr="00EC4356" w14:paraId="35B04996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24F1D5" w14:textId="77777777" w:rsidR="00EC4356" w:rsidRPr="00EC4356" w:rsidRDefault="00EC4356" w:rsidP="00EC4356">
            <w:r w:rsidRPr="00EC435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5E4CAC" w14:textId="77777777" w:rsidR="00EC4356" w:rsidRPr="00EC4356" w:rsidRDefault="00EC4356" w:rsidP="00EC4356">
            <w:proofErr w:type="spellStart"/>
            <w:r w:rsidRPr="00EC4356">
              <w:t>Soteco</w:t>
            </w:r>
            <w:proofErr w:type="spellEnd"/>
          </w:p>
        </w:tc>
      </w:tr>
      <w:tr w:rsidR="00EC4356" w:rsidRPr="00EC4356" w14:paraId="795967B0" w14:textId="77777777" w:rsidTr="00EC43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03D6EF" w14:textId="77777777" w:rsidR="00EC4356" w:rsidRPr="00EC4356" w:rsidRDefault="00EC4356" w:rsidP="00EC4356">
            <w:pPr>
              <w:rPr>
                <w:b/>
                <w:bCs/>
              </w:rPr>
            </w:pPr>
            <w:r w:rsidRPr="00EC4356">
              <w:rPr>
                <w:b/>
                <w:bCs/>
              </w:rPr>
              <w:t>Основные характеристики</w:t>
            </w:r>
          </w:p>
        </w:tc>
      </w:tr>
      <w:tr w:rsidR="00EC4356" w:rsidRPr="00EC4356" w14:paraId="1FF1E43B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EBB51C" w14:textId="77777777" w:rsidR="00EC4356" w:rsidRPr="00EC4356" w:rsidRDefault="00EC4356" w:rsidP="00EC4356">
            <w:r w:rsidRPr="00EC4356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8FDBD8" w14:textId="77777777" w:rsidR="00EC4356" w:rsidRPr="00EC4356" w:rsidRDefault="00EC4356" w:rsidP="00EC4356">
            <w:r w:rsidRPr="00EC4356">
              <w:t>6,2/27</w:t>
            </w:r>
          </w:p>
        </w:tc>
      </w:tr>
      <w:tr w:rsidR="00EC4356" w:rsidRPr="00EC4356" w14:paraId="3B10304D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CD8187" w14:textId="77777777" w:rsidR="00EC4356" w:rsidRPr="00EC4356" w:rsidRDefault="00EC4356" w:rsidP="00EC4356">
            <w:r w:rsidRPr="00EC4356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EEE691" w14:textId="77777777" w:rsidR="00EC4356" w:rsidRPr="00EC4356" w:rsidRDefault="00EC4356" w:rsidP="00EC4356">
            <w:r w:rsidRPr="00EC4356">
              <w:t>1</w:t>
            </w:r>
          </w:p>
        </w:tc>
      </w:tr>
      <w:tr w:rsidR="00EC4356" w:rsidRPr="00EC4356" w14:paraId="08611788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19DBE7" w14:textId="77777777" w:rsidR="00EC4356" w:rsidRPr="00EC4356" w:rsidRDefault="00EC4356" w:rsidP="00EC4356">
            <w:r w:rsidRPr="00EC4356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161645" w14:textId="77777777" w:rsidR="00EC4356" w:rsidRPr="00EC4356" w:rsidRDefault="00EC4356" w:rsidP="00EC4356">
            <w:r w:rsidRPr="00EC4356">
              <w:t>1х1200</w:t>
            </w:r>
          </w:p>
        </w:tc>
      </w:tr>
      <w:tr w:rsidR="00EC4356" w:rsidRPr="00EC4356" w14:paraId="70EEA6DE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D0744E" w14:textId="77777777" w:rsidR="00EC4356" w:rsidRPr="00EC4356" w:rsidRDefault="00EC4356" w:rsidP="00EC4356">
            <w:r w:rsidRPr="00EC4356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0A9B25" w14:textId="77777777" w:rsidR="00EC4356" w:rsidRPr="00EC4356" w:rsidRDefault="00EC4356" w:rsidP="00EC4356">
            <w:r w:rsidRPr="00EC4356">
              <w:t>247/24,7</w:t>
            </w:r>
          </w:p>
        </w:tc>
      </w:tr>
      <w:tr w:rsidR="00EC4356" w:rsidRPr="00EC4356" w14:paraId="30ADCC95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8476FB" w14:textId="77777777" w:rsidR="00EC4356" w:rsidRPr="00EC4356" w:rsidRDefault="00EC4356" w:rsidP="00EC4356">
            <w:r w:rsidRPr="00EC4356">
              <w:t xml:space="preserve">Давление </w:t>
            </w:r>
            <w:proofErr w:type="spellStart"/>
            <w:r w:rsidRPr="00EC4356">
              <w:t>разбрызгив</w:t>
            </w:r>
            <w:proofErr w:type="spellEnd"/>
            <w:r w:rsidRPr="00EC4356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D5370E" w14:textId="77777777" w:rsidR="00EC4356" w:rsidRPr="00EC4356" w:rsidRDefault="00EC4356" w:rsidP="00EC4356">
            <w:r w:rsidRPr="00EC4356">
              <w:t>2</w:t>
            </w:r>
          </w:p>
        </w:tc>
      </w:tr>
      <w:tr w:rsidR="00EC4356" w:rsidRPr="00EC4356" w14:paraId="26239F00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8E4853" w14:textId="77777777" w:rsidR="00EC4356" w:rsidRPr="00EC4356" w:rsidRDefault="00EC4356" w:rsidP="00EC4356">
            <w:r w:rsidRPr="00EC4356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79439C" w14:textId="77777777" w:rsidR="00EC4356" w:rsidRPr="00EC4356" w:rsidRDefault="00EC4356" w:rsidP="00EC4356">
            <w:r w:rsidRPr="00EC4356">
              <w:t>50</w:t>
            </w:r>
          </w:p>
        </w:tc>
      </w:tr>
      <w:tr w:rsidR="00EC4356" w:rsidRPr="00EC4356" w14:paraId="3371D7EC" w14:textId="77777777" w:rsidTr="00EC43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97890F" w14:textId="77777777" w:rsidR="00EC4356" w:rsidRPr="00EC4356" w:rsidRDefault="00EC4356" w:rsidP="00EC4356">
            <w:pPr>
              <w:rPr>
                <w:b/>
                <w:bCs/>
              </w:rPr>
            </w:pPr>
            <w:r w:rsidRPr="00EC4356">
              <w:rPr>
                <w:b/>
                <w:bCs/>
              </w:rPr>
              <w:t>Дополнительные характеристики</w:t>
            </w:r>
          </w:p>
        </w:tc>
      </w:tr>
      <w:tr w:rsidR="00EC4356" w:rsidRPr="00EC4356" w14:paraId="63B7C1CF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75398C" w14:textId="77777777" w:rsidR="00EC4356" w:rsidRPr="00EC4356" w:rsidRDefault="00EC4356" w:rsidP="00EC4356">
            <w:r w:rsidRPr="00EC4356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2D8E44" w14:textId="77777777" w:rsidR="00EC4356" w:rsidRPr="00EC4356" w:rsidRDefault="00EC4356" w:rsidP="00EC4356">
            <w:r w:rsidRPr="00EC4356">
              <w:t>1</w:t>
            </w:r>
          </w:p>
        </w:tc>
      </w:tr>
      <w:tr w:rsidR="00EC4356" w:rsidRPr="00EC4356" w14:paraId="3B627A3C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930CD3" w14:textId="77777777" w:rsidR="00EC4356" w:rsidRPr="00EC4356" w:rsidRDefault="00EC4356" w:rsidP="00EC4356">
            <w:r w:rsidRPr="00EC4356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5FC055" w14:textId="77777777" w:rsidR="00EC4356" w:rsidRPr="00EC4356" w:rsidRDefault="00EC4356" w:rsidP="00EC4356">
            <w:r w:rsidRPr="00EC4356">
              <w:t>72</w:t>
            </w:r>
          </w:p>
        </w:tc>
      </w:tr>
      <w:tr w:rsidR="00EC4356" w:rsidRPr="00EC4356" w14:paraId="76139731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F8254A" w14:textId="77777777" w:rsidR="00EC4356" w:rsidRPr="00EC4356" w:rsidRDefault="00EC4356" w:rsidP="00EC4356">
            <w:r w:rsidRPr="00EC435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BB6B64" w14:textId="77777777" w:rsidR="00EC4356" w:rsidRPr="00EC4356" w:rsidRDefault="00EC4356" w:rsidP="00EC4356">
            <w:r w:rsidRPr="00EC4356">
              <w:t>220</w:t>
            </w:r>
          </w:p>
        </w:tc>
      </w:tr>
      <w:tr w:rsidR="00EC4356" w:rsidRPr="00EC4356" w14:paraId="4C1E1685" w14:textId="77777777" w:rsidTr="00EC43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9C3805" w14:textId="77777777" w:rsidR="00EC4356" w:rsidRPr="00EC4356" w:rsidRDefault="00EC4356" w:rsidP="00EC4356">
            <w:pPr>
              <w:rPr>
                <w:b/>
                <w:bCs/>
              </w:rPr>
            </w:pPr>
            <w:r w:rsidRPr="00EC4356">
              <w:rPr>
                <w:b/>
                <w:bCs/>
              </w:rPr>
              <w:t>Размеры и вес</w:t>
            </w:r>
          </w:p>
        </w:tc>
      </w:tr>
      <w:tr w:rsidR="00EC4356" w:rsidRPr="00EC4356" w14:paraId="1BB057A5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52CC13" w14:textId="77777777" w:rsidR="00EC4356" w:rsidRPr="00EC4356" w:rsidRDefault="00EC4356" w:rsidP="00EC4356">
            <w:r w:rsidRPr="00EC4356">
              <w:t xml:space="preserve">Габариты - </w:t>
            </w:r>
            <w:proofErr w:type="spellStart"/>
            <w:r w:rsidRPr="00EC4356">
              <w:t>ДxШxВ</w:t>
            </w:r>
            <w:proofErr w:type="spellEnd"/>
            <w:r w:rsidRPr="00EC4356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6BD3FD" w14:textId="77777777" w:rsidR="00EC4356" w:rsidRPr="00EC4356" w:rsidRDefault="00EC4356" w:rsidP="00EC4356">
            <w:r w:rsidRPr="00EC4356">
              <w:t>540х420х700</w:t>
            </w:r>
          </w:p>
        </w:tc>
      </w:tr>
      <w:tr w:rsidR="00EC4356" w:rsidRPr="00EC4356" w14:paraId="67416DA5" w14:textId="77777777" w:rsidTr="00EC43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1F1A66" w14:textId="77777777" w:rsidR="00EC4356" w:rsidRPr="00EC4356" w:rsidRDefault="00EC4356" w:rsidP="00EC4356">
            <w:r w:rsidRPr="00EC4356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44A381" w14:textId="77777777" w:rsidR="00EC4356" w:rsidRPr="00EC4356" w:rsidRDefault="00EC4356" w:rsidP="00EC4356">
            <w:r w:rsidRPr="00EC4356">
              <w:t>10.5</w:t>
            </w:r>
          </w:p>
        </w:tc>
      </w:tr>
    </w:tbl>
    <w:p w14:paraId="64456CCB" w14:textId="77777777" w:rsidR="00FC4796" w:rsidRDefault="00FC4796">
      <w:pPr>
        <w:rPr>
          <w:lang w:val="en-US"/>
        </w:rPr>
      </w:pPr>
    </w:p>
    <w:p w14:paraId="459CC0DD" w14:textId="77777777" w:rsidR="00EC4356" w:rsidRPr="00EC4356" w:rsidRDefault="00EC4356" w:rsidP="00EC4356">
      <w:r w:rsidRPr="00EC4356">
        <w:rPr>
          <w:b/>
          <w:bCs/>
        </w:rPr>
        <w:t xml:space="preserve">Моющий пылесос </w:t>
      </w:r>
      <w:proofErr w:type="spellStart"/>
      <w:r w:rsidRPr="00EC4356">
        <w:rPr>
          <w:b/>
          <w:bCs/>
        </w:rPr>
        <w:t>Soteco</w:t>
      </w:r>
      <w:proofErr w:type="spellEnd"/>
      <w:r w:rsidRPr="00EC4356">
        <w:rPr>
          <w:b/>
          <w:bCs/>
        </w:rPr>
        <w:t xml:space="preserve"> Tornado 200 IDRO</w:t>
      </w:r>
      <w:r w:rsidRPr="00EC4356">
        <w:t> — это идеальный выбор для тех, кто хочет </w:t>
      </w:r>
      <w:r w:rsidRPr="00EC4356">
        <w:rPr>
          <w:b/>
          <w:bCs/>
        </w:rPr>
        <w:t>купить</w:t>
      </w:r>
      <w:r w:rsidRPr="00EC4356">
        <w:t xml:space="preserve"> надежное и эффективное оборудование для чистки. Этот профессиональный компактный экстрактор и пылесос с </w:t>
      </w:r>
      <w:proofErr w:type="spellStart"/>
      <w:r w:rsidRPr="00EC4356">
        <w:t>аквафильтром</w:t>
      </w:r>
      <w:proofErr w:type="spellEnd"/>
      <w:r w:rsidRPr="00EC4356">
        <w:t xml:space="preserve"> оснащен мощным двухступенчатым двигателем мощностью </w:t>
      </w:r>
      <w:r w:rsidRPr="00EC4356">
        <w:rPr>
          <w:b/>
          <w:bCs/>
        </w:rPr>
        <w:t>1200 Вт</w:t>
      </w:r>
      <w:r w:rsidRPr="00EC4356">
        <w:t>, что обеспечивает отличные результаты при уборке. Он прекрасно подходит для чистки небольших и средних текстильных поверхностей, таких как ковры и диваны в офисах и магазинах.</w:t>
      </w:r>
      <w:r w:rsidRPr="00EC4356">
        <w:br/>
      </w:r>
      <w:r w:rsidRPr="00EC4356">
        <w:br/>
      </w:r>
      <w:r w:rsidRPr="00EC4356">
        <w:rPr>
          <w:b/>
          <w:bCs/>
        </w:rPr>
        <w:t>Характеристики:</w:t>
      </w:r>
    </w:p>
    <w:p w14:paraId="299FBFD8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Расход моющего раствора: 1 л/мин</w:t>
      </w:r>
    </w:p>
    <w:p w14:paraId="708F87F9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Давление разбрызгивания: 2 бар</w:t>
      </w:r>
    </w:p>
    <w:p w14:paraId="4D6058BD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Количество турбин: 1</w:t>
      </w:r>
    </w:p>
    <w:p w14:paraId="0439191D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Уровень шума: 72 дБ</w:t>
      </w:r>
    </w:p>
    <w:p w14:paraId="1D8527D5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Максимальная производительность по площади: 50 м²/ч</w:t>
      </w:r>
    </w:p>
    <w:p w14:paraId="1855D5FF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Объем баков для чистой воды: 6,2 л, для грязной воды: 27 л</w:t>
      </w:r>
    </w:p>
    <w:p w14:paraId="2FFF5348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Габариты: 540х420х700 мм</w:t>
      </w:r>
    </w:p>
    <w:p w14:paraId="712ABB1C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lastRenderedPageBreak/>
        <w:t>Источник питания: 1/230/50</w:t>
      </w:r>
    </w:p>
    <w:p w14:paraId="0F5905BB" w14:textId="77777777" w:rsidR="00EC4356" w:rsidRPr="00EC4356" w:rsidRDefault="00EC4356" w:rsidP="00EC4356">
      <w:pPr>
        <w:numPr>
          <w:ilvl w:val="0"/>
          <w:numId w:val="1"/>
        </w:numPr>
      </w:pPr>
      <w:r w:rsidRPr="00EC4356">
        <w:t>Разряжение: 247 мбар / 24,7 кПа</w:t>
      </w:r>
    </w:p>
    <w:p w14:paraId="4DC14600" w14:textId="77777777" w:rsidR="00EC4356" w:rsidRPr="00EC4356" w:rsidRDefault="00EC4356">
      <w:pPr>
        <w:rPr>
          <w:lang w:val="en-US"/>
        </w:rPr>
      </w:pPr>
    </w:p>
    <w:sectPr w:rsidR="00EC4356" w:rsidRPr="00EC4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62FD"/>
    <w:multiLevelType w:val="multilevel"/>
    <w:tmpl w:val="A84E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970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6"/>
    <w:rsid w:val="0046648C"/>
    <w:rsid w:val="005326A5"/>
    <w:rsid w:val="006A7996"/>
    <w:rsid w:val="00EC272B"/>
    <w:rsid w:val="00EC435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9919"/>
  <w15:chartTrackingRefBased/>
  <w15:docId w15:val="{E5E59F31-91FB-43F1-BD3D-2239C027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9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9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9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9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9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9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7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2025-05-28T12:57:00Z</dcterms:created>
  <dcterms:modified xsi:type="dcterms:W3CDTF">2025-05-28T12:57:00Z</dcterms:modified>
</cp:coreProperties>
</file>