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6270E" w:rsidRPr="00A6270E" w14:paraId="72D176BF" w14:textId="77777777" w:rsidTr="00A627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B5141D" w14:textId="77777777" w:rsidR="00A6270E" w:rsidRPr="00A6270E" w:rsidRDefault="00A6270E" w:rsidP="00A6270E">
            <w:pPr>
              <w:rPr>
                <w:b/>
                <w:bCs/>
              </w:rPr>
            </w:pPr>
            <w:r w:rsidRPr="00A6270E">
              <w:rPr>
                <w:b/>
                <w:bCs/>
              </w:rPr>
              <w:t>Главное</w:t>
            </w:r>
          </w:p>
        </w:tc>
      </w:tr>
      <w:tr w:rsidR="00A6270E" w:rsidRPr="00A6270E" w14:paraId="5A5FFC5C" w14:textId="77777777" w:rsidTr="00A627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C571E6" w14:textId="77777777" w:rsidR="00A6270E" w:rsidRPr="00A6270E" w:rsidRDefault="00A6270E" w:rsidP="00A6270E">
            <w:r w:rsidRPr="00A6270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AF6FC6" w14:textId="77777777" w:rsidR="00A6270E" w:rsidRPr="00A6270E" w:rsidRDefault="00A6270E" w:rsidP="00A6270E">
            <w:r w:rsidRPr="00A6270E">
              <w:t>Пылесос</w:t>
            </w:r>
          </w:p>
        </w:tc>
      </w:tr>
      <w:tr w:rsidR="00A6270E" w:rsidRPr="00A6270E" w14:paraId="5CEB038B" w14:textId="77777777" w:rsidTr="00A627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6131F6" w14:textId="77777777" w:rsidR="00A6270E" w:rsidRPr="00A6270E" w:rsidRDefault="00A6270E" w:rsidP="00A6270E">
            <w:r w:rsidRPr="00A6270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C66A5B" w14:textId="77777777" w:rsidR="00A6270E" w:rsidRPr="00A6270E" w:rsidRDefault="00A6270E" w:rsidP="00A6270E">
            <w:r w:rsidRPr="00A6270E">
              <w:t>TOR</w:t>
            </w:r>
          </w:p>
        </w:tc>
      </w:tr>
      <w:tr w:rsidR="00A6270E" w:rsidRPr="00A6270E" w14:paraId="292E22AF" w14:textId="77777777" w:rsidTr="00A627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F3C735" w14:textId="77777777" w:rsidR="00A6270E" w:rsidRPr="00A6270E" w:rsidRDefault="00A6270E" w:rsidP="00A6270E">
            <w:pPr>
              <w:rPr>
                <w:b/>
                <w:bCs/>
              </w:rPr>
            </w:pPr>
            <w:r w:rsidRPr="00A6270E">
              <w:rPr>
                <w:b/>
                <w:bCs/>
              </w:rPr>
              <w:t>Основные характеристики</w:t>
            </w:r>
          </w:p>
        </w:tc>
      </w:tr>
      <w:tr w:rsidR="00A6270E" w:rsidRPr="00A6270E" w14:paraId="25330C23" w14:textId="77777777" w:rsidTr="00A627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F552A9" w14:textId="77777777" w:rsidR="00A6270E" w:rsidRPr="00A6270E" w:rsidRDefault="00A6270E" w:rsidP="00A6270E">
            <w:r w:rsidRPr="00A6270E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711B5A" w14:textId="77777777" w:rsidR="00A6270E" w:rsidRPr="00A6270E" w:rsidRDefault="00A6270E" w:rsidP="00A6270E">
            <w:r w:rsidRPr="00A6270E">
              <w:t>40/10</w:t>
            </w:r>
          </w:p>
        </w:tc>
      </w:tr>
      <w:tr w:rsidR="00A6270E" w:rsidRPr="00A6270E" w14:paraId="035CCA8B" w14:textId="77777777" w:rsidTr="00A627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655649" w14:textId="77777777" w:rsidR="00A6270E" w:rsidRPr="00A6270E" w:rsidRDefault="00A6270E" w:rsidP="00A6270E">
            <w:r w:rsidRPr="00A6270E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ABF181" w14:textId="77777777" w:rsidR="00A6270E" w:rsidRPr="00A6270E" w:rsidRDefault="00A6270E" w:rsidP="00A6270E">
            <w:r w:rsidRPr="00A6270E">
              <w:t>1</w:t>
            </w:r>
          </w:p>
        </w:tc>
      </w:tr>
      <w:tr w:rsidR="00A6270E" w:rsidRPr="00A6270E" w14:paraId="7A49F827" w14:textId="77777777" w:rsidTr="00A627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D2E089" w14:textId="77777777" w:rsidR="00A6270E" w:rsidRPr="00A6270E" w:rsidRDefault="00A6270E" w:rsidP="00A6270E">
            <w:r w:rsidRPr="00A6270E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FC976C" w14:textId="77777777" w:rsidR="00A6270E" w:rsidRPr="00A6270E" w:rsidRDefault="00A6270E" w:rsidP="00A6270E">
            <w:r w:rsidRPr="00A6270E">
              <w:t>1х1000</w:t>
            </w:r>
          </w:p>
        </w:tc>
      </w:tr>
      <w:tr w:rsidR="00A6270E" w:rsidRPr="00A6270E" w14:paraId="621E81A3" w14:textId="77777777" w:rsidTr="00A6270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C1DBEB" w14:textId="77777777" w:rsidR="00A6270E" w:rsidRPr="00A6270E" w:rsidRDefault="00A6270E" w:rsidP="00A6270E">
            <w:pPr>
              <w:rPr>
                <w:b/>
                <w:bCs/>
              </w:rPr>
            </w:pPr>
            <w:r w:rsidRPr="00A6270E">
              <w:rPr>
                <w:b/>
                <w:bCs/>
              </w:rPr>
              <w:t>Дополнительные характеристики</w:t>
            </w:r>
          </w:p>
        </w:tc>
      </w:tr>
      <w:tr w:rsidR="00A6270E" w:rsidRPr="00A6270E" w14:paraId="0445323A" w14:textId="77777777" w:rsidTr="00A6270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603E0E" w14:textId="77777777" w:rsidR="00A6270E" w:rsidRPr="00A6270E" w:rsidRDefault="00A6270E" w:rsidP="00A6270E">
            <w:r w:rsidRPr="00A6270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3988E2" w14:textId="77777777" w:rsidR="00A6270E" w:rsidRPr="00A6270E" w:rsidRDefault="00A6270E" w:rsidP="00A6270E">
            <w:r w:rsidRPr="00A6270E">
              <w:t>220</w:t>
            </w:r>
          </w:p>
        </w:tc>
      </w:tr>
    </w:tbl>
    <w:p w14:paraId="5E9F4BB9" w14:textId="77777777" w:rsidR="00FC4796" w:rsidRDefault="00FC4796"/>
    <w:p w14:paraId="1A2BF86F" w14:textId="77777777" w:rsidR="00A6270E" w:rsidRDefault="00A6270E"/>
    <w:p w14:paraId="5C67E81D" w14:textId="79D19ED6" w:rsidR="00A6270E" w:rsidRDefault="00A6270E">
      <w:r w:rsidRPr="00A6270E">
        <w:t>Химчистка TOR LC-40 GA, 1034 Вт; напряжение - 220 В, емкость баков - 40 л/10л, нержавеющая сталь (автомобильная комплектация)</w:t>
      </w:r>
    </w:p>
    <w:sectPr w:rsidR="00A62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A3"/>
    <w:rsid w:val="00285CA3"/>
    <w:rsid w:val="005326A5"/>
    <w:rsid w:val="00A6270E"/>
    <w:rsid w:val="00CB037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6FD34"/>
  <w15:chartTrackingRefBased/>
  <w15:docId w15:val="{858A8D1A-6966-45BB-852C-F461C433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C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C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C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C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C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C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C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C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C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C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5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0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2025-05-28T09:10:00Z</dcterms:created>
  <dcterms:modified xsi:type="dcterms:W3CDTF">2025-05-28T09:10:00Z</dcterms:modified>
</cp:coreProperties>
</file>