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Culminating Preliminary Proposal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Sarah, Annisa, Braden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Security System/Smart home</w:t>
      </w:r>
      <w:r w:rsidDel="00000000" w:rsidR="00000000" w:rsidRPr="00000000">
        <w:rPr>
          <w:rtl w:val="0"/>
        </w:rPr>
        <w:t xml:space="preserve"> in a Cardboard house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Using: </w:t>
      </w: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Security System: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 when someone approaches door. Can be turned off with bluetooth.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lock controlled with bluetooth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garage door (maybe)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lights from phone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Detects motion inside house when locked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build house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