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160" w:before="240" w:line="259.20000000000005" w:lineRule="auto"/>
        <w:ind w:left="720" w:firstLine="0"/>
        <w:rPr/>
      </w:pPr>
      <w:r w:rsidDel="00000000" w:rsidR="00000000" w:rsidRPr="00000000">
        <w:rPr>
          <w:rtl w:val="0"/>
        </w:rPr>
        <w:t xml:space="preserve">${GAZDÁLKODÓ SZERVEZET MEGNEVEZÉSE}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