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710E" w14:textId="77777777" w:rsidR="008E2A1C" w:rsidRPr="000E0633" w:rsidRDefault="008E2A1C" w:rsidP="008E2A1C">
      <w:pPr>
        <w:spacing w:after="6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E0633">
        <w:rPr>
          <w:rFonts w:eastAsia="Times New Roman" w:cstheme="minorHAnsi"/>
          <w:sz w:val="24"/>
          <w:szCs w:val="24"/>
          <w:lang w:eastAsia="en-GB"/>
        </w:rPr>
        <w:t>NHS App - u</w:t>
      </w:r>
      <w:r w:rsidRPr="008E2A1C">
        <w:rPr>
          <w:rFonts w:eastAsia="Times New Roman" w:cstheme="minorHAnsi"/>
          <w:sz w:val="24"/>
          <w:szCs w:val="24"/>
          <w:lang w:eastAsia="en-GB"/>
        </w:rPr>
        <w:t>ser - research feedback</w:t>
      </w:r>
    </w:p>
    <w:p w14:paraId="64F9BC26" w14:textId="77777777" w:rsidR="008E2A1C" w:rsidRPr="000E0633" w:rsidRDefault="008E2A1C" w:rsidP="008E2A1C">
      <w:pPr>
        <w:spacing w:after="6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E2A1C">
        <w:rPr>
          <w:rFonts w:eastAsia="Times New Roman" w:cstheme="minorHAnsi"/>
          <w:sz w:val="24"/>
          <w:szCs w:val="24"/>
          <w:lang w:eastAsia="en-GB"/>
        </w:rPr>
        <w:t xml:space="preserve"> Dr Lisa Carter </w:t>
      </w:r>
      <w:proofErr w:type="gramStart"/>
      <w:r w:rsidRPr="008E2A1C">
        <w:rPr>
          <w:rFonts w:eastAsia="Times New Roman" w:cstheme="minorHAnsi"/>
          <w:sz w:val="24"/>
          <w:szCs w:val="24"/>
          <w:lang w:eastAsia="en-GB"/>
        </w:rPr>
        <w:t>( GP</w:t>
      </w:r>
      <w:proofErr w:type="gramEnd"/>
      <w:r w:rsidRPr="000E0633">
        <w:rPr>
          <w:rFonts w:eastAsia="Times New Roman" w:cstheme="minorHAnsi"/>
          <w:sz w:val="24"/>
          <w:szCs w:val="24"/>
          <w:lang w:eastAsia="en-GB"/>
        </w:rPr>
        <w:t xml:space="preserve"> and previously </w:t>
      </w:r>
      <w:r w:rsidRPr="008E2A1C">
        <w:rPr>
          <w:rFonts w:eastAsia="Times New Roman" w:cstheme="minorHAnsi"/>
          <w:sz w:val="24"/>
          <w:szCs w:val="24"/>
          <w:lang w:eastAsia="en-GB"/>
        </w:rPr>
        <w:t xml:space="preserve">Associate Clinical Director NHS Lothian Primary care and clinical lead for Quality. Specialism was emergency medicine as </w:t>
      </w:r>
      <w:r w:rsidRPr="000E0633">
        <w:rPr>
          <w:rFonts w:eastAsia="Times New Roman" w:cstheme="minorHAnsi"/>
          <w:sz w:val="24"/>
          <w:szCs w:val="24"/>
          <w:lang w:eastAsia="en-GB"/>
        </w:rPr>
        <w:t>consultant)</w:t>
      </w:r>
      <w:r w:rsidRPr="008E2A1C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7776E72B" w14:textId="77777777" w:rsidR="000E0633" w:rsidRPr="000E0633" w:rsidRDefault="000E0633" w:rsidP="008E2A1C">
      <w:pPr>
        <w:spacing w:after="6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ACD2E77" w14:textId="77777777" w:rsidR="000E0633" w:rsidRDefault="008E2A1C" w:rsidP="008E2A1C">
      <w:pPr>
        <w:spacing w:after="6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E2A1C">
        <w:rPr>
          <w:rFonts w:eastAsia="Times New Roman" w:cstheme="minorHAnsi"/>
          <w:sz w:val="24"/>
          <w:szCs w:val="24"/>
          <w:lang w:eastAsia="en-GB"/>
        </w:rPr>
        <w:t>Feedback: Overall in her opinion if NHS did not plan for red/black status then there would be a crisis in the service. </w:t>
      </w:r>
    </w:p>
    <w:p w14:paraId="5321110D" w14:textId="77777777" w:rsidR="000E0633" w:rsidRDefault="000E0633" w:rsidP="008E2A1C">
      <w:pPr>
        <w:spacing w:after="60" w:line="240" w:lineRule="auto"/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App Wire Frame - </w:t>
      </w:r>
      <w:r w:rsidRPr="000E0633"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  <w:t xml:space="preserve">She also thought the tabs were clear and liked the home page. </w:t>
      </w:r>
    </w:p>
    <w:p w14:paraId="7FE8A7C7" w14:textId="1C5B56DB" w:rsidR="008E2A1C" w:rsidRDefault="008E2A1C" w:rsidP="008E2A1C">
      <w:pPr>
        <w:spacing w:after="6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E2A1C">
        <w:rPr>
          <w:rFonts w:eastAsia="Times New Roman" w:cstheme="minorHAnsi"/>
          <w:sz w:val="24"/>
          <w:szCs w:val="24"/>
          <w:lang w:eastAsia="en-GB"/>
        </w:rPr>
        <w:t>But there is other date to consider (but this will be part of the extension)</w:t>
      </w:r>
    </w:p>
    <w:p w14:paraId="30656607" w14:textId="77777777" w:rsidR="00A05483" w:rsidRPr="008E2A1C" w:rsidRDefault="00A05483" w:rsidP="008E2A1C">
      <w:pPr>
        <w:spacing w:after="6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24DA8F1" w14:textId="77777777" w:rsidR="000E0633" w:rsidRDefault="008E2A1C" w:rsidP="008E2A1C">
      <w:pPr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</w:pPr>
      <w:r w:rsidRPr="000E0633"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  <w:t>Ambulance Wait Times at hospitals</w:t>
      </w:r>
    </w:p>
    <w:p w14:paraId="1AD35A7D" w14:textId="77777777" w:rsidR="000E0633" w:rsidRDefault="000E0633" w:rsidP="008E2A1C">
      <w:pPr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</w:pPr>
      <w:r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  <w:t>D</w:t>
      </w:r>
      <w:r w:rsidR="008E2A1C" w:rsidRPr="000E0633"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  <w:t>elayed discharge data</w:t>
      </w:r>
      <w:r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  <w:t>.</w:t>
      </w:r>
    </w:p>
    <w:p w14:paraId="70887B33" w14:textId="48676FD6" w:rsidR="00A05483" w:rsidRDefault="000E0633" w:rsidP="008E2A1C">
      <w:pPr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</w:pPr>
      <w:r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  <w:t>R</w:t>
      </w:r>
      <w:r w:rsidR="008E2A1C" w:rsidRPr="000E0633"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  <w:t xml:space="preserve">ecruitment vacancies </w:t>
      </w:r>
      <w:r w:rsidR="00A05483"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  <w:t xml:space="preserve">- </w:t>
      </w:r>
      <w:r w:rsidR="008E2A1C" w:rsidRPr="000E0633"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  <w:t xml:space="preserve">wider than the consultant and other allied health </w:t>
      </w:r>
      <w:r w:rsidR="00A05483" w:rsidRPr="000E0633"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  <w:t>professional (</w:t>
      </w:r>
      <w:proofErr w:type="spellStart"/>
      <w:proofErr w:type="gramStart"/>
      <w:r w:rsidR="008E2A1C" w:rsidRPr="000E0633"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  <w:t>OT,physio</w:t>
      </w:r>
      <w:proofErr w:type="spellEnd"/>
      <w:proofErr w:type="gramEnd"/>
      <w:r w:rsidR="008E2A1C" w:rsidRPr="000E0633"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  <w:t>). </w:t>
      </w:r>
    </w:p>
    <w:p w14:paraId="684404BB" w14:textId="02C06A62" w:rsidR="00A86DB6" w:rsidRPr="000E0633" w:rsidRDefault="008E2A1C" w:rsidP="008E2A1C">
      <w:pPr>
        <w:rPr>
          <w:rFonts w:cstheme="minorHAnsi"/>
          <w:sz w:val="24"/>
          <w:szCs w:val="24"/>
        </w:rPr>
      </w:pPr>
      <w:r w:rsidRPr="000E0633"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  <w:t xml:space="preserve"> In </w:t>
      </w:r>
      <w:r w:rsidR="00A05483" w:rsidRPr="000E0633"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  <w:t>addition,</w:t>
      </w:r>
      <w:r w:rsidRPr="000E0633"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  <w:t xml:space="preserve"> the black status is likely to be 100%+ capacity in a hospital and where there are Ambulances waiting outside</w:t>
      </w:r>
      <w:r w:rsidR="00A05483">
        <w:rPr>
          <w:rFonts w:eastAsia="Times New Roman" w:cstheme="minorHAnsi"/>
          <w:color w:val="1D1C1D"/>
          <w:sz w:val="24"/>
          <w:szCs w:val="24"/>
          <w:shd w:val="clear" w:color="auto" w:fill="F8F8F8"/>
          <w:lang w:eastAsia="en-GB"/>
        </w:rPr>
        <w:t xml:space="preserve"> each hospital for hand-over of patients.</w:t>
      </w:r>
    </w:p>
    <w:sectPr w:rsidR="00A86DB6" w:rsidRPr="000E0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D4"/>
    <w:rsid w:val="000E0633"/>
    <w:rsid w:val="00761AD4"/>
    <w:rsid w:val="008E2A1C"/>
    <w:rsid w:val="00A05483"/>
    <w:rsid w:val="00A8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777B"/>
  <w15:chartTrackingRefBased/>
  <w15:docId w15:val="{450A8184-A2BF-4D7C-9DC2-B3B0197F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8E2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4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78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939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0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0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66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3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53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58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Hogg</dc:creator>
  <cp:keywords/>
  <dc:description/>
  <cp:lastModifiedBy>Jane Hogg</cp:lastModifiedBy>
  <cp:revision>4</cp:revision>
  <dcterms:created xsi:type="dcterms:W3CDTF">2022-11-22T09:49:00Z</dcterms:created>
  <dcterms:modified xsi:type="dcterms:W3CDTF">2022-11-22T09:53:00Z</dcterms:modified>
</cp:coreProperties>
</file>