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FE88" w14:textId="0BDDF473" w:rsidR="003660ED" w:rsidRPr="003660ED" w:rsidRDefault="003660ED">
      <w:pPr>
        <w:rPr>
          <w:rFonts w:ascii="Segoe UI" w:hAnsi="Segoe UI" w:cs="Segoe UI"/>
          <w:b/>
          <w:bCs/>
          <w:sz w:val="40"/>
          <w:szCs w:val="40"/>
          <w:lang w:val="ru-RU"/>
        </w:rPr>
      </w:pPr>
      <w:r w:rsidRPr="003660ED">
        <w:rPr>
          <w:rFonts w:ascii="Segoe UI" w:hAnsi="Segoe UI" w:cs="Segoe UI"/>
          <w:b/>
          <w:bCs/>
          <w:sz w:val="40"/>
          <w:szCs w:val="40"/>
          <w:lang w:val="ru-RU"/>
        </w:rPr>
        <w:t>Формула ценностного предложения</w:t>
      </w:r>
    </w:p>
    <w:p w14:paraId="5D82E328" w14:textId="1628C7F6" w:rsidR="003660ED" w:rsidRPr="00D3529D" w:rsidRDefault="003660ED">
      <w:pPr>
        <w:rPr>
          <w:rFonts w:ascii="Segoe UI" w:hAnsi="Segoe UI" w:cs="Segoe UI"/>
          <w:b/>
          <w:bCs/>
          <w:lang w:val="ru-RU"/>
        </w:rPr>
      </w:pPr>
      <w:r w:rsidRPr="00D3529D">
        <w:rPr>
          <w:rFonts w:ascii="Segoe UI" w:hAnsi="Segoe UI" w:cs="Segoe UI"/>
          <w:b/>
          <w:bCs/>
          <w:lang w:val="ru-RU"/>
        </w:rPr>
        <w:t>Ниша: корпоративные тренинги по продажам</w:t>
      </w:r>
    </w:p>
    <w:p w14:paraId="30E206A3" w14:textId="77777777" w:rsidR="00D3529D" w:rsidRDefault="00D3529D">
      <w:pPr>
        <w:rPr>
          <w:rFonts w:ascii="Segoe UI" w:hAnsi="Segoe UI" w:cs="Segoe UI"/>
          <w:b/>
          <w:bCs/>
          <w:lang w:val="ru-RU"/>
        </w:rPr>
      </w:pPr>
    </w:p>
    <w:p w14:paraId="5218F828" w14:textId="6A257A5F" w:rsidR="003660ED" w:rsidRPr="003660ED" w:rsidRDefault="003660ED">
      <w:pPr>
        <w:rPr>
          <w:rFonts w:ascii="Segoe UI" w:hAnsi="Segoe UI" w:cs="Segoe UI"/>
          <w:b/>
          <w:bCs/>
          <w:lang w:val="ru-RU"/>
        </w:rPr>
      </w:pPr>
      <w:r w:rsidRPr="003660ED">
        <w:rPr>
          <w:rFonts w:ascii="Segoe UI" w:hAnsi="Segoe UI" w:cs="Segoe UI"/>
          <w:b/>
          <w:bCs/>
          <w:lang w:val="ru-RU"/>
        </w:rPr>
        <w:t xml:space="preserve">Целевая аудитория: </w:t>
      </w:r>
      <w:r w:rsidRPr="003660ED">
        <w:rPr>
          <w:rFonts w:ascii="Segoe UI" w:hAnsi="Segoe UI" w:cs="Segoe UI"/>
          <w:lang w:val="ru-RU"/>
        </w:rPr>
        <w:t>Собственники бизнеса</w:t>
      </w:r>
    </w:p>
    <w:p w14:paraId="2C2F289D" w14:textId="408F57F9" w:rsidR="003660ED" w:rsidRDefault="003660ED">
      <w:pPr>
        <w:rPr>
          <w:rFonts w:ascii="Segoe UI" w:hAnsi="Segoe UI" w:cs="Segoe UI"/>
          <w:lang w:val="ru-RU"/>
        </w:rPr>
      </w:pPr>
      <w:r w:rsidRPr="003660ED">
        <w:rPr>
          <w:rFonts w:ascii="Segoe UI" w:hAnsi="Segoe UI" w:cs="Segoe UI"/>
          <w:lang w:val="ru-RU"/>
        </w:rPr>
        <w:t>Я ИП Виталий Голицын</w:t>
      </w:r>
      <w:r w:rsidRPr="003660ED">
        <w:rPr>
          <w:rFonts w:ascii="Segoe UI" w:hAnsi="Segoe UI" w:cs="Segoe UI"/>
          <w:lang w:val="ru-RU"/>
        </w:rPr>
        <w:t>, помога</w:t>
      </w:r>
      <w:r w:rsidRPr="003660ED">
        <w:rPr>
          <w:rFonts w:ascii="Segoe UI" w:hAnsi="Segoe UI" w:cs="Segoe UI"/>
          <w:lang w:val="ru-RU"/>
        </w:rPr>
        <w:t xml:space="preserve">ю </w:t>
      </w:r>
      <w:r w:rsidRPr="003660ED">
        <w:rPr>
          <w:rFonts w:ascii="Segoe UI" w:hAnsi="Segoe UI" w:cs="Segoe UI"/>
          <w:i/>
          <w:iCs/>
          <w:lang w:val="ru-RU"/>
        </w:rPr>
        <w:t>собственникам бизнеса</w:t>
      </w:r>
      <w:r w:rsidRPr="003660ED">
        <w:rPr>
          <w:rFonts w:ascii="Segoe UI" w:hAnsi="Segoe UI" w:cs="Segoe UI"/>
          <w:lang w:val="ru-RU"/>
        </w:rPr>
        <w:t>,</w:t>
      </w:r>
      <w:r w:rsidRPr="003660ED">
        <w:rPr>
          <w:rFonts w:ascii="Segoe UI" w:hAnsi="Segoe UI" w:cs="Segoe UI"/>
          <w:lang w:val="ru-RU"/>
        </w:rPr>
        <w:t xml:space="preserve"> </w:t>
      </w:r>
      <w:r w:rsidRPr="003660ED">
        <w:rPr>
          <w:rFonts w:ascii="Segoe UI" w:hAnsi="Segoe UI" w:cs="Segoe UI"/>
          <w:lang w:val="ru-RU"/>
        </w:rPr>
        <w:t>в ситуации</w:t>
      </w:r>
      <w:r w:rsidRPr="003660ED">
        <w:rPr>
          <w:rFonts w:ascii="Segoe UI" w:hAnsi="Segoe UI" w:cs="Segoe UI"/>
          <w:lang w:val="ru-RU"/>
        </w:rPr>
        <w:t xml:space="preserve"> </w:t>
      </w:r>
      <w:r w:rsidRPr="003660ED">
        <w:rPr>
          <w:rFonts w:ascii="Segoe UI" w:hAnsi="Segoe UI" w:cs="Segoe UI"/>
          <w:i/>
          <w:iCs/>
          <w:lang w:val="ru-RU"/>
        </w:rPr>
        <w:t>недовольства результатами продаж</w:t>
      </w:r>
      <w:r w:rsidRPr="003660ED">
        <w:rPr>
          <w:rFonts w:ascii="Segoe UI" w:hAnsi="Segoe UI" w:cs="Segoe UI"/>
          <w:lang w:val="ru-RU"/>
        </w:rPr>
        <w:t xml:space="preserve">, решать проблему </w:t>
      </w:r>
      <w:r w:rsidRPr="003660ED">
        <w:rPr>
          <w:rFonts w:ascii="Segoe UI" w:hAnsi="Segoe UI" w:cs="Segoe UI"/>
          <w:i/>
          <w:iCs/>
          <w:lang w:val="ru-RU"/>
        </w:rPr>
        <w:t>не достаточной квалификации кадров</w:t>
      </w:r>
      <w:r w:rsidRPr="003660ED">
        <w:rPr>
          <w:rFonts w:ascii="Segoe UI" w:hAnsi="Segoe UI" w:cs="Segoe UI"/>
          <w:lang w:val="ru-RU"/>
        </w:rPr>
        <w:t>,</w:t>
      </w:r>
      <w:r w:rsidRPr="003660ED">
        <w:rPr>
          <w:rFonts w:ascii="Segoe UI" w:hAnsi="Segoe UI" w:cs="Segoe UI"/>
          <w:lang w:val="ru-RU"/>
        </w:rPr>
        <w:t xml:space="preserve"> </w:t>
      </w:r>
      <w:r w:rsidRPr="003660ED">
        <w:rPr>
          <w:rFonts w:ascii="Segoe UI" w:hAnsi="Segoe UI" w:cs="Segoe UI"/>
          <w:lang w:val="ru-RU"/>
        </w:rPr>
        <w:t xml:space="preserve">при помощи </w:t>
      </w:r>
      <w:r w:rsidRPr="003660ED">
        <w:rPr>
          <w:rFonts w:ascii="Segoe UI" w:hAnsi="Segoe UI" w:cs="Segoe UI"/>
          <w:lang w:val="ru-RU"/>
        </w:rPr>
        <w:t xml:space="preserve">корпоративных </w:t>
      </w:r>
      <w:r w:rsidRPr="003660ED">
        <w:rPr>
          <w:rFonts w:ascii="Segoe UI" w:hAnsi="Segoe UI" w:cs="Segoe UI"/>
          <w:i/>
          <w:iCs/>
          <w:lang w:val="ru-RU"/>
        </w:rPr>
        <w:t>тренингов по продажам</w:t>
      </w:r>
      <w:r w:rsidRPr="003660ED">
        <w:rPr>
          <w:rFonts w:ascii="Segoe UI" w:hAnsi="Segoe UI" w:cs="Segoe UI"/>
          <w:lang w:val="ru-RU"/>
        </w:rPr>
        <w:t xml:space="preserve"> </w:t>
      </w:r>
      <w:r w:rsidRPr="003660ED">
        <w:rPr>
          <w:rFonts w:ascii="Segoe UI" w:hAnsi="Segoe UI" w:cs="Segoe UI"/>
          <w:lang w:val="ru-RU"/>
        </w:rPr>
        <w:t xml:space="preserve">и получать ценность </w:t>
      </w:r>
      <w:r w:rsidRPr="003660ED">
        <w:rPr>
          <w:rFonts w:ascii="Segoe UI" w:hAnsi="Segoe UI" w:cs="Segoe UI"/>
          <w:lang w:val="ru-RU"/>
        </w:rPr>
        <w:t xml:space="preserve">в виде </w:t>
      </w:r>
      <w:r w:rsidRPr="003660ED">
        <w:rPr>
          <w:rFonts w:ascii="Segoe UI" w:hAnsi="Segoe UI" w:cs="Segoe UI"/>
          <w:i/>
          <w:iCs/>
          <w:lang w:val="ru-RU"/>
        </w:rPr>
        <w:t>увеличения прибыли</w:t>
      </w:r>
      <w:r w:rsidRPr="003660ED">
        <w:rPr>
          <w:rFonts w:ascii="Segoe UI" w:hAnsi="Segoe UI" w:cs="Segoe UI"/>
          <w:lang w:val="ru-RU"/>
        </w:rPr>
        <w:t>.</w:t>
      </w:r>
    </w:p>
    <w:p w14:paraId="78FC689A" w14:textId="3AD48294" w:rsidR="00D3529D" w:rsidRPr="00D3529D" w:rsidRDefault="00D3529D">
      <w:pPr>
        <w:rPr>
          <w:rFonts w:ascii="Segoe UI" w:hAnsi="Segoe UI" w:cs="Segoe UI"/>
          <w:b/>
          <w:bCs/>
          <w:lang w:val="ru-RU"/>
        </w:rPr>
      </w:pPr>
      <w:r w:rsidRPr="003660ED">
        <w:rPr>
          <w:rFonts w:ascii="Segoe UI" w:hAnsi="Segoe UI" w:cs="Segoe UI"/>
          <w:b/>
          <w:bCs/>
          <w:lang w:val="ru-RU"/>
        </w:rPr>
        <w:t xml:space="preserve">Целевая аудитория: </w:t>
      </w:r>
      <w:r>
        <w:rPr>
          <w:rFonts w:ascii="Segoe UI" w:hAnsi="Segoe UI" w:cs="Segoe UI"/>
          <w:lang w:val="ru-RU"/>
        </w:rPr>
        <w:t>РОП-ы</w:t>
      </w:r>
    </w:p>
    <w:p w14:paraId="11D59673" w14:textId="77777777" w:rsidR="00D3529D" w:rsidRDefault="00D3529D" w:rsidP="00D3529D">
      <w:pPr>
        <w:rPr>
          <w:rFonts w:ascii="Segoe UI" w:hAnsi="Segoe UI" w:cs="Segoe UI"/>
          <w:i/>
          <w:iCs/>
          <w:lang w:val="ru-RU"/>
        </w:rPr>
      </w:pPr>
      <w:r w:rsidRPr="003660ED">
        <w:rPr>
          <w:rFonts w:ascii="Segoe UI" w:hAnsi="Segoe UI" w:cs="Segoe UI"/>
          <w:lang w:val="ru-RU"/>
        </w:rPr>
        <w:t xml:space="preserve">Я ИП Виталий Голицын, помогаю </w:t>
      </w:r>
      <w:r>
        <w:rPr>
          <w:rFonts w:ascii="Segoe UI" w:hAnsi="Segoe UI" w:cs="Segoe UI"/>
          <w:i/>
          <w:iCs/>
          <w:lang w:val="ru-RU"/>
        </w:rPr>
        <w:t>руководителям отделов продаж</w:t>
      </w:r>
      <w:r w:rsidRPr="003660ED">
        <w:rPr>
          <w:rFonts w:ascii="Segoe UI" w:hAnsi="Segoe UI" w:cs="Segoe UI"/>
          <w:lang w:val="ru-RU"/>
        </w:rPr>
        <w:t xml:space="preserve">, в ситуации </w:t>
      </w:r>
      <w:r>
        <w:rPr>
          <w:rFonts w:ascii="Segoe UI" w:hAnsi="Segoe UI" w:cs="Segoe UI"/>
          <w:i/>
          <w:iCs/>
          <w:lang w:val="ru-RU"/>
        </w:rPr>
        <w:t>срыва планов продаж</w:t>
      </w:r>
      <w:r w:rsidRPr="003660ED">
        <w:rPr>
          <w:rFonts w:ascii="Segoe UI" w:hAnsi="Segoe UI" w:cs="Segoe UI"/>
          <w:lang w:val="ru-RU"/>
        </w:rPr>
        <w:t xml:space="preserve">, решать проблему </w:t>
      </w:r>
      <w:r>
        <w:rPr>
          <w:rFonts w:ascii="Segoe UI" w:hAnsi="Segoe UI" w:cs="Segoe UI"/>
          <w:i/>
          <w:iCs/>
          <w:lang w:val="ru-RU"/>
        </w:rPr>
        <w:t>низкой мотивации менеджеров</w:t>
      </w:r>
      <w:r w:rsidRPr="003660ED">
        <w:rPr>
          <w:rFonts w:ascii="Segoe UI" w:hAnsi="Segoe UI" w:cs="Segoe UI"/>
          <w:lang w:val="ru-RU"/>
        </w:rPr>
        <w:t xml:space="preserve">, при помощи корпоративных </w:t>
      </w:r>
      <w:r w:rsidRPr="003660ED">
        <w:rPr>
          <w:rFonts w:ascii="Segoe UI" w:hAnsi="Segoe UI" w:cs="Segoe UI"/>
          <w:i/>
          <w:iCs/>
          <w:lang w:val="ru-RU"/>
        </w:rPr>
        <w:t>тренингов по продажам</w:t>
      </w:r>
      <w:r w:rsidRPr="003660ED">
        <w:rPr>
          <w:rFonts w:ascii="Segoe UI" w:hAnsi="Segoe UI" w:cs="Segoe UI"/>
          <w:lang w:val="ru-RU"/>
        </w:rPr>
        <w:t xml:space="preserve"> и получать ценность в виде </w:t>
      </w:r>
      <w:r>
        <w:rPr>
          <w:rFonts w:ascii="Segoe UI" w:hAnsi="Segoe UI" w:cs="Segoe UI"/>
          <w:i/>
          <w:iCs/>
          <w:lang w:val="ru-RU"/>
        </w:rPr>
        <w:t>выполнения плана продаж.</w:t>
      </w:r>
    </w:p>
    <w:p w14:paraId="74791A96" w14:textId="278D8C4D" w:rsidR="00D3529D" w:rsidRPr="00D3529D" w:rsidRDefault="00D3529D" w:rsidP="00D3529D">
      <w:pPr>
        <w:rPr>
          <w:rFonts w:ascii="Segoe UI" w:hAnsi="Segoe UI" w:cs="Segoe UI"/>
          <w:b/>
          <w:bCs/>
          <w:lang w:val="ru-RU"/>
        </w:rPr>
      </w:pPr>
      <w:r w:rsidRPr="003660ED">
        <w:rPr>
          <w:rFonts w:ascii="Segoe UI" w:hAnsi="Segoe UI" w:cs="Segoe UI"/>
          <w:b/>
          <w:bCs/>
          <w:lang w:val="ru-RU"/>
        </w:rPr>
        <w:t xml:space="preserve">Целевая аудитория: </w:t>
      </w:r>
      <w:r>
        <w:rPr>
          <w:rFonts w:ascii="Segoe UI" w:hAnsi="Segoe UI" w:cs="Segoe UI"/>
          <w:lang w:val="en-US"/>
        </w:rPr>
        <w:t xml:space="preserve">HR </w:t>
      </w:r>
      <w:r>
        <w:rPr>
          <w:rFonts w:ascii="Segoe UI" w:hAnsi="Segoe UI" w:cs="Segoe UI"/>
          <w:lang w:val="ru-RU"/>
        </w:rPr>
        <w:t>менеджеры</w:t>
      </w:r>
    </w:p>
    <w:p w14:paraId="05489A85" w14:textId="2E420C77" w:rsidR="00D3529D" w:rsidRDefault="00D3529D" w:rsidP="00D3529D">
      <w:pPr>
        <w:rPr>
          <w:rFonts w:ascii="Segoe UI" w:hAnsi="Segoe UI" w:cs="Segoe UI"/>
          <w:lang w:val="ru-RU"/>
        </w:rPr>
      </w:pPr>
      <w:r w:rsidRPr="003660ED">
        <w:rPr>
          <w:rFonts w:ascii="Segoe UI" w:hAnsi="Segoe UI" w:cs="Segoe UI"/>
          <w:lang w:val="ru-RU"/>
        </w:rPr>
        <w:t xml:space="preserve">Я ИП Виталий Голицын, помогаю </w:t>
      </w:r>
      <w:r>
        <w:rPr>
          <w:rFonts w:ascii="Segoe UI" w:hAnsi="Segoe UI" w:cs="Segoe UI"/>
          <w:i/>
          <w:iCs/>
          <w:lang w:val="en-US"/>
        </w:rPr>
        <w:t>HR</w:t>
      </w:r>
      <w:r w:rsidRPr="00D3529D">
        <w:rPr>
          <w:rFonts w:ascii="Segoe UI" w:hAnsi="Segoe UI" w:cs="Segoe UI"/>
          <w:i/>
          <w:iCs/>
          <w:lang w:val="ru-RU"/>
        </w:rPr>
        <w:t xml:space="preserve"> </w:t>
      </w:r>
      <w:r>
        <w:rPr>
          <w:rFonts w:ascii="Segoe UI" w:hAnsi="Segoe UI" w:cs="Segoe UI"/>
          <w:i/>
          <w:iCs/>
          <w:lang w:val="ru-RU"/>
        </w:rPr>
        <w:t xml:space="preserve">менеджерам, </w:t>
      </w:r>
      <w:r w:rsidRPr="003660ED">
        <w:rPr>
          <w:rFonts w:ascii="Segoe UI" w:hAnsi="Segoe UI" w:cs="Segoe UI"/>
          <w:lang w:val="ru-RU"/>
        </w:rPr>
        <w:t xml:space="preserve">в ситуации </w:t>
      </w:r>
      <w:r w:rsidRPr="003660ED">
        <w:rPr>
          <w:rFonts w:ascii="Segoe UI" w:hAnsi="Segoe UI" w:cs="Segoe UI"/>
          <w:i/>
          <w:iCs/>
          <w:lang w:val="ru-RU"/>
        </w:rPr>
        <w:t>не</w:t>
      </w:r>
      <w:r>
        <w:rPr>
          <w:rFonts w:ascii="Segoe UI" w:hAnsi="Segoe UI" w:cs="Segoe UI"/>
          <w:i/>
          <w:iCs/>
          <w:lang w:val="ru-RU"/>
        </w:rPr>
        <w:t>эффективного обучения</w:t>
      </w:r>
      <w:r w:rsidRPr="003660ED">
        <w:rPr>
          <w:rFonts w:ascii="Segoe UI" w:hAnsi="Segoe UI" w:cs="Segoe UI"/>
          <w:lang w:val="ru-RU"/>
        </w:rPr>
        <w:t xml:space="preserve">, решать проблему </w:t>
      </w:r>
      <w:r w:rsidR="009D347A">
        <w:rPr>
          <w:rFonts w:ascii="Segoe UI" w:hAnsi="Segoe UI" w:cs="Segoe UI"/>
          <w:i/>
          <w:iCs/>
          <w:lang w:val="ru-RU"/>
        </w:rPr>
        <w:t>создания качественной обучающей программы</w:t>
      </w:r>
      <w:r w:rsidRPr="003660ED">
        <w:rPr>
          <w:rFonts w:ascii="Segoe UI" w:hAnsi="Segoe UI" w:cs="Segoe UI"/>
          <w:lang w:val="ru-RU"/>
        </w:rPr>
        <w:t xml:space="preserve">, при помощи корпоративных </w:t>
      </w:r>
      <w:r w:rsidRPr="003660ED">
        <w:rPr>
          <w:rFonts w:ascii="Segoe UI" w:hAnsi="Segoe UI" w:cs="Segoe UI"/>
          <w:i/>
          <w:iCs/>
          <w:lang w:val="ru-RU"/>
        </w:rPr>
        <w:t>тренингов по продажам</w:t>
      </w:r>
      <w:r w:rsidRPr="003660ED">
        <w:rPr>
          <w:rFonts w:ascii="Segoe UI" w:hAnsi="Segoe UI" w:cs="Segoe UI"/>
          <w:lang w:val="ru-RU"/>
        </w:rPr>
        <w:t xml:space="preserve"> и получать ценность в виде </w:t>
      </w:r>
      <w:r w:rsidR="009D347A">
        <w:rPr>
          <w:rFonts w:ascii="Segoe UI" w:hAnsi="Segoe UI" w:cs="Segoe UI"/>
          <w:i/>
          <w:iCs/>
          <w:lang w:val="ru-RU"/>
        </w:rPr>
        <w:t>спокойствия за свою должность</w:t>
      </w:r>
      <w:r w:rsidRPr="003660ED">
        <w:rPr>
          <w:rFonts w:ascii="Segoe UI" w:hAnsi="Segoe UI" w:cs="Segoe UI"/>
          <w:lang w:val="ru-RU"/>
        </w:rPr>
        <w:t>.</w:t>
      </w:r>
    </w:p>
    <w:p w14:paraId="00402F88" w14:textId="77777777" w:rsidR="00D3529D" w:rsidRDefault="00D3529D" w:rsidP="00D3529D">
      <w:pPr>
        <w:rPr>
          <w:rFonts w:ascii="Segoe UI" w:hAnsi="Segoe UI" w:cs="Segoe UI"/>
          <w:i/>
          <w:iCs/>
          <w:lang w:val="ru-RU"/>
        </w:rPr>
      </w:pPr>
    </w:p>
    <w:p w14:paraId="475F555F" w14:textId="49F9690F" w:rsidR="00D3529D" w:rsidRPr="003660ED" w:rsidRDefault="00D3529D" w:rsidP="00D3529D">
      <w:pPr>
        <w:rPr>
          <w:rFonts w:ascii="Segoe UI" w:hAnsi="Segoe UI" w:cs="Segoe UI"/>
          <w:lang w:val="ru-RU"/>
        </w:rPr>
      </w:pPr>
      <w:r w:rsidRPr="003660ED">
        <w:rPr>
          <w:rFonts w:ascii="Segoe UI" w:hAnsi="Segoe UI" w:cs="Segoe UI"/>
          <w:lang w:val="ru-RU"/>
        </w:rPr>
        <w:t>.</w:t>
      </w:r>
    </w:p>
    <w:p w14:paraId="3D8C3879" w14:textId="77777777" w:rsidR="00D3529D" w:rsidRPr="003660ED" w:rsidRDefault="00D3529D">
      <w:pPr>
        <w:rPr>
          <w:rFonts w:ascii="Segoe UI" w:hAnsi="Segoe UI" w:cs="Segoe UI"/>
          <w:lang w:val="ru-RU"/>
        </w:rPr>
      </w:pPr>
    </w:p>
    <w:sectPr w:rsidR="00D3529D" w:rsidRPr="00366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CC"/>
    <w:family w:val="swiss"/>
    <w:pitch w:val="variable"/>
    <w:sig w:usb0="E5002EFF" w:usb1="C000E47F" w:usb2="00000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ED"/>
    <w:rsid w:val="003660ED"/>
    <w:rsid w:val="004B66CF"/>
    <w:rsid w:val="009D347A"/>
    <w:rsid w:val="00D3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F32A3B"/>
  <w15:chartTrackingRefBased/>
  <w15:docId w15:val="{6E307E9D-F676-C245-9898-AAD74968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0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0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0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0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0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0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0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0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0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0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6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8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Кузьма Евсеев</dc:creator>
  <cp:keywords/>
  <dc:description/>
  <cp:lastModifiedBy>Кузьма Евсеев</cp:lastModifiedBy>
  <cp:revision>2</cp:revision>
  <dcterms:created xsi:type="dcterms:W3CDTF">2025-04-25T11:23:00Z</dcterms:created>
  <dcterms:modified xsi:type="dcterms:W3CDTF">2025-04-25T11:40:00Z</dcterms:modified>
</cp:coreProperties>
</file>