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Verdana" w:hAnsi="Verdana"/>
          <w:color w:val="000000"/>
          <w:sz w:val="18"/>
          <w:szCs w:val="18"/>
        </w:rPr>
      </w:pPr>
      <w:bookmarkStart w:id="0" w:name="_GoBack"/>
      <w:bookmarkEnd w:id="0"/>
      <w:r>
        <w:rPr>
          <w:rStyle w:val="6"/>
          <w:rFonts w:ascii="Verdana" w:hAnsi="Verdana"/>
          <w:color w:val="000000"/>
          <w:sz w:val="44"/>
          <w:szCs w:val="44"/>
        </w:rPr>
        <w:t>二级公共基础知识总结</w:t>
      </w:r>
      <w:r>
        <w:rPr>
          <w:rFonts w:ascii="Verdana" w:hAnsi="Verdana"/>
          <w:color w:val="000000"/>
          <w:sz w:val="18"/>
          <w:szCs w:val="18"/>
        </w:rPr>
        <w:br w:type="textWrapping"/>
      </w:r>
    </w:p>
    <w:p>
      <w:pPr>
        <w:rPr>
          <w:rStyle w:val="7"/>
          <w:rFonts w:hint="eastAsia" w:ascii="Verdana" w:hAnsi="Verdana"/>
          <w:color w:val="000000"/>
        </w:rPr>
      </w:pPr>
      <w:r>
        <w:rPr>
          <w:rStyle w:val="7"/>
          <w:rFonts w:ascii="Verdana" w:hAnsi="Verdana"/>
          <w:b/>
          <w:color w:val="000000"/>
          <w:sz w:val="21"/>
          <w:szCs w:val="21"/>
        </w:rPr>
        <w:t>第一章</w:t>
      </w:r>
      <w:r>
        <w:rPr>
          <w:rStyle w:val="7"/>
          <w:rFonts w:hint="eastAsia" w:ascii="Verdana" w:hAnsi="Verdana"/>
          <w:b/>
          <w:color w:val="000000"/>
          <w:sz w:val="21"/>
          <w:szCs w:val="21"/>
        </w:rPr>
        <w:t xml:space="preserve"> </w:t>
      </w:r>
      <w:r>
        <w:rPr>
          <w:rStyle w:val="7"/>
          <w:rFonts w:ascii="Verdana" w:hAnsi="Verdana"/>
          <w:b/>
          <w:color w:val="000000"/>
          <w:sz w:val="21"/>
          <w:szCs w:val="21"/>
        </w:rPr>
        <w:t>数据结构与算法</w:t>
      </w:r>
      <w:r>
        <w:rPr>
          <w:rFonts w:ascii="Verdana" w:hAnsi="Verdana"/>
          <w:color w:val="000000"/>
          <w:sz w:val="20"/>
          <w:szCs w:val="20"/>
        </w:rPr>
        <w:br w:type="textWrapping"/>
      </w:r>
      <w:r>
        <w:rPr>
          <w:rStyle w:val="7"/>
          <w:rFonts w:ascii="Verdana" w:hAnsi="Verdana"/>
          <w:color w:val="000000"/>
        </w:rPr>
        <w:t>1.1 算法</w:t>
      </w:r>
      <w:r>
        <w:rPr>
          <w:rFonts w:ascii="Verdana" w:hAnsi="Verdana"/>
          <w:color w:val="000000"/>
          <w:sz w:val="20"/>
          <w:szCs w:val="20"/>
        </w:rPr>
        <w:br w:type="textWrapping"/>
      </w:r>
      <w:r>
        <w:rPr>
          <w:rStyle w:val="7"/>
          <w:rFonts w:ascii="Verdana" w:hAnsi="Verdana"/>
          <w:b/>
          <w:color w:val="FF0000"/>
          <w:u w:val="single"/>
          <w:bdr w:val="single" w:color="auto" w:sz="4" w:space="0"/>
        </w:rPr>
        <w:t>算法</w:t>
      </w:r>
      <w:r>
        <w:rPr>
          <w:rStyle w:val="7"/>
          <w:rFonts w:ascii="Verdana" w:hAnsi="Verdana"/>
          <w:b/>
          <w:color w:val="FF0000"/>
          <w:u w:val="single"/>
        </w:rPr>
        <w:t>：是指解题方案的准确而完整的描述。</w:t>
      </w:r>
      <w:r>
        <w:rPr>
          <w:rFonts w:ascii="Verdana" w:hAnsi="Verdana"/>
          <w:b/>
          <w:color w:val="000000"/>
          <w:sz w:val="20"/>
          <w:szCs w:val="20"/>
        </w:rPr>
        <w:br w:type="textWrapping"/>
      </w:r>
      <w:r>
        <w:rPr>
          <w:rStyle w:val="7"/>
          <w:rFonts w:ascii="Verdana" w:hAnsi="Verdana"/>
          <w:color w:val="000000"/>
        </w:rPr>
        <w:t>算法不等于程序，也不等计算机方法，程序的编制不可能优于算法的设计。</w:t>
      </w:r>
      <w:r>
        <w:rPr>
          <w:rFonts w:ascii="Verdana" w:hAnsi="Verdana"/>
          <w:color w:val="000000"/>
          <w:sz w:val="20"/>
          <w:szCs w:val="20"/>
        </w:rPr>
        <w:br w:type="textWrapping"/>
      </w:r>
      <w:r>
        <w:rPr>
          <w:rStyle w:val="7"/>
          <w:rFonts w:ascii="Verdana" w:hAnsi="Verdana"/>
          <w:color w:val="000000"/>
        </w:rPr>
        <w:t>算法的基本特征：是一组严谨地定义运算顺序的规则，每一个规则都是有效的，是明确的，此顺序将在有限的次数下终止。特征包括：</w:t>
      </w:r>
      <w:r>
        <w:rPr>
          <w:rFonts w:ascii="Verdana" w:hAnsi="Verdana"/>
          <w:color w:val="000000"/>
          <w:sz w:val="20"/>
          <w:szCs w:val="20"/>
        </w:rPr>
        <w:br w:type="textWrapping"/>
      </w:r>
      <w:r>
        <w:rPr>
          <w:rStyle w:val="7"/>
          <w:rFonts w:ascii="Verdana" w:hAnsi="Verdana"/>
          <w:color w:val="000000"/>
        </w:rPr>
        <w:t>（1）可行性；</w:t>
      </w:r>
      <w:r>
        <w:rPr>
          <w:rFonts w:ascii="Verdana" w:hAnsi="Verdana"/>
          <w:color w:val="000000"/>
          <w:sz w:val="20"/>
          <w:szCs w:val="20"/>
        </w:rPr>
        <w:br w:type="textWrapping"/>
      </w:r>
      <w:r>
        <w:rPr>
          <w:rStyle w:val="7"/>
          <w:rFonts w:ascii="Verdana" w:hAnsi="Verdana"/>
          <w:color w:val="000000"/>
        </w:rPr>
        <w:t>（2）确定性，算法中每一步骤都必须有明确定义，不充许有模棱两可的解释，不允许有多义性；</w:t>
      </w:r>
      <w:r>
        <w:rPr>
          <w:rFonts w:ascii="Verdana" w:hAnsi="Verdana"/>
          <w:color w:val="000000"/>
          <w:sz w:val="20"/>
          <w:szCs w:val="20"/>
        </w:rPr>
        <w:br w:type="textWrapping"/>
      </w:r>
      <w:r>
        <w:rPr>
          <w:rStyle w:val="7"/>
          <w:rFonts w:ascii="Verdana" w:hAnsi="Verdana"/>
          <w:color w:val="000000"/>
        </w:rPr>
        <w:t>（3）有穷性，算法必须能在有限的时间内做完，即能在执行有限个步骤后终止，包括合理的执行时间的含义；</w:t>
      </w:r>
      <w:r>
        <w:rPr>
          <w:rFonts w:ascii="Verdana" w:hAnsi="Verdana"/>
          <w:color w:val="000000"/>
          <w:sz w:val="20"/>
          <w:szCs w:val="20"/>
        </w:rPr>
        <w:br w:type="textWrapping"/>
      </w:r>
      <w:r>
        <w:rPr>
          <w:rStyle w:val="7"/>
          <w:rFonts w:ascii="Verdana" w:hAnsi="Verdana"/>
          <w:color w:val="000000"/>
        </w:rPr>
        <w:t>（4）拥有足够的情报。</w:t>
      </w:r>
      <w:r>
        <w:rPr>
          <w:rFonts w:ascii="Verdana" w:hAnsi="Verdana"/>
          <w:color w:val="000000"/>
          <w:sz w:val="20"/>
          <w:szCs w:val="20"/>
        </w:rPr>
        <w:br w:type="textWrapping"/>
      </w:r>
      <w:r>
        <w:rPr>
          <w:rStyle w:val="7"/>
          <w:rFonts w:ascii="Verdana" w:hAnsi="Verdana"/>
          <w:color w:val="000000"/>
          <w:u w:val="single"/>
        </w:rPr>
        <w:t>算法的基本要素：</w:t>
      </w:r>
      <w:r>
        <w:rPr>
          <w:rStyle w:val="7"/>
          <w:rFonts w:ascii="Verdana" w:hAnsi="Verdana"/>
          <w:color w:val="FF0000"/>
          <w:u w:val="single"/>
        </w:rPr>
        <w:t>一是对数据对象的运算和</w:t>
      </w:r>
      <w:r>
        <w:rPr>
          <w:rStyle w:val="7"/>
          <w:rFonts w:hint="eastAsia" w:ascii="Verdana" w:hAnsi="Verdana"/>
          <w:color w:val="FF0000"/>
          <w:u w:val="single"/>
        </w:rPr>
        <w:t>操</w:t>
      </w:r>
      <w:r>
        <w:rPr>
          <w:rStyle w:val="7"/>
          <w:rFonts w:ascii="Verdana" w:hAnsi="Verdana"/>
          <w:color w:val="FF0000"/>
          <w:u w:val="single"/>
        </w:rPr>
        <w:t>作</w:t>
      </w:r>
      <w:r>
        <w:rPr>
          <w:rStyle w:val="7"/>
          <w:rFonts w:ascii="Verdana" w:hAnsi="Verdana"/>
          <w:color w:val="000000"/>
          <w:u w:val="single"/>
        </w:rPr>
        <w:t>；</w:t>
      </w:r>
      <w:r>
        <w:rPr>
          <w:rStyle w:val="7"/>
          <w:rFonts w:ascii="Verdana" w:hAnsi="Verdana"/>
          <w:color w:val="FF0000"/>
          <w:u w:val="single"/>
        </w:rPr>
        <w:t>二是算法的控制结构</w:t>
      </w:r>
      <w:r>
        <w:rPr>
          <w:rStyle w:val="7"/>
          <w:rFonts w:ascii="Verdana" w:hAnsi="Verdana"/>
          <w:color w:val="000000"/>
          <w:u w:val="single"/>
        </w:rPr>
        <w:t>。</w:t>
      </w:r>
      <w:r>
        <w:rPr>
          <w:rFonts w:ascii="Verdana" w:hAnsi="Verdana"/>
          <w:color w:val="000000"/>
          <w:sz w:val="20"/>
          <w:szCs w:val="20"/>
        </w:rPr>
        <w:br w:type="textWrapping"/>
      </w:r>
      <w:r>
        <w:rPr>
          <w:rStyle w:val="7"/>
          <w:rFonts w:ascii="Verdana" w:hAnsi="Verdana"/>
          <w:color w:val="000000"/>
        </w:rPr>
        <w:t>指令系统：一个计算机系统能执行的所有指令的集合。</w:t>
      </w:r>
      <w:r>
        <w:rPr>
          <w:rFonts w:ascii="Verdana" w:hAnsi="Verdana"/>
          <w:color w:val="000000"/>
          <w:sz w:val="20"/>
          <w:szCs w:val="20"/>
        </w:rPr>
        <w:br w:type="textWrapping"/>
      </w:r>
      <w:r>
        <w:rPr>
          <w:rStyle w:val="7"/>
          <w:rFonts w:ascii="Verdana" w:hAnsi="Verdana"/>
          <w:color w:val="000000"/>
        </w:rPr>
        <w:t>基本运算包括：</w:t>
      </w:r>
      <w:r>
        <w:rPr>
          <w:rStyle w:val="7"/>
          <w:rFonts w:ascii="Verdana" w:hAnsi="Verdana"/>
          <w:color w:val="FF0000"/>
          <w:u w:val="single"/>
        </w:rPr>
        <w:t>算术运算、逻辑运算、关系运算、数据传输</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FF0000"/>
        </w:rPr>
        <w:t>算法的控制结构：</w:t>
      </w:r>
      <w:r>
        <w:rPr>
          <w:rStyle w:val="7"/>
          <w:rFonts w:ascii="Verdana" w:hAnsi="Verdana"/>
          <w:color w:val="FF0000"/>
          <w:bdr w:val="single" w:color="auto" w:sz="4" w:space="0"/>
        </w:rPr>
        <w:t>顺序结构、选择结构、循环结构</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000000"/>
        </w:rPr>
        <w:t>算法基本设计方法：列举法、归纳法、递推、递归、减斗递推技术、回溯法。</w:t>
      </w:r>
      <w:r>
        <w:rPr>
          <w:rFonts w:ascii="Verdana" w:hAnsi="Verdana"/>
          <w:color w:val="000000"/>
          <w:sz w:val="20"/>
          <w:szCs w:val="20"/>
        </w:rPr>
        <w:br w:type="textWrapping"/>
      </w:r>
      <w:r>
        <w:rPr>
          <w:rStyle w:val="7"/>
          <w:rFonts w:ascii="Verdana" w:hAnsi="Verdana"/>
          <w:color w:val="FF0000"/>
          <w:u w:val="single"/>
        </w:rPr>
        <w:t>算法复杂度：</w:t>
      </w:r>
      <w:r>
        <w:rPr>
          <w:rStyle w:val="7"/>
          <w:rFonts w:ascii="Verdana" w:hAnsi="Verdana"/>
          <w:color w:val="FF0000"/>
          <w:u w:val="single"/>
          <w:bdr w:val="single" w:color="auto" w:sz="4" w:space="0"/>
        </w:rPr>
        <w:t>算法时间复杂度</w:t>
      </w:r>
      <w:r>
        <w:rPr>
          <w:rStyle w:val="7"/>
          <w:rFonts w:ascii="Verdana" w:hAnsi="Verdana"/>
          <w:color w:val="FF0000"/>
          <w:u w:val="single"/>
        </w:rPr>
        <w:t>和</w:t>
      </w:r>
      <w:r>
        <w:rPr>
          <w:rStyle w:val="7"/>
          <w:rFonts w:ascii="Verdana" w:hAnsi="Verdana"/>
          <w:color w:val="FF0000"/>
          <w:u w:val="single"/>
          <w:bdr w:val="single" w:color="auto" w:sz="4" w:space="0"/>
        </w:rPr>
        <w:t>算法空间复杂度</w:t>
      </w:r>
      <w:r>
        <w:rPr>
          <w:rStyle w:val="7"/>
          <w:rFonts w:ascii="Verdana" w:hAnsi="Verdana"/>
          <w:color w:val="FF0000"/>
          <w:u w:val="single"/>
        </w:rPr>
        <w:t>。</w:t>
      </w:r>
      <w:r>
        <w:rPr>
          <w:rFonts w:ascii="Verdana" w:hAnsi="Verdana"/>
          <w:color w:val="FF0000"/>
          <w:sz w:val="20"/>
          <w:szCs w:val="20"/>
          <w:u w:val="single"/>
        </w:rPr>
        <w:br w:type="textWrapping"/>
      </w:r>
      <w:r>
        <w:rPr>
          <w:rStyle w:val="7"/>
          <w:rFonts w:ascii="Verdana" w:hAnsi="Verdana"/>
          <w:color w:val="FF0000"/>
          <w:u w:val="single"/>
        </w:rPr>
        <w:t>算法时间复杂度是指执行算法所需要的计算工作量。</w:t>
      </w:r>
      <w:r>
        <w:rPr>
          <w:rFonts w:ascii="Verdana" w:hAnsi="Verdana"/>
          <w:color w:val="FF0000"/>
          <w:sz w:val="20"/>
          <w:szCs w:val="20"/>
          <w:u w:val="single"/>
        </w:rPr>
        <w:br w:type="textWrapping"/>
      </w:r>
      <w:r>
        <w:rPr>
          <w:rStyle w:val="7"/>
          <w:rFonts w:ascii="Verdana" w:hAnsi="Verdana"/>
          <w:color w:val="FF0000"/>
          <w:u w:val="single"/>
        </w:rPr>
        <w:t>算法空间复杂度是指执行这个算法所需要的内存空间。</w:t>
      </w:r>
      <w:r>
        <w:rPr>
          <w:rFonts w:ascii="Verdana" w:hAnsi="Verdana"/>
          <w:color w:val="000000"/>
          <w:sz w:val="20"/>
          <w:szCs w:val="20"/>
          <w:u w:val="single"/>
        </w:rPr>
        <w:br w:type="textWrapping"/>
      </w:r>
      <w:r>
        <w:rPr>
          <w:rStyle w:val="7"/>
          <w:rFonts w:ascii="Verdana" w:hAnsi="Verdana"/>
          <w:color w:val="000000"/>
        </w:rPr>
        <w:t>1.2 数据结构的基本基本概念</w:t>
      </w:r>
      <w:r>
        <w:rPr>
          <w:rFonts w:ascii="Verdana" w:hAnsi="Verdana"/>
          <w:color w:val="000000"/>
          <w:sz w:val="20"/>
          <w:szCs w:val="20"/>
        </w:rPr>
        <w:br w:type="textWrapping"/>
      </w:r>
      <w:r>
        <w:rPr>
          <w:rStyle w:val="7"/>
          <w:rFonts w:ascii="Verdana" w:hAnsi="Verdana"/>
          <w:color w:val="FF0000"/>
          <w:u w:val="single"/>
        </w:rPr>
        <w:t>数据结构研究的三个方面</w:t>
      </w:r>
      <w:r>
        <w:rPr>
          <w:rStyle w:val="7"/>
          <w:rFonts w:ascii="Verdana" w:hAnsi="Verdana"/>
          <w:color w:val="000000"/>
          <w:u w:val="single"/>
        </w:rPr>
        <w:t>：</w:t>
      </w:r>
      <w:r>
        <w:rPr>
          <w:rFonts w:ascii="Verdana" w:hAnsi="Verdana"/>
          <w:color w:val="000000"/>
          <w:sz w:val="20"/>
          <w:szCs w:val="20"/>
        </w:rPr>
        <w:br w:type="textWrapping"/>
      </w:r>
      <w:r>
        <w:rPr>
          <w:rStyle w:val="7"/>
          <w:rFonts w:ascii="Verdana" w:hAnsi="Verdana"/>
          <w:color w:val="000000"/>
        </w:rPr>
        <w:t>（1）数据集合中各数据元素之间所固有的逻辑关系，即</w:t>
      </w:r>
      <w:r>
        <w:rPr>
          <w:rStyle w:val="7"/>
          <w:rFonts w:ascii="Verdana" w:hAnsi="Verdana"/>
          <w:color w:val="FF0000"/>
          <w:u w:val="single"/>
          <w:bdr w:val="single" w:color="auto" w:sz="4" w:space="0"/>
        </w:rPr>
        <w:t>数据的逻辑结构</w:t>
      </w:r>
      <w:r>
        <w:rPr>
          <w:rStyle w:val="7"/>
          <w:rFonts w:ascii="Verdana" w:hAnsi="Verdana"/>
          <w:color w:val="FF0000"/>
        </w:rPr>
        <w:t>；</w:t>
      </w:r>
      <w:r>
        <w:rPr>
          <w:rFonts w:ascii="Verdana" w:hAnsi="Verdana"/>
          <w:color w:val="000000"/>
          <w:sz w:val="20"/>
          <w:szCs w:val="20"/>
        </w:rPr>
        <w:br w:type="textWrapping"/>
      </w:r>
      <w:r>
        <w:rPr>
          <w:rStyle w:val="7"/>
          <w:rFonts w:ascii="Verdana" w:hAnsi="Verdana"/>
          <w:color w:val="000000"/>
        </w:rPr>
        <w:t>（2）在对数据进行处理时，各数据元素在计算机中的存储关系，即</w:t>
      </w:r>
      <w:r>
        <w:rPr>
          <w:rStyle w:val="7"/>
          <w:rFonts w:ascii="Verdana" w:hAnsi="Verdana"/>
          <w:color w:val="FF0000"/>
          <w:u w:val="single"/>
          <w:bdr w:val="single" w:color="auto" w:sz="4" w:space="0"/>
        </w:rPr>
        <w:t>数据的存储结构</w:t>
      </w:r>
      <w:r>
        <w:rPr>
          <w:rStyle w:val="7"/>
          <w:rFonts w:ascii="Verdana" w:hAnsi="Verdana"/>
          <w:color w:val="000000"/>
          <w:u w:val="single"/>
        </w:rPr>
        <w:t>；</w:t>
      </w:r>
      <w:r>
        <w:rPr>
          <w:rFonts w:ascii="Verdana" w:hAnsi="Verdana"/>
          <w:color w:val="000000"/>
          <w:sz w:val="20"/>
          <w:szCs w:val="20"/>
        </w:rPr>
        <w:br w:type="textWrapping"/>
      </w:r>
      <w:r>
        <w:rPr>
          <w:rStyle w:val="7"/>
          <w:rFonts w:ascii="Verdana" w:hAnsi="Verdana"/>
          <w:color w:val="000000"/>
        </w:rPr>
        <w:t>（3）</w:t>
      </w:r>
      <w:r>
        <w:rPr>
          <w:rStyle w:val="7"/>
          <w:rFonts w:ascii="Verdana" w:hAnsi="Verdana"/>
          <w:color w:val="FF0000"/>
          <w:u w:val="single"/>
        </w:rPr>
        <w:t>对各种数据结构进行的运算。</w:t>
      </w:r>
      <w:r>
        <w:rPr>
          <w:rFonts w:ascii="Verdana" w:hAnsi="Verdana"/>
          <w:color w:val="000000"/>
          <w:sz w:val="20"/>
          <w:szCs w:val="20"/>
          <w:u w:val="single"/>
        </w:rPr>
        <w:br w:type="textWrapping"/>
      </w:r>
      <w:r>
        <w:rPr>
          <w:rStyle w:val="7"/>
          <w:rFonts w:ascii="Verdana" w:hAnsi="Verdana"/>
          <w:color w:val="FF0000"/>
          <w:u w:val="single"/>
        </w:rPr>
        <w:t>数据结构是指相互有关联的数据元素的集合。</w:t>
      </w:r>
      <w:r>
        <w:rPr>
          <w:rFonts w:ascii="Verdana" w:hAnsi="Verdana"/>
          <w:color w:val="000000"/>
          <w:sz w:val="20"/>
          <w:szCs w:val="20"/>
          <w:u w:val="single"/>
        </w:rPr>
        <w:br w:type="textWrapping"/>
      </w:r>
      <w:r>
        <w:rPr>
          <w:rStyle w:val="7"/>
          <w:rFonts w:ascii="Verdana" w:hAnsi="Verdana"/>
          <w:color w:val="000000"/>
        </w:rPr>
        <w:t>数据的逻辑结构包含：</w:t>
      </w:r>
      <w:r>
        <w:rPr>
          <w:rFonts w:ascii="Verdana" w:hAnsi="Verdana"/>
          <w:color w:val="000000"/>
          <w:sz w:val="20"/>
          <w:szCs w:val="20"/>
        </w:rPr>
        <w:br w:type="textWrapping"/>
      </w:r>
      <w:r>
        <w:rPr>
          <w:rStyle w:val="7"/>
          <w:rFonts w:ascii="Verdana" w:hAnsi="Verdana"/>
          <w:color w:val="000000"/>
        </w:rPr>
        <w:t>（1）表示数据元素的信息；</w:t>
      </w:r>
      <w:r>
        <w:rPr>
          <w:rFonts w:ascii="Verdana" w:hAnsi="Verdana"/>
          <w:color w:val="000000"/>
          <w:sz w:val="20"/>
          <w:szCs w:val="20"/>
        </w:rPr>
        <w:br w:type="textWrapping"/>
      </w:r>
      <w:r>
        <w:rPr>
          <w:rStyle w:val="7"/>
          <w:rFonts w:ascii="Verdana" w:hAnsi="Verdana"/>
          <w:color w:val="000000"/>
        </w:rPr>
        <w:t>（2）表示各数据元素之间的前后件关系。</w:t>
      </w:r>
      <w:r>
        <w:rPr>
          <w:rFonts w:ascii="Verdana" w:hAnsi="Verdana"/>
          <w:color w:val="000000"/>
          <w:sz w:val="20"/>
          <w:szCs w:val="20"/>
        </w:rPr>
        <w:br w:type="textWrapping"/>
      </w:r>
      <w:r>
        <w:rPr>
          <w:rStyle w:val="7"/>
          <w:rFonts w:ascii="Verdana" w:hAnsi="Verdana"/>
          <w:color w:val="000000"/>
        </w:rPr>
        <w:t>数据的存储结构有顺序、链接、索引等。</w:t>
      </w:r>
      <w:r>
        <w:rPr>
          <w:rFonts w:ascii="Verdana" w:hAnsi="Verdana"/>
          <w:color w:val="000000"/>
          <w:sz w:val="20"/>
          <w:szCs w:val="20"/>
        </w:rPr>
        <w:br w:type="textWrapping"/>
      </w:r>
      <w:r>
        <w:rPr>
          <w:rStyle w:val="7"/>
          <w:rFonts w:ascii="Verdana" w:hAnsi="Verdana"/>
          <w:color w:val="FF0000"/>
          <w:u w:val="single"/>
        </w:rPr>
        <w:t>线性结构条件：</w:t>
      </w:r>
      <w:r>
        <w:rPr>
          <w:rFonts w:ascii="Verdana" w:hAnsi="Verdana"/>
          <w:color w:val="FF0000"/>
          <w:sz w:val="20"/>
          <w:szCs w:val="20"/>
          <w:u w:val="single"/>
        </w:rPr>
        <w:br w:type="textWrapping"/>
      </w:r>
      <w:r>
        <w:rPr>
          <w:rStyle w:val="7"/>
          <w:rFonts w:ascii="Verdana" w:hAnsi="Verdana"/>
          <w:color w:val="FF0000"/>
          <w:u w:val="single"/>
        </w:rPr>
        <w:t>（1）有且只有一个根结点；</w:t>
      </w:r>
      <w:r>
        <w:rPr>
          <w:rFonts w:ascii="Verdana" w:hAnsi="Verdana"/>
          <w:color w:val="FF0000"/>
          <w:sz w:val="20"/>
          <w:szCs w:val="20"/>
          <w:u w:val="single"/>
        </w:rPr>
        <w:br w:type="textWrapping"/>
      </w:r>
      <w:r>
        <w:rPr>
          <w:rStyle w:val="7"/>
          <w:rFonts w:ascii="Verdana" w:hAnsi="Verdana"/>
          <w:color w:val="FF0000"/>
          <w:u w:val="single"/>
        </w:rPr>
        <w:t>（2）每一个结点最多有一个前件，也最多有一个后件。</w:t>
      </w:r>
      <w:r>
        <w:rPr>
          <w:rFonts w:ascii="Verdana" w:hAnsi="Verdana"/>
          <w:color w:val="000000"/>
          <w:sz w:val="20"/>
          <w:szCs w:val="20"/>
          <w:u w:val="single"/>
        </w:rPr>
        <w:br w:type="textWrapping"/>
      </w:r>
      <w:r>
        <w:rPr>
          <w:rStyle w:val="7"/>
          <w:rFonts w:ascii="Verdana" w:hAnsi="Verdana"/>
          <w:color w:val="FF0000"/>
          <w:u w:val="single"/>
        </w:rPr>
        <w:t>非线性结构：不满足线性结构条件的数据结构</w:t>
      </w:r>
      <w:r>
        <w:rPr>
          <w:rStyle w:val="7"/>
          <w:rFonts w:ascii="Verdana" w:hAnsi="Verdana"/>
          <w:color w:val="000000"/>
          <w:u w:val="single"/>
        </w:rPr>
        <w:t>。</w:t>
      </w:r>
      <w:r>
        <w:rPr>
          <w:rFonts w:ascii="Verdana" w:hAnsi="Verdana"/>
          <w:color w:val="000000"/>
          <w:sz w:val="20"/>
          <w:szCs w:val="20"/>
        </w:rPr>
        <w:br w:type="textWrapping"/>
      </w:r>
      <w:r>
        <w:rPr>
          <w:rStyle w:val="7"/>
          <w:rFonts w:ascii="Verdana" w:hAnsi="Verdana"/>
          <w:color w:val="000000"/>
        </w:rPr>
        <w:t>1．3 线性表及其顺序存储结构</w:t>
      </w:r>
      <w:r>
        <w:rPr>
          <w:rFonts w:ascii="Verdana" w:hAnsi="Verdana"/>
          <w:color w:val="000000"/>
          <w:sz w:val="20"/>
          <w:szCs w:val="20"/>
        </w:rPr>
        <w:br w:type="textWrapping"/>
      </w:r>
      <w:r>
        <w:rPr>
          <w:rStyle w:val="7"/>
          <w:rFonts w:ascii="Verdana" w:hAnsi="Verdana"/>
          <w:color w:val="FF0000"/>
          <w:u w:val="single"/>
          <w:bdr w:val="single" w:color="auto" w:sz="4" w:space="0"/>
        </w:rPr>
        <w:t>线性表</w:t>
      </w:r>
      <w:r>
        <w:rPr>
          <w:rStyle w:val="7"/>
          <w:rFonts w:hint="eastAsia" w:ascii="Verdana" w:hAnsi="Verdana"/>
          <w:color w:val="FF0000"/>
          <w:u w:val="single"/>
        </w:rPr>
        <w:t>是</w:t>
      </w:r>
      <w:r>
        <w:rPr>
          <w:rStyle w:val="7"/>
          <w:rFonts w:ascii="Verdana" w:hAnsi="Verdana"/>
          <w:color w:val="FF0000"/>
          <w:u w:val="single"/>
        </w:rPr>
        <w:t>由一组数据元素构成，数据元素的位置只取决于自己的序号，元素之间的相对位置是线性的</w:t>
      </w:r>
      <w:r>
        <w:rPr>
          <w:rStyle w:val="7"/>
          <w:rFonts w:ascii="Verdana" w:hAnsi="Verdana"/>
          <w:color w:val="FF0000"/>
        </w:rPr>
        <w:t>。</w:t>
      </w:r>
      <w:r>
        <w:rPr>
          <w:rFonts w:ascii="Verdana" w:hAnsi="Verdana"/>
          <w:color w:val="000000"/>
          <w:sz w:val="20"/>
          <w:szCs w:val="20"/>
        </w:rPr>
        <w:br w:type="textWrapping"/>
      </w:r>
      <w:r>
        <w:rPr>
          <w:rStyle w:val="7"/>
          <w:rFonts w:ascii="Verdana" w:hAnsi="Verdana"/>
          <w:color w:val="000000"/>
        </w:rPr>
        <w:t>在复杂线性表中，由若干项数据元素组成的数据元素称为</w:t>
      </w:r>
      <w:r>
        <w:rPr>
          <w:rStyle w:val="7"/>
          <w:rFonts w:ascii="Verdana" w:hAnsi="Verdana"/>
          <w:color w:val="FF0000"/>
          <w:bdr w:val="single" w:color="auto" w:sz="4" w:space="0"/>
        </w:rPr>
        <w:t>记录</w:t>
      </w:r>
      <w:r>
        <w:rPr>
          <w:rStyle w:val="7"/>
          <w:rFonts w:ascii="Verdana" w:hAnsi="Verdana"/>
          <w:color w:val="000000"/>
        </w:rPr>
        <w:t>，而由多个记录构成的线性表又称为</w:t>
      </w:r>
      <w:r>
        <w:rPr>
          <w:rStyle w:val="7"/>
          <w:rFonts w:ascii="Verdana" w:hAnsi="Verdana"/>
          <w:color w:val="FF0000"/>
          <w:bdr w:val="single" w:color="auto" w:sz="4" w:space="0"/>
        </w:rPr>
        <w:t>文件</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000000"/>
        </w:rPr>
        <w:t>非空线性表的结构特征：</w:t>
      </w:r>
      <w:r>
        <w:rPr>
          <w:rFonts w:ascii="Verdana" w:hAnsi="Verdana"/>
          <w:color w:val="000000"/>
          <w:sz w:val="20"/>
          <w:szCs w:val="20"/>
        </w:rPr>
        <w:br w:type="textWrapping"/>
      </w:r>
      <w:r>
        <w:rPr>
          <w:rStyle w:val="7"/>
          <w:rFonts w:ascii="Verdana" w:hAnsi="Verdana"/>
          <w:color w:val="000000"/>
        </w:rPr>
        <w:t>（1）且只有一个根结点a1，它无前件；</w:t>
      </w:r>
      <w:r>
        <w:rPr>
          <w:rFonts w:ascii="Verdana" w:hAnsi="Verdana"/>
          <w:color w:val="000000"/>
          <w:sz w:val="20"/>
          <w:szCs w:val="20"/>
        </w:rPr>
        <w:br w:type="textWrapping"/>
      </w:r>
      <w:r>
        <w:rPr>
          <w:rStyle w:val="7"/>
          <w:rFonts w:ascii="Verdana" w:hAnsi="Verdana"/>
          <w:color w:val="000000"/>
        </w:rPr>
        <w:t>（2）有且只有一个终端结点an，它无后件；</w:t>
      </w:r>
      <w:r>
        <w:rPr>
          <w:rFonts w:ascii="Verdana" w:hAnsi="Verdana"/>
          <w:color w:val="000000"/>
          <w:sz w:val="20"/>
          <w:szCs w:val="20"/>
        </w:rPr>
        <w:br w:type="textWrapping"/>
      </w:r>
      <w:r>
        <w:rPr>
          <w:rStyle w:val="7"/>
          <w:rFonts w:ascii="Verdana" w:hAnsi="Verdana"/>
          <w:color w:val="000000"/>
        </w:rPr>
        <w:t>（3）除根结点与终端结点外，其他所有结点有且只有一个前件，也有且只有一个后件。结点个数n称为</w:t>
      </w:r>
      <w:r>
        <w:rPr>
          <w:rStyle w:val="7"/>
          <w:rFonts w:ascii="Verdana" w:hAnsi="Verdana"/>
          <w:color w:val="FF0000"/>
          <w:bdr w:val="single" w:color="auto" w:sz="4" w:space="0"/>
        </w:rPr>
        <w:t>线性表的长度</w:t>
      </w:r>
      <w:r>
        <w:rPr>
          <w:rStyle w:val="7"/>
          <w:rFonts w:ascii="Verdana" w:hAnsi="Verdana"/>
          <w:color w:val="000000"/>
        </w:rPr>
        <w:t>，当n=0时，称为</w:t>
      </w:r>
      <w:r>
        <w:rPr>
          <w:rStyle w:val="7"/>
          <w:rFonts w:ascii="Verdana" w:hAnsi="Verdana"/>
          <w:color w:val="FF0000"/>
          <w:bdr w:val="single" w:color="auto" w:sz="4" w:space="0"/>
        </w:rPr>
        <w:t>空表</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FF0000"/>
          <w:u w:val="single"/>
        </w:rPr>
        <w:t>线性表的顺序存储结构具有以下两个基本特点：</w:t>
      </w:r>
      <w:r>
        <w:rPr>
          <w:rFonts w:ascii="Verdana" w:hAnsi="Verdana"/>
          <w:color w:val="FF0000"/>
          <w:sz w:val="20"/>
          <w:szCs w:val="20"/>
          <w:u w:val="single"/>
        </w:rPr>
        <w:br w:type="textWrapping"/>
      </w:r>
      <w:r>
        <w:rPr>
          <w:rStyle w:val="7"/>
          <w:rFonts w:ascii="Verdana" w:hAnsi="Verdana"/>
          <w:color w:val="FF0000"/>
          <w:u w:val="single"/>
        </w:rPr>
        <w:t>（1）线性表中所有元素的所占的存储空间是连续的；</w:t>
      </w:r>
      <w:r>
        <w:rPr>
          <w:rFonts w:ascii="Verdana" w:hAnsi="Verdana"/>
          <w:color w:val="FF0000"/>
          <w:sz w:val="20"/>
          <w:szCs w:val="20"/>
          <w:u w:val="single"/>
        </w:rPr>
        <w:br w:type="textWrapping"/>
      </w:r>
      <w:r>
        <w:rPr>
          <w:rStyle w:val="7"/>
          <w:rFonts w:ascii="Verdana" w:hAnsi="Verdana"/>
          <w:color w:val="FF0000"/>
          <w:u w:val="single"/>
        </w:rPr>
        <w:t>（2）线性表中各数据元素在存储空间中是按逻辑顺序依次存放的</w:t>
      </w:r>
      <w:r>
        <w:rPr>
          <w:rStyle w:val="7"/>
          <w:rFonts w:ascii="Verdana" w:hAnsi="Verdana"/>
          <w:color w:val="000000"/>
          <w:u w:val="single"/>
        </w:rPr>
        <w:t>。</w:t>
      </w:r>
      <w:r>
        <w:rPr>
          <w:rFonts w:ascii="Verdana" w:hAnsi="Verdana"/>
          <w:color w:val="000000"/>
          <w:sz w:val="20"/>
          <w:szCs w:val="20"/>
        </w:rPr>
        <w:br w:type="textWrapping"/>
      </w:r>
      <w:r>
        <w:rPr>
          <w:rStyle w:val="7"/>
          <w:rFonts w:ascii="Verdana" w:hAnsi="Verdana"/>
          <w:color w:val="000000"/>
        </w:rPr>
        <w:t>ai的存储地址为：ADR(ai)=ADR(a1)+(i-1)k,，ADR(a1)为第一个元素的地址，k代表每个元素占的字节数。</w:t>
      </w:r>
      <w:r>
        <w:rPr>
          <w:rFonts w:ascii="Verdana" w:hAnsi="Verdana"/>
          <w:color w:val="000000"/>
          <w:sz w:val="20"/>
          <w:szCs w:val="20"/>
        </w:rPr>
        <w:br w:type="textWrapping"/>
      </w:r>
      <w:r>
        <w:rPr>
          <w:rStyle w:val="7"/>
          <w:rFonts w:ascii="Verdana" w:hAnsi="Verdana"/>
          <w:color w:val="000000"/>
        </w:rPr>
        <w:t>顺序表的运算：插入、删除。 （详见14--16页）</w:t>
      </w:r>
      <w:r>
        <w:rPr>
          <w:rFonts w:ascii="Verdana" w:hAnsi="Verdana"/>
          <w:color w:val="000000"/>
          <w:sz w:val="20"/>
          <w:szCs w:val="20"/>
        </w:rPr>
        <w:br w:type="textWrapping"/>
      </w:r>
      <w:r>
        <w:rPr>
          <w:rStyle w:val="7"/>
          <w:rFonts w:ascii="Verdana" w:hAnsi="Verdana"/>
          <w:color w:val="000000"/>
        </w:rPr>
        <w:t>1．4 栈和队列</w:t>
      </w:r>
      <w:r>
        <w:rPr>
          <w:rFonts w:ascii="Verdana" w:hAnsi="Verdana"/>
          <w:color w:val="000000"/>
          <w:sz w:val="20"/>
          <w:szCs w:val="20"/>
        </w:rPr>
        <w:br w:type="textWrapping"/>
      </w:r>
      <w:r>
        <w:rPr>
          <w:rStyle w:val="7"/>
          <w:rFonts w:ascii="Verdana" w:hAnsi="Verdana"/>
          <w:color w:val="FF0000"/>
          <w:u w:val="single"/>
          <w:bdr w:val="single" w:color="auto" w:sz="4" w:space="0"/>
        </w:rPr>
        <w:t>栈</w:t>
      </w:r>
      <w:r>
        <w:rPr>
          <w:rStyle w:val="7"/>
          <w:rFonts w:ascii="Verdana" w:hAnsi="Verdana"/>
          <w:color w:val="FF0000"/>
          <w:u w:val="single"/>
        </w:rPr>
        <w:t>是限定在一端进行插入与删除的线性表，允许插入与删除的一端称为栈顶，不允许插入与删除的另一端称为栈底。</w:t>
      </w:r>
      <w:r>
        <w:rPr>
          <w:rFonts w:ascii="Verdana" w:hAnsi="Verdana"/>
          <w:color w:val="000000"/>
          <w:sz w:val="20"/>
          <w:szCs w:val="20"/>
          <w:u w:val="single"/>
        </w:rPr>
        <w:br w:type="textWrapping"/>
      </w:r>
      <w:r>
        <w:rPr>
          <w:rStyle w:val="7"/>
          <w:rFonts w:ascii="Verdana" w:hAnsi="Verdana"/>
          <w:color w:val="FF0000"/>
          <w:u w:val="single"/>
        </w:rPr>
        <w:t>栈按照</w:t>
      </w:r>
      <w:r>
        <w:rPr>
          <w:rStyle w:val="7"/>
          <w:rFonts w:ascii="Verdana" w:hAnsi="Verdana"/>
          <w:color w:val="FF0000"/>
          <w:u w:val="single"/>
          <w:bdr w:val="single" w:color="auto" w:sz="4" w:space="0"/>
        </w:rPr>
        <w:t>“先进后出”</w:t>
      </w:r>
      <w:r>
        <w:rPr>
          <w:rStyle w:val="7"/>
          <w:rFonts w:ascii="Verdana" w:hAnsi="Verdana"/>
          <w:color w:val="FF0000"/>
          <w:u w:val="single"/>
        </w:rPr>
        <w:t>（FILO）或</w:t>
      </w:r>
      <w:r>
        <w:rPr>
          <w:rStyle w:val="7"/>
          <w:rFonts w:ascii="Verdana" w:hAnsi="Verdana"/>
          <w:color w:val="FF0000"/>
          <w:u w:val="single"/>
          <w:bdr w:val="single" w:color="auto" w:sz="4" w:space="0"/>
        </w:rPr>
        <w:t>“后进先出”</w:t>
      </w:r>
      <w:r>
        <w:rPr>
          <w:rStyle w:val="7"/>
          <w:rFonts w:ascii="Verdana" w:hAnsi="Verdana"/>
          <w:color w:val="FF0000"/>
          <w:u w:val="single"/>
        </w:rPr>
        <w:t>（LIFO）组织数据，栈具有记忆作用。</w:t>
      </w:r>
      <w:r>
        <w:rPr>
          <w:rStyle w:val="7"/>
          <w:rFonts w:ascii="Verdana" w:hAnsi="Verdana"/>
          <w:color w:val="000000"/>
        </w:rPr>
        <w:t>用top表示栈顶位置，用bottom表示栈底。</w:t>
      </w:r>
      <w:r>
        <w:rPr>
          <w:rFonts w:ascii="Verdana" w:hAnsi="Verdana"/>
          <w:color w:val="000000"/>
          <w:sz w:val="20"/>
          <w:szCs w:val="20"/>
        </w:rPr>
        <w:br w:type="textWrapping"/>
      </w:r>
      <w:r>
        <w:rPr>
          <w:rStyle w:val="7"/>
          <w:rFonts w:ascii="Verdana" w:hAnsi="Verdana"/>
          <w:color w:val="000000"/>
        </w:rPr>
        <w:t>栈的基本运算：（1）插入元素称为入栈运算；（2）删除元素称为退栈运算；（3）读栈顶元素是将栈顶元素赋给一个指定的变量，此时指针无变化。</w:t>
      </w:r>
      <w:r>
        <w:rPr>
          <w:rFonts w:ascii="Verdana" w:hAnsi="Verdana"/>
          <w:color w:val="000000"/>
          <w:sz w:val="20"/>
          <w:szCs w:val="20"/>
        </w:rPr>
        <w:br w:type="textWrapping"/>
      </w:r>
      <w:r>
        <w:rPr>
          <w:rStyle w:val="7"/>
          <w:rFonts w:ascii="Verdana" w:hAnsi="Verdana"/>
          <w:color w:val="FF0000"/>
          <w:u w:val="single"/>
          <w:bdr w:val="single" w:color="auto" w:sz="4" w:space="0"/>
        </w:rPr>
        <w:t>队列</w:t>
      </w:r>
      <w:r>
        <w:rPr>
          <w:rStyle w:val="7"/>
          <w:rFonts w:ascii="Verdana" w:hAnsi="Verdana"/>
          <w:color w:val="FF0000"/>
          <w:u w:val="single"/>
        </w:rPr>
        <w:t>是指允许在一端（队尾）进入插入，而在另一端（队头）进行删除的线性表。Rear指针指向队尾，front指针指向队头。</w:t>
      </w:r>
      <w:r>
        <w:rPr>
          <w:rFonts w:ascii="Verdana" w:hAnsi="Verdana"/>
          <w:color w:val="FF0000"/>
          <w:sz w:val="20"/>
          <w:szCs w:val="20"/>
          <w:u w:val="single"/>
        </w:rPr>
        <w:br w:type="textWrapping"/>
      </w:r>
      <w:r>
        <w:rPr>
          <w:rStyle w:val="7"/>
          <w:rFonts w:ascii="Verdana" w:hAnsi="Verdana"/>
          <w:color w:val="FF0000"/>
          <w:u w:val="single"/>
        </w:rPr>
        <w:t>队列是</w:t>
      </w:r>
      <w:r>
        <w:rPr>
          <w:rStyle w:val="7"/>
          <w:rFonts w:ascii="Verdana" w:hAnsi="Verdana"/>
          <w:color w:val="FF0000"/>
          <w:u w:val="single"/>
          <w:bdr w:val="single" w:color="auto" w:sz="4" w:space="0"/>
        </w:rPr>
        <w:t>“先进行出”</w:t>
      </w:r>
      <w:r>
        <w:rPr>
          <w:rStyle w:val="7"/>
          <w:rFonts w:ascii="Verdana" w:hAnsi="Verdana"/>
          <w:color w:val="FF0000"/>
          <w:u w:val="single"/>
        </w:rPr>
        <w:t>（FIFO）或</w:t>
      </w:r>
      <w:r>
        <w:rPr>
          <w:rStyle w:val="7"/>
          <w:rFonts w:ascii="Verdana" w:hAnsi="Verdana"/>
          <w:color w:val="FF0000"/>
          <w:u w:val="single"/>
          <w:bdr w:val="single" w:color="auto" w:sz="4" w:space="0"/>
        </w:rPr>
        <w:t>“后进后出”</w:t>
      </w:r>
      <w:r>
        <w:rPr>
          <w:rStyle w:val="7"/>
          <w:rFonts w:ascii="Verdana" w:hAnsi="Verdana"/>
          <w:color w:val="FF0000"/>
          <w:u w:val="single"/>
        </w:rPr>
        <w:t>（LILO）的线性表。</w:t>
      </w:r>
      <w:r>
        <w:rPr>
          <w:rFonts w:ascii="Verdana" w:hAnsi="Verdana"/>
          <w:color w:val="000000"/>
          <w:sz w:val="20"/>
          <w:szCs w:val="20"/>
        </w:rPr>
        <w:br w:type="textWrapping"/>
      </w:r>
      <w:r>
        <w:rPr>
          <w:rStyle w:val="7"/>
          <w:rFonts w:ascii="Verdana" w:hAnsi="Verdana"/>
          <w:color w:val="000000"/>
        </w:rPr>
        <w:t>队列运算包括（1）入队运算：从队尾插入一个元素；（2）退队运算：从队头删除一个元素。</w:t>
      </w:r>
      <w:r>
        <w:rPr>
          <w:rFonts w:ascii="Verdana" w:hAnsi="Verdana"/>
          <w:color w:val="000000"/>
          <w:sz w:val="20"/>
          <w:szCs w:val="20"/>
        </w:rPr>
        <w:br w:type="textWrapping"/>
      </w:r>
      <w:r>
        <w:rPr>
          <w:rStyle w:val="7"/>
          <w:rFonts w:ascii="Verdana" w:hAnsi="Verdana"/>
          <w:color w:val="000000"/>
        </w:rPr>
        <w:t>循环队列：s=0表示队列空，s=1且front=rear表示队列满</w:t>
      </w:r>
    </w:p>
    <w:p>
      <w:pPr>
        <w:rPr>
          <w:rStyle w:val="7"/>
          <w:rFonts w:hint="eastAsia" w:ascii="Verdana" w:hAnsi="Verdana"/>
          <w:b/>
          <w:color w:val="FF0000"/>
        </w:rPr>
      </w:pPr>
      <w:r>
        <w:rPr>
          <w:rStyle w:val="7"/>
          <w:rFonts w:hint="eastAsia" w:ascii="Verdana" w:hAnsi="Verdana"/>
          <w:b/>
          <w:color w:val="FF0000"/>
        </w:rPr>
        <w:t>循环队列计算机元素个数：</w:t>
      </w:r>
    </w:p>
    <w:p>
      <w:pPr>
        <w:rPr>
          <w:rStyle w:val="7"/>
          <w:rFonts w:hint="eastAsia" w:ascii="Verdana" w:hAnsi="Verdana"/>
          <w:b/>
          <w:color w:val="FF0000"/>
        </w:rPr>
      </w:pPr>
      <w:r>
        <w:rPr>
          <w:rStyle w:val="7"/>
          <w:rFonts w:hint="eastAsia" w:ascii="Verdana" w:hAnsi="Verdana"/>
          <w:b/>
          <w:color w:val="FF0000"/>
        </w:rPr>
        <w:t>(real-front+maxsize)%maxsize</w:t>
      </w:r>
    </w:p>
    <w:p>
      <w:pPr>
        <w:rPr>
          <w:rFonts w:hint="eastAsia" w:ascii="Verdana" w:hAnsi="Verdana"/>
          <w:color w:val="000000"/>
          <w:sz w:val="20"/>
          <w:szCs w:val="20"/>
        </w:rPr>
      </w:pPr>
      <w:r>
        <w:rPr>
          <w:rStyle w:val="7"/>
          <w:rFonts w:ascii="Verdana" w:hAnsi="Verdana"/>
          <w:color w:val="000000"/>
        </w:rPr>
        <w:t>1．5 线性链表</w:t>
      </w:r>
      <w:r>
        <w:rPr>
          <w:rFonts w:ascii="Verdana" w:hAnsi="Verdana"/>
          <w:color w:val="000000"/>
          <w:sz w:val="20"/>
          <w:szCs w:val="20"/>
        </w:rPr>
        <w:br w:type="textWrapping"/>
      </w:r>
      <w:r>
        <w:rPr>
          <w:rStyle w:val="7"/>
          <w:rFonts w:ascii="Verdana" w:hAnsi="Verdana"/>
          <w:color w:val="FF0000"/>
          <w:u w:val="single"/>
        </w:rPr>
        <w:t>数据结构中的每一个结点对应于一个存储单元，这种存储单元称为存储结点，简称</w:t>
      </w:r>
      <w:r>
        <w:rPr>
          <w:rStyle w:val="7"/>
          <w:rFonts w:ascii="Verdana" w:hAnsi="Verdana"/>
          <w:color w:val="FF0000"/>
          <w:u w:val="single"/>
          <w:bdr w:val="single" w:color="auto" w:sz="4" w:space="0"/>
        </w:rPr>
        <w:t>结点</w:t>
      </w:r>
      <w:r>
        <w:rPr>
          <w:rStyle w:val="7"/>
          <w:rFonts w:ascii="Verdana" w:hAnsi="Verdana"/>
          <w:color w:val="FF0000"/>
        </w:rPr>
        <w:t>。</w:t>
      </w:r>
      <w:r>
        <w:rPr>
          <w:rFonts w:ascii="Verdana" w:hAnsi="Verdana"/>
          <w:color w:val="000000"/>
          <w:sz w:val="20"/>
          <w:szCs w:val="20"/>
        </w:rPr>
        <w:br w:type="textWrapping"/>
      </w:r>
      <w:r>
        <w:rPr>
          <w:rStyle w:val="7"/>
          <w:rFonts w:ascii="Verdana" w:hAnsi="Verdana"/>
          <w:color w:val="000000"/>
        </w:rPr>
        <w:t>结点由两部分组成：（1）用于存储数据元素值，称为</w:t>
      </w:r>
      <w:r>
        <w:rPr>
          <w:rStyle w:val="7"/>
          <w:rFonts w:ascii="Verdana" w:hAnsi="Verdana"/>
          <w:color w:val="FF0000"/>
          <w:bdr w:val="single" w:color="auto" w:sz="4" w:space="0"/>
        </w:rPr>
        <w:t>数据域</w:t>
      </w:r>
      <w:r>
        <w:rPr>
          <w:rStyle w:val="7"/>
          <w:rFonts w:ascii="Verdana" w:hAnsi="Verdana"/>
          <w:color w:val="000000"/>
        </w:rPr>
        <w:t>；（2）用于存放指针，称为</w:t>
      </w:r>
      <w:r>
        <w:rPr>
          <w:rStyle w:val="7"/>
          <w:rFonts w:ascii="Verdana" w:hAnsi="Verdana"/>
          <w:color w:val="FF0000"/>
          <w:bdr w:val="single" w:color="auto" w:sz="4" w:space="0"/>
        </w:rPr>
        <w:t>指针域</w:t>
      </w:r>
      <w:r>
        <w:rPr>
          <w:rStyle w:val="7"/>
          <w:rFonts w:ascii="Verdana" w:hAnsi="Verdana"/>
          <w:color w:val="FF0000"/>
        </w:rPr>
        <w:t>，</w:t>
      </w:r>
      <w:r>
        <w:rPr>
          <w:rStyle w:val="7"/>
          <w:rFonts w:ascii="Verdana" w:hAnsi="Verdana"/>
          <w:color w:val="000000"/>
        </w:rPr>
        <w:t>用于指向前一个或后一个结点。</w:t>
      </w:r>
      <w:r>
        <w:rPr>
          <w:rFonts w:ascii="Verdana" w:hAnsi="Verdana"/>
          <w:color w:val="000000"/>
          <w:sz w:val="20"/>
          <w:szCs w:val="20"/>
        </w:rPr>
        <w:br w:type="textWrapping"/>
      </w:r>
      <w:r>
        <w:rPr>
          <w:rStyle w:val="7"/>
          <w:rFonts w:ascii="Verdana" w:hAnsi="Verdana"/>
          <w:color w:val="000000"/>
        </w:rPr>
        <w:t>在链式存储结构中，存储数据结构的存储空间可以不连续，各数据结点的存储顺序与数据元素之间的逻辑关系可以不一致，而数据元素之间的逻辑关系是由指针域来确定的。</w:t>
      </w:r>
      <w:r>
        <w:rPr>
          <w:rFonts w:ascii="Verdana" w:hAnsi="Verdana"/>
          <w:color w:val="000000"/>
          <w:sz w:val="20"/>
          <w:szCs w:val="20"/>
        </w:rPr>
        <w:br w:type="textWrapping"/>
      </w:r>
      <w:r>
        <w:rPr>
          <w:rStyle w:val="7"/>
          <w:rFonts w:ascii="Verdana" w:hAnsi="Verdana"/>
          <w:color w:val="FF0000"/>
          <w:u w:val="single"/>
        </w:rPr>
        <w:t>链式存储方式即可用于表示线性结构，也可用于表示非线性结构。</w:t>
      </w:r>
      <w:r>
        <w:rPr>
          <w:rFonts w:ascii="Verdana" w:hAnsi="Verdana"/>
          <w:color w:val="000000"/>
          <w:sz w:val="20"/>
          <w:szCs w:val="20"/>
        </w:rPr>
        <w:br w:type="textWrapping"/>
      </w:r>
      <w:r>
        <w:rPr>
          <w:rStyle w:val="7"/>
          <w:rFonts w:ascii="Verdana" w:hAnsi="Verdana"/>
          <w:color w:val="000000"/>
        </w:rPr>
        <w:t>线性链表，HEAD称为头指针，HEAD=NULL（或0）称为</w:t>
      </w:r>
      <w:r>
        <w:rPr>
          <w:rStyle w:val="7"/>
          <w:rFonts w:ascii="Verdana" w:hAnsi="Verdana"/>
          <w:color w:val="FF0000"/>
          <w:bdr w:val="single" w:color="auto" w:sz="4" w:space="0"/>
        </w:rPr>
        <w:t>空表</w:t>
      </w:r>
      <w:r>
        <w:rPr>
          <w:rStyle w:val="7"/>
          <w:rFonts w:ascii="Verdana" w:hAnsi="Verdana"/>
          <w:color w:val="000000"/>
        </w:rPr>
        <w:t>，如果是两指针：</w:t>
      </w:r>
      <w:r>
        <w:rPr>
          <w:rStyle w:val="7"/>
          <w:rFonts w:ascii="Verdana" w:hAnsi="Verdana"/>
          <w:color w:val="FF0000"/>
          <w:bdr w:val="single" w:color="auto" w:sz="4" w:space="0"/>
        </w:rPr>
        <w:t>左指针</w:t>
      </w:r>
      <w:r>
        <w:rPr>
          <w:rStyle w:val="7"/>
          <w:rFonts w:ascii="Verdana" w:hAnsi="Verdana"/>
          <w:color w:val="000000"/>
        </w:rPr>
        <w:t>（Llink）指向前件结点，</w:t>
      </w:r>
      <w:r>
        <w:rPr>
          <w:rStyle w:val="7"/>
          <w:rFonts w:ascii="Verdana" w:hAnsi="Verdana"/>
          <w:color w:val="FF0000"/>
          <w:bdr w:val="single" w:color="auto" w:sz="4" w:space="0"/>
        </w:rPr>
        <w:t>右指针</w:t>
      </w:r>
      <w:r>
        <w:rPr>
          <w:rStyle w:val="7"/>
          <w:rFonts w:ascii="Verdana" w:hAnsi="Verdana"/>
          <w:color w:val="000000"/>
        </w:rPr>
        <w:t>（Rlink）指向后件结点。</w:t>
      </w:r>
      <w:r>
        <w:rPr>
          <w:rFonts w:ascii="Verdana" w:hAnsi="Verdana"/>
          <w:color w:val="000000"/>
          <w:sz w:val="20"/>
          <w:szCs w:val="20"/>
        </w:rPr>
        <w:br w:type="textWrapping"/>
      </w:r>
      <w:r>
        <w:rPr>
          <w:rStyle w:val="7"/>
          <w:rFonts w:ascii="Verdana" w:hAnsi="Verdana"/>
          <w:color w:val="000000"/>
        </w:rPr>
        <w:t>线性链表的基本运算：查找、插入、删除。</w:t>
      </w:r>
    </w:p>
    <w:p>
      <w:pPr>
        <w:rPr>
          <w:rFonts w:hint="eastAsia" w:ascii="Verdana" w:hAnsi="Verdana"/>
          <w:color w:val="000000"/>
          <w:sz w:val="20"/>
          <w:szCs w:val="20"/>
        </w:rPr>
      </w:pPr>
    </w:p>
    <w:p>
      <w:pPr>
        <w:rPr>
          <w:rStyle w:val="7"/>
          <w:rFonts w:hint="eastAsia" w:ascii="Verdana" w:hAnsi="Verdana"/>
          <w:color w:val="FF0000"/>
          <w:u w:val="single"/>
        </w:rPr>
      </w:pPr>
      <w:r>
        <w:rPr>
          <w:rStyle w:val="7"/>
          <w:rFonts w:ascii="Verdana" w:hAnsi="Verdana"/>
          <w:color w:val="000000"/>
        </w:rPr>
        <w:t>1．6 树与二</w:t>
      </w:r>
      <w:r>
        <w:rPr>
          <w:rStyle w:val="7"/>
          <w:rFonts w:hint="eastAsia" w:ascii="Verdana" w:hAnsi="Verdana"/>
          <w:color w:val="000000"/>
        </w:rPr>
        <w:t>叉</w:t>
      </w:r>
      <w:r>
        <w:rPr>
          <w:rStyle w:val="7"/>
          <w:rFonts w:ascii="Verdana" w:hAnsi="Verdana"/>
          <w:color w:val="000000"/>
        </w:rPr>
        <w:t>树</w:t>
      </w:r>
      <w:r>
        <w:rPr>
          <w:rFonts w:ascii="Verdana" w:hAnsi="Verdana"/>
          <w:color w:val="000000"/>
          <w:sz w:val="20"/>
          <w:szCs w:val="20"/>
        </w:rPr>
        <w:br w:type="textWrapping"/>
      </w:r>
      <w:r>
        <w:rPr>
          <w:rStyle w:val="7"/>
          <w:rFonts w:ascii="Verdana" w:hAnsi="Verdana"/>
          <w:color w:val="FF0000"/>
          <w:u w:val="single"/>
        </w:rPr>
        <w:t>树是一种简单的非线性结构</w:t>
      </w:r>
      <w:r>
        <w:rPr>
          <w:rStyle w:val="7"/>
          <w:rFonts w:ascii="Verdana" w:hAnsi="Verdana"/>
          <w:color w:val="000000"/>
        </w:rPr>
        <w:t>，所有元素之间具有明显的层次特性。</w:t>
      </w:r>
      <w:r>
        <w:rPr>
          <w:rFonts w:ascii="Verdana" w:hAnsi="Verdana"/>
          <w:color w:val="000000"/>
          <w:sz w:val="20"/>
          <w:szCs w:val="20"/>
        </w:rPr>
        <w:br w:type="textWrapping"/>
      </w:r>
      <w:r>
        <w:rPr>
          <w:rStyle w:val="7"/>
          <w:rFonts w:ascii="Verdana" w:hAnsi="Verdana"/>
          <w:color w:val="000000"/>
        </w:rPr>
        <w:t>在树结构中，每一个结点只有一个前件，称为父结点，没有前件的结点只有一个，称为</w:t>
      </w:r>
      <w:r>
        <w:rPr>
          <w:rStyle w:val="7"/>
          <w:rFonts w:ascii="Verdana" w:hAnsi="Verdana"/>
          <w:color w:val="FF0000"/>
          <w:u w:val="single"/>
        </w:rPr>
        <w:t>树的根结点</w:t>
      </w:r>
      <w:r>
        <w:rPr>
          <w:rStyle w:val="7"/>
          <w:rFonts w:ascii="Verdana" w:hAnsi="Verdana"/>
          <w:color w:val="000000"/>
        </w:rPr>
        <w:t>，简称树的根。每一个结点可以有多个后件，称为该结点的</w:t>
      </w:r>
      <w:r>
        <w:rPr>
          <w:rStyle w:val="7"/>
          <w:rFonts w:ascii="Verdana" w:hAnsi="Verdana"/>
          <w:color w:val="FF0000"/>
          <w:u w:val="single"/>
        </w:rPr>
        <w:t>子结点</w:t>
      </w:r>
      <w:r>
        <w:rPr>
          <w:rStyle w:val="7"/>
          <w:rFonts w:ascii="Verdana" w:hAnsi="Verdana"/>
          <w:color w:val="000000"/>
        </w:rPr>
        <w:t>。</w:t>
      </w:r>
      <w:r>
        <w:rPr>
          <w:rStyle w:val="7"/>
          <w:rFonts w:ascii="Verdana" w:hAnsi="Verdana"/>
          <w:color w:val="FF0000"/>
          <w:u w:val="single"/>
        </w:rPr>
        <w:t>没有后件的结点称为叶子结点。</w:t>
      </w:r>
      <w:r>
        <w:rPr>
          <w:rFonts w:ascii="Verdana" w:hAnsi="Verdana"/>
          <w:color w:val="000000"/>
          <w:sz w:val="20"/>
          <w:szCs w:val="20"/>
          <w:u w:val="single"/>
        </w:rPr>
        <w:br w:type="textWrapping"/>
      </w:r>
      <w:r>
        <w:rPr>
          <w:rStyle w:val="7"/>
          <w:rFonts w:ascii="Verdana" w:hAnsi="Verdana"/>
          <w:color w:val="FF0000"/>
          <w:u w:val="single"/>
        </w:rPr>
        <w:t>在树结构中，一个结点所拥有的后件的个数称为该结点的度，所有结点中最大的度称为树的度。树的最大层次称为树的深度。</w:t>
      </w:r>
      <w:r>
        <w:rPr>
          <w:rFonts w:ascii="Verdana" w:hAnsi="Verdana"/>
          <w:color w:val="000000"/>
          <w:sz w:val="20"/>
          <w:szCs w:val="20"/>
          <w:u w:val="single"/>
        </w:rPr>
        <w:br w:type="textWrapping"/>
      </w:r>
      <w:r>
        <w:rPr>
          <w:rStyle w:val="7"/>
          <w:rFonts w:ascii="Verdana" w:hAnsi="Verdana"/>
          <w:color w:val="FF0000"/>
          <w:u w:val="single"/>
          <w:bdr w:val="single" w:color="auto" w:sz="4" w:space="0"/>
        </w:rPr>
        <w:t>二</w:t>
      </w:r>
      <w:r>
        <w:rPr>
          <w:rStyle w:val="7"/>
          <w:rFonts w:hint="eastAsia" w:ascii="Verdana" w:hAnsi="Verdana"/>
          <w:color w:val="FF0000"/>
          <w:u w:val="single"/>
          <w:bdr w:val="single" w:color="auto" w:sz="4" w:space="0"/>
        </w:rPr>
        <w:t>叉</w:t>
      </w:r>
      <w:r>
        <w:rPr>
          <w:rStyle w:val="7"/>
          <w:rFonts w:ascii="Verdana" w:hAnsi="Verdana"/>
          <w:color w:val="FF0000"/>
          <w:u w:val="single"/>
          <w:bdr w:val="single" w:color="auto" w:sz="4" w:space="0"/>
        </w:rPr>
        <w:t>树</w:t>
      </w:r>
      <w:r>
        <w:rPr>
          <w:rStyle w:val="7"/>
          <w:rFonts w:ascii="Verdana" w:hAnsi="Verdana"/>
          <w:color w:val="FF0000"/>
          <w:u w:val="single"/>
        </w:rPr>
        <w:t>的特点：（1）非空二</w:t>
      </w:r>
      <w:r>
        <w:rPr>
          <w:rStyle w:val="7"/>
          <w:rFonts w:hint="eastAsia" w:ascii="Verdana" w:hAnsi="Verdana"/>
          <w:color w:val="FF0000"/>
          <w:u w:val="single"/>
        </w:rPr>
        <w:t>叉</w:t>
      </w:r>
      <w:r>
        <w:rPr>
          <w:rStyle w:val="7"/>
          <w:rFonts w:ascii="Verdana" w:hAnsi="Verdana"/>
          <w:color w:val="FF0000"/>
          <w:u w:val="single"/>
        </w:rPr>
        <w:t>树只有一个根结点；（2）每一个结点最多有两棵子树，且分别称为该结点的左子树与右子树。</w:t>
      </w:r>
      <w:r>
        <w:rPr>
          <w:rFonts w:ascii="Verdana" w:hAnsi="Verdana"/>
          <w:color w:val="FF0000"/>
          <w:sz w:val="20"/>
          <w:szCs w:val="20"/>
          <w:u w:val="single"/>
        </w:rPr>
        <w:br w:type="textWrapping"/>
      </w:r>
      <w:r>
        <w:rPr>
          <w:rStyle w:val="7"/>
          <w:rFonts w:ascii="Verdana" w:hAnsi="Verdana"/>
          <w:color w:val="FF0000"/>
          <w:u w:val="single"/>
        </w:rPr>
        <w:t>二</w:t>
      </w:r>
      <w:r>
        <w:rPr>
          <w:rStyle w:val="7"/>
          <w:rFonts w:hint="eastAsia" w:ascii="Verdana" w:hAnsi="Verdana"/>
          <w:color w:val="FF0000"/>
          <w:u w:val="single"/>
        </w:rPr>
        <w:t>叉</w:t>
      </w:r>
      <w:r>
        <w:rPr>
          <w:rStyle w:val="7"/>
          <w:rFonts w:ascii="Verdana" w:hAnsi="Verdana"/>
          <w:color w:val="FF0000"/>
          <w:u w:val="single"/>
        </w:rPr>
        <w:t>树的基本性质：</w:t>
      </w:r>
    </w:p>
    <w:p>
      <w:pPr>
        <w:ind w:firstLine="420" w:firstLineChars="200"/>
        <w:rPr>
          <w:rFonts w:hint="eastAsia" w:ascii="宋体" w:hAnsi="宋体"/>
          <w:b/>
          <w:color w:val="FF0000"/>
        </w:rPr>
      </w:pPr>
      <w:r>
        <w:rPr>
          <w:rFonts w:hint="eastAsia" w:ascii="宋体" w:hAnsi="宋体"/>
          <w:b/>
          <w:bCs/>
          <w:color w:val="FF0000"/>
        </w:rPr>
        <w:t>性质1：</w:t>
      </w:r>
      <w:r>
        <w:rPr>
          <w:rFonts w:hint="eastAsia" w:ascii="宋体" w:hAnsi="宋体"/>
          <w:b/>
          <w:color w:val="FF0000"/>
        </w:rPr>
        <w:t>在二叉树的第k层上，最多有2</w:t>
      </w:r>
      <w:r>
        <w:rPr>
          <w:rFonts w:hint="eastAsia" w:ascii="宋体" w:hAnsi="宋体"/>
          <w:b/>
          <w:color w:val="FF0000"/>
          <w:vertAlign w:val="superscript"/>
        </w:rPr>
        <w:t>k-1</w:t>
      </w:r>
      <w:r>
        <w:rPr>
          <w:rFonts w:hint="eastAsia" w:ascii="宋体" w:hAnsi="宋体"/>
          <w:b/>
          <w:color w:val="FF0000"/>
        </w:rPr>
        <w:t>（k≥1）个结点。</w:t>
      </w:r>
    </w:p>
    <w:p>
      <w:pPr>
        <w:ind w:firstLine="420" w:firstLineChars="200"/>
        <w:rPr>
          <w:rFonts w:hint="eastAsia" w:ascii="宋体" w:hAnsi="宋体"/>
          <w:b/>
          <w:color w:val="FF0000"/>
        </w:rPr>
      </w:pPr>
      <w:r>
        <w:rPr>
          <w:rFonts w:hint="eastAsia" w:ascii="宋体" w:hAnsi="宋体"/>
          <w:b/>
          <w:bCs/>
          <w:color w:val="FF0000"/>
        </w:rPr>
        <w:t>性质2：</w:t>
      </w:r>
      <w:r>
        <w:rPr>
          <w:rFonts w:hint="eastAsia" w:ascii="宋体" w:hAnsi="宋体"/>
          <w:b/>
          <w:color w:val="FF0000"/>
        </w:rPr>
        <w:t>深度为m的二叉树最多有2</w:t>
      </w:r>
      <w:r>
        <w:rPr>
          <w:rFonts w:hint="eastAsia" w:ascii="宋体" w:hAnsi="宋体"/>
          <w:b/>
          <w:color w:val="FF0000"/>
          <w:vertAlign w:val="superscript"/>
        </w:rPr>
        <w:t>m</w:t>
      </w:r>
      <w:r>
        <w:rPr>
          <w:rFonts w:hint="eastAsia" w:ascii="宋体" w:hAnsi="宋体"/>
          <w:b/>
          <w:color w:val="FF0000"/>
        </w:rPr>
        <w:t>-1个结点。</w:t>
      </w:r>
    </w:p>
    <w:p>
      <w:pPr>
        <w:ind w:firstLine="420" w:firstLineChars="200"/>
        <w:rPr>
          <w:rFonts w:hint="eastAsia" w:ascii="宋体" w:hAnsi="宋体"/>
          <w:b/>
          <w:color w:val="FF0000"/>
        </w:rPr>
      </w:pPr>
      <w:r>
        <w:rPr>
          <w:rFonts w:hint="eastAsia" w:ascii="宋体" w:hAnsi="宋体"/>
          <w:b/>
          <w:bCs/>
          <w:color w:val="FF0000"/>
        </w:rPr>
        <w:t>性质3：</w:t>
      </w:r>
      <w:r>
        <w:rPr>
          <w:rFonts w:hint="eastAsia" w:ascii="宋体" w:hAnsi="宋体"/>
          <w:b/>
          <w:color w:val="FF0000"/>
        </w:rPr>
        <w:t>在任意一棵二叉树中，度为0的结点（即叶子结点）总比度为2的结点多一个。</w:t>
      </w:r>
    </w:p>
    <w:p>
      <w:pPr>
        <w:ind w:firstLine="420" w:firstLineChars="200"/>
        <w:rPr>
          <w:rFonts w:hint="eastAsia" w:ascii="宋体" w:hAnsi="宋体"/>
          <w:b/>
          <w:color w:val="FF0000"/>
        </w:rPr>
      </w:pPr>
      <w:r>
        <w:rPr>
          <w:rFonts w:hint="eastAsia" w:ascii="宋体" w:hAnsi="宋体"/>
          <w:b/>
          <w:bCs/>
          <w:color w:val="FF0000"/>
        </w:rPr>
        <w:t>性质4：</w:t>
      </w:r>
      <w:r>
        <w:rPr>
          <w:rFonts w:hint="eastAsia" w:ascii="宋体" w:hAnsi="宋体"/>
          <w:b/>
          <w:color w:val="FF0000"/>
        </w:rPr>
        <w:t>具有n个结点的二叉树，其深度至少为[log</w:t>
      </w:r>
      <w:r>
        <w:rPr>
          <w:rFonts w:hint="eastAsia" w:ascii="宋体" w:hAnsi="宋体"/>
          <w:b/>
          <w:color w:val="FF0000"/>
          <w:vertAlign w:val="subscript"/>
        </w:rPr>
        <w:t>2</w:t>
      </w:r>
      <w:r>
        <w:rPr>
          <w:rFonts w:hint="eastAsia" w:ascii="宋体" w:hAnsi="宋体"/>
          <w:b/>
          <w:color w:val="FF0000"/>
        </w:rPr>
        <w:t>n]+1，其中[log</w:t>
      </w:r>
      <w:r>
        <w:rPr>
          <w:rFonts w:hint="eastAsia" w:ascii="宋体" w:hAnsi="宋体"/>
          <w:b/>
          <w:color w:val="FF0000"/>
          <w:vertAlign w:val="subscript"/>
        </w:rPr>
        <w:t>2</w:t>
      </w:r>
      <w:r>
        <w:rPr>
          <w:rFonts w:hint="eastAsia" w:ascii="宋体" w:hAnsi="宋体"/>
          <w:b/>
          <w:color w:val="FF0000"/>
        </w:rPr>
        <w:t>n]表示log</w:t>
      </w:r>
      <w:r>
        <w:rPr>
          <w:rFonts w:hint="eastAsia" w:ascii="宋体" w:hAnsi="宋体"/>
          <w:b/>
          <w:color w:val="FF0000"/>
          <w:vertAlign w:val="subscript"/>
        </w:rPr>
        <w:t>2</w:t>
      </w:r>
      <w:r>
        <w:rPr>
          <w:rFonts w:hint="eastAsia" w:ascii="宋体" w:hAnsi="宋体"/>
          <w:b/>
          <w:color w:val="FF0000"/>
        </w:rPr>
        <w:t>n的整数部分。</w:t>
      </w:r>
    </w:p>
    <w:p>
      <w:pPr>
        <w:rPr>
          <w:rStyle w:val="7"/>
          <w:rFonts w:hint="eastAsia" w:ascii="Verdana" w:hAnsi="Verdana"/>
          <w:color w:val="000000"/>
        </w:rPr>
      </w:pPr>
      <w:r>
        <w:rPr>
          <w:rStyle w:val="7"/>
          <w:rFonts w:ascii="Verdana" w:hAnsi="Verdana"/>
          <w:color w:val="000000"/>
        </w:rPr>
        <w:t>（5）具有n个结点的完全二</w:t>
      </w:r>
      <w:r>
        <w:rPr>
          <w:rStyle w:val="7"/>
          <w:rFonts w:hint="eastAsia" w:ascii="Verdana" w:hAnsi="Verdana"/>
        </w:rPr>
        <w:t>叉</w:t>
      </w:r>
      <w:r>
        <w:rPr>
          <w:rStyle w:val="7"/>
          <w:rFonts w:ascii="Verdana" w:hAnsi="Verdana"/>
          <w:color w:val="000000"/>
        </w:rPr>
        <w:t>树的深度为[log2n]+1；</w:t>
      </w:r>
      <w:r>
        <w:rPr>
          <w:rFonts w:ascii="Verdana" w:hAnsi="Verdana"/>
          <w:color w:val="000000"/>
          <w:sz w:val="20"/>
          <w:szCs w:val="20"/>
        </w:rPr>
        <w:br w:type="textWrapping"/>
      </w:r>
      <w:r>
        <w:rPr>
          <w:rStyle w:val="7"/>
          <w:rFonts w:ascii="Verdana" w:hAnsi="Verdana"/>
          <w:color w:val="000000"/>
        </w:rPr>
        <w:t>（6）设完全二</w:t>
      </w:r>
      <w:r>
        <w:rPr>
          <w:rStyle w:val="7"/>
          <w:rFonts w:hint="eastAsia" w:ascii="Verdana" w:hAnsi="Verdana"/>
        </w:rPr>
        <w:t>叉</w:t>
      </w:r>
      <w:r>
        <w:rPr>
          <w:rStyle w:val="7"/>
          <w:rFonts w:ascii="Verdana" w:hAnsi="Verdana"/>
          <w:color w:val="000000"/>
        </w:rPr>
        <w:t>树共有n个结点。如果从根结点开始，按层序（每一层从左到右）用自然数1，2，….n给结点进行编号（k=1,2….n），有以下结论：</w:t>
      </w:r>
      <w:r>
        <w:rPr>
          <w:rFonts w:ascii="Verdana" w:hAnsi="Verdana"/>
          <w:color w:val="000000"/>
          <w:sz w:val="20"/>
          <w:szCs w:val="20"/>
        </w:rPr>
        <w:br w:type="textWrapping"/>
      </w:r>
      <w:r>
        <w:rPr>
          <w:rStyle w:val="7"/>
          <w:rFonts w:hint="eastAsia" w:ascii="宋体" w:hAnsi="宋体" w:cs="宋体"/>
          <w:color w:val="000000"/>
        </w:rPr>
        <w:t>①</w:t>
      </w:r>
      <w:r>
        <w:rPr>
          <w:rStyle w:val="7"/>
          <w:rFonts w:ascii="Verdana" w:hAnsi="Verdana"/>
          <w:color w:val="000000"/>
        </w:rPr>
        <w:t>若k=1，则该结点为根结点，它没有父结点；若k&gt;1，则该结点的父结点编号为INT(k/2)；</w:t>
      </w:r>
      <w:r>
        <w:rPr>
          <w:rFonts w:ascii="Verdana" w:hAnsi="Verdana"/>
          <w:color w:val="000000"/>
          <w:sz w:val="20"/>
          <w:szCs w:val="20"/>
        </w:rPr>
        <w:br w:type="textWrapping"/>
      </w:r>
      <w:r>
        <w:rPr>
          <w:rStyle w:val="7"/>
          <w:rFonts w:hint="eastAsia" w:ascii="宋体" w:hAnsi="宋体" w:cs="宋体"/>
          <w:color w:val="000000"/>
        </w:rPr>
        <w:t>②</w:t>
      </w:r>
      <w:r>
        <w:rPr>
          <w:rStyle w:val="7"/>
          <w:rFonts w:ascii="Verdana" w:hAnsi="Verdana"/>
          <w:color w:val="000000"/>
        </w:rPr>
        <w:t>若2k≤n，则编号为k的结点的左子结点编号为2k；否则该结点无左子结点（也无右子结点）；</w:t>
      </w:r>
      <w:r>
        <w:rPr>
          <w:rFonts w:ascii="Verdana" w:hAnsi="Verdana"/>
          <w:color w:val="000000"/>
          <w:sz w:val="20"/>
          <w:szCs w:val="20"/>
        </w:rPr>
        <w:br w:type="textWrapping"/>
      </w:r>
      <w:r>
        <w:rPr>
          <w:rStyle w:val="7"/>
          <w:rFonts w:hint="eastAsia" w:ascii="宋体" w:hAnsi="宋体" w:cs="宋体"/>
          <w:color w:val="000000"/>
        </w:rPr>
        <w:t>③</w:t>
      </w:r>
      <w:r>
        <w:rPr>
          <w:rStyle w:val="7"/>
          <w:rFonts w:ascii="Verdana" w:hAnsi="Verdana"/>
          <w:color w:val="000000"/>
        </w:rPr>
        <w:t>若2k+1≤n，则编号为k的结点的右子结点编号为2k+1；否则该结点无右子结点。</w:t>
      </w:r>
      <w:r>
        <w:rPr>
          <w:rFonts w:ascii="Verdana" w:hAnsi="Verdana"/>
          <w:color w:val="000000"/>
          <w:sz w:val="20"/>
          <w:szCs w:val="20"/>
        </w:rPr>
        <w:br w:type="textWrapping"/>
      </w:r>
      <w:r>
        <w:rPr>
          <w:rStyle w:val="7"/>
          <w:rFonts w:ascii="Verdana" w:hAnsi="Verdana"/>
          <w:color w:val="FF0000"/>
          <w:u w:val="single"/>
          <w:bdr w:val="single" w:color="auto" w:sz="4" w:space="0"/>
        </w:rPr>
        <w:t>满二</w:t>
      </w:r>
      <w:r>
        <w:rPr>
          <w:rStyle w:val="7"/>
          <w:rFonts w:hint="eastAsia" w:ascii="Verdana" w:hAnsi="Verdana"/>
          <w:color w:val="FF0000"/>
          <w:u w:val="single"/>
          <w:bdr w:val="single" w:color="auto" w:sz="4" w:space="0"/>
        </w:rPr>
        <w:t>叉</w:t>
      </w:r>
      <w:r>
        <w:rPr>
          <w:rStyle w:val="7"/>
          <w:rFonts w:ascii="Verdana" w:hAnsi="Verdana"/>
          <w:color w:val="FF0000"/>
          <w:u w:val="single"/>
          <w:bdr w:val="single" w:color="auto" w:sz="4" w:space="0"/>
        </w:rPr>
        <w:t>树</w:t>
      </w:r>
      <w:r>
        <w:rPr>
          <w:rStyle w:val="7"/>
          <w:rFonts w:ascii="Verdana" w:hAnsi="Verdana"/>
          <w:color w:val="FF0000"/>
          <w:u w:val="single"/>
        </w:rPr>
        <w:t>是指除最后一层外，每一层上的所有结点有两个子结点，则k层上有2k-1个结点深度为m的满二</w:t>
      </w:r>
      <w:r>
        <w:rPr>
          <w:rStyle w:val="7"/>
          <w:rFonts w:hint="eastAsia" w:ascii="Verdana" w:hAnsi="Verdana"/>
          <w:color w:val="FF0000"/>
          <w:u w:val="single"/>
        </w:rPr>
        <w:t>叉</w:t>
      </w:r>
      <w:r>
        <w:rPr>
          <w:rStyle w:val="7"/>
          <w:rFonts w:ascii="Verdana" w:hAnsi="Verdana"/>
          <w:color w:val="FF0000"/>
          <w:u w:val="single"/>
        </w:rPr>
        <w:t>树有2m-1个结点。</w:t>
      </w:r>
      <w:r>
        <w:rPr>
          <w:rFonts w:ascii="Verdana" w:hAnsi="Verdana"/>
          <w:color w:val="000000"/>
          <w:sz w:val="20"/>
          <w:szCs w:val="20"/>
          <w:u w:val="single"/>
        </w:rPr>
        <w:br w:type="textWrapping"/>
      </w:r>
      <w:r>
        <w:rPr>
          <w:rStyle w:val="7"/>
          <w:rFonts w:ascii="Verdana" w:hAnsi="Verdana"/>
          <w:color w:val="FF0000"/>
          <w:u w:val="single"/>
          <w:bdr w:val="single" w:color="auto" w:sz="4" w:space="0"/>
        </w:rPr>
        <w:t>完全二</w:t>
      </w:r>
      <w:r>
        <w:rPr>
          <w:rStyle w:val="7"/>
          <w:rFonts w:hint="eastAsia" w:ascii="Verdana" w:hAnsi="Verdana"/>
          <w:color w:val="FF0000"/>
          <w:u w:val="single"/>
          <w:bdr w:val="single" w:color="auto" w:sz="4" w:space="0"/>
        </w:rPr>
        <w:t>叉</w:t>
      </w:r>
      <w:r>
        <w:rPr>
          <w:rStyle w:val="7"/>
          <w:rFonts w:ascii="Verdana" w:hAnsi="Verdana"/>
          <w:color w:val="FF0000"/>
          <w:u w:val="single"/>
          <w:bdr w:val="single" w:color="auto" w:sz="4" w:space="0"/>
        </w:rPr>
        <w:t>树</w:t>
      </w:r>
      <w:r>
        <w:rPr>
          <w:rStyle w:val="7"/>
          <w:rFonts w:ascii="Verdana" w:hAnsi="Verdana"/>
          <w:color w:val="FF0000"/>
          <w:u w:val="single"/>
        </w:rPr>
        <w:t>是指除最后一层外，每一层上的结点数均达到最大值，在最后一层上只缺少右边的若干结点。</w:t>
      </w:r>
      <w:r>
        <w:rPr>
          <w:rFonts w:ascii="Verdana" w:hAnsi="Verdana"/>
          <w:color w:val="FF0000"/>
          <w:sz w:val="20"/>
          <w:szCs w:val="20"/>
          <w:u w:val="single"/>
        </w:rPr>
        <w:br w:type="textWrapping"/>
      </w:r>
      <w:r>
        <w:rPr>
          <w:rStyle w:val="7"/>
          <w:rFonts w:ascii="Verdana" w:hAnsi="Verdana"/>
          <w:color w:val="FF0000"/>
          <w:u w:val="single"/>
        </w:rPr>
        <w:t>二</w:t>
      </w:r>
      <w:r>
        <w:rPr>
          <w:rStyle w:val="7"/>
          <w:rFonts w:hint="eastAsia" w:ascii="Verdana" w:hAnsi="Verdana"/>
          <w:color w:val="FF0000"/>
          <w:u w:val="single"/>
        </w:rPr>
        <w:t>叉</w:t>
      </w:r>
      <w:r>
        <w:rPr>
          <w:rStyle w:val="7"/>
          <w:rFonts w:ascii="Verdana" w:hAnsi="Verdana"/>
          <w:color w:val="FF0000"/>
          <w:u w:val="single"/>
        </w:rPr>
        <w:t>树存储结构采用</w:t>
      </w:r>
      <w:r>
        <w:rPr>
          <w:rStyle w:val="7"/>
          <w:rFonts w:ascii="Verdana" w:hAnsi="Verdana"/>
          <w:color w:val="FF0000"/>
          <w:u w:val="single"/>
          <w:bdr w:val="single" w:color="auto" w:sz="4" w:space="0"/>
        </w:rPr>
        <w:t>链式存储结构</w:t>
      </w:r>
      <w:r>
        <w:rPr>
          <w:rStyle w:val="7"/>
          <w:rFonts w:ascii="Verdana" w:hAnsi="Verdana"/>
          <w:color w:val="000000"/>
          <w:u w:val="single"/>
        </w:rPr>
        <w:t>，对于满二</w:t>
      </w:r>
      <w:r>
        <w:rPr>
          <w:rStyle w:val="7"/>
          <w:rFonts w:hint="eastAsia" w:ascii="Verdana" w:hAnsi="Verdana"/>
          <w:u w:val="single"/>
        </w:rPr>
        <w:t>叉</w:t>
      </w:r>
      <w:r>
        <w:rPr>
          <w:rStyle w:val="7"/>
          <w:rFonts w:ascii="Verdana" w:hAnsi="Verdana"/>
          <w:color w:val="000000"/>
          <w:u w:val="single"/>
        </w:rPr>
        <w:t>树与完全二</w:t>
      </w:r>
      <w:r>
        <w:rPr>
          <w:rStyle w:val="7"/>
          <w:rFonts w:hint="eastAsia" w:ascii="Verdana" w:hAnsi="Verdana"/>
          <w:u w:val="single"/>
        </w:rPr>
        <w:t>叉</w:t>
      </w:r>
      <w:r>
        <w:rPr>
          <w:rStyle w:val="7"/>
          <w:rFonts w:ascii="Verdana" w:hAnsi="Verdana"/>
          <w:color w:val="000000"/>
          <w:u w:val="single"/>
        </w:rPr>
        <w:t>树可以按层序进行顺序存储。</w:t>
      </w:r>
      <w:r>
        <w:rPr>
          <w:rFonts w:ascii="Verdana" w:hAnsi="Verdana"/>
          <w:color w:val="000000"/>
          <w:sz w:val="20"/>
          <w:szCs w:val="20"/>
          <w:u w:val="single"/>
        </w:rPr>
        <w:br w:type="textWrapping"/>
      </w:r>
      <w:r>
        <w:rPr>
          <w:rStyle w:val="7"/>
          <w:rFonts w:ascii="Verdana" w:hAnsi="Verdana"/>
          <w:color w:val="FF0000"/>
          <w:u w:val="single"/>
        </w:rPr>
        <w:t>二</w:t>
      </w:r>
      <w:r>
        <w:rPr>
          <w:rStyle w:val="7"/>
          <w:rFonts w:hint="eastAsia" w:ascii="Verdana" w:hAnsi="Verdana"/>
          <w:color w:val="FF0000"/>
          <w:u w:val="single"/>
        </w:rPr>
        <w:t>叉</w:t>
      </w:r>
      <w:r>
        <w:rPr>
          <w:rStyle w:val="7"/>
          <w:rFonts w:ascii="Verdana" w:hAnsi="Verdana"/>
          <w:color w:val="FF0000"/>
          <w:u w:val="single"/>
        </w:rPr>
        <w:t>树的遍历：</w:t>
      </w:r>
      <w:r>
        <w:rPr>
          <w:rFonts w:ascii="Verdana" w:hAnsi="Verdana"/>
          <w:color w:val="FF0000"/>
          <w:sz w:val="20"/>
          <w:szCs w:val="20"/>
          <w:u w:val="single"/>
        </w:rPr>
        <w:br w:type="textWrapping"/>
      </w:r>
      <w:r>
        <w:rPr>
          <w:rStyle w:val="7"/>
          <w:rFonts w:ascii="Verdana" w:hAnsi="Verdana"/>
          <w:color w:val="FF0000"/>
          <w:u w:val="single"/>
        </w:rPr>
        <w:t>（1）</w:t>
      </w:r>
      <w:r>
        <w:rPr>
          <w:rStyle w:val="7"/>
          <w:rFonts w:ascii="Verdana" w:hAnsi="Verdana"/>
          <w:color w:val="FF0000"/>
          <w:u w:val="single"/>
          <w:bdr w:val="single" w:color="auto" w:sz="4" w:space="0"/>
        </w:rPr>
        <w:t>前序遍历</w:t>
      </w:r>
      <w:r>
        <w:rPr>
          <w:rStyle w:val="7"/>
          <w:rFonts w:ascii="Verdana" w:hAnsi="Verdana"/>
          <w:color w:val="FF0000"/>
          <w:u w:val="single"/>
        </w:rPr>
        <w:t>（DLR），首先访问根结点，然后遍历左子树，最后遍历右子树；</w:t>
      </w:r>
      <w:r>
        <w:rPr>
          <w:rFonts w:ascii="Verdana" w:hAnsi="Verdana"/>
          <w:color w:val="FF0000"/>
          <w:sz w:val="20"/>
          <w:szCs w:val="20"/>
          <w:u w:val="single"/>
        </w:rPr>
        <w:br w:type="textWrapping"/>
      </w:r>
      <w:r>
        <w:rPr>
          <w:rStyle w:val="7"/>
          <w:rFonts w:ascii="Verdana" w:hAnsi="Verdana"/>
          <w:color w:val="FF0000"/>
          <w:u w:val="single"/>
        </w:rPr>
        <w:t>（2）</w:t>
      </w:r>
      <w:r>
        <w:rPr>
          <w:rStyle w:val="7"/>
          <w:rFonts w:ascii="Verdana" w:hAnsi="Verdana"/>
          <w:color w:val="FF0000"/>
          <w:u w:val="single"/>
          <w:bdr w:val="single" w:color="auto" w:sz="4" w:space="0"/>
        </w:rPr>
        <w:t>中序遍历</w:t>
      </w:r>
      <w:r>
        <w:rPr>
          <w:rStyle w:val="7"/>
          <w:rFonts w:ascii="Verdana" w:hAnsi="Verdana"/>
          <w:color w:val="FF0000"/>
          <w:u w:val="single"/>
        </w:rPr>
        <w:t>（LDR），首先遍历左子树，然后访问根结点，最后遍历右子树；</w:t>
      </w:r>
      <w:r>
        <w:rPr>
          <w:rFonts w:ascii="Verdana" w:hAnsi="Verdana"/>
          <w:color w:val="FF0000"/>
          <w:sz w:val="20"/>
          <w:szCs w:val="20"/>
          <w:u w:val="single"/>
        </w:rPr>
        <w:br w:type="textWrapping"/>
      </w:r>
      <w:r>
        <w:rPr>
          <w:rStyle w:val="7"/>
          <w:rFonts w:ascii="Verdana" w:hAnsi="Verdana"/>
          <w:color w:val="FF0000"/>
          <w:u w:val="single"/>
        </w:rPr>
        <w:t>（3）</w:t>
      </w:r>
      <w:r>
        <w:rPr>
          <w:rStyle w:val="7"/>
          <w:rFonts w:ascii="Verdana" w:hAnsi="Verdana"/>
          <w:color w:val="FF0000"/>
          <w:u w:val="single"/>
          <w:bdr w:val="single" w:color="auto" w:sz="4" w:space="0"/>
        </w:rPr>
        <w:t>后序遍历</w:t>
      </w:r>
      <w:r>
        <w:rPr>
          <w:rStyle w:val="7"/>
          <w:rFonts w:ascii="Verdana" w:hAnsi="Verdana"/>
          <w:color w:val="FF0000"/>
          <w:u w:val="single"/>
        </w:rPr>
        <w:t>（LRD）首先遍历左子树，然后访问遍历右子树，最后访问根结点。</w:t>
      </w:r>
      <w:r>
        <w:rPr>
          <w:rFonts w:ascii="Verdana" w:hAnsi="Verdana"/>
          <w:color w:val="000000"/>
          <w:sz w:val="20"/>
          <w:szCs w:val="20"/>
          <w:u w:val="single"/>
        </w:rPr>
        <w:br w:type="textWrapping"/>
      </w:r>
      <w:r>
        <w:rPr>
          <w:rStyle w:val="7"/>
          <w:rFonts w:ascii="Verdana" w:hAnsi="Verdana"/>
          <w:color w:val="000000"/>
        </w:rPr>
        <w:t>1．7 查找技术</w:t>
      </w:r>
      <w:r>
        <w:rPr>
          <w:rFonts w:ascii="Verdana" w:hAnsi="Verdana"/>
          <w:color w:val="000000"/>
          <w:sz w:val="20"/>
          <w:szCs w:val="20"/>
        </w:rPr>
        <w:br w:type="textWrapping"/>
      </w:r>
      <w:r>
        <w:rPr>
          <w:rStyle w:val="7"/>
          <w:rFonts w:ascii="Verdana" w:hAnsi="Verdana"/>
          <w:color w:val="000000"/>
        </w:rPr>
        <w:t>顺序查找的使用情况：</w:t>
      </w:r>
      <w:r>
        <w:rPr>
          <w:rFonts w:ascii="Verdana" w:hAnsi="Verdana"/>
          <w:color w:val="000000"/>
          <w:sz w:val="20"/>
          <w:szCs w:val="20"/>
        </w:rPr>
        <w:br w:type="textWrapping"/>
      </w:r>
      <w:r>
        <w:rPr>
          <w:rStyle w:val="7"/>
          <w:rFonts w:ascii="Verdana" w:hAnsi="Verdana"/>
          <w:color w:val="000000"/>
        </w:rPr>
        <w:t>（1）线性表为无序表；</w:t>
      </w:r>
      <w:r>
        <w:rPr>
          <w:rFonts w:ascii="Verdana" w:hAnsi="Verdana"/>
          <w:color w:val="000000"/>
          <w:sz w:val="20"/>
          <w:szCs w:val="20"/>
        </w:rPr>
        <w:br w:type="textWrapping"/>
      </w:r>
      <w:r>
        <w:rPr>
          <w:rStyle w:val="7"/>
          <w:rFonts w:ascii="Verdana" w:hAnsi="Verdana"/>
          <w:color w:val="000000"/>
        </w:rPr>
        <w:t>（2）表采用链式存储结构。</w:t>
      </w:r>
      <w:r>
        <w:rPr>
          <w:rFonts w:ascii="Verdana" w:hAnsi="Verdana"/>
          <w:color w:val="000000"/>
          <w:sz w:val="20"/>
          <w:szCs w:val="20"/>
        </w:rPr>
        <w:br w:type="textWrapping"/>
      </w:r>
      <w:r>
        <w:rPr>
          <w:rStyle w:val="7"/>
          <w:rFonts w:ascii="Verdana" w:hAnsi="Verdana"/>
          <w:color w:val="FF0000"/>
          <w:u w:val="single"/>
        </w:rPr>
        <w:t>二分法查找只适用于</w:t>
      </w:r>
      <w:r>
        <w:rPr>
          <w:rStyle w:val="7"/>
          <w:rFonts w:ascii="Verdana" w:hAnsi="Verdana"/>
          <w:color w:val="FF0000"/>
          <w:u w:val="single"/>
          <w:bdr w:val="single" w:color="auto" w:sz="4" w:space="0"/>
        </w:rPr>
        <w:t>顺序存储的有序表</w:t>
      </w:r>
      <w:r>
        <w:rPr>
          <w:rStyle w:val="7"/>
          <w:rFonts w:ascii="Verdana" w:hAnsi="Verdana"/>
          <w:color w:val="000000"/>
        </w:rPr>
        <w:t>，对于长度为n的有序线性表，最坏情况只需比较</w:t>
      </w:r>
      <w:r>
        <w:rPr>
          <w:rStyle w:val="7"/>
          <w:rFonts w:ascii="Verdana" w:hAnsi="Verdana"/>
          <w:color w:val="FF0000"/>
          <w:bdr w:val="single" w:color="auto" w:sz="4" w:space="0"/>
        </w:rPr>
        <w:t>log2n</w:t>
      </w:r>
      <w:r>
        <w:rPr>
          <w:rStyle w:val="7"/>
          <w:rFonts w:ascii="Verdana" w:hAnsi="Verdana"/>
          <w:color w:val="000000"/>
        </w:rPr>
        <w:t>次。</w:t>
      </w:r>
      <w:r>
        <w:rPr>
          <w:rFonts w:ascii="Verdana" w:hAnsi="Verdana"/>
          <w:color w:val="000000"/>
          <w:sz w:val="20"/>
          <w:szCs w:val="20"/>
        </w:rPr>
        <w:br w:type="textWrapping"/>
      </w:r>
      <w:r>
        <w:rPr>
          <w:rStyle w:val="7"/>
          <w:rFonts w:ascii="Verdana" w:hAnsi="Verdana"/>
          <w:color w:val="000000"/>
        </w:rPr>
        <w:t>1．8 排序技术</w:t>
      </w:r>
      <w:r>
        <w:rPr>
          <w:rFonts w:ascii="Verdana" w:hAnsi="Verdana"/>
          <w:color w:val="000000"/>
          <w:sz w:val="20"/>
          <w:szCs w:val="20"/>
        </w:rPr>
        <w:br w:type="textWrapping"/>
      </w:r>
      <w:r>
        <w:rPr>
          <w:rStyle w:val="7"/>
          <w:rFonts w:ascii="Verdana" w:hAnsi="Verdana"/>
          <w:color w:val="000000"/>
        </w:rPr>
        <w:t>排序是指将一个无序序列整理成按值非递减顺序排列的有序序列。</w:t>
      </w:r>
      <w:r>
        <w:rPr>
          <w:rFonts w:ascii="Verdana" w:hAnsi="Verdana"/>
          <w:color w:val="000000"/>
          <w:sz w:val="20"/>
          <w:szCs w:val="20"/>
        </w:rPr>
        <w:br w:type="textWrapping"/>
      </w:r>
      <w:r>
        <w:rPr>
          <w:rStyle w:val="7"/>
          <w:rFonts w:ascii="Verdana" w:hAnsi="Verdana"/>
          <w:color w:val="000000"/>
        </w:rPr>
        <w:t>交换类排序法：（1）冒泡排序法，需要比较的次数为</w:t>
      </w:r>
      <w:r>
        <w:rPr>
          <w:rStyle w:val="7"/>
          <w:rFonts w:ascii="Verdana" w:hAnsi="Verdana"/>
          <w:color w:val="FF0000"/>
          <w:bdr w:val="single" w:color="auto" w:sz="4" w:space="0"/>
        </w:rPr>
        <w:t>n(n-1)/2</w:t>
      </w:r>
      <w:r>
        <w:rPr>
          <w:rStyle w:val="7"/>
          <w:rFonts w:ascii="Verdana" w:hAnsi="Verdana"/>
          <w:color w:val="000000"/>
        </w:rPr>
        <w:t>； （2）快速排序法。</w:t>
      </w:r>
      <w:r>
        <w:rPr>
          <w:rFonts w:ascii="Verdana" w:hAnsi="Verdana"/>
          <w:color w:val="000000"/>
          <w:sz w:val="20"/>
          <w:szCs w:val="20"/>
        </w:rPr>
        <w:br w:type="textWrapping"/>
      </w:r>
      <w:r>
        <w:rPr>
          <w:rStyle w:val="7"/>
          <w:rFonts w:ascii="Verdana" w:hAnsi="Verdana"/>
          <w:color w:val="000000"/>
        </w:rPr>
        <w:t>插入类排序法：（1）简单插入排序法，最坏情况需要</w:t>
      </w:r>
      <w:r>
        <w:rPr>
          <w:rStyle w:val="7"/>
          <w:rFonts w:ascii="Verdana" w:hAnsi="Verdana"/>
          <w:color w:val="FF0000"/>
          <w:bdr w:val="single" w:color="auto" w:sz="4" w:space="0"/>
        </w:rPr>
        <w:t>n(n-1)/2</w:t>
      </w:r>
      <w:r>
        <w:rPr>
          <w:rStyle w:val="7"/>
          <w:rFonts w:ascii="Verdana" w:hAnsi="Verdana"/>
          <w:color w:val="000000"/>
        </w:rPr>
        <w:t>次比较；（2）希尔排序法，最坏情况需要</w:t>
      </w:r>
      <w:r>
        <w:rPr>
          <w:rStyle w:val="7"/>
          <w:rFonts w:ascii="Verdana" w:hAnsi="Verdana"/>
          <w:color w:val="FF0000"/>
          <w:bdr w:val="single" w:color="auto" w:sz="4" w:space="0"/>
        </w:rPr>
        <w:t>O(n</w:t>
      </w:r>
      <w:r>
        <w:rPr>
          <w:rStyle w:val="7"/>
          <w:rFonts w:ascii="Verdana" w:hAnsi="Verdana"/>
          <w:color w:val="FF0000"/>
          <w:bdr w:val="single" w:color="auto" w:sz="4" w:space="0"/>
          <w:vertAlign w:val="superscript"/>
        </w:rPr>
        <w:t>1.5</w:t>
      </w:r>
      <w:r>
        <w:rPr>
          <w:rStyle w:val="7"/>
          <w:rFonts w:ascii="Verdana" w:hAnsi="Verdana"/>
          <w:color w:val="FF0000"/>
          <w:bdr w:val="single" w:color="auto" w:sz="4" w:space="0"/>
        </w:rPr>
        <w:t>)</w:t>
      </w:r>
      <w:r>
        <w:rPr>
          <w:rStyle w:val="7"/>
          <w:rFonts w:ascii="Verdana" w:hAnsi="Verdana"/>
          <w:color w:val="000000"/>
        </w:rPr>
        <w:t>次比较。</w:t>
      </w:r>
      <w:r>
        <w:rPr>
          <w:rFonts w:ascii="Verdana" w:hAnsi="Verdana"/>
          <w:color w:val="000000"/>
          <w:sz w:val="20"/>
          <w:szCs w:val="20"/>
        </w:rPr>
        <w:br w:type="textWrapping"/>
      </w:r>
      <w:r>
        <w:rPr>
          <w:rStyle w:val="7"/>
          <w:rFonts w:ascii="Verdana" w:hAnsi="Verdana"/>
          <w:color w:val="000000"/>
        </w:rPr>
        <w:t>选择类排序法：（1）简单选择排序法, 最坏情况需要</w:t>
      </w:r>
      <w:r>
        <w:rPr>
          <w:rStyle w:val="7"/>
          <w:rFonts w:ascii="Verdana" w:hAnsi="Verdana"/>
          <w:color w:val="FF0000"/>
          <w:bdr w:val="single" w:color="auto" w:sz="4" w:space="0"/>
        </w:rPr>
        <w:t>n(n-1)/2</w:t>
      </w:r>
      <w:r>
        <w:rPr>
          <w:rStyle w:val="7"/>
          <w:rFonts w:ascii="Verdana" w:hAnsi="Verdana"/>
          <w:color w:val="000000"/>
        </w:rPr>
        <w:t>次比较；（2）堆排序法，最坏情况需要</w:t>
      </w:r>
      <w:r>
        <w:rPr>
          <w:rStyle w:val="7"/>
          <w:rFonts w:ascii="Verdana" w:hAnsi="Verdana"/>
          <w:color w:val="FF0000"/>
          <w:bdr w:val="single" w:color="auto" w:sz="4" w:space="0"/>
        </w:rPr>
        <w:t>O(nlog</w:t>
      </w:r>
      <w:r>
        <w:rPr>
          <w:rStyle w:val="7"/>
          <w:rFonts w:ascii="Verdana" w:hAnsi="Verdana"/>
          <w:color w:val="FF0000"/>
          <w:bdr w:val="single" w:color="auto" w:sz="4" w:space="0"/>
          <w:vertAlign w:val="subscript"/>
        </w:rPr>
        <w:t>2</w:t>
      </w:r>
      <w:r>
        <w:rPr>
          <w:rStyle w:val="7"/>
          <w:rFonts w:ascii="Verdana" w:hAnsi="Verdana"/>
          <w:color w:val="FF0000"/>
          <w:bdr w:val="single" w:color="auto" w:sz="4" w:space="0"/>
        </w:rPr>
        <w:t>n)</w:t>
      </w:r>
      <w:r>
        <w:rPr>
          <w:rStyle w:val="7"/>
          <w:rFonts w:ascii="Verdana" w:hAnsi="Verdana"/>
          <w:color w:val="000000"/>
        </w:rPr>
        <w:t>次比较。</w:t>
      </w:r>
    </w:p>
    <w:p>
      <w:pPr>
        <w:rPr>
          <w:rStyle w:val="7"/>
          <w:rFonts w:hint="eastAsia" w:ascii="Verdana" w:hAnsi="Verdana"/>
          <w:color w:val="000000"/>
        </w:rPr>
      </w:pPr>
    </w:p>
    <w:p>
      <w:pPr>
        <w:rPr>
          <w:rStyle w:val="7"/>
          <w:rFonts w:hint="eastAsia" w:ascii="Verdana" w:hAnsi="Verdana"/>
          <w:color w:val="FF0000"/>
          <w:u w:val="single"/>
        </w:rPr>
      </w:pPr>
      <w:r>
        <w:rPr>
          <w:rStyle w:val="7"/>
          <w:rFonts w:ascii="Verdana" w:hAnsi="Verdana"/>
          <w:b/>
          <w:color w:val="000000"/>
          <w:sz w:val="21"/>
          <w:szCs w:val="21"/>
        </w:rPr>
        <w:t>第二章程序设计基础</w:t>
      </w:r>
      <w:r>
        <w:rPr>
          <w:rFonts w:ascii="Verdana" w:hAnsi="Verdana"/>
          <w:color w:val="000000"/>
          <w:sz w:val="20"/>
          <w:szCs w:val="20"/>
        </w:rPr>
        <w:br w:type="textWrapping"/>
      </w:r>
      <w:r>
        <w:rPr>
          <w:rStyle w:val="7"/>
          <w:rFonts w:ascii="Verdana" w:hAnsi="Verdana"/>
          <w:color w:val="000000"/>
        </w:rPr>
        <w:t>2．1 程序设计设计方法和风格</w:t>
      </w:r>
      <w:r>
        <w:rPr>
          <w:rFonts w:ascii="Verdana" w:hAnsi="Verdana"/>
          <w:color w:val="000000"/>
          <w:sz w:val="20"/>
          <w:szCs w:val="20"/>
        </w:rPr>
        <w:br w:type="textWrapping"/>
      </w:r>
      <w:r>
        <w:rPr>
          <w:rStyle w:val="7"/>
          <w:rFonts w:ascii="Verdana" w:hAnsi="Verdana"/>
          <w:color w:val="000000"/>
        </w:rPr>
        <w:t>如何形成良好的程序设计风格</w:t>
      </w:r>
      <w:r>
        <w:rPr>
          <w:rFonts w:ascii="Verdana" w:hAnsi="Verdana"/>
          <w:color w:val="000000"/>
          <w:sz w:val="20"/>
          <w:szCs w:val="20"/>
        </w:rPr>
        <w:br w:type="textWrapping"/>
      </w:r>
      <w:r>
        <w:rPr>
          <w:rStyle w:val="7"/>
          <w:rFonts w:ascii="Verdana" w:hAnsi="Verdana"/>
          <w:color w:val="000000"/>
        </w:rPr>
        <w:t>1、源程序文档化； 2、数据说明的方法；</w:t>
      </w:r>
      <w:r>
        <w:rPr>
          <w:rFonts w:ascii="Verdana" w:hAnsi="Verdana"/>
          <w:color w:val="000000"/>
          <w:sz w:val="20"/>
          <w:szCs w:val="20"/>
        </w:rPr>
        <w:br w:type="textWrapping"/>
      </w:r>
      <w:r>
        <w:rPr>
          <w:rStyle w:val="7"/>
          <w:rFonts w:ascii="Verdana" w:hAnsi="Verdana"/>
          <w:color w:val="000000"/>
        </w:rPr>
        <w:t>3、语句的结构； 4、输入和输出。</w:t>
      </w:r>
      <w:r>
        <w:rPr>
          <w:rFonts w:ascii="Verdana" w:hAnsi="Verdana"/>
          <w:color w:val="000000"/>
          <w:sz w:val="20"/>
          <w:szCs w:val="20"/>
        </w:rPr>
        <w:br w:type="textWrapping"/>
      </w:r>
      <w:r>
        <w:rPr>
          <w:rStyle w:val="7"/>
          <w:rFonts w:ascii="Verdana" w:hAnsi="Verdana"/>
          <w:color w:val="FF0000"/>
          <w:u w:val="single"/>
        </w:rPr>
        <w:t>注释分</w:t>
      </w:r>
      <w:r>
        <w:rPr>
          <w:rStyle w:val="7"/>
          <w:rFonts w:ascii="Verdana" w:hAnsi="Verdana"/>
          <w:color w:val="FF0000"/>
          <w:u w:val="single"/>
          <w:bdr w:val="single" w:color="auto" w:sz="4" w:space="0"/>
        </w:rPr>
        <w:t>序言性注释</w:t>
      </w:r>
      <w:r>
        <w:rPr>
          <w:rStyle w:val="7"/>
          <w:rFonts w:ascii="Verdana" w:hAnsi="Verdana"/>
          <w:color w:val="FF0000"/>
          <w:u w:val="single"/>
        </w:rPr>
        <w:t>和</w:t>
      </w:r>
      <w:r>
        <w:rPr>
          <w:rStyle w:val="7"/>
          <w:rFonts w:ascii="Verdana" w:hAnsi="Verdana"/>
          <w:color w:val="FF0000"/>
          <w:u w:val="single"/>
          <w:bdr w:val="single" w:color="auto" w:sz="4" w:space="0"/>
        </w:rPr>
        <w:t>功能性注释</w:t>
      </w:r>
      <w:r>
        <w:rPr>
          <w:rStyle w:val="7"/>
          <w:rFonts w:ascii="Verdana" w:hAnsi="Verdana"/>
          <w:color w:val="000000"/>
          <w:u w:val="single"/>
        </w:rPr>
        <w:t>，</w:t>
      </w:r>
      <w:r>
        <w:rPr>
          <w:rStyle w:val="7"/>
          <w:rFonts w:ascii="Verdana" w:hAnsi="Verdana"/>
          <w:color w:val="FF0000"/>
          <w:u w:val="single"/>
        </w:rPr>
        <w:t>语句结构</w:t>
      </w:r>
      <w:r>
        <w:rPr>
          <w:rStyle w:val="7"/>
          <w:rFonts w:ascii="Verdana" w:hAnsi="Verdana"/>
          <w:color w:val="FF0000"/>
          <w:u w:val="single"/>
          <w:bdr w:val="single" w:color="auto" w:sz="4" w:space="0"/>
        </w:rPr>
        <w:t>清晰第一、效率第二</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000000"/>
        </w:rPr>
        <w:t>2．2 结构化程序设计</w:t>
      </w:r>
      <w:r>
        <w:rPr>
          <w:rFonts w:ascii="Verdana" w:hAnsi="Verdana"/>
          <w:color w:val="000000"/>
          <w:sz w:val="20"/>
          <w:szCs w:val="20"/>
        </w:rPr>
        <w:br w:type="textWrapping"/>
      </w:r>
      <w:r>
        <w:rPr>
          <w:rStyle w:val="7"/>
          <w:rFonts w:ascii="Verdana" w:hAnsi="Verdana"/>
          <w:color w:val="FF0000"/>
          <w:u w:val="single"/>
        </w:rPr>
        <w:t xml:space="preserve">结构化程序设计方法的四条原则是：1. </w:t>
      </w:r>
      <w:r>
        <w:rPr>
          <w:rStyle w:val="7"/>
          <w:rFonts w:ascii="Verdana" w:hAnsi="Verdana"/>
          <w:color w:val="FF0000"/>
          <w:u w:val="single"/>
          <w:bdr w:val="single" w:color="auto" w:sz="4" w:space="0"/>
        </w:rPr>
        <w:t>自顶向下</w:t>
      </w:r>
      <w:r>
        <w:rPr>
          <w:rStyle w:val="7"/>
          <w:rFonts w:ascii="Verdana" w:hAnsi="Verdana"/>
          <w:color w:val="FF0000"/>
          <w:u w:val="single"/>
        </w:rPr>
        <w:t xml:space="preserve">；2. </w:t>
      </w:r>
      <w:r>
        <w:rPr>
          <w:rStyle w:val="7"/>
          <w:rFonts w:ascii="Verdana" w:hAnsi="Verdana"/>
          <w:color w:val="FF0000"/>
          <w:u w:val="single"/>
          <w:bdr w:val="single" w:color="auto" w:sz="4" w:space="0"/>
        </w:rPr>
        <w:t>逐步求精</w:t>
      </w:r>
      <w:r>
        <w:rPr>
          <w:rStyle w:val="7"/>
          <w:rFonts w:ascii="Verdana" w:hAnsi="Verdana"/>
          <w:color w:val="FF0000"/>
          <w:u w:val="single"/>
        </w:rPr>
        <w:t>；3.</w:t>
      </w:r>
      <w:r>
        <w:rPr>
          <w:rStyle w:val="7"/>
          <w:rFonts w:ascii="Verdana" w:hAnsi="Verdana"/>
          <w:color w:val="FF0000"/>
          <w:u w:val="single"/>
          <w:bdr w:val="single" w:color="auto" w:sz="4" w:space="0"/>
        </w:rPr>
        <w:t>模块化</w:t>
      </w:r>
      <w:r>
        <w:rPr>
          <w:rStyle w:val="7"/>
          <w:rFonts w:ascii="Verdana" w:hAnsi="Verdana"/>
          <w:color w:val="FF0000"/>
          <w:u w:val="single"/>
        </w:rPr>
        <w:t>；4.</w:t>
      </w:r>
      <w:r>
        <w:rPr>
          <w:rStyle w:val="7"/>
          <w:rFonts w:ascii="Verdana" w:hAnsi="Verdana"/>
          <w:color w:val="FF0000"/>
          <w:u w:val="single"/>
          <w:bdr w:val="single" w:color="auto" w:sz="4" w:space="0"/>
        </w:rPr>
        <w:t>限制使用goto语句</w:t>
      </w:r>
      <w:r>
        <w:rPr>
          <w:rStyle w:val="7"/>
          <w:rFonts w:ascii="Verdana" w:hAnsi="Verdana"/>
          <w:color w:val="FF0000"/>
          <w:u w:val="single"/>
        </w:rPr>
        <w:t>。</w:t>
      </w:r>
      <w:r>
        <w:rPr>
          <w:rFonts w:ascii="Verdana" w:hAnsi="Verdana"/>
          <w:color w:val="FF0000"/>
          <w:sz w:val="20"/>
          <w:szCs w:val="20"/>
        </w:rPr>
        <w:br w:type="textWrapping"/>
      </w:r>
      <w:r>
        <w:rPr>
          <w:rStyle w:val="7"/>
          <w:rFonts w:ascii="Verdana" w:hAnsi="Verdana"/>
          <w:color w:val="FF0000"/>
          <w:u w:val="single"/>
        </w:rPr>
        <w:t>结构化程序的基本结构</w:t>
      </w:r>
      <w:r>
        <w:rPr>
          <w:rStyle w:val="7"/>
          <w:rFonts w:ascii="Verdana" w:hAnsi="Verdana"/>
          <w:color w:val="000000"/>
        </w:rPr>
        <w:t>和特点：</w:t>
      </w:r>
      <w:r>
        <w:rPr>
          <w:rFonts w:ascii="Verdana" w:hAnsi="Verdana"/>
          <w:color w:val="000000"/>
          <w:sz w:val="20"/>
          <w:szCs w:val="20"/>
        </w:rPr>
        <w:br w:type="textWrapping"/>
      </w:r>
      <w:r>
        <w:rPr>
          <w:rStyle w:val="7"/>
          <w:rFonts w:ascii="Verdana" w:hAnsi="Verdana"/>
          <w:color w:val="000000"/>
        </w:rPr>
        <w:t>（1）</w:t>
      </w:r>
      <w:r>
        <w:rPr>
          <w:rStyle w:val="7"/>
          <w:rFonts w:ascii="Verdana" w:hAnsi="Verdana"/>
          <w:color w:val="FF0000"/>
        </w:rPr>
        <w:t>顺序结构</w:t>
      </w:r>
      <w:r>
        <w:rPr>
          <w:rStyle w:val="7"/>
          <w:rFonts w:ascii="Verdana" w:hAnsi="Verdana"/>
          <w:color w:val="000000"/>
        </w:rPr>
        <w:t>：一种简单的程序设计，最基本、最常用的结构；</w:t>
      </w:r>
      <w:r>
        <w:rPr>
          <w:rFonts w:ascii="Verdana" w:hAnsi="Verdana"/>
          <w:color w:val="000000"/>
          <w:sz w:val="20"/>
          <w:szCs w:val="20"/>
        </w:rPr>
        <w:br w:type="textWrapping"/>
      </w:r>
      <w:r>
        <w:rPr>
          <w:rStyle w:val="7"/>
          <w:rFonts w:ascii="Verdana" w:hAnsi="Verdana"/>
          <w:color w:val="000000"/>
        </w:rPr>
        <w:t>（2）</w:t>
      </w:r>
      <w:r>
        <w:rPr>
          <w:rStyle w:val="7"/>
          <w:rFonts w:ascii="Verdana" w:hAnsi="Verdana"/>
          <w:color w:val="FF0000"/>
        </w:rPr>
        <w:t>选择结构</w:t>
      </w:r>
      <w:r>
        <w:rPr>
          <w:rStyle w:val="7"/>
          <w:rFonts w:ascii="Verdana" w:hAnsi="Verdana"/>
          <w:color w:val="000000"/>
        </w:rPr>
        <w:t>：又称分支结构，包括简单选择和多分支选择结构，可根据条件，判断应该选择哪一条分支来执行相应的语句序列；</w:t>
      </w:r>
      <w:r>
        <w:rPr>
          <w:rFonts w:ascii="Verdana" w:hAnsi="Verdana"/>
          <w:color w:val="000000"/>
          <w:sz w:val="20"/>
          <w:szCs w:val="20"/>
        </w:rPr>
        <w:br w:type="textWrapping"/>
      </w:r>
      <w:r>
        <w:rPr>
          <w:rStyle w:val="7"/>
          <w:rFonts w:ascii="Verdana" w:hAnsi="Verdana"/>
          <w:color w:val="000000"/>
        </w:rPr>
        <w:t>（3</w:t>
      </w:r>
      <w:r>
        <w:rPr>
          <w:rStyle w:val="7"/>
          <w:rFonts w:hint="eastAsia" w:ascii="Verdana" w:hAnsi="Verdana"/>
          <w:color w:val="000000"/>
        </w:rPr>
        <w:t>）</w:t>
      </w:r>
      <w:r>
        <w:rPr>
          <w:rStyle w:val="7"/>
          <w:rFonts w:ascii="Verdana" w:hAnsi="Verdana"/>
          <w:color w:val="FF0000"/>
        </w:rPr>
        <w:t>循环结构</w:t>
      </w:r>
      <w:r>
        <w:rPr>
          <w:rStyle w:val="7"/>
          <w:rFonts w:hint="eastAsia" w:ascii="Verdana" w:hAnsi="Verdana"/>
          <w:color w:val="000000"/>
        </w:rPr>
        <w:t>：</w:t>
      </w:r>
      <w:r>
        <w:rPr>
          <w:rStyle w:val="7"/>
          <w:rFonts w:ascii="Verdana" w:hAnsi="Verdana"/>
          <w:color w:val="000000"/>
        </w:rPr>
        <w:t>可根据给定条件，判断是否需要重复执行某一相同程序段。</w:t>
      </w:r>
      <w:r>
        <w:rPr>
          <w:rFonts w:ascii="Verdana" w:hAnsi="Verdana"/>
          <w:color w:val="000000"/>
          <w:sz w:val="20"/>
          <w:szCs w:val="20"/>
        </w:rPr>
        <w:br w:type="textWrapping"/>
      </w:r>
      <w:r>
        <w:rPr>
          <w:rStyle w:val="7"/>
          <w:rFonts w:ascii="Verdana" w:hAnsi="Verdana"/>
          <w:color w:val="000000"/>
        </w:rPr>
        <w:t>2．3 面向对象的程序设计</w:t>
      </w:r>
      <w:r>
        <w:rPr>
          <w:rFonts w:ascii="Verdana" w:hAnsi="Verdana"/>
          <w:color w:val="000000"/>
          <w:sz w:val="20"/>
          <w:szCs w:val="20"/>
        </w:rPr>
        <w:br w:type="textWrapping"/>
      </w:r>
      <w:r>
        <w:rPr>
          <w:rStyle w:val="7"/>
          <w:rFonts w:ascii="Verdana" w:hAnsi="Verdana"/>
          <w:color w:val="000000"/>
        </w:rPr>
        <w:t>面向对象的程序设计：以60年代末挪威奥斯陆大学和挪威计算机中心研制的SIMULA语言为标志。</w:t>
      </w:r>
      <w:r>
        <w:rPr>
          <w:rFonts w:ascii="Verdana" w:hAnsi="Verdana"/>
          <w:color w:val="000000"/>
          <w:sz w:val="20"/>
          <w:szCs w:val="20"/>
        </w:rPr>
        <w:br w:type="textWrapping"/>
      </w:r>
      <w:r>
        <w:rPr>
          <w:rStyle w:val="7"/>
          <w:rFonts w:ascii="Verdana" w:hAnsi="Verdana"/>
          <w:color w:val="000000"/>
        </w:rPr>
        <w:t>面向对象方法的优点：</w:t>
      </w:r>
      <w:r>
        <w:rPr>
          <w:rFonts w:ascii="Verdana" w:hAnsi="Verdana"/>
          <w:color w:val="000000"/>
          <w:sz w:val="20"/>
          <w:szCs w:val="20"/>
        </w:rPr>
        <w:br w:type="textWrapping"/>
      </w:r>
      <w:r>
        <w:rPr>
          <w:rStyle w:val="7"/>
          <w:rFonts w:ascii="Verdana" w:hAnsi="Verdana"/>
          <w:color w:val="000000"/>
        </w:rPr>
        <w:t>（1）与人类习惯的思维方法一致；</w:t>
      </w:r>
      <w:r>
        <w:rPr>
          <w:rFonts w:ascii="Verdana" w:hAnsi="Verdana"/>
          <w:color w:val="000000"/>
          <w:sz w:val="20"/>
          <w:szCs w:val="20"/>
        </w:rPr>
        <w:br w:type="textWrapping"/>
      </w:r>
      <w:r>
        <w:rPr>
          <w:rStyle w:val="7"/>
          <w:rFonts w:ascii="Verdana" w:hAnsi="Verdana"/>
          <w:color w:val="000000"/>
        </w:rPr>
        <w:t>（2）稳定性好；</w:t>
      </w:r>
      <w:r>
        <w:rPr>
          <w:rFonts w:ascii="Verdana" w:hAnsi="Verdana"/>
          <w:color w:val="000000"/>
          <w:sz w:val="20"/>
          <w:szCs w:val="20"/>
        </w:rPr>
        <w:br w:type="textWrapping"/>
      </w:r>
      <w:r>
        <w:rPr>
          <w:rStyle w:val="7"/>
          <w:rFonts w:ascii="Verdana" w:hAnsi="Verdana"/>
          <w:color w:val="000000"/>
        </w:rPr>
        <w:t>（3）可重用性好；</w:t>
      </w:r>
      <w:r>
        <w:rPr>
          <w:rFonts w:ascii="Verdana" w:hAnsi="Verdana"/>
          <w:color w:val="000000"/>
          <w:sz w:val="20"/>
          <w:szCs w:val="20"/>
        </w:rPr>
        <w:br w:type="textWrapping"/>
      </w:r>
      <w:r>
        <w:rPr>
          <w:rStyle w:val="7"/>
          <w:rFonts w:ascii="Verdana" w:hAnsi="Verdana"/>
          <w:color w:val="000000"/>
        </w:rPr>
        <w:t>（4）易于开发大型软件产品；</w:t>
      </w:r>
      <w:r>
        <w:rPr>
          <w:rFonts w:ascii="Verdana" w:hAnsi="Verdana"/>
          <w:color w:val="000000"/>
          <w:sz w:val="20"/>
          <w:szCs w:val="20"/>
        </w:rPr>
        <w:br w:type="textWrapping"/>
      </w:r>
      <w:r>
        <w:rPr>
          <w:rStyle w:val="7"/>
          <w:rFonts w:ascii="Verdana" w:hAnsi="Verdana"/>
          <w:color w:val="000000"/>
        </w:rPr>
        <w:t>（5）可维护性好。</w:t>
      </w:r>
      <w:r>
        <w:rPr>
          <w:rFonts w:ascii="Verdana" w:hAnsi="Verdana"/>
          <w:color w:val="000000"/>
          <w:sz w:val="20"/>
          <w:szCs w:val="20"/>
        </w:rPr>
        <w:br w:type="textWrapping"/>
      </w:r>
      <w:r>
        <w:rPr>
          <w:rStyle w:val="7"/>
          <w:rFonts w:ascii="Verdana" w:hAnsi="Verdana"/>
          <w:color w:val="FF0000"/>
          <w:bdr w:val="single" w:color="auto" w:sz="4" w:space="0"/>
        </w:rPr>
        <w:t>对象</w:t>
      </w:r>
      <w:r>
        <w:rPr>
          <w:rStyle w:val="7"/>
          <w:rFonts w:ascii="Verdana" w:hAnsi="Verdana"/>
          <w:color w:val="000000"/>
        </w:rPr>
        <w:t>是面向对象方法中最基本的概念，可以用来表示客观世界中的任何实体，对象是实体的抽象。</w:t>
      </w:r>
      <w:r>
        <w:rPr>
          <w:rFonts w:ascii="Verdana" w:hAnsi="Verdana"/>
          <w:color w:val="000000"/>
          <w:sz w:val="20"/>
          <w:szCs w:val="20"/>
        </w:rPr>
        <w:br w:type="textWrapping"/>
      </w:r>
      <w:r>
        <w:rPr>
          <w:rStyle w:val="7"/>
          <w:rFonts w:ascii="Verdana" w:hAnsi="Verdana"/>
          <w:color w:val="000000"/>
        </w:rPr>
        <w:t>面向对象的程序设计方法中的对象是系统中用来描述客观事物的一个实体，是构成系统的一个基本单位，由一组表示其静态特征的属性和它可执行的一组</w:t>
      </w:r>
      <w:r>
        <w:rPr>
          <w:rStyle w:val="7"/>
          <w:rFonts w:hint="eastAsia" w:ascii="Verdana" w:hAnsi="Verdana"/>
          <w:color w:val="000000"/>
        </w:rPr>
        <w:t>操</w:t>
      </w:r>
      <w:r>
        <w:rPr>
          <w:rStyle w:val="7"/>
          <w:rFonts w:ascii="Verdana" w:hAnsi="Verdana"/>
          <w:color w:val="000000"/>
        </w:rPr>
        <w:t>作组成。</w:t>
      </w:r>
      <w:r>
        <w:rPr>
          <w:rFonts w:ascii="Verdana" w:hAnsi="Verdana"/>
          <w:color w:val="000000"/>
          <w:sz w:val="20"/>
          <w:szCs w:val="20"/>
        </w:rPr>
        <w:br w:type="textWrapping"/>
      </w:r>
      <w:r>
        <w:rPr>
          <w:rStyle w:val="7"/>
          <w:rFonts w:ascii="Verdana" w:hAnsi="Verdana"/>
          <w:color w:val="FF0000"/>
          <w:bdr w:val="single" w:color="auto" w:sz="4" w:space="0"/>
        </w:rPr>
        <w:t>属性</w:t>
      </w:r>
      <w:r>
        <w:rPr>
          <w:rStyle w:val="7"/>
          <w:rFonts w:ascii="Verdana" w:hAnsi="Verdana"/>
          <w:color w:val="000000"/>
        </w:rPr>
        <w:t>即对象所包含的信息，</w:t>
      </w:r>
      <w:r>
        <w:rPr>
          <w:rStyle w:val="7"/>
          <w:rFonts w:hint="eastAsia" w:ascii="Verdana" w:hAnsi="Verdana"/>
          <w:color w:val="000000"/>
        </w:rPr>
        <w:t>操</w:t>
      </w:r>
      <w:r>
        <w:rPr>
          <w:rStyle w:val="7"/>
          <w:rFonts w:ascii="Verdana" w:hAnsi="Verdana"/>
          <w:color w:val="000000"/>
        </w:rPr>
        <w:t>作描述了对象执行的功能，</w:t>
      </w:r>
      <w:r>
        <w:rPr>
          <w:rStyle w:val="7"/>
          <w:rFonts w:hint="eastAsia" w:ascii="Verdana" w:hAnsi="Verdana"/>
          <w:color w:val="FF0000"/>
        </w:rPr>
        <w:t>操</w:t>
      </w:r>
      <w:r>
        <w:rPr>
          <w:rStyle w:val="7"/>
          <w:rFonts w:ascii="Verdana" w:hAnsi="Verdana"/>
          <w:color w:val="FF0000"/>
        </w:rPr>
        <w:t>作也称为</w:t>
      </w:r>
      <w:r>
        <w:rPr>
          <w:rStyle w:val="7"/>
          <w:rFonts w:ascii="Verdana" w:hAnsi="Verdana"/>
          <w:color w:val="FF0000"/>
          <w:bdr w:val="single" w:color="auto" w:sz="4" w:space="0"/>
        </w:rPr>
        <w:t>方法</w:t>
      </w:r>
      <w:r>
        <w:rPr>
          <w:rStyle w:val="7"/>
          <w:rFonts w:ascii="Verdana" w:hAnsi="Verdana"/>
          <w:color w:val="FF0000"/>
        </w:rPr>
        <w:t>或</w:t>
      </w:r>
      <w:r>
        <w:rPr>
          <w:rStyle w:val="7"/>
          <w:rFonts w:ascii="Verdana" w:hAnsi="Verdana"/>
          <w:color w:val="FF0000"/>
          <w:bdr w:val="single" w:color="auto" w:sz="4" w:space="0"/>
        </w:rPr>
        <w:t>服务</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FF0000"/>
          <w:u w:val="single"/>
        </w:rPr>
        <w:t>对象的基本特点：</w:t>
      </w:r>
      <w:r>
        <w:rPr>
          <w:rFonts w:ascii="Verdana" w:hAnsi="Verdana"/>
          <w:color w:val="FF0000"/>
          <w:sz w:val="20"/>
          <w:szCs w:val="20"/>
          <w:u w:val="single"/>
        </w:rPr>
        <w:br w:type="textWrapping"/>
      </w:r>
      <w:r>
        <w:rPr>
          <w:rStyle w:val="7"/>
          <w:rFonts w:ascii="Verdana" w:hAnsi="Verdana"/>
          <w:color w:val="FF0000"/>
          <w:u w:val="single"/>
        </w:rPr>
        <w:t>（1）标识惟一性；</w:t>
      </w:r>
      <w:r>
        <w:rPr>
          <w:rFonts w:ascii="Verdana" w:hAnsi="Verdana"/>
          <w:color w:val="FF0000"/>
          <w:sz w:val="20"/>
          <w:szCs w:val="20"/>
          <w:u w:val="single"/>
        </w:rPr>
        <w:br w:type="textWrapping"/>
      </w:r>
      <w:r>
        <w:rPr>
          <w:rStyle w:val="7"/>
          <w:rFonts w:ascii="Verdana" w:hAnsi="Verdana"/>
          <w:color w:val="FF0000"/>
          <w:u w:val="single"/>
        </w:rPr>
        <w:t>（2）分类性；</w:t>
      </w:r>
      <w:r>
        <w:rPr>
          <w:rFonts w:ascii="Verdana" w:hAnsi="Verdana"/>
          <w:color w:val="FF0000"/>
          <w:sz w:val="20"/>
          <w:szCs w:val="20"/>
          <w:u w:val="single"/>
        </w:rPr>
        <w:br w:type="textWrapping"/>
      </w:r>
      <w:r>
        <w:rPr>
          <w:rStyle w:val="7"/>
          <w:rFonts w:ascii="Verdana" w:hAnsi="Verdana"/>
          <w:color w:val="FF0000"/>
          <w:u w:val="single"/>
        </w:rPr>
        <w:t>（3）多态性；</w:t>
      </w:r>
      <w:r>
        <w:rPr>
          <w:rFonts w:ascii="Verdana" w:hAnsi="Verdana"/>
          <w:color w:val="FF0000"/>
          <w:sz w:val="20"/>
          <w:szCs w:val="20"/>
          <w:u w:val="single"/>
        </w:rPr>
        <w:br w:type="textWrapping"/>
      </w:r>
      <w:r>
        <w:rPr>
          <w:rStyle w:val="7"/>
          <w:rFonts w:ascii="Verdana" w:hAnsi="Verdana"/>
          <w:color w:val="FF0000"/>
          <w:u w:val="single"/>
        </w:rPr>
        <w:t>（4）封装性；</w:t>
      </w:r>
      <w:r>
        <w:rPr>
          <w:rFonts w:ascii="Verdana" w:hAnsi="Verdana"/>
          <w:color w:val="FF0000"/>
          <w:sz w:val="20"/>
          <w:szCs w:val="20"/>
          <w:u w:val="single"/>
        </w:rPr>
        <w:br w:type="textWrapping"/>
      </w:r>
      <w:r>
        <w:rPr>
          <w:rStyle w:val="7"/>
          <w:rFonts w:ascii="Verdana" w:hAnsi="Verdana"/>
          <w:color w:val="FF0000"/>
          <w:u w:val="single"/>
        </w:rPr>
        <w:t>（5）模块独立性好。</w:t>
      </w:r>
      <w:r>
        <w:rPr>
          <w:rFonts w:ascii="Verdana" w:hAnsi="Verdana"/>
          <w:color w:val="FF0000"/>
          <w:sz w:val="20"/>
          <w:szCs w:val="20"/>
          <w:u w:val="single"/>
        </w:rPr>
        <w:br w:type="textWrapping"/>
      </w:r>
      <w:r>
        <w:rPr>
          <w:rStyle w:val="7"/>
          <w:rFonts w:ascii="Verdana" w:hAnsi="Verdana"/>
          <w:color w:val="FF0000"/>
          <w:u w:val="single"/>
          <w:bdr w:val="single" w:color="auto" w:sz="4" w:space="0"/>
        </w:rPr>
        <w:t>类</w:t>
      </w:r>
      <w:r>
        <w:rPr>
          <w:rStyle w:val="7"/>
          <w:rFonts w:ascii="Verdana" w:hAnsi="Verdana"/>
          <w:color w:val="FF0000"/>
          <w:u w:val="single"/>
        </w:rPr>
        <w:t>是指具有共同属性、共同方法的对象的集合。所以类是对象的抽象，对象是对应类的一个实例。</w:t>
      </w:r>
      <w:r>
        <w:rPr>
          <w:rFonts w:ascii="Verdana" w:hAnsi="Verdana"/>
          <w:color w:val="FF0000"/>
          <w:sz w:val="20"/>
          <w:szCs w:val="20"/>
          <w:u w:val="single"/>
        </w:rPr>
        <w:br w:type="textWrapping"/>
      </w:r>
      <w:r>
        <w:rPr>
          <w:rStyle w:val="7"/>
          <w:rFonts w:ascii="Verdana" w:hAnsi="Verdana"/>
          <w:color w:val="FF0000"/>
          <w:u w:val="single"/>
          <w:bdr w:val="single" w:color="auto" w:sz="4" w:space="0"/>
        </w:rPr>
        <w:t>消息</w:t>
      </w:r>
      <w:r>
        <w:rPr>
          <w:rStyle w:val="7"/>
          <w:rFonts w:ascii="Verdana" w:hAnsi="Verdana"/>
          <w:color w:val="FF0000"/>
          <w:u w:val="single"/>
        </w:rPr>
        <w:t>是一个实例与另一个实例之间传递的信息。</w:t>
      </w:r>
      <w:r>
        <w:rPr>
          <w:rFonts w:ascii="Verdana" w:hAnsi="Verdana"/>
          <w:color w:val="000000"/>
          <w:sz w:val="20"/>
          <w:szCs w:val="20"/>
          <w:u w:val="single"/>
        </w:rPr>
        <w:br w:type="textWrapping"/>
      </w:r>
      <w:r>
        <w:rPr>
          <w:rStyle w:val="7"/>
          <w:rFonts w:ascii="Verdana" w:hAnsi="Verdana"/>
          <w:color w:val="000000"/>
        </w:rPr>
        <w:t>消息的组成包括（1）接收消息的对象的名称；（2）消息标识符，也称消息名；（3）零个或多个参数。</w:t>
      </w:r>
      <w:r>
        <w:rPr>
          <w:rFonts w:ascii="Verdana" w:hAnsi="Verdana"/>
          <w:color w:val="000000"/>
          <w:sz w:val="20"/>
          <w:szCs w:val="20"/>
        </w:rPr>
        <w:br w:type="textWrapping"/>
      </w:r>
      <w:r>
        <w:rPr>
          <w:rStyle w:val="7"/>
          <w:rFonts w:ascii="Verdana" w:hAnsi="Verdana"/>
          <w:color w:val="FF0000"/>
          <w:u w:val="single"/>
          <w:bdr w:val="single" w:color="auto" w:sz="4" w:space="0"/>
        </w:rPr>
        <w:t>继承</w:t>
      </w:r>
      <w:r>
        <w:rPr>
          <w:rStyle w:val="7"/>
          <w:rFonts w:ascii="Verdana" w:hAnsi="Verdana"/>
          <w:color w:val="FF0000"/>
          <w:u w:val="single"/>
        </w:rPr>
        <w:t>是指能够直接获得已有的性质和特征，而不必重复定义他们。</w:t>
      </w:r>
      <w:r>
        <w:rPr>
          <w:rFonts w:ascii="Verdana" w:hAnsi="Verdana"/>
          <w:color w:val="FF0000"/>
          <w:sz w:val="20"/>
          <w:szCs w:val="20"/>
          <w:u w:val="single"/>
        </w:rPr>
        <w:br w:type="textWrapping"/>
      </w:r>
      <w:r>
        <w:rPr>
          <w:rStyle w:val="7"/>
          <w:rFonts w:ascii="Verdana" w:hAnsi="Verdana"/>
          <w:color w:val="FF0000"/>
          <w:u w:val="single"/>
        </w:rPr>
        <w:t>继承分单继承和多重继承。单继承指一个类只允许有一个父类，多重继承指一个类允许有多个父类。</w:t>
      </w:r>
      <w:r>
        <w:rPr>
          <w:rFonts w:ascii="Verdana" w:hAnsi="Verdana"/>
          <w:color w:val="FF0000"/>
          <w:sz w:val="20"/>
          <w:szCs w:val="20"/>
          <w:u w:val="single"/>
        </w:rPr>
        <w:br w:type="textWrapping"/>
      </w:r>
      <w:r>
        <w:rPr>
          <w:rStyle w:val="7"/>
          <w:rFonts w:ascii="Verdana" w:hAnsi="Verdana"/>
          <w:color w:val="FF0000"/>
          <w:u w:val="single"/>
          <w:bdr w:val="single" w:color="auto" w:sz="4" w:space="0"/>
        </w:rPr>
        <w:t>多态性</w:t>
      </w:r>
      <w:r>
        <w:rPr>
          <w:rStyle w:val="7"/>
          <w:rFonts w:ascii="Verdana" w:hAnsi="Verdana"/>
          <w:color w:val="FF0000"/>
          <w:u w:val="single"/>
        </w:rPr>
        <w:t>是指同样的消息被不同的对象接受时可导致完全不同的行动的现象</w:t>
      </w:r>
    </w:p>
    <w:p>
      <w:pPr>
        <w:rPr>
          <w:rStyle w:val="7"/>
          <w:rFonts w:hint="eastAsia" w:ascii="Verdana" w:hAnsi="Verdana"/>
          <w:color w:val="000000"/>
        </w:rPr>
      </w:pPr>
    </w:p>
    <w:p>
      <w:pPr>
        <w:rPr>
          <w:rStyle w:val="7"/>
          <w:rFonts w:hint="eastAsia" w:ascii="Verdana" w:hAnsi="Verdana"/>
          <w:color w:val="000000"/>
        </w:rPr>
      </w:pPr>
      <w:r>
        <w:rPr>
          <w:rStyle w:val="7"/>
          <w:rFonts w:ascii="Verdana" w:hAnsi="Verdana"/>
          <w:b/>
          <w:color w:val="000000"/>
          <w:sz w:val="21"/>
          <w:szCs w:val="21"/>
        </w:rPr>
        <w:t>第三章软件工程基础</w:t>
      </w:r>
      <w:r>
        <w:rPr>
          <w:rFonts w:ascii="Verdana" w:hAnsi="Verdana"/>
          <w:color w:val="000000"/>
          <w:sz w:val="20"/>
          <w:szCs w:val="20"/>
        </w:rPr>
        <w:br w:type="textWrapping"/>
      </w:r>
      <w:r>
        <w:rPr>
          <w:rStyle w:val="7"/>
          <w:rFonts w:ascii="Verdana" w:hAnsi="Verdana"/>
          <w:color w:val="000000"/>
        </w:rPr>
        <w:t>3．1 软件工程基本概念</w:t>
      </w:r>
      <w:r>
        <w:rPr>
          <w:rFonts w:ascii="Verdana" w:hAnsi="Verdana"/>
          <w:color w:val="000000"/>
          <w:sz w:val="20"/>
          <w:szCs w:val="20"/>
        </w:rPr>
        <w:br w:type="textWrapping"/>
      </w:r>
      <w:r>
        <w:rPr>
          <w:rStyle w:val="7"/>
          <w:rFonts w:ascii="Verdana" w:hAnsi="Verdana"/>
          <w:color w:val="FF0000"/>
          <w:u w:val="single"/>
        </w:rPr>
        <w:t>计算机软件是包括</w:t>
      </w:r>
      <w:r>
        <w:rPr>
          <w:rStyle w:val="7"/>
          <w:rFonts w:ascii="Verdana" w:hAnsi="Verdana"/>
          <w:color w:val="FF0000"/>
          <w:u w:val="single"/>
          <w:bdr w:val="single" w:color="auto" w:sz="4" w:space="0"/>
        </w:rPr>
        <w:t>程序</w:t>
      </w:r>
      <w:r>
        <w:rPr>
          <w:rStyle w:val="7"/>
          <w:rFonts w:ascii="Verdana" w:hAnsi="Verdana"/>
          <w:color w:val="FF0000"/>
          <w:u w:val="single"/>
        </w:rPr>
        <w:t>、</w:t>
      </w:r>
      <w:r>
        <w:rPr>
          <w:rStyle w:val="7"/>
          <w:rFonts w:ascii="Verdana" w:hAnsi="Verdana"/>
          <w:color w:val="FF0000"/>
          <w:u w:val="single"/>
          <w:bdr w:val="single" w:color="auto" w:sz="4" w:space="0"/>
        </w:rPr>
        <w:t>数据</w:t>
      </w:r>
      <w:r>
        <w:rPr>
          <w:rStyle w:val="7"/>
          <w:rFonts w:ascii="Verdana" w:hAnsi="Verdana"/>
          <w:color w:val="FF0000"/>
          <w:u w:val="single"/>
        </w:rPr>
        <w:t>及</w:t>
      </w:r>
      <w:r>
        <w:rPr>
          <w:rStyle w:val="7"/>
          <w:rFonts w:ascii="Verdana" w:hAnsi="Verdana"/>
          <w:color w:val="FF0000"/>
          <w:u w:val="single"/>
          <w:bdr w:val="single" w:color="auto" w:sz="4" w:space="0"/>
        </w:rPr>
        <w:t>相关文档</w:t>
      </w:r>
      <w:r>
        <w:rPr>
          <w:rStyle w:val="7"/>
          <w:rFonts w:ascii="Verdana" w:hAnsi="Verdana"/>
          <w:color w:val="FF0000"/>
          <w:u w:val="single"/>
        </w:rPr>
        <w:t>的完整集合</w:t>
      </w:r>
      <w:r>
        <w:rPr>
          <w:rStyle w:val="7"/>
          <w:rFonts w:ascii="Verdana" w:hAnsi="Verdana"/>
          <w:color w:val="FF0000"/>
        </w:rPr>
        <w:t>。</w:t>
      </w:r>
      <w:r>
        <w:rPr>
          <w:rFonts w:ascii="Verdana" w:hAnsi="Verdana"/>
          <w:color w:val="FF0000"/>
          <w:sz w:val="20"/>
          <w:szCs w:val="20"/>
        </w:rPr>
        <w:br w:type="textWrapping"/>
      </w:r>
      <w:r>
        <w:rPr>
          <w:rStyle w:val="7"/>
          <w:rFonts w:ascii="Verdana" w:hAnsi="Verdana"/>
          <w:color w:val="000000"/>
        </w:rPr>
        <w:t>软件的特点包括：</w:t>
      </w:r>
      <w:r>
        <w:rPr>
          <w:rFonts w:ascii="Verdana" w:hAnsi="Verdana"/>
          <w:color w:val="000000"/>
          <w:sz w:val="20"/>
          <w:szCs w:val="20"/>
        </w:rPr>
        <w:br w:type="textWrapping"/>
      </w:r>
      <w:r>
        <w:rPr>
          <w:rStyle w:val="7"/>
          <w:rFonts w:ascii="Verdana" w:hAnsi="Verdana"/>
          <w:color w:val="000000"/>
        </w:rPr>
        <w:t>（1）软件是一种逻辑实体；</w:t>
      </w:r>
      <w:r>
        <w:rPr>
          <w:rFonts w:ascii="Verdana" w:hAnsi="Verdana"/>
          <w:color w:val="000000"/>
          <w:sz w:val="20"/>
          <w:szCs w:val="20"/>
        </w:rPr>
        <w:br w:type="textWrapping"/>
      </w:r>
      <w:r>
        <w:rPr>
          <w:rStyle w:val="7"/>
          <w:rFonts w:ascii="Verdana" w:hAnsi="Verdana"/>
          <w:color w:val="000000"/>
        </w:rPr>
        <w:t>（2）软件的生产与硬件不同，它没有明显的制作过程；</w:t>
      </w:r>
      <w:r>
        <w:rPr>
          <w:rFonts w:ascii="Verdana" w:hAnsi="Verdana"/>
          <w:color w:val="000000"/>
          <w:sz w:val="20"/>
          <w:szCs w:val="20"/>
        </w:rPr>
        <w:br w:type="textWrapping"/>
      </w:r>
      <w:r>
        <w:rPr>
          <w:rStyle w:val="7"/>
          <w:rFonts w:ascii="Verdana" w:hAnsi="Verdana"/>
          <w:color w:val="000000"/>
        </w:rPr>
        <w:t>（3）软件在运行、使用期间不存在磨损、老化问题；</w:t>
      </w:r>
      <w:r>
        <w:rPr>
          <w:rFonts w:ascii="Verdana" w:hAnsi="Verdana"/>
          <w:color w:val="000000"/>
          <w:sz w:val="20"/>
          <w:szCs w:val="20"/>
        </w:rPr>
        <w:br w:type="textWrapping"/>
      </w:r>
      <w:r>
        <w:rPr>
          <w:rStyle w:val="7"/>
          <w:rFonts w:ascii="Verdana" w:hAnsi="Verdana"/>
          <w:color w:val="000000"/>
        </w:rPr>
        <w:t>（4）软件的开发、运行对计算机系统具有依赖性，受计算机系统的限制，这导致了软件移植的问题；</w:t>
      </w:r>
      <w:r>
        <w:rPr>
          <w:rFonts w:ascii="Verdana" w:hAnsi="Verdana"/>
          <w:color w:val="000000"/>
          <w:sz w:val="20"/>
          <w:szCs w:val="20"/>
        </w:rPr>
        <w:br w:type="textWrapping"/>
      </w:r>
      <w:r>
        <w:rPr>
          <w:rStyle w:val="7"/>
          <w:rFonts w:ascii="Verdana" w:hAnsi="Verdana"/>
          <w:color w:val="000000"/>
        </w:rPr>
        <w:t>（5）软件复杂性高，成本昂贵；</w:t>
      </w:r>
      <w:r>
        <w:rPr>
          <w:rFonts w:ascii="Verdana" w:hAnsi="Verdana"/>
          <w:color w:val="000000"/>
          <w:sz w:val="20"/>
          <w:szCs w:val="20"/>
        </w:rPr>
        <w:br w:type="textWrapping"/>
      </w:r>
      <w:r>
        <w:rPr>
          <w:rStyle w:val="7"/>
          <w:rFonts w:ascii="Verdana" w:hAnsi="Verdana"/>
          <w:color w:val="000000"/>
        </w:rPr>
        <w:t>（6）软件开发涉及诸多的社会因素。</w:t>
      </w:r>
      <w:r>
        <w:rPr>
          <w:rFonts w:ascii="Verdana" w:hAnsi="Verdana"/>
          <w:color w:val="000000"/>
          <w:sz w:val="20"/>
          <w:szCs w:val="20"/>
        </w:rPr>
        <w:br w:type="textWrapping"/>
      </w:r>
      <w:r>
        <w:rPr>
          <w:rStyle w:val="7"/>
          <w:rFonts w:ascii="Verdana" w:hAnsi="Verdana"/>
          <w:color w:val="FF0000"/>
          <w:u w:val="single"/>
        </w:rPr>
        <w:t>软件按功能分为应用软件、系统软件、支撑软件（或工具软件）。</w:t>
      </w:r>
      <w:r>
        <w:rPr>
          <w:rFonts w:ascii="Verdana" w:hAnsi="Verdana"/>
          <w:color w:val="000000"/>
          <w:sz w:val="20"/>
          <w:szCs w:val="20"/>
        </w:rPr>
        <w:br w:type="textWrapping"/>
      </w:r>
      <w:r>
        <w:rPr>
          <w:rStyle w:val="7"/>
          <w:rFonts w:ascii="Verdana" w:hAnsi="Verdana"/>
          <w:color w:val="000000"/>
        </w:rPr>
        <w:t>软件危机主要表现在成本、质量、生产率等问题。</w:t>
      </w:r>
      <w:r>
        <w:rPr>
          <w:rFonts w:ascii="Verdana" w:hAnsi="Verdana"/>
          <w:color w:val="000000"/>
          <w:sz w:val="20"/>
          <w:szCs w:val="20"/>
        </w:rPr>
        <w:br w:type="textWrapping"/>
      </w:r>
      <w:r>
        <w:rPr>
          <w:rStyle w:val="7"/>
          <w:rFonts w:ascii="Verdana" w:hAnsi="Verdana"/>
          <w:color w:val="FF0000"/>
          <w:u w:val="single"/>
          <w:bdr w:val="single" w:color="auto" w:sz="4" w:space="0"/>
        </w:rPr>
        <w:t>软件工程</w:t>
      </w:r>
      <w:r>
        <w:rPr>
          <w:rStyle w:val="7"/>
          <w:rFonts w:ascii="Verdana" w:hAnsi="Verdana"/>
          <w:color w:val="FF0000"/>
          <w:u w:val="single"/>
        </w:rPr>
        <w:t>是应用于计算机软件的定义、开发和维护的一整套方法、工具、文档、实践标准和工序。</w:t>
      </w:r>
      <w:r>
        <w:rPr>
          <w:rFonts w:ascii="Verdana" w:hAnsi="Verdana"/>
          <w:color w:val="000000"/>
          <w:sz w:val="20"/>
          <w:szCs w:val="20"/>
          <w:u w:val="single"/>
        </w:rPr>
        <w:br w:type="textWrapping"/>
      </w:r>
      <w:r>
        <w:rPr>
          <w:rStyle w:val="7"/>
          <w:rFonts w:ascii="Verdana" w:hAnsi="Verdana"/>
          <w:color w:val="FF0000"/>
          <w:u w:val="single"/>
        </w:rPr>
        <w:t>软件工程包括3个要素：</w:t>
      </w:r>
      <w:r>
        <w:rPr>
          <w:rStyle w:val="7"/>
          <w:rFonts w:ascii="Verdana" w:hAnsi="Verdana"/>
          <w:color w:val="FF0000"/>
          <w:u w:val="single"/>
          <w:bdr w:val="single" w:color="auto" w:sz="4" w:space="0"/>
        </w:rPr>
        <w:t>方法</w:t>
      </w:r>
      <w:r>
        <w:rPr>
          <w:rStyle w:val="7"/>
          <w:rFonts w:ascii="Verdana" w:hAnsi="Verdana"/>
          <w:color w:val="FF0000"/>
          <w:u w:val="single"/>
        </w:rPr>
        <w:t>、</w:t>
      </w:r>
      <w:r>
        <w:rPr>
          <w:rStyle w:val="7"/>
          <w:rFonts w:ascii="Verdana" w:hAnsi="Verdana"/>
          <w:color w:val="FF0000"/>
          <w:u w:val="single"/>
          <w:bdr w:val="single" w:color="auto" w:sz="4" w:space="0"/>
        </w:rPr>
        <w:t>工具</w:t>
      </w:r>
      <w:r>
        <w:rPr>
          <w:rStyle w:val="7"/>
          <w:rFonts w:ascii="Verdana" w:hAnsi="Verdana"/>
          <w:color w:val="FF0000"/>
          <w:u w:val="single"/>
        </w:rPr>
        <w:t>和</w:t>
      </w:r>
      <w:r>
        <w:rPr>
          <w:rStyle w:val="7"/>
          <w:rFonts w:ascii="Verdana" w:hAnsi="Verdana"/>
          <w:color w:val="FF0000"/>
          <w:u w:val="single"/>
          <w:bdr w:val="single" w:color="auto" w:sz="4" w:space="0"/>
        </w:rPr>
        <w:t>过程</w:t>
      </w:r>
      <w:r>
        <w:rPr>
          <w:rStyle w:val="7"/>
          <w:rFonts w:ascii="Verdana" w:hAnsi="Verdana"/>
          <w:color w:val="FF0000"/>
          <w:u w:val="single"/>
        </w:rPr>
        <w:t>。</w:t>
      </w:r>
      <w:r>
        <w:rPr>
          <w:rFonts w:ascii="Verdana" w:hAnsi="Verdana"/>
          <w:color w:val="000000"/>
          <w:sz w:val="20"/>
          <w:szCs w:val="20"/>
          <w:u w:val="single"/>
        </w:rPr>
        <w:br w:type="textWrapping"/>
      </w:r>
      <w:r>
        <w:rPr>
          <w:rStyle w:val="7"/>
          <w:rFonts w:ascii="Verdana" w:hAnsi="Verdana"/>
          <w:color w:val="000000"/>
        </w:rPr>
        <w:t>软件工程过程是把软件转化为输出的一组彼此相关的资源和活动，包含4种基本活动：</w:t>
      </w:r>
      <w:r>
        <w:rPr>
          <w:rFonts w:ascii="Verdana" w:hAnsi="Verdana"/>
          <w:color w:val="000000"/>
          <w:sz w:val="20"/>
          <w:szCs w:val="20"/>
        </w:rPr>
        <w:br w:type="textWrapping"/>
      </w:r>
      <w:r>
        <w:rPr>
          <w:rStyle w:val="7"/>
          <w:rFonts w:ascii="Verdana" w:hAnsi="Verdana"/>
          <w:color w:val="000000"/>
        </w:rPr>
        <w:t>（1）P——软件规格说明；</w:t>
      </w:r>
      <w:r>
        <w:rPr>
          <w:rFonts w:ascii="Verdana" w:hAnsi="Verdana"/>
          <w:color w:val="000000"/>
          <w:sz w:val="20"/>
          <w:szCs w:val="20"/>
        </w:rPr>
        <w:br w:type="textWrapping"/>
      </w:r>
      <w:r>
        <w:rPr>
          <w:rStyle w:val="7"/>
          <w:rFonts w:ascii="Verdana" w:hAnsi="Verdana"/>
          <w:color w:val="000000"/>
        </w:rPr>
        <w:t>（2）D——软件开发；</w:t>
      </w:r>
      <w:r>
        <w:rPr>
          <w:rFonts w:ascii="Verdana" w:hAnsi="Verdana"/>
          <w:color w:val="000000"/>
          <w:sz w:val="20"/>
          <w:szCs w:val="20"/>
        </w:rPr>
        <w:br w:type="textWrapping"/>
      </w:r>
      <w:r>
        <w:rPr>
          <w:rStyle w:val="7"/>
          <w:rFonts w:ascii="Verdana" w:hAnsi="Verdana"/>
          <w:color w:val="000000"/>
        </w:rPr>
        <w:t>（3）C——软件确认；</w:t>
      </w:r>
      <w:r>
        <w:rPr>
          <w:rFonts w:ascii="Verdana" w:hAnsi="Verdana"/>
          <w:color w:val="000000"/>
          <w:sz w:val="20"/>
          <w:szCs w:val="20"/>
        </w:rPr>
        <w:br w:type="textWrapping"/>
      </w:r>
      <w:r>
        <w:rPr>
          <w:rStyle w:val="7"/>
          <w:rFonts w:ascii="Verdana" w:hAnsi="Verdana"/>
          <w:color w:val="000000"/>
        </w:rPr>
        <w:t>（4）A——软件演进。</w:t>
      </w:r>
      <w:r>
        <w:rPr>
          <w:rFonts w:ascii="Verdana" w:hAnsi="Verdana"/>
          <w:color w:val="000000"/>
          <w:sz w:val="20"/>
          <w:szCs w:val="20"/>
        </w:rPr>
        <w:br w:type="textWrapping"/>
      </w:r>
      <w:r>
        <w:rPr>
          <w:rStyle w:val="7"/>
          <w:rFonts w:ascii="Verdana" w:hAnsi="Verdana"/>
          <w:color w:val="FF0000"/>
          <w:u w:val="single"/>
          <w:bdr w:val="single" w:color="auto" w:sz="4" w:space="0"/>
        </w:rPr>
        <w:t>软件周期</w:t>
      </w:r>
      <w:r>
        <w:rPr>
          <w:rStyle w:val="7"/>
          <w:rFonts w:ascii="Verdana" w:hAnsi="Verdana"/>
          <w:color w:val="FF0000"/>
          <w:u w:val="single"/>
        </w:rPr>
        <w:t>：软件产品从提出、实现、使用维护到停止使用退役的过程。</w:t>
      </w:r>
      <w:r>
        <w:rPr>
          <w:rFonts w:ascii="Verdana" w:hAnsi="Verdana"/>
          <w:color w:val="FF0000"/>
          <w:sz w:val="20"/>
          <w:szCs w:val="20"/>
          <w:u w:val="single"/>
        </w:rPr>
        <w:br w:type="textWrapping"/>
      </w:r>
      <w:r>
        <w:rPr>
          <w:rStyle w:val="7"/>
          <w:rFonts w:ascii="Verdana" w:hAnsi="Verdana"/>
          <w:color w:val="FF0000"/>
          <w:u w:val="single"/>
        </w:rPr>
        <w:t>软件生命周期三个阶段:</w:t>
      </w:r>
      <w:r>
        <w:rPr>
          <w:rStyle w:val="7"/>
          <w:rFonts w:ascii="Verdana" w:hAnsi="Verdana"/>
          <w:color w:val="FF0000"/>
          <w:u w:val="single"/>
          <w:bdr w:val="single" w:color="auto" w:sz="4" w:space="0"/>
        </w:rPr>
        <w:t>软件定义</w:t>
      </w:r>
      <w:r>
        <w:rPr>
          <w:rStyle w:val="7"/>
          <w:rFonts w:ascii="Verdana" w:hAnsi="Verdana"/>
          <w:color w:val="FF0000"/>
          <w:u w:val="single"/>
        </w:rPr>
        <w:t>、</w:t>
      </w:r>
      <w:r>
        <w:rPr>
          <w:rStyle w:val="7"/>
          <w:rFonts w:ascii="Verdana" w:hAnsi="Verdana"/>
          <w:color w:val="FF0000"/>
          <w:u w:val="single"/>
          <w:bdr w:val="single" w:color="auto" w:sz="4" w:space="0"/>
        </w:rPr>
        <w:t>软件开发</w:t>
      </w:r>
      <w:r>
        <w:rPr>
          <w:rStyle w:val="7"/>
          <w:rFonts w:ascii="Verdana" w:hAnsi="Verdana"/>
          <w:color w:val="FF0000"/>
          <w:u w:val="single"/>
        </w:rPr>
        <w:t>、</w:t>
      </w:r>
      <w:r>
        <w:rPr>
          <w:rStyle w:val="7"/>
          <w:rFonts w:ascii="Verdana" w:hAnsi="Verdana"/>
          <w:color w:val="FF0000"/>
          <w:u w:val="single"/>
          <w:bdr w:val="single" w:color="auto" w:sz="4" w:space="0"/>
        </w:rPr>
        <w:t>运行维护</w:t>
      </w:r>
      <w:r>
        <w:rPr>
          <w:rStyle w:val="7"/>
          <w:rFonts w:ascii="Verdana" w:hAnsi="Verdana"/>
          <w:color w:val="FF0000"/>
          <w:u w:val="single"/>
        </w:rPr>
        <w:t>，主要活动阶段是：</w:t>
      </w:r>
      <w:r>
        <w:rPr>
          <w:rFonts w:ascii="Verdana" w:hAnsi="Verdana"/>
          <w:color w:val="FF0000"/>
          <w:sz w:val="20"/>
          <w:szCs w:val="20"/>
        </w:rPr>
        <w:br w:type="textWrapping"/>
      </w:r>
      <w:r>
        <w:rPr>
          <w:rStyle w:val="7"/>
          <w:rFonts w:ascii="Verdana" w:hAnsi="Verdana"/>
          <w:color w:val="000000"/>
        </w:rPr>
        <w:t>（1）可行性研究与计划制定；</w:t>
      </w:r>
      <w:r>
        <w:rPr>
          <w:rFonts w:ascii="Verdana" w:hAnsi="Verdana"/>
          <w:color w:val="000000"/>
          <w:sz w:val="20"/>
          <w:szCs w:val="20"/>
        </w:rPr>
        <w:br w:type="textWrapping"/>
      </w:r>
      <w:r>
        <w:rPr>
          <w:rStyle w:val="7"/>
          <w:rFonts w:ascii="Verdana" w:hAnsi="Verdana"/>
          <w:color w:val="000000"/>
        </w:rPr>
        <w:t>（2）需求分析；</w:t>
      </w:r>
      <w:r>
        <w:rPr>
          <w:rFonts w:ascii="Verdana" w:hAnsi="Verdana"/>
          <w:color w:val="000000"/>
          <w:sz w:val="20"/>
          <w:szCs w:val="20"/>
        </w:rPr>
        <w:br w:type="textWrapping"/>
      </w:r>
      <w:r>
        <w:rPr>
          <w:rStyle w:val="7"/>
          <w:rFonts w:ascii="Verdana" w:hAnsi="Verdana"/>
          <w:color w:val="000000"/>
        </w:rPr>
        <w:t>（3）软件设计；</w:t>
      </w:r>
      <w:r>
        <w:rPr>
          <w:rFonts w:ascii="Verdana" w:hAnsi="Verdana"/>
          <w:color w:val="000000"/>
          <w:sz w:val="20"/>
          <w:szCs w:val="20"/>
        </w:rPr>
        <w:br w:type="textWrapping"/>
      </w:r>
      <w:r>
        <w:rPr>
          <w:rStyle w:val="7"/>
          <w:rFonts w:ascii="Verdana" w:hAnsi="Verdana"/>
          <w:color w:val="000000"/>
        </w:rPr>
        <w:t>（4）软件实现；</w:t>
      </w:r>
      <w:r>
        <w:rPr>
          <w:rFonts w:ascii="Verdana" w:hAnsi="Verdana"/>
          <w:color w:val="000000"/>
          <w:sz w:val="20"/>
          <w:szCs w:val="20"/>
        </w:rPr>
        <w:br w:type="textWrapping"/>
      </w:r>
      <w:r>
        <w:rPr>
          <w:rStyle w:val="7"/>
          <w:rFonts w:ascii="Verdana" w:hAnsi="Verdana"/>
          <w:color w:val="000000"/>
        </w:rPr>
        <w:t>（5）软件测试；</w:t>
      </w:r>
      <w:r>
        <w:rPr>
          <w:rFonts w:ascii="Verdana" w:hAnsi="Verdana"/>
          <w:color w:val="000000"/>
          <w:sz w:val="20"/>
          <w:szCs w:val="20"/>
        </w:rPr>
        <w:br w:type="textWrapping"/>
      </w:r>
      <w:r>
        <w:rPr>
          <w:rStyle w:val="7"/>
          <w:rFonts w:ascii="Verdana" w:hAnsi="Verdana"/>
          <w:color w:val="000000"/>
        </w:rPr>
        <w:t>（6）运行和维护。</w:t>
      </w:r>
      <w:r>
        <w:rPr>
          <w:rFonts w:ascii="Verdana" w:hAnsi="Verdana"/>
          <w:color w:val="000000"/>
          <w:sz w:val="20"/>
          <w:szCs w:val="20"/>
        </w:rPr>
        <w:br w:type="textWrapping"/>
      </w:r>
      <w:r>
        <w:rPr>
          <w:rStyle w:val="7"/>
          <w:rFonts w:ascii="Verdana" w:hAnsi="Verdana"/>
          <w:color w:val="000000"/>
        </w:rPr>
        <w:t>软件工程的目标和与原则：</w:t>
      </w:r>
      <w:r>
        <w:rPr>
          <w:rFonts w:ascii="Verdana" w:hAnsi="Verdana"/>
          <w:color w:val="000000"/>
          <w:sz w:val="20"/>
          <w:szCs w:val="20"/>
        </w:rPr>
        <w:br w:type="textWrapping"/>
      </w:r>
      <w:r>
        <w:rPr>
          <w:rStyle w:val="7"/>
          <w:rFonts w:ascii="Verdana" w:hAnsi="Verdana"/>
          <w:color w:val="000000"/>
        </w:rPr>
        <w:t>目标：在给定成本、进度的前提下，开发出具有有效性、可靠性、可理解性、可维护性、可重用性、可适应性、可移植性、可追踪性和可互</w:t>
      </w:r>
      <w:r>
        <w:rPr>
          <w:rStyle w:val="7"/>
          <w:rFonts w:hint="eastAsia" w:ascii="Verdana" w:hAnsi="Verdana"/>
          <w:color w:val="000000"/>
        </w:rPr>
        <w:t>操</w:t>
      </w:r>
      <w:r>
        <w:rPr>
          <w:rStyle w:val="7"/>
          <w:rFonts w:ascii="Verdana" w:hAnsi="Verdana"/>
          <w:color w:val="000000"/>
        </w:rPr>
        <w:t>作性且满足用户需求的产品。</w:t>
      </w:r>
      <w:r>
        <w:rPr>
          <w:rFonts w:ascii="Verdana" w:hAnsi="Verdana"/>
          <w:color w:val="000000"/>
          <w:sz w:val="20"/>
          <w:szCs w:val="20"/>
        </w:rPr>
        <w:br w:type="textWrapping"/>
      </w:r>
      <w:r>
        <w:rPr>
          <w:rStyle w:val="7"/>
          <w:rFonts w:ascii="Verdana" w:hAnsi="Verdana"/>
          <w:color w:val="000000"/>
        </w:rPr>
        <w:t>基本目标：付出较低的开发成本；达到要求的软件功能；取得较好的软件性能；开发软件易于移植；需要较低的费用；能按时完成开发，及时交付使用。</w:t>
      </w:r>
      <w:r>
        <w:rPr>
          <w:rFonts w:ascii="Verdana" w:hAnsi="Verdana"/>
          <w:color w:val="000000"/>
          <w:sz w:val="20"/>
          <w:szCs w:val="20"/>
        </w:rPr>
        <w:br w:type="textWrapping"/>
      </w:r>
      <w:r>
        <w:rPr>
          <w:rStyle w:val="7"/>
          <w:rFonts w:ascii="Verdana" w:hAnsi="Verdana"/>
          <w:color w:val="FF0000"/>
          <w:u w:val="single"/>
        </w:rPr>
        <w:t>基本原则：抽象、信息隐蔽、模块化、局部化、确定性、一致性、完备性和可验证性。</w:t>
      </w:r>
      <w:r>
        <w:rPr>
          <w:rFonts w:ascii="Verdana" w:hAnsi="Verdana"/>
          <w:color w:val="000000"/>
          <w:sz w:val="20"/>
          <w:szCs w:val="20"/>
          <w:u w:val="single"/>
        </w:rPr>
        <w:br w:type="textWrapping"/>
      </w:r>
      <w:r>
        <w:rPr>
          <w:rStyle w:val="7"/>
          <w:rFonts w:ascii="Verdana" w:hAnsi="Verdana"/>
          <w:color w:val="FF0000"/>
          <w:u w:val="single"/>
        </w:rPr>
        <w:t>软件工程的理论和技术性研究的内容主要包括：</w:t>
      </w:r>
      <w:r>
        <w:rPr>
          <w:rStyle w:val="7"/>
          <w:rFonts w:ascii="Verdana" w:hAnsi="Verdana"/>
          <w:color w:val="FF0000"/>
          <w:u w:val="single"/>
          <w:bdr w:val="single" w:color="auto" w:sz="4" w:space="0"/>
        </w:rPr>
        <w:t>软件开发技术</w:t>
      </w:r>
      <w:r>
        <w:rPr>
          <w:rStyle w:val="7"/>
          <w:rFonts w:ascii="Verdana" w:hAnsi="Verdana"/>
          <w:color w:val="FF0000"/>
          <w:u w:val="single"/>
        </w:rPr>
        <w:t>和</w:t>
      </w:r>
      <w:r>
        <w:rPr>
          <w:rStyle w:val="7"/>
          <w:rFonts w:ascii="Verdana" w:hAnsi="Verdana"/>
          <w:color w:val="FF0000"/>
          <w:u w:val="single"/>
          <w:bdr w:val="single" w:color="auto" w:sz="4" w:space="0"/>
        </w:rPr>
        <w:t>软件工程管理</w:t>
      </w:r>
      <w:r>
        <w:rPr>
          <w:rStyle w:val="7"/>
          <w:rFonts w:ascii="Verdana" w:hAnsi="Verdana"/>
          <w:color w:val="FF0000"/>
          <w:u w:val="single"/>
        </w:rPr>
        <w:t>。</w:t>
      </w:r>
      <w:r>
        <w:rPr>
          <w:rFonts w:ascii="Verdana" w:hAnsi="Verdana"/>
          <w:color w:val="FF0000"/>
          <w:sz w:val="20"/>
          <w:szCs w:val="20"/>
          <w:u w:val="single"/>
        </w:rPr>
        <w:br w:type="textWrapping"/>
      </w:r>
      <w:r>
        <w:rPr>
          <w:rStyle w:val="7"/>
          <w:rFonts w:ascii="Verdana" w:hAnsi="Verdana"/>
          <w:color w:val="FF0000"/>
          <w:u w:val="single"/>
        </w:rPr>
        <w:t>软件开发技术包括：</w:t>
      </w:r>
      <w:r>
        <w:rPr>
          <w:rStyle w:val="7"/>
          <w:rFonts w:ascii="Verdana" w:hAnsi="Verdana"/>
          <w:color w:val="FF0000"/>
          <w:u w:val="single"/>
          <w:bdr w:val="single" w:color="auto" w:sz="4" w:space="0"/>
        </w:rPr>
        <w:t>软件开发方法学</w:t>
      </w:r>
      <w:r>
        <w:rPr>
          <w:rStyle w:val="7"/>
          <w:rFonts w:ascii="Verdana" w:hAnsi="Verdana"/>
          <w:color w:val="FF0000"/>
          <w:u w:val="single"/>
        </w:rPr>
        <w:t>、</w:t>
      </w:r>
      <w:r>
        <w:rPr>
          <w:rStyle w:val="7"/>
          <w:rFonts w:ascii="Verdana" w:hAnsi="Verdana"/>
          <w:color w:val="FF0000"/>
          <w:u w:val="single"/>
          <w:bdr w:val="single" w:color="auto" w:sz="4" w:space="0"/>
        </w:rPr>
        <w:t>开发过程</w:t>
      </w:r>
      <w:r>
        <w:rPr>
          <w:rStyle w:val="7"/>
          <w:rFonts w:ascii="Verdana" w:hAnsi="Verdana"/>
          <w:color w:val="FF0000"/>
          <w:u w:val="single"/>
        </w:rPr>
        <w:t>、</w:t>
      </w:r>
      <w:r>
        <w:rPr>
          <w:rStyle w:val="7"/>
          <w:rFonts w:ascii="Verdana" w:hAnsi="Verdana"/>
          <w:color w:val="FF0000"/>
          <w:u w:val="single"/>
          <w:bdr w:val="single" w:color="auto" w:sz="4" w:space="0"/>
        </w:rPr>
        <w:t>开发工具</w:t>
      </w:r>
      <w:r>
        <w:rPr>
          <w:rStyle w:val="7"/>
          <w:rFonts w:ascii="Verdana" w:hAnsi="Verdana"/>
          <w:color w:val="FF0000"/>
          <w:u w:val="single"/>
        </w:rPr>
        <w:t>和</w:t>
      </w:r>
      <w:r>
        <w:rPr>
          <w:rStyle w:val="7"/>
          <w:rFonts w:ascii="Verdana" w:hAnsi="Verdana"/>
          <w:color w:val="FF0000"/>
          <w:u w:val="single"/>
          <w:bdr w:val="single" w:color="auto" w:sz="4" w:space="0"/>
        </w:rPr>
        <w:t>软件工程环境</w:t>
      </w:r>
      <w:r>
        <w:rPr>
          <w:rStyle w:val="7"/>
          <w:rFonts w:ascii="Verdana" w:hAnsi="Verdana"/>
          <w:color w:val="FF0000"/>
          <w:u w:val="single"/>
        </w:rPr>
        <w:t>。</w:t>
      </w:r>
      <w:r>
        <w:rPr>
          <w:rFonts w:ascii="Verdana" w:hAnsi="Verdana"/>
          <w:color w:val="FF0000"/>
          <w:sz w:val="20"/>
          <w:szCs w:val="20"/>
          <w:u w:val="single"/>
        </w:rPr>
        <w:br w:type="textWrapping"/>
      </w:r>
      <w:r>
        <w:rPr>
          <w:rStyle w:val="7"/>
          <w:rFonts w:ascii="Verdana" w:hAnsi="Verdana"/>
          <w:color w:val="FF0000"/>
          <w:u w:val="single"/>
        </w:rPr>
        <w:t>软件工程管理包括：</w:t>
      </w:r>
      <w:r>
        <w:rPr>
          <w:rStyle w:val="7"/>
          <w:rFonts w:ascii="Verdana" w:hAnsi="Verdana"/>
          <w:color w:val="FF0000"/>
          <w:u w:val="single"/>
          <w:bdr w:val="single" w:color="auto" w:sz="4" w:space="0"/>
        </w:rPr>
        <w:t>软件管理学</w:t>
      </w:r>
      <w:r>
        <w:rPr>
          <w:rStyle w:val="7"/>
          <w:rFonts w:ascii="Verdana" w:hAnsi="Verdana"/>
          <w:color w:val="FF0000"/>
          <w:u w:val="single"/>
        </w:rPr>
        <w:t>、</w:t>
      </w:r>
      <w:r>
        <w:rPr>
          <w:rStyle w:val="7"/>
          <w:rFonts w:ascii="Verdana" w:hAnsi="Verdana"/>
          <w:color w:val="FF0000"/>
          <w:u w:val="single"/>
          <w:bdr w:val="single" w:color="auto" w:sz="4" w:space="0"/>
        </w:rPr>
        <w:t>软件工程经济学</w:t>
      </w:r>
      <w:r>
        <w:rPr>
          <w:rStyle w:val="7"/>
          <w:rFonts w:ascii="Verdana" w:hAnsi="Verdana"/>
          <w:color w:val="FF0000"/>
          <w:u w:val="single"/>
        </w:rPr>
        <w:t>、</w:t>
      </w:r>
      <w:r>
        <w:rPr>
          <w:rStyle w:val="7"/>
          <w:rFonts w:ascii="Verdana" w:hAnsi="Verdana"/>
          <w:color w:val="FF0000"/>
          <w:u w:val="single"/>
          <w:bdr w:val="single" w:color="auto" w:sz="4" w:space="0"/>
        </w:rPr>
        <w:t>软件心理学等内容</w:t>
      </w:r>
      <w:r>
        <w:rPr>
          <w:rStyle w:val="7"/>
          <w:rFonts w:ascii="Verdana" w:hAnsi="Verdana"/>
          <w:color w:val="FF0000"/>
          <w:u w:val="single"/>
        </w:rPr>
        <w:t>。</w:t>
      </w:r>
      <w:r>
        <w:rPr>
          <w:rFonts w:ascii="Verdana" w:hAnsi="Verdana"/>
          <w:color w:val="FF0000"/>
          <w:sz w:val="20"/>
          <w:szCs w:val="20"/>
          <w:u w:val="single"/>
        </w:rPr>
        <w:br w:type="textWrapping"/>
      </w:r>
      <w:r>
        <w:rPr>
          <w:rStyle w:val="7"/>
          <w:rFonts w:ascii="Verdana" w:hAnsi="Verdana"/>
          <w:color w:val="FF0000"/>
          <w:u w:val="single"/>
        </w:rPr>
        <w:t>软件管理学包括人员组织、进度安排、质量保证、配置管理、项目计划等。</w:t>
      </w:r>
      <w:r>
        <w:rPr>
          <w:rFonts w:ascii="Verdana" w:hAnsi="Verdana"/>
          <w:color w:val="FF0000"/>
          <w:sz w:val="20"/>
          <w:szCs w:val="20"/>
          <w:u w:val="single"/>
        </w:rPr>
        <w:br w:type="textWrapping"/>
      </w:r>
      <w:r>
        <w:rPr>
          <w:rStyle w:val="7"/>
          <w:rFonts w:ascii="Verdana" w:hAnsi="Verdana"/>
          <w:color w:val="FF0000"/>
          <w:u w:val="single"/>
        </w:rPr>
        <w:t>软件工程原则包括抽象、信息隐蔽、模块化、局部化、确定性、一致性、完备性和可验证性。</w:t>
      </w:r>
      <w:r>
        <w:rPr>
          <w:rFonts w:ascii="Verdana" w:hAnsi="Verdana"/>
          <w:color w:val="000000"/>
          <w:sz w:val="20"/>
          <w:szCs w:val="20"/>
        </w:rPr>
        <w:br w:type="textWrapping"/>
      </w:r>
      <w:r>
        <w:rPr>
          <w:rStyle w:val="7"/>
          <w:rFonts w:ascii="Verdana" w:hAnsi="Verdana"/>
          <w:color w:val="000000"/>
        </w:rPr>
        <w:t>3．2 结构化分析方法</w:t>
      </w:r>
      <w:r>
        <w:rPr>
          <w:rFonts w:ascii="Verdana" w:hAnsi="Verdana"/>
          <w:color w:val="000000"/>
          <w:sz w:val="20"/>
          <w:szCs w:val="20"/>
        </w:rPr>
        <w:br w:type="textWrapping"/>
      </w:r>
      <w:r>
        <w:rPr>
          <w:rStyle w:val="7"/>
          <w:rFonts w:ascii="Verdana" w:hAnsi="Verdana"/>
          <w:color w:val="FF0000"/>
          <w:u w:val="single"/>
        </w:rPr>
        <w:t>结构化方法的核心和基础是</w:t>
      </w:r>
      <w:r>
        <w:rPr>
          <w:rStyle w:val="7"/>
          <w:rFonts w:ascii="Verdana" w:hAnsi="Verdana"/>
          <w:color w:val="FF0000"/>
          <w:u w:val="single"/>
          <w:bdr w:val="single" w:color="auto" w:sz="4" w:space="0"/>
        </w:rPr>
        <w:t>结构化程序设计理论</w:t>
      </w:r>
      <w:r>
        <w:rPr>
          <w:rStyle w:val="7"/>
          <w:rFonts w:ascii="Verdana" w:hAnsi="Verdana"/>
          <w:color w:val="FF0000"/>
          <w:u w:val="single"/>
        </w:rPr>
        <w:t>。</w:t>
      </w:r>
      <w:r>
        <w:rPr>
          <w:rFonts w:ascii="Verdana" w:hAnsi="Verdana"/>
          <w:color w:val="FF0000"/>
          <w:sz w:val="20"/>
          <w:szCs w:val="20"/>
          <w:u w:val="single"/>
        </w:rPr>
        <w:br w:type="textWrapping"/>
      </w:r>
      <w:r>
        <w:rPr>
          <w:rStyle w:val="7"/>
          <w:rFonts w:ascii="Verdana" w:hAnsi="Verdana"/>
          <w:color w:val="FF0000"/>
          <w:u w:val="single"/>
        </w:rPr>
        <w:t>需求分析方法有（1）</w:t>
      </w:r>
      <w:r>
        <w:rPr>
          <w:rStyle w:val="7"/>
          <w:rFonts w:ascii="Verdana" w:hAnsi="Verdana"/>
          <w:color w:val="FF0000"/>
          <w:u w:val="single"/>
          <w:bdr w:val="single" w:color="auto" w:sz="4" w:space="0"/>
        </w:rPr>
        <w:t>结构化需求分析方法</w:t>
      </w:r>
      <w:r>
        <w:rPr>
          <w:rStyle w:val="7"/>
          <w:rFonts w:ascii="Verdana" w:hAnsi="Verdana"/>
          <w:color w:val="FF0000"/>
          <w:u w:val="single"/>
        </w:rPr>
        <w:t>； （2）</w:t>
      </w:r>
      <w:r>
        <w:rPr>
          <w:rStyle w:val="7"/>
          <w:rFonts w:ascii="Verdana" w:hAnsi="Verdana"/>
          <w:color w:val="FF0000"/>
          <w:u w:val="single"/>
          <w:bdr w:val="single" w:color="auto" w:sz="4" w:space="0"/>
        </w:rPr>
        <w:t>面向对象的分析的方法</w:t>
      </w:r>
      <w:r>
        <w:rPr>
          <w:rStyle w:val="7"/>
          <w:rFonts w:ascii="Verdana" w:hAnsi="Verdana"/>
          <w:color w:val="FF0000"/>
          <w:u w:val="single"/>
        </w:rPr>
        <w:t>。</w:t>
      </w:r>
      <w:r>
        <w:rPr>
          <w:rFonts w:ascii="Verdana" w:hAnsi="Verdana"/>
          <w:color w:val="FF0000"/>
          <w:sz w:val="20"/>
          <w:szCs w:val="20"/>
          <w:u w:val="single"/>
        </w:rPr>
        <w:br w:type="textWrapping"/>
      </w:r>
      <w:r>
        <w:rPr>
          <w:rStyle w:val="7"/>
          <w:rFonts w:ascii="Verdana" w:hAnsi="Verdana"/>
          <w:color w:val="FF0000"/>
          <w:u w:val="single"/>
        </w:rPr>
        <w:t>从需求分析建立的模型的特性来分：</w:t>
      </w:r>
      <w:r>
        <w:rPr>
          <w:rStyle w:val="7"/>
          <w:rFonts w:ascii="Verdana" w:hAnsi="Verdana"/>
          <w:color w:val="FF0000"/>
          <w:u w:val="single"/>
          <w:bdr w:val="single" w:color="auto" w:sz="4" w:space="0"/>
        </w:rPr>
        <w:t>静态分析</w:t>
      </w:r>
      <w:r>
        <w:rPr>
          <w:rStyle w:val="7"/>
          <w:rFonts w:ascii="Verdana" w:hAnsi="Verdana"/>
          <w:color w:val="FF0000"/>
          <w:u w:val="single"/>
        </w:rPr>
        <w:t>和</w:t>
      </w:r>
      <w:r>
        <w:rPr>
          <w:rStyle w:val="7"/>
          <w:rFonts w:ascii="Verdana" w:hAnsi="Verdana"/>
          <w:color w:val="FF0000"/>
          <w:u w:val="single"/>
          <w:bdr w:val="single" w:color="auto" w:sz="4" w:space="0"/>
        </w:rPr>
        <w:t>动态分析</w:t>
      </w:r>
      <w:r>
        <w:rPr>
          <w:rStyle w:val="7"/>
          <w:rFonts w:ascii="Verdana" w:hAnsi="Verdana"/>
          <w:color w:val="FF0000"/>
          <w:u w:val="single"/>
        </w:rPr>
        <w:t>。</w:t>
      </w:r>
      <w:r>
        <w:rPr>
          <w:rFonts w:ascii="Verdana" w:hAnsi="Verdana"/>
          <w:color w:val="FF0000"/>
          <w:sz w:val="20"/>
          <w:szCs w:val="20"/>
          <w:u w:val="single"/>
        </w:rPr>
        <w:br w:type="textWrapping"/>
      </w:r>
      <w:r>
        <w:rPr>
          <w:rStyle w:val="7"/>
          <w:rFonts w:ascii="Verdana" w:hAnsi="Verdana"/>
          <w:color w:val="FF0000"/>
          <w:u w:val="single"/>
        </w:rPr>
        <w:t>结构化分析方法的实质：着眼于数据流，自顶向下，逐层分解，建立系统的处理流程，以数据流图和数据字典为主要工具,建立系统的逻辑模型。</w:t>
      </w:r>
      <w:r>
        <w:rPr>
          <w:rFonts w:ascii="Verdana" w:hAnsi="Verdana"/>
          <w:color w:val="FF0000"/>
          <w:sz w:val="20"/>
          <w:szCs w:val="20"/>
          <w:u w:val="single"/>
        </w:rPr>
        <w:br w:type="textWrapping"/>
      </w:r>
      <w:r>
        <w:rPr>
          <w:rStyle w:val="7"/>
          <w:rFonts w:ascii="Verdana" w:hAnsi="Verdana"/>
          <w:color w:val="FF0000"/>
          <w:u w:val="single"/>
        </w:rPr>
        <w:t>结构化分析的常用工具</w:t>
      </w:r>
      <w:r>
        <w:rPr>
          <w:rFonts w:ascii="Verdana" w:hAnsi="Verdana"/>
          <w:color w:val="FF0000"/>
          <w:sz w:val="20"/>
          <w:szCs w:val="20"/>
          <w:u w:val="single"/>
        </w:rPr>
        <w:br w:type="textWrapping"/>
      </w:r>
      <w:r>
        <w:rPr>
          <w:rStyle w:val="7"/>
          <w:rFonts w:ascii="Verdana" w:hAnsi="Verdana"/>
          <w:color w:val="FF0000"/>
          <w:u w:val="single"/>
        </w:rPr>
        <w:t>（1）</w:t>
      </w:r>
      <w:r>
        <w:rPr>
          <w:rStyle w:val="7"/>
          <w:rFonts w:ascii="Verdana" w:hAnsi="Verdana"/>
          <w:color w:val="FF0000"/>
          <w:u w:val="single"/>
          <w:bdr w:val="single" w:color="auto" w:sz="4" w:space="0"/>
        </w:rPr>
        <w:t>数据流图</w:t>
      </w:r>
      <w:r>
        <w:rPr>
          <w:rStyle w:val="7"/>
          <w:rFonts w:ascii="Verdana" w:hAnsi="Verdana"/>
          <w:color w:val="FF0000"/>
          <w:u w:val="single"/>
        </w:rPr>
        <w:t>； （2）</w:t>
      </w:r>
      <w:r>
        <w:rPr>
          <w:rStyle w:val="7"/>
          <w:rFonts w:ascii="Verdana" w:hAnsi="Verdana"/>
          <w:color w:val="FF0000"/>
          <w:u w:val="single"/>
          <w:bdr w:val="single" w:color="auto" w:sz="4" w:space="0"/>
        </w:rPr>
        <w:t>数据字典</w:t>
      </w:r>
      <w:r>
        <w:rPr>
          <w:rStyle w:val="7"/>
          <w:rFonts w:ascii="Verdana" w:hAnsi="Verdana"/>
          <w:color w:val="FF0000"/>
          <w:u w:val="single"/>
        </w:rPr>
        <w:t>； （3）</w:t>
      </w:r>
      <w:r>
        <w:rPr>
          <w:rStyle w:val="7"/>
          <w:rFonts w:ascii="Verdana" w:hAnsi="Verdana"/>
          <w:color w:val="FF0000"/>
          <w:u w:val="single"/>
          <w:bdr w:val="single" w:color="auto" w:sz="4" w:space="0"/>
        </w:rPr>
        <w:t>判定树</w:t>
      </w:r>
      <w:r>
        <w:rPr>
          <w:rStyle w:val="7"/>
          <w:rFonts w:ascii="Verdana" w:hAnsi="Verdana"/>
          <w:color w:val="FF0000"/>
          <w:u w:val="single"/>
        </w:rPr>
        <w:t>； （4）</w:t>
      </w:r>
      <w:r>
        <w:rPr>
          <w:rStyle w:val="7"/>
          <w:rFonts w:ascii="Verdana" w:hAnsi="Verdana"/>
          <w:color w:val="FF0000"/>
          <w:u w:val="single"/>
          <w:bdr w:val="single" w:color="auto" w:sz="4" w:space="0"/>
        </w:rPr>
        <w:t>判定表</w:t>
      </w:r>
      <w:r>
        <w:rPr>
          <w:rStyle w:val="7"/>
          <w:rFonts w:ascii="Verdana" w:hAnsi="Verdana"/>
          <w:color w:val="FF0000"/>
          <w:u w:val="single"/>
        </w:rPr>
        <w:t>。</w:t>
      </w:r>
      <w:r>
        <w:rPr>
          <w:rFonts w:ascii="Verdana" w:hAnsi="Verdana"/>
          <w:color w:val="FF0000"/>
          <w:sz w:val="20"/>
          <w:szCs w:val="20"/>
        </w:rPr>
        <w:br w:type="textWrapping"/>
      </w:r>
      <w:r>
        <w:rPr>
          <w:rStyle w:val="7"/>
          <w:rFonts w:ascii="Verdana" w:hAnsi="Verdana"/>
          <w:color w:val="FF0000"/>
        </w:rPr>
        <w:t>数据流图</w:t>
      </w:r>
      <w:r>
        <w:rPr>
          <w:rStyle w:val="7"/>
          <w:rFonts w:ascii="Verdana" w:hAnsi="Verdana"/>
          <w:color w:val="000000"/>
        </w:rPr>
        <w:t>：描述数据处理过程的工具，是需求理解的逻辑模型的图形表示，它直接支持系统功能建模。</w:t>
      </w:r>
      <w:r>
        <w:rPr>
          <w:rFonts w:ascii="Verdana" w:hAnsi="Verdana"/>
          <w:color w:val="000000"/>
          <w:sz w:val="20"/>
          <w:szCs w:val="20"/>
        </w:rPr>
        <w:br w:type="textWrapping"/>
      </w:r>
      <w:r>
        <w:rPr>
          <w:rStyle w:val="7"/>
          <w:rFonts w:ascii="Verdana" w:hAnsi="Verdana"/>
          <w:color w:val="FF0000"/>
        </w:rPr>
        <w:t>数据字典</w:t>
      </w:r>
      <w:r>
        <w:rPr>
          <w:rStyle w:val="7"/>
          <w:rFonts w:ascii="Verdana" w:hAnsi="Verdana"/>
          <w:color w:val="000000"/>
        </w:rPr>
        <w:t>：对所有与系统相关的数据元素的一个有组织的列表，以及精确的、严格的定义，使得用户和系统分析员对于输入、输出、存储成分和中间计算结果有共同的理解。</w:t>
      </w:r>
      <w:r>
        <w:rPr>
          <w:rFonts w:ascii="Verdana" w:hAnsi="Verdana"/>
          <w:color w:val="000000"/>
          <w:sz w:val="20"/>
          <w:szCs w:val="20"/>
        </w:rPr>
        <w:br w:type="textWrapping"/>
      </w:r>
      <w:r>
        <w:rPr>
          <w:rStyle w:val="7"/>
          <w:rFonts w:ascii="Verdana" w:hAnsi="Verdana"/>
          <w:color w:val="000000"/>
        </w:rPr>
        <w:t>判定树：从问题定义的文字描述中分清哪些是判定的条件，哪些是判定的结论，根据描述材料中的连接词找出判定条件之间的从属关系、并列关系、选择关系，根据它们构造判定树。</w:t>
      </w:r>
      <w:r>
        <w:rPr>
          <w:rFonts w:ascii="Verdana" w:hAnsi="Verdana"/>
          <w:color w:val="000000"/>
          <w:sz w:val="20"/>
          <w:szCs w:val="20"/>
        </w:rPr>
        <w:br w:type="textWrapping"/>
      </w:r>
      <w:r>
        <w:rPr>
          <w:rStyle w:val="7"/>
          <w:rFonts w:ascii="Verdana" w:hAnsi="Verdana"/>
          <w:color w:val="000000"/>
        </w:rPr>
        <w:t>判定表：与判定树相似，当数据流图中的加工要依赖于多个逻辑条件的取值，即完成该加工的一组动作是由于某一组条件取值的组合而引发的，使用判定表描述比较适宜。</w:t>
      </w:r>
      <w:r>
        <w:rPr>
          <w:rFonts w:ascii="Verdana" w:hAnsi="Verdana"/>
          <w:color w:val="000000"/>
          <w:sz w:val="20"/>
          <w:szCs w:val="20"/>
        </w:rPr>
        <w:br w:type="textWrapping"/>
      </w:r>
      <w:r>
        <w:rPr>
          <w:rStyle w:val="7"/>
          <w:rFonts w:ascii="Verdana" w:hAnsi="Verdana"/>
          <w:color w:val="FF0000"/>
          <w:u w:val="single"/>
          <w:bdr w:val="single" w:color="auto" w:sz="4" w:space="0"/>
        </w:rPr>
        <w:t>数据字典</w:t>
      </w:r>
      <w:r>
        <w:rPr>
          <w:rStyle w:val="7"/>
          <w:rFonts w:ascii="Verdana" w:hAnsi="Verdana"/>
          <w:color w:val="FF0000"/>
          <w:u w:val="single"/>
        </w:rPr>
        <w:t>是结构化分析的核心。</w:t>
      </w:r>
      <w:r>
        <w:rPr>
          <w:rFonts w:ascii="Verdana" w:hAnsi="Verdana"/>
          <w:color w:val="000000"/>
          <w:sz w:val="20"/>
          <w:szCs w:val="20"/>
        </w:rPr>
        <w:br w:type="textWrapping"/>
      </w:r>
      <w:r>
        <w:rPr>
          <w:rStyle w:val="7"/>
          <w:rFonts w:ascii="Verdana" w:hAnsi="Verdana"/>
          <w:color w:val="000000"/>
        </w:rPr>
        <w:t>软件需求规格说明书的特点：</w:t>
      </w:r>
      <w:r>
        <w:rPr>
          <w:rFonts w:ascii="Verdana" w:hAnsi="Verdana"/>
          <w:color w:val="000000"/>
          <w:sz w:val="20"/>
          <w:szCs w:val="20"/>
        </w:rPr>
        <w:br w:type="textWrapping"/>
      </w:r>
      <w:r>
        <w:rPr>
          <w:rStyle w:val="7"/>
          <w:rFonts w:ascii="Verdana" w:hAnsi="Verdana"/>
          <w:color w:val="000000"/>
        </w:rPr>
        <w:t>（1）正确性；</w:t>
      </w:r>
      <w:r>
        <w:rPr>
          <w:rFonts w:ascii="Verdana" w:hAnsi="Verdana"/>
          <w:color w:val="000000"/>
          <w:sz w:val="20"/>
          <w:szCs w:val="20"/>
        </w:rPr>
        <w:br w:type="textWrapping"/>
      </w:r>
      <w:r>
        <w:rPr>
          <w:rStyle w:val="7"/>
          <w:rFonts w:ascii="Verdana" w:hAnsi="Verdana"/>
          <w:color w:val="000000"/>
        </w:rPr>
        <w:t>（2）无岐义性；</w:t>
      </w:r>
      <w:r>
        <w:rPr>
          <w:rFonts w:ascii="Verdana" w:hAnsi="Verdana"/>
          <w:color w:val="000000"/>
          <w:sz w:val="20"/>
          <w:szCs w:val="20"/>
        </w:rPr>
        <w:br w:type="textWrapping"/>
      </w:r>
      <w:r>
        <w:rPr>
          <w:rStyle w:val="7"/>
          <w:rFonts w:ascii="Verdana" w:hAnsi="Verdana"/>
          <w:color w:val="000000"/>
        </w:rPr>
        <w:t>（3）完整性；</w:t>
      </w:r>
      <w:r>
        <w:rPr>
          <w:rFonts w:ascii="Verdana" w:hAnsi="Verdana"/>
          <w:color w:val="000000"/>
          <w:sz w:val="20"/>
          <w:szCs w:val="20"/>
        </w:rPr>
        <w:br w:type="textWrapping"/>
      </w:r>
      <w:r>
        <w:rPr>
          <w:rStyle w:val="7"/>
          <w:rFonts w:ascii="Verdana" w:hAnsi="Verdana"/>
          <w:color w:val="000000"/>
        </w:rPr>
        <w:t>（4）可验证性；</w:t>
      </w:r>
      <w:r>
        <w:rPr>
          <w:rFonts w:ascii="Verdana" w:hAnsi="Verdana"/>
          <w:color w:val="000000"/>
          <w:sz w:val="20"/>
          <w:szCs w:val="20"/>
        </w:rPr>
        <w:br w:type="textWrapping"/>
      </w:r>
      <w:r>
        <w:rPr>
          <w:rStyle w:val="7"/>
          <w:rFonts w:ascii="Verdana" w:hAnsi="Verdana"/>
          <w:color w:val="000000"/>
        </w:rPr>
        <w:t>（5）一致性；</w:t>
      </w:r>
      <w:r>
        <w:rPr>
          <w:rFonts w:ascii="Verdana" w:hAnsi="Verdana"/>
          <w:color w:val="000000"/>
          <w:sz w:val="20"/>
          <w:szCs w:val="20"/>
        </w:rPr>
        <w:br w:type="textWrapping"/>
      </w:r>
      <w:r>
        <w:rPr>
          <w:rStyle w:val="7"/>
          <w:rFonts w:ascii="Verdana" w:hAnsi="Verdana"/>
          <w:color w:val="000000"/>
        </w:rPr>
        <w:t>（6）可理解性；</w:t>
      </w:r>
      <w:r>
        <w:rPr>
          <w:rFonts w:ascii="Verdana" w:hAnsi="Verdana"/>
          <w:color w:val="000000"/>
          <w:sz w:val="20"/>
          <w:szCs w:val="20"/>
        </w:rPr>
        <w:br w:type="textWrapping"/>
      </w:r>
      <w:r>
        <w:rPr>
          <w:rStyle w:val="7"/>
          <w:rFonts w:ascii="Verdana" w:hAnsi="Verdana"/>
          <w:color w:val="000000"/>
        </w:rPr>
        <w:t>（7）可追踪性。</w:t>
      </w:r>
      <w:r>
        <w:rPr>
          <w:rFonts w:ascii="Verdana" w:hAnsi="Verdana"/>
          <w:color w:val="000000"/>
          <w:sz w:val="20"/>
          <w:szCs w:val="20"/>
        </w:rPr>
        <w:br w:type="textWrapping"/>
      </w:r>
      <w:r>
        <w:rPr>
          <w:rStyle w:val="7"/>
          <w:rFonts w:ascii="Verdana" w:hAnsi="Verdana"/>
          <w:color w:val="000000"/>
        </w:rPr>
        <w:t>3．3 结构化设计方法</w:t>
      </w:r>
      <w:r>
        <w:rPr>
          <w:rFonts w:ascii="Verdana" w:hAnsi="Verdana"/>
          <w:color w:val="000000"/>
          <w:sz w:val="20"/>
          <w:szCs w:val="20"/>
        </w:rPr>
        <w:br w:type="textWrapping"/>
      </w:r>
      <w:r>
        <w:rPr>
          <w:rStyle w:val="7"/>
          <w:rFonts w:ascii="Verdana" w:hAnsi="Verdana"/>
          <w:color w:val="000000"/>
        </w:rPr>
        <w:t>软件设计的基本目标是用比较抽象概括的方式确定目标系统如何完成预定的任务，</w:t>
      </w:r>
      <w:r>
        <w:rPr>
          <w:rStyle w:val="7"/>
          <w:rFonts w:ascii="Verdana" w:hAnsi="Verdana"/>
          <w:color w:val="FF0000"/>
          <w:u w:val="single"/>
          <w:bdr w:val="single" w:color="auto" w:sz="4" w:space="0"/>
        </w:rPr>
        <w:t>软件设计是确定系统的物理模型</w:t>
      </w:r>
      <w:r>
        <w:rPr>
          <w:rStyle w:val="7"/>
          <w:rFonts w:ascii="Verdana" w:hAnsi="Verdana"/>
          <w:color w:val="FF0000"/>
          <w:u w:val="single"/>
        </w:rPr>
        <w:t>。</w:t>
      </w:r>
      <w:r>
        <w:rPr>
          <w:rFonts w:ascii="Verdana" w:hAnsi="Verdana"/>
          <w:color w:val="FF0000"/>
          <w:sz w:val="20"/>
          <w:szCs w:val="20"/>
          <w:u w:val="single"/>
        </w:rPr>
        <w:br w:type="textWrapping"/>
      </w:r>
      <w:r>
        <w:rPr>
          <w:rStyle w:val="7"/>
          <w:rFonts w:ascii="Verdana" w:hAnsi="Verdana"/>
          <w:color w:val="FF0000"/>
          <w:u w:val="single"/>
          <w:bdr w:val="single" w:color="auto" w:sz="4" w:space="0"/>
        </w:rPr>
        <w:t>软件设计</w:t>
      </w:r>
      <w:r>
        <w:rPr>
          <w:rStyle w:val="7"/>
          <w:rFonts w:ascii="Verdana" w:hAnsi="Verdana"/>
          <w:color w:val="FF0000"/>
          <w:u w:val="single"/>
        </w:rPr>
        <w:t>是开发阶段最重要的步骤，是将需求准确地转化为完整的软件产品或系统的唯一途径。</w:t>
      </w:r>
      <w:r>
        <w:rPr>
          <w:rFonts w:ascii="Verdana" w:hAnsi="Verdana"/>
          <w:color w:val="000000"/>
          <w:sz w:val="20"/>
          <w:szCs w:val="20"/>
        </w:rPr>
        <w:br w:type="textWrapping"/>
      </w:r>
      <w:r>
        <w:rPr>
          <w:rStyle w:val="7"/>
          <w:rFonts w:ascii="Verdana" w:hAnsi="Verdana"/>
          <w:color w:val="000000"/>
        </w:rPr>
        <w:t>从技术观点来看，</w:t>
      </w:r>
      <w:r>
        <w:rPr>
          <w:rStyle w:val="7"/>
          <w:rFonts w:ascii="Verdana" w:hAnsi="Verdana"/>
          <w:color w:val="FF0000"/>
          <w:u w:val="single"/>
        </w:rPr>
        <w:t>软件设计包括软件</w:t>
      </w:r>
      <w:r>
        <w:rPr>
          <w:rStyle w:val="7"/>
          <w:rFonts w:ascii="Verdana" w:hAnsi="Verdana"/>
          <w:color w:val="FF0000"/>
          <w:u w:val="single"/>
          <w:bdr w:val="single" w:color="auto" w:sz="4" w:space="0"/>
        </w:rPr>
        <w:t>结构设计</w:t>
      </w:r>
      <w:r>
        <w:rPr>
          <w:rStyle w:val="7"/>
          <w:rFonts w:ascii="Verdana" w:hAnsi="Verdana"/>
          <w:color w:val="FF0000"/>
          <w:u w:val="single"/>
        </w:rPr>
        <w:t>、</w:t>
      </w:r>
      <w:r>
        <w:rPr>
          <w:rStyle w:val="7"/>
          <w:rFonts w:ascii="Verdana" w:hAnsi="Verdana"/>
          <w:color w:val="FF0000"/>
          <w:u w:val="single"/>
          <w:bdr w:val="single" w:color="auto" w:sz="4" w:space="0"/>
        </w:rPr>
        <w:t>数据设计</w:t>
      </w:r>
      <w:r>
        <w:rPr>
          <w:rStyle w:val="7"/>
          <w:rFonts w:ascii="Verdana" w:hAnsi="Verdana"/>
          <w:color w:val="FF0000"/>
          <w:u w:val="single"/>
        </w:rPr>
        <w:t>、</w:t>
      </w:r>
      <w:r>
        <w:rPr>
          <w:rStyle w:val="7"/>
          <w:rFonts w:ascii="Verdana" w:hAnsi="Verdana"/>
          <w:color w:val="FF0000"/>
          <w:u w:val="single"/>
          <w:bdr w:val="single" w:color="auto" w:sz="4" w:space="0"/>
        </w:rPr>
        <w:t>接口设计</w:t>
      </w:r>
      <w:r>
        <w:rPr>
          <w:rStyle w:val="7"/>
          <w:rFonts w:ascii="Verdana" w:hAnsi="Verdana"/>
          <w:color w:val="FF0000"/>
          <w:u w:val="single"/>
        </w:rPr>
        <w:t>、</w:t>
      </w:r>
      <w:r>
        <w:rPr>
          <w:rStyle w:val="7"/>
          <w:rFonts w:ascii="Verdana" w:hAnsi="Verdana"/>
          <w:color w:val="FF0000"/>
          <w:u w:val="single"/>
          <w:bdr w:val="single" w:color="auto" w:sz="4" w:space="0"/>
        </w:rPr>
        <w:t>过程设计</w:t>
      </w:r>
      <w:r>
        <w:rPr>
          <w:rStyle w:val="7"/>
          <w:rFonts w:ascii="Verdana" w:hAnsi="Verdana"/>
          <w:color w:val="FF0000"/>
          <w:u w:val="single"/>
        </w:rPr>
        <w:t>。</w:t>
      </w:r>
      <w:r>
        <w:rPr>
          <w:rFonts w:ascii="Verdana" w:hAnsi="Verdana"/>
          <w:color w:val="000000"/>
          <w:sz w:val="20"/>
          <w:szCs w:val="20"/>
          <w:u w:val="single"/>
        </w:rPr>
        <w:br w:type="textWrapping"/>
      </w:r>
      <w:r>
        <w:rPr>
          <w:rStyle w:val="7"/>
          <w:rFonts w:ascii="Verdana" w:hAnsi="Verdana"/>
          <w:color w:val="000000"/>
        </w:rPr>
        <w:t>结构设计：定义软件系统各主要部件之间的关系。</w:t>
      </w:r>
      <w:r>
        <w:rPr>
          <w:rFonts w:ascii="Verdana" w:hAnsi="Verdana"/>
          <w:color w:val="000000"/>
          <w:sz w:val="20"/>
          <w:szCs w:val="20"/>
        </w:rPr>
        <w:br w:type="textWrapping"/>
      </w:r>
      <w:r>
        <w:rPr>
          <w:rStyle w:val="7"/>
          <w:rFonts w:ascii="Verdana" w:hAnsi="Verdana"/>
          <w:color w:val="000000"/>
        </w:rPr>
        <w:t>数据设计：将分析时创建的模型转化为数据结构的定义。</w:t>
      </w:r>
      <w:r>
        <w:rPr>
          <w:rFonts w:ascii="Verdana" w:hAnsi="Verdana"/>
          <w:color w:val="000000"/>
          <w:sz w:val="20"/>
          <w:szCs w:val="20"/>
        </w:rPr>
        <w:br w:type="textWrapping"/>
      </w:r>
      <w:r>
        <w:rPr>
          <w:rStyle w:val="7"/>
          <w:rFonts w:ascii="Verdana" w:hAnsi="Verdana"/>
          <w:color w:val="000000"/>
        </w:rPr>
        <w:t>接口设计：描述软件内部、软件和协作系统之间以及软件与人之间如何通信。</w:t>
      </w:r>
      <w:r>
        <w:rPr>
          <w:rFonts w:ascii="Verdana" w:hAnsi="Verdana"/>
          <w:color w:val="000000"/>
          <w:sz w:val="20"/>
          <w:szCs w:val="20"/>
        </w:rPr>
        <w:br w:type="textWrapping"/>
      </w:r>
      <w:r>
        <w:rPr>
          <w:rStyle w:val="7"/>
          <w:rFonts w:ascii="Verdana" w:hAnsi="Verdana"/>
          <w:color w:val="000000"/>
        </w:rPr>
        <w:t>过程设计：把系统结构部件转换成软件的过程描述。</w:t>
      </w:r>
      <w:r>
        <w:rPr>
          <w:rFonts w:ascii="Verdana" w:hAnsi="Verdana"/>
          <w:color w:val="000000"/>
          <w:sz w:val="20"/>
          <w:szCs w:val="20"/>
        </w:rPr>
        <w:br w:type="textWrapping"/>
      </w:r>
      <w:r>
        <w:rPr>
          <w:rStyle w:val="7"/>
          <w:rFonts w:ascii="Verdana" w:hAnsi="Verdana"/>
          <w:color w:val="FF0000"/>
          <w:u w:val="single"/>
        </w:rPr>
        <w:t>从工程管理角度来看：</w:t>
      </w:r>
      <w:r>
        <w:rPr>
          <w:rStyle w:val="7"/>
          <w:rFonts w:ascii="Verdana" w:hAnsi="Verdana"/>
          <w:color w:val="FF0000"/>
          <w:u w:val="single"/>
          <w:bdr w:val="single" w:color="auto" w:sz="4" w:space="0"/>
        </w:rPr>
        <w:t>概要设计</w:t>
      </w:r>
      <w:r>
        <w:rPr>
          <w:rStyle w:val="7"/>
          <w:rFonts w:ascii="Verdana" w:hAnsi="Verdana"/>
          <w:color w:val="FF0000"/>
          <w:u w:val="single"/>
        </w:rPr>
        <w:t>和</w:t>
      </w:r>
      <w:r>
        <w:rPr>
          <w:rStyle w:val="7"/>
          <w:rFonts w:ascii="Verdana" w:hAnsi="Verdana"/>
          <w:color w:val="FF0000"/>
          <w:u w:val="single"/>
          <w:bdr w:val="single" w:color="auto" w:sz="4" w:space="0"/>
        </w:rPr>
        <w:t>详细设计</w:t>
      </w:r>
      <w:r>
        <w:rPr>
          <w:rStyle w:val="7"/>
          <w:rFonts w:ascii="Verdana" w:hAnsi="Verdana"/>
          <w:color w:val="FF0000"/>
          <w:u w:val="single"/>
        </w:rPr>
        <w:t>。</w:t>
      </w:r>
      <w:r>
        <w:rPr>
          <w:rFonts w:ascii="Verdana" w:hAnsi="Verdana"/>
          <w:color w:val="FF0000"/>
          <w:sz w:val="20"/>
          <w:szCs w:val="20"/>
        </w:rPr>
        <w:br w:type="textWrapping"/>
      </w:r>
      <w:r>
        <w:rPr>
          <w:rStyle w:val="7"/>
          <w:rFonts w:ascii="Verdana" w:hAnsi="Verdana"/>
          <w:color w:val="000000"/>
        </w:rPr>
        <w:t>软件设计的一般过程：软件设计是一个迭代的过程；先进行高层次的结构设计；后进行低层次的过程设计；穿插进行数据设计和接口设计。</w:t>
      </w:r>
      <w:r>
        <w:rPr>
          <w:rFonts w:ascii="Verdana" w:hAnsi="Verdana"/>
          <w:color w:val="000000"/>
          <w:sz w:val="20"/>
          <w:szCs w:val="20"/>
        </w:rPr>
        <w:br w:type="textWrapping"/>
      </w:r>
      <w:r>
        <w:rPr>
          <w:rStyle w:val="7"/>
          <w:rFonts w:ascii="Verdana" w:hAnsi="Verdana"/>
          <w:color w:val="FF0000"/>
          <w:u w:val="single"/>
        </w:rPr>
        <w:t>衡量软件模块独立性使用</w:t>
      </w:r>
      <w:r>
        <w:rPr>
          <w:rStyle w:val="7"/>
          <w:rFonts w:ascii="Verdana" w:hAnsi="Verdana"/>
          <w:color w:val="FF0000"/>
          <w:u w:val="single"/>
          <w:bdr w:val="single" w:color="auto" w:sz="4" w:space="0"/>
        </w:rPr>
        <w:t>耦合性</w:t>
      </w:r>
      <w:r>
        <w:rPr>
          <w:rStyle w:val="7"/>
          <w:rFonts w:ascii="Verdana" w:hAnsi="Verdana"/>
          <w:color w:val="FF0000"/>
          <w:u w:val="single"/>
        </w:rPr>
        <w:t>和</w:t>
      </w:r>
      <w:r>
        <w:rPr>
          <w:rStyle w:val="7"/>
          <w:rFonts w:ascii="Verdana" w:hAnsi="Verdana"/>
          <w:color w:val="FF0000"/>
          <w:u w:val="single"/>
          <w:bdr w:val="single" w:color="auto" w:sz="4" w:space="0"/>
        </w:rPr>
        <w:t>内聚性</w:t>
      </w:r>
      <w:r>
        <w:rPr>
          <w:rStyle w:val="7"/>
          <w:rFonts w:ascii="Verdana" w:hAnsi="Verdana"/>
          <w:color w:val="FF0000"/>
          <w:u w:val="single"/>
        </w:rPr>
        <w:t>两个定性的度量标准。</w:t>
      </w:r>
      <w:r>
        <w:rPr>
          <w:rFonts w:ascii="Verdana" w:hAnsi="Verdana"/>
          <w:color w:val="FF0000"/>
          <w:sz w:val="20"/>
          <w:szCs w:val="20"/>
          <w:u w:val="single"/>
        </w:rPr>
        <w:br w:type="textWrapping"/>
      </w:r>
      <w:r>
        <w:rPr>
          <w:rStyle w:val="7"/>
          <w:rFonts w:ascii="Verdana" w:hAnsi="Verdana"/>
          <w:color w:val="FF0000"/>
          <w:u w:val="single"/>
          <w:bdr w:val="single" w:color="auto" w:sz="4" w:space="0"/>
        </w:rPr>
        <w:t>在程序结构中各模块的内聚性越强，则耦合性越弱。优秀软件应高内聚，低耦合。</w:t>
      </w:r>
      <w:r>
        <w:rPr>
          <w:rFonts w:ascii="Verdana" w:hAnsi="Verdana"/>
          <w:color w:val="FF0000"/>
          <w:sz w:val="20"/>
          <w:szCs w:val="20"/>
          <w:bdr w:val="single" w:color="auto" w:sz="4" w:space="0"/>
        </w:rPr>
        <w:br w:type="textWrapping"/>
      </w:r>
      <w:r>
        <w:rPr>
          <w:rStyle w:val="7"/>
          <w:rFonts w:ascii="Verdana" w:hAnsi="Verdana"/>
          <w:color w:val="000000"/>
        </w:rPr>
        <w:t>软件概要设计的基本任务是：</w:t>
      </w:r>
      <w:r>
        <w:rPr>
          <w:rFonts w:ascii="Verdana" w:hAnsi="Verdana"/>
          <w:color w:val="000000"/>
          <w:sz w:val="20"/>
          <w:szCs w:val="20"/>
        </w:rPr>
        <w:br w:type="textWrapping"/>
      </w:r>
      <w:r>
        <w:rPr>
          <w:rStyle w:val="7"/>
          <w:rFonts w:ascii="Verdana" w:hAnsi="Verdana"/>
          <w:color w:val="000000"/>
        </w:rPr>
        <w:t>（1）设计软件系统结构； （2）数据结构及数据库设计；</w:t>
      </w:r>
      <w:r>
        <w:rPr>
          <w:rFonts w:ascii="Verdana" w:hAnsi="Verdana"/>
          <w:color w:val="000000"/>
          <w:sz w:val="20"/>
          <w:szCs w:val="20"/>
        </w:rPr>
        <w:br w:type="textWrapping"/>
      </w:r>
      <w:r>
        <w:rPr>
          <w:rStyle w:val="7"/>
          <w:rFonts w:ascii="Verdana" w:hAnsi="Verdana"/>
          <w:color w:val="000000"/>
        </w:rPr>
        <w:t>（3）编写概要设计文档； （4）概要设计文档评审。</w:t>
      </w:r>
      <w:r>
        <w:rPr>
          <w:rFonts w:ascii="Verdana" w:hAnsi="Verdana"/>
          <w:color w:val="000000"/>
          <w:sz w:val="20"/>
          <w:szCs w:val="20"/>
        </w:rPr>
        <w:br w:type="textWrapping"/>
      </w:r>
      <w:r>
        <w:rPr>
          <w:rStyle w:val="7"/>
          <w:rFonts w:ascii="Verdana" w:hAnsi="Verdana"/>
          <w:color w:val="000000"/>
        </w:rPr>
        <w:t xml:space="preserve">模块用一个矩形表示，箭头表示模块间的调用关系。 </w:t>
      </w:r>
      <w:r>
        <w:rPr>
          <w:rFonts w:ascii="Verdana" w:hAnsi="Verdana"/>
          <w:color w:val="000000"/>
          <w:sz w:val="20"/>
          <w:szCs w:val="20"/>
        </w:rPr>
        <w:br w:type="textWrapping"/>
      </w:r>
      <w:r>
        <w:rPr>
          <w:rStyle w:val="7"/>
          <w:rFonts w:ascii="Verdana" w:hAnsi="Verdana"/>
          <w:color w:val="000000"/>
        </w:rPr>
        <w:t>在结构图中还可以用带注释的箭头表示模块调用过程中来回传递的信息。还可用带实心圆的箭头表示传递的是控制信息，空心圆箭心表示传递的是数据。</w:t>
      </w:r>
      <w:r>
        <w:rPr>
          <w:rFonts w:ascii="Verdana" w:hAnsi="Verdana"/>
          <w:color w:val="000000"/>
          <w:sz w:val="20"/>
          <w:szCs w:val="20"/>
        </w:rPr>
        <w:br w:type="textWrapping"/>
      </w:r>
      <w:r>
        <w:rPr>
          <w:rStyle w:val="7"/>
          <w:rFonts w:ascii="Verdana" w:hAnsi="Verdana"/>
          <w:color w:val="FF0000"/>
          <w:u w:val="single"/>
        </w:rPr>
        <w:t>结构图的基本形式：基本形式、顺序形式、重复形式、选择形式。</w:t>
      </w:r>
      <w:r>
        <w:rPr>
          <w:rFonts w:ascii="Verdana" w:hAnsi="Verdana"/>
          <w:color w:val="FF0000"/>
          <w:sz w:val="20"/>
          <w:szCs w:val="20"/>
          <w:u w:val="single"/>
        </w:rPr>
        <w:br w:type="textWrapping"/>
      </w:r>
      <w:r>
        <w:rPr>
          <w:rStyle w:val="7"/>
          <w:rFonts w:ascii="Verdana" w:hAnsi="Verdana"/>
          <w:color w:val="FF0000"/>
          <w:u w:val="single"/>
        </w:rPr>
        <w:t>结构图有四种模块类型：传入模块、传出模块、变换模块和协调模块。</w:t>
      </w:r>
      <w:r>
        <w:rPr>
          <w:rFonts w:ascii="Verdana" w:hAnsi="Verdana"/>
          <w:color w:val="FF0000"/>
          <w:sz w:val="20"/>
          <w:szCs w:val="20"/>
          <w:u w:val="single"/>
        </w:rPr>
        <w:br w:type="textWrapping"/>
      </w:r>
      <w:r>
        <w:rPr>
          <w:rStyle w:val="7"/>
          <w:rFonts w:ascii="Verdana" w:hAnsi="Verdana"/>
          <w:color w:val="FF0000"/>
          <w:u w:val="single"/>
        </w:rPr>
        <w:t>典型的数据流类型有两种：</w:t>
      </w:r>
      <w:r>
        <w:rPr>
          <w:rStyle w:val="7"/>
          <w:rFonts w:ascii="Verdana" w:hAnsi="Verdana"/>
          <w:color w:val="FF0000"/>
          <w:u w:val="single"/>
          <w:bdr w:val="single" w:color="auto" w:sz="4" w:space="0"/>
        </w:rPr>
        <w:t>变换型</w:t>
      </w:r>
      <w:r>
        <w:rPr>
          <w:rStyle w:val="7"/>
          <w:rFonts w:ascii="Verdana" w:hAnsi="Verdana"/>
          <w:color w:val="FF0000"/>
          <w:u w:val="single"/>
        </w:rPr>
        <w:t>和</w:t>
      </w:r>
      <w:r>
        <w:rPr>
          <w:rStyle w:val="7"/>
          <w:rFonts w:ascii="Verdana" w:hAnsi="Verdana"/>
          <w:color w:val="FF0000"/>
          <w:u w:val="single"/>
          <w:bdr w:val="single" w:color="auto" w:sz="4" w:space="0"/>
        </w:rPr>
        <w:t>事务型</w:t>
      </w:r>
      <w:r>
        <w:rPr>
          <w:rStyle w:val="7"/>
          <w:rFonts w:ascii="Verdana" w:hAnsi="Verdana"/>
          <w:color w:val="FF0000"/>
          <w:u w:val="single"/>
        </w:rPr>
        <w:t>。</w:t>
      </w:r>
      <w:r>
        <w:rPr>
          <w:rFonts w:ascii="Verdana" w:hAnsi="Verdana"/>
          <w:color w:val="FF0000"/>
          <w:sz w:val="20"/>
          <w:szCs w:val="20"/>
          <w:u w:val="single"/>
        </w:rPr>
        <w:br w:type="textWrapping"/>
      </w:r>
      <w:r>
        <w:rPr>
          <w:rStyle w:val="7"/>
          <w:rFonts w:ascii="Verdana" w:hAnsi="Verdana"/>
          <w:color w:val="FF0000"/>
          <w:u w:val="single"/>
        </w:rPr>
        <w:t>变换型系统结构图由输入、中心变换、输出三部分组成。</w:t>
      </w:r>
      <w:r>
        <w:rPr>
          <w:rFonts w:ascii="Verdana" w:hAnsi="Verdana"/>
          <w:color w:val="FF0000"/>
          <w:sz w:val="20"/>
          <w:szCs w:val="20"/>
          <w:u w:val="single"/>
        </w:rPr>
        <w:br w:type="textWrapping"/>
      </w:r>
      <w:r>
        <w:rPr>
          <w:rStyle w:val="7"/>
          <w:rFonts w:ascii="Verdana" w:hAnsi="Verdana"/>
          <w:color w:val="000000"/>
        </w:rPr>
        <w:t>事务型数据流的特点是：接受一项事务，根据事务处理的特点和性质，选择分派一个适当的处理单元，然后给出结果。</w:t>
      </w:r>
      <w:r>
        <w:rPr>
          <w:rFonts w:ascii="Verdana" w:hAnsi="Verdana"/>
          <w:color w:val="000000"/>
          <w:sz w:val="20"/>
          <w:szCs w:val="20"/>
        </w:rPr>
        <w:br w:type="textWrapping"/>
      </w:r>
      <w:r>
        <w:rPr>
          <w:rStyle w:val="7"/>
          <w:rFonts w:ascii="Verdana" w:hAnsi="Verdana"/>
          <w:color w:val="000000"/>
        </w:rPr>
        <w:t>详细设计：是为软件结构图中的每一个模块确定实现算法和局部数据结构，用某种选定的表达工具表示算法和数据结构的细节。</w:t>
      </w:r>
      <w:r>
        <w:rPr>
          <w:rFonts w:ascii="Verdana" w:hAnsi="Verdana"/>
          <w:color w:val="000000"/>
          <w:sz w:val="20"/>
          <w:szCs w:val="20"/>
        </w:rPr>
        <w:br w:type="textWrapping"/>
      </w:r>
      <w:r>
        <w:rPr>
          <w:rStyle w:val="7"/>
          <w:rFonts w:ascii="Verdana" w:hAnsi="Verdana"/>
          <w:color w:val="FF0000"/>
          <w:u w:val="single"/>
        </w:rPr>
        <w:t>常见的过程设计工具有：图形工具（程序流程图）、表格工具（判定表）、语言工具（PDL）。</w:t>
      </w:r>
      <w:r>
        <w:rPr>
          <w:rFonts w:ascii="Verdana" w:hAnsi="Verdana"/>
          <w:color w:val="FF0000"/>
          <w:sz w:val="20"/>
          <w:szCs w:val="20"/>
        </w:rPr>
        <w:br w:type="textWrapping"/>
      </w:r>
      <w:r>
        <w:rPr>
          <w:rStyle w:val="7"/>
          <w:rFonts w:ascii="Verdana" w:hAnsi="Verdana"/>
          <w:color w:val="000000"/>
        </w:rPr>
        <w:t>3．4 软件测试</w:t>
      </w:r>
      <w:r>
        <w:rPr>
          <w:rFonts w:ascii="Verdana" w:hAnsi="Verdana"/>
          <w:color w:val="000000"/>
          <w:sz w:val="20"/>
          <w:szCs w:val="20"/>
        </w:rPr>
        <w:br w:type="textWrapping"/>
      </w:r>
      <w:r>
        <w:rPr>
          <w:rStyle w:val="7"/>
          <w:rFonts w:ascii="Verdana" w:hAnsi="Verdana"/>
          <w:color w:val="FF0000"/>
          <w:u w:val="single"/>
        </w:rPr>
        <w:t>软件测试定义</w:t>
      </w:r>
      <w:r>
        <w:rPr>
          <w:rStyle w:val="7"/>
          <w:rFonts w:ascii="Verdana" w:hAnsi="Verdana"/>
          <w:color w:val="000000"/>
        </w:rPr>
        <w:t>：使用人工或自动手段来运行或测定某个系统的过程，其目的在于检验它是否满足规定的需求或是弄清预期结果与实际结果之间的差别。</w:t>
      </w:r>
      <w:r>
        <w:rPr>
          <w:rFonts w:ascii="Verdana" w:hAnsi="Verdana"/>
          <w:color w:val="000000"/>
          <w:sz w:val="20"/>
          <w:szCs w:val="20"/>
        </w:rPr>
        <w:br w:type="textWrapping"/>
      </w:r>
      <w:r>
        <w:rPr>
          <w:rStyle w:val="7"/>
          <w:rFonts w:ascii="Verdana" w:hAnsi="Verdana"/>
          <w:color w:val="FF0000"/>
          <w:u w:val="single"/>
        </w:rPr>
        <w:t>软件测试的目的：发现错误而执行程序的过程。</w:t>
      </w:r>
      <w:r>
        <w:rPr>
          <w:rFonts w:ascii="Verdana" w:hAnsi="Verdana"/>
          <w:color w:val="FF0000"/>
          <w:sz w:val="20"/>
          <w:szCs w:val="20"/>
          <w:u w:val="single"/>
        </w:rPr>
        <w:br w:type="textWrapping"/>
      </w:r>
      <w:r>
        <w:rPr>
          <w:rStyle w:val="7"/>
          <w:rFonts w:ascii="Verdana" w:hAnsi="Verdana"/>
          <w:color w:val="FF0000"/>
          <w:u w:val="single"/>
        </w:rPr>
        <w:t>软件测试方法：</w:t>
      </w:r>
      <w:r>
        <w:rPr>
          <w:rStyle w:val="7"/>
          <w:rFonts w:ascii="Verdana" w:hAnsi="Verdana"/>
          <w:color w:val="FF0000"/>
          <w:u w:val="single"/>
          <w:bdr w:val="single" w:color="auto" w:sz="4" w:space="0"/>
        </w:rPr>
        <w:t>静态测试</w:t>
      </w:r>
      <w:r>
        <w:rPr>
          <w:rStyle w:val="7"/>
          <w:rFonts w:ascii="Verdana" w:hAnsi="Verdana"/>
          <w:color w:val="FF0000"/>
          <w:u w:val="single"/>
        </w:rPr>
        <w:t>和</w:t>
      </w:r>
      <w:r>
        <w:rPr>
          <w:rStyle w:val="7"/>
          <w:rFonts w:ascii="Verdana" w:hAnsi="Verdana"/>
          <w:color w:val="FF0000"/>
          <w:u w:val="single"/>
          <w:bdr w:val="single" w:color="auto" w:sz="4" w:space="0"/>
        </w:rPr>
        <w:t>动态测试</w:t>
      </w:r>
      <w:r>
        <w:rPr>
          <w:rStyle w:val="7"/>
          <w:rFonts w:ascii="Verdana" w:hAnsi="Verdana"/>
          <w:color w:val="FF0000"/>
          <w:u w:val="single"/>
        </w:rPr>
        <w:t>。</w:t>
      </w:r>
      <w:r>
        <w:rPr>
          <w:rFonts w:ascii="Verdana" w:hAnsi="Verdana"/>
          <w:color w:val="000000"/>
          <w:sz w:val="20"/>
          <w:szCs w:val="20"/>
          <w:u w:val="single"/>
        </w:rPr>
        <w:br w:type="textWrapping"/>
      </w:r>
      <w:r>
        <w:rPr>
          <w:rStyle w:val="7"/>
          <w:rFonts w:ascii="Verdana" w:hAnsi="Verdana"/>
          <w:color w:val="FF0000"/>
          <w:u w:val="single"/>
        </w:rPr>
        <w:t>静态测试包括代码检查、静态结构分析、代码质量度量</w:t>
      </w:r>
      <w:r>
        <w:rPr>
          <w:rStyle w:val="7"/>
          <w:rFonts w:ascii="Verdana" w:hAnsi="Verdana"/>
          <w:color w:val="000000"/>
          <w:u w:val="single"/>
        </w:rPr>
        <w:t>。</w:t>
      </w:r>
      <w:r>
        <w:rPr>
          <w:rStyle w:val="7"/>
          <w:rFonts w:ascii="Verdana" w:hAnsi="Verdana"/>
          <w:color w:val="000000"/>
        </w:rPr>
        <w:t>不实际运行软件，主要通过人工进行。</w:t>
      </w:r>
      <w:r>
        <w:rPr>
          <w:rFonts w:ascii="Verdana" w:hAnsi="Verdana"/>
          <w:color w:val="000000"/>
          <w:sz w:val="20"/>
          <w:szCs w:val="20"/>
        </w:rPr>
        <w:br w:type="textWrapping"/>
      </w:r>
      <w:r>
        <w:rPr>
          <w:rStyle w:val="7"/>
          <w:rFonts w:ascii="Verdana" w:hAnsi="Verdana"/>
          <w:color w:val="FF0000"/>
        </w:rPr>
        <w:t>动态测试</w:t>
      </w:r>
      <w:r>
        <w:rPr>
          <w:rStyle w:val="7"/>
          <w:rFonts w:ascii="Verdana" w:hAnsi="Verdana"/>
          <w:color w:val="000000"/>
        </w:rPr>
        <w:t>：是基本计算机的测试，主要包括白盒测试方法和黑盒测试方法。</w:t>
      </w:r>
      <w:r>
        <w:rPr>
          <w:rFonts w:ascii="Verdana" w:hAnsi="Verdana"/>
          <w:color w:val="000000"/>
          <w:sz w:val="20"/>
          <w:szCs w:val="20"/>
        </w:rPr>
        <w:br w:type="textWrapping"/>
      </w:r>
      <w:r>
        <w:rPr>
          <w:rStyle w:val="7"/>
          <w:rFonts w:ascii="Verdana" w:hAnsi="Verdana"/>
          <w:color w:val="FF0000"/>
          <w:bdr w:val="single" w:color="auto" w:sz="4" w:space="0"/>
        </w:rPr>
        <w:t>白盒测试</w:t>
      </w:r>
      <w:r>
        <w:rPr>
          <w:rStyle w:val="7"/>
          <w:rFonts w:ascii="Verdana" w:hAnsi="Verdana"/>
          <w:color w:val="000000"/>
        </w:rPr>
        <w:t>：在程序内部进行，主要用于完成软件内部CAO作的验证。主要方法有逻辑覆盖、基本基路径测试。</w:t>
      </w:r>
      <w:r>
        <w:rPr>
          <w:rFonts w:ascii="Verdana" w:hAnsi="Verdana"/>
          <w:color w:val="000000"/>
          <w:sz w:val="20"/>
          <w:szCs w:val="20"/>
        </w:rPr>
        <w:br w:type="textWrapping"/>
      </w:r>
      <w:r>
        <w:rPr>
          <w:rStyle w:val="7"/>
          <w:rFonts w:ascii="Verdana" w:hAnsi="Verdana"/>
          <w:color w:val="FF0000"/>
          <w:bdr w:val="single" w:color="auto" w:sz="4" w:space="0"/>
        </w:rPr>
        <w:t>黑盒测试</w:t>
      </w:r>
      <w:r>
        <w:rPr>
          <w:rStyle w:val="7"/>
          <w:rFonts w:ascii="Verdana" w:hAnsi="Verdana"/>
          <w:color w:val="000000"/>
        </w:rPr>
        <w:t>：主要诊断功能不对或遗漏、界面错误、数据结构或外部数据库访问错误、性能错误、初始化和终止条件错，用于软件确认。主要方法有等价类划分法、边界值分析法、错误推测法、因果图等。</w:t>
      </w:r>
      <w:r>
        <w:rPr>
          <w:rFonts w:ascii="Verdana" w:hAnsi="Verdana"/>
          <w:color w:val="000000"/>
          <w:sz w:val="20"/>
          <w:szCs w:val="20"/>
        </w:rPr>
        <w:br w:type="textWrapping"/>
      </w:r>
      <w:r>
        <w:rPr>
          <w:rStyle w:val="7"/>
          <w:rFonts w:ascii="Verdana" w:hAnsi="Verdana"/>
          <w:color w:val="FF0000"/>
          <w:u w:val="single"/>
        </w:rPr>
        <w:t>软件测试过程一般按4个步骤进行：单元测试、集成测试、验收测试（确认测试）和系统测试。</w:t>
      </w:r>
      <w:r>
        <w:rPr>
          <w:rFonts w:ascii="Verdana" w:hAnsi="Verdana"/>
          <w:color w:val="000000"/>
          <w:sz w:val="20"/>
          <w:szCs w:val="20"/>
        </w:rPr>
        <w:br w:type="textWrapping"/>
      </w:r>
      <w:r>
        <w:rPr>
          <w:rStyle w:val="7"/>
          <w:rFonts w:ascii="Verdana" w:hAnsi="Verdana"/>
          <w:color w:val="000000"/>
        </w:rPr>
        <w:t>3．5 程序的调试</w:t>
      </w:r>
      <w:r>
        <w:rPr>
          <w:rFonts w:ascii="Verdana" w:hAnsi="Verdana"/>
          <w:color w:val="000000"/>
          <w:sz w:val="20"/>
          <w:szCs w:val="20"/>
        </w:rPr>
        <w:br w:type="textWrapping"/>
      </w:r>
      <w:r>
        <w:rPr>
          <w:rStyle w:val="7"/>
          <w:rFonts w:ascii="Verdana" w:hAnsi="Verdana"/>
          <w:color w:val="FF0000"/>
          <w:u w:val="single"/>
        </w:rPr>
        <w:t>程序调试的任务是诊断和改正程序中的错误，主要在开发阶段进行。</w:t>
      </w:r>
      <w:r>
        <w:rPr>
          <w:rFonts w:ascii="Verdana" w:hAnsi="Verdana"/>
          <w:color w:val="000000"/>
          <w:sz w:val="20"/>
          <w:szCs w:val="20"/>
        </w:rPr>
        <w:br w:type="textWrapping"/>
      </w:r>
      <w:r>
        <w:rPr>
          <w:rStyle w:val="7"/>
          <w:rFonts w:ascii="Verdana" w:hAnsi="Verdana"/>
          <w:color w:val="000000"/>
        </w:rPr>
        <w:t>程序调试的基本步骤：</w:t>
      </w:r>
      <w:r>
        <w:rPr>
          <w:rFonts w:ascii="Verdana" w:hAnsi="Verdana"/>
          <w:color w:val="000000"/>
          <w:sz w:val="20"/>
          <w:szCs w:val="20"/>
        </w:rPr>
        <w:br w:type="textWrapping"/>
      </w:r>
      <w:r>
        <w:rPr>
          <w:rStyle w:val="7"/>
          <w:rFonts w:ascii="Verdana" w:hAnsi="Verdana"/>
          <w:color w:val="000000"/>
        </w:rPr>
        <w:t>（1）错误定位；</w:t>
      </w:r>
      <w:r>
        <w:rPr>
          <w:rFonts w:ascii="Verdana" w:hAnsi="Verdana"/>
          <w:color w:val="000000"/>
          <w:sz w:val="20"/>
          <w:szCs w:val="20"/>
        </w:rPr>
        <w:br w:type="textWrapping"/>
      </w:r>
      <w:r>
        <w:rPr>
          <w:rStyle w:val="7"/>
          <w:rFonts w:ascii="Verdana" w:hAnsi="Verdana"/>
          <w:color w:val="000000"/>
        </w:rPr>
        <w:t>（2）修改设计和代码，以排除错误；</w:t>
      </w:r>
      <w:r>
        <w:rPr>
          <w:rFonts w:ascii="Verdana" w:hAnsi="Verdana"/>
          <w:color w:val="000000"/>
          <w:sz w:val="20"/>
          <w:szCs w:val="20"/>
        </w:rPr>
        <w:br w:type="textWrapping"/>
      </w:r>
      <w:r>
        <w:rPr>
          <w:rStyle w:val="7"/>
          <w:rFonts w:ascii="Verdana" w:hAnsi="Verdana"/>
          <w:color w:val="000000"/>
        </w:rPr>
        <w:t>（3）进行回归测试，防止引进新的错误。</w:t>
      </w:r>
      <w:r>
        <w:rPr>
          <w:rFonts w:ascii="Verdana" w:hAnsi="Verdana"/>
          <w:color w:val="000000"/>
          <w:sz w:val="20"/>
          <w:szCs w:val="20"/>
        </w:rPr>
        <w:br w:type="textWrapping"/>
      </w:r>
      <w:r>
        <w:rPr>
          <w:rStyle w:val="7"/>
          <w:rFonts w:ascii="Verdana" w:hAnsi="Verdana"/>
          <w:color w:val="FF0000"/>
          <w:u w:val="single"/>
        </w:rPr>
        <w:t>软件调试可分表静态调试和动态调试。静态调试主要是指通过人的思维来分析源程序代码和排错，是主要的设计手段，而动态调试是辅助静态调试。</w:t>
      </w:r>
      <w:r>
        <w:rPr>
          <w:rStyle w:val="7"/>
          <w:rFonts w:ascii="Verdana" w:hAnsi="Verdana"/>
          <w:color w:val="000000"/>
        </w:rPr>
        <w:t>主要调试方法有：</w:t>
      </w:r>
      <w:r>
        <w:rPr>
          <w:rFonts w:ascii="Verdana" w:hAnsi="Verdana"/>
          <w:color w:val="000000"/>
          <w:sz w:val="20"/>
          <w:szCs w:val="20"/>
        </w:rPr>
        <w:br w:type="textWrapping"/>
      </w:r>
      <w:r>
        <w:rPr>
          <w:rStyle w:val="7"/>
          <w:rFonts w:ascii="Verdana" w:hAnsi="Verdana"/>
          <w:color w:val="000000"/>
        </w:rPr>
        <w:t>（1）强行排错法；</w:t>
      </w:r>
      <w:r>
        <w:rPr>
          <w:rFonts w:ascii="Verdana" w:hAnsi="Verdana"/>
          <w:color w:val="000000"/>
          <w:sz w:val="20"/>
          <w:szCs w:val="20"/>
        </w:rPr>
        <w:br w:type="textWrapping"/>
      </w:r>
      <w:r>
        <w:rPr>
          <w:rStyle w:val="7"/>
          <w:rFonts w:ascii="Verdana" w:hAnsi="Verdana"/>
          <w:color w:val="000000"/>
        </w:rPr>
        <w:t>（2）回溯法；</w:t>
      </w:r>
      <w:r>
        <w:rPr>
          <w:rFonts w:ascii="Verdana" w:hAnsi="Verdana"/>
          <w:color w:val="000000"/>
          <w:sz w:val="20"/>
          <w:szCs w:val="20"/>
        </w:rPr>
        <w:br w:type="textWrapping"/>
      </w:r>
      <w:r>
        <w:rPr>
          <w:rStyle w:val="7"/>
          <w:rFonts w:ascii="Verdana" w:hAnsi="Verdana"/>
          <w:color w:val="000000"/>
        </w:rPr>
        <w:t>（3）原因排除法。</w:t>
      </w:r>
    </w:p>
    <w:p>
      <w:pPr>
        <w:rPr>
          <w:rStyle w:val="7"/>
          <w:rFonts w:hint="eastAsia" w:ascii="Verdana" w:hAnsi="Verdana"/>
          <w:color w:val="000000"/>
        </w:rPr>
      </w:pPr>
    </w:p>
    <w:p>
      <w:pPr>
        <w:rPr>
          <w:rStyle w:val="7"/>
          <w:rFonts w:hint="eastAsia" w:ascii="Verdana" w:hAnsi="Verdana"/>
          <w:color w:val="000000"/>
        </w:rPr>
      </w:pPr>
      <w:r>
        <w:rPr>
          <w:rStyle w:val="7"/>
          <w:rFonts w:ascii="Verdana" w:hAnsi="Verdana"/>
          <w:b/>
          <w:color w:val="000000"/>
          <w:sz w:val="21"/>
          <w:szCs w:val="21"/>
        </w:rPr>
        <w:t>第四章 数据库设计基础</w:t>
      </w:r>
      <w:r>
        <w:rPr>
          <w:rFonts w:ascii="Verdana" w:hAnsi="Verdana"/>
          <w:color w:val="000000"/>
          <w:sz w:val="20"/>
          <w:szCs w:val="20"/>
        </w:rPr>
        <w:br w:type="textWrapping"/>
      </w:r>
      <w:r>
        <w:rPr>
          <w:rStyle w:val="7"/>
          <w:rFonts w:ascii="Verdana" w:hAnsi="Verdana"/>
          <w:color w:val="000000"/>
        </w:rPr>
        <w:t>4．1 数据库系统的基本概念</w:t>
      </w:r>
      <w:r>
        <w:rPr>
          <w:rFonts w:ascii="Verdana" w:hAnsi="Verdana"/>
          <w:color w:val="000000"/>
          <w:sz w:val="20"/>
          <w:szCs w:val="20"/>
        </w:rPr>
        <w:br w:type="textWrapping"/>
      </w:r>
      <w:r>
        <w:rPr>
          <w:rStyle w:val="7"/>
          <w:rFonts w:ascii="Verdana" w:hAnsi="Verdana"/>
          <w:color w:val="FF0000"/>
          <w:u w:val="single"/>
        </w:rPr>
        <w:t>数据</w:t>
      </w:r>
      <w:r>
        <w:rPr>
          <w:rStyle w:val="7"/>
          <w:rFonts w:ascii="Verdana" w:hAnsi="Verdana"/>
          <w:color w:val="000000"/>
        </w:rPr>
        <w:t>：实际上就是描述事物的符号记录。</w:t>
      </w:r>
      <w:r>
        <w:rPr>
          <w:rFonts w:ascii="Verdana" w:hAnsi="Verdana"/>
          <w:color w:val="000000"/>
          <w:sz w:val="20"/>
          <w:szCs w:val="20"/>
        </w:rPr>
        <w:br w:type="textWrapping"/>
      </w:r>
      <w:r>
        <w:rPr>
          <w:rStyle w:val="7"/>
          <w:rFonts w:ascii="Verdana" w:hAnsi="Verdana"/>
          <w:color w:val="FF0000"/>
          <w:u w:val="single"/>
        </w:rPr>
        <w:t>数据的特点：有一定的结构，有型与值之分，如整型、实型、字符型等。</w:t>
      </w:r>
      <w:r>
        <w:rPr>
          <w:rStyle w:val="7"/>
          <w:rFonts w:ascii="Verdana" w:hAnsi="Verdana"/>
          <w:color w:val="000000"/>
        </w:rPr>
        <w:t>而数据的值给出了符合定型的值，如整型值15。</w:t>
      </w:r>
      <w:r>
        <w:rPr>
          <w:rFonts w:ascii="Verdana" w:hAnsi="Verdana"/>
          <w:color w:val="000000"/>
          <w:sz w:val="20"/>
          <w:szCs w:val="20"/>
        </w:rPr>
        <w:br w:type="textWrapping"/>
      </w:r>
      <w:r>
        <w:rPr>
          <w:rStyle w:val="7"/>
          <w:rFonts w:ascii="Verdana" w:hAnsi="Verdana"/>
          <w:color w:val="FF0000"/>
          <w:u w:val="single"/>
          <w:bdr w:val="single" w:color="auto" w:sz="4" w:space="0"/>
        </w:rPr>
        <w:t>数据库</w:t>
      </w:r>
      <w:r>
        <w:rPr>
          <w:rStyle w:val="7"/>
          <w:rFonts w:ascii="Verdana" w:hAnsi="Verdana"/>
          <w:color w:val="FF0000"/>
          <w:u w:val="single"/>
        </w:rPr>
        <w:t>：是数据的集合，具有统一的结构形式并存放于统一的存储介质内，是多种应用数据的集成，并可被各个应用程序共享。</w:t>
      </w:r>
      <w:r>
        <w:rPr>
          <w:rStyle w:val="7"/>
          <w:color w:val="000000"/>
        </w:rPr>
        <w:br w:type="textWrapping"/>
      </w:r>
      <w:r>
        <w:rPr>
          <w:rStyle w:val="7"/>
          <w:rFonts w:ascii="Verdana" w:hAnsi="Verdana"/>
          <w:color w:val="000000"/>
        </w:rPr>
        <w:t>数据库存放数据是按数据所提供的数据模式存放的，具有集成与共享的特点。</w:t>
      </w:r>
      <w:r>
        <w:rPr>
          <w:rFonts w:ascii="Verdana" w:hAnsi="Verdana"/>
          <w:color w:val="000000"/>
          <w:sz w:val="20"/>
          <w:szCs w:val="20"/>
        </w:rPr>
        <w:br w:type="textWrapping"/>
      </w:r>
      <w:r>
        <w:rPr>
          <w:rStyle w:val="7"/>
          <w:rFonts w:ascii="Verdana" w:hAnsi="Verdana"/>
          <w:color w:val="FF0000"/>
          <w:bdr w:val="single" w:color="auto" w:sz="4" w:space="0"/>
        </w:rPr>
        <w:t>数据库管理系统</w:t>
      </w:r>
      <w:r>
        <w:rPr>
          <w:rStyle w:val="7"/>
          <w:rFonts w:ascii="Verdana" w:hAnsi="Verdana"/>
          <w:color w:val="000000"/>
        </w:rPr>
        <w:t>：一种系统软件，负责数据库中的数据组织、数据</w:t>
      </w:r>
      <w:r>
        <w:rPr>
          <w:rStyle w:val="7"/>
          <w:rFonts w:hint="eastAsia" w:ascii="Verdana" w:hAnsi="Verdana"/>
          <w:color w:val="000000"/>
        </w:rPr>
        <w:t>操</w:t>
      </w:r>
      <w:r>
        <w:rPr>
          <w:rStyle w:val="7"/>
          <w:rFonts w:ascii="Verdana" w:hAnsi="Verdana"/>
          <w:color w:val="000000"/>
        </w:rPr>
        <w:t>纵、数据维护、控制及保护和数据服务等，</w:t>
      </w:r>
      <w:r>
        <w:rPr>
          <w:rStyle w:val="7"/>
          <w:rFonts w:ascii="Verdana" w:hAnsi="Verdana"/>
          <w:color w:val="FF0000"/>
          <w:u w:val="single"/>
        </w:rPr>
        <w:t>是数据库的核心</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000000"/>
        </w:rPr>
        <w:t>数据库管理系统功能：</w:t>
      </w:r>
      <w:r>
        <w:rPr>
          <w:rFonts w:ascii="Verdana" w:hAnsi="Verdana"/>
          <w:color w:val="000000"/>
          <w:sz w:val="20"/>
          <w:szCs w:val="20"/>
        </w:rPr>
        <w:br w:type="textWrapping"/>
      </w:r>
      <w:r>
        <w:rPr>
          <w:rStyle w:val="7"/>
          <w:rFonts w:ascii="Verdana" w:hAnsi="Verdana"/>
          <w:color w:val="000000"/>
        </w:rPr>
        <w:t>（1）数据模式定义：即为数据库构建其数据框架；</w:t>
      </w:r>
      <w:r>
        <w:rPr>
          <w:rFonts w:ascii="Verdana" w:hAnsi="Verdana"/>
          <w:color w:val="000000"/>
          <w:sz w:val="20"/>
          <w:szCs w:val="20"/>
        </w:rPr>
        <w:br w:type="textWrapping"/>
      </w:r>
      <w:r>
        <w:rPr>
          <w:rStyle w:val="7"/>
          <w:rFonts w:ascii="Verdana" w:hAnsi="Verdana"/>
          <w:color w:val="000000"/>
        </w:rPr>
        <w:t>（2）数据存取的物理构建：为数据模式的物理存取与构建提供有效的存取方法与手段；</w:t>
      </w:r>
      <w:r>
        <w:rPr>
          <w:rFonts w:ascii="Verdana" w:hAnsi="Verdana"/>
          <w:color w:val="000000"/>
          <w:sz w:val="20"/>
          <w:szCs w:val="20"/>
        </w:rPr>
        <w:br w:type="textWrapping"/>
      </w:r>
      <w:r>
        <w:rPr>
          <w:rStyle w:val="7"/>
          <w:rFonts w:ascii="Verdana" w:hAnsi="Verdana"/>
          <w:color w:val="000000"/>
        </w:rPr>
        <w:t>（3）数据</w:t>
      </w:r>
      <w:r>
        <w:rPr>
          <w:rStyle w:val="7"/>
          <w:rFonts w:hint="eastAsia" w:ascii="Verdana" w:hAnsi="Verdana"/>
          <w:color w:val="000000"/>
        </w:rPr>
        <w:t>操</w:t>
      </w:r>
      <w:r>
        <w:rPr>
          <w:rStyle w:val="7"/>
          <w:rFonts w:ascii="Verdana" w:hAnsi="Verdana"/>
          <w:color w:val="000000"/>
        </w:rPr>
        <w:t>纵：为用户使用数据库的数据提供方便，如查询、插入、修改、删除等以及简单的算术运算及统计；</w:t>
      </w:r>
      <w:r>
        <w:rPr>
          <w:rFonts w:ascii="Verdana" w:hAnsi="Verdana"/>
          <w:color w:val="000000"/>
          <w:sz w:val="20"/>
          <w:szCs w:val="20"/>
        </w:rPr>
        <w:br w:type="textWrapping"/>
      </w:r>
      <w:r>
        <w:rPr>
          <w:rStyle w:val="7"/>
          <w:rFonts w:ascii="Verdana" w:hAnsi="Verdana"/>
          <w:color w:val="000000"/>
        </w:rPr>
        <w:t>（4）数据的完整性、安生性定义与检查；</w:t>
      </w:r>
      <w:r>
        <w:rPr>
          <w:rFonts w:ascii="Verdana" w:hAnsi="Verdana"/>
          <w:color w:val="000000"/>
          <w:sz w:val="20"/>
          <w:szCs w:val="20"/>
        </w:rPr>
        <w:br w:type="textWrapping"/>
      </w:r>
      <w:r>
        <w:rPr>
          <w:rStyle w:val="7"/>
          <w:rFonts w:ascii="Verdana" w:hAnsi="Verdana"/>
          <w:color w:val="000000"/>
        </w:rPr>
        <w:t>（5）数据库的并发控制与故障恢复；</w:t>
      </w:r>
      <w:r>
        <w:rPr>
          <w:rFonts w:ascii="Verdana" w:hAnsi="Verdana"/>
          <w:color w:val="000000"/>
          <w:sz w:val="20"/>
          <w:szCs w:val="20"/>
        </w:rPr>
        <w:br w:type="textWrapping"/>
      </w:r>
      <w:r>
        <w:rPr>
          <w:rStyle w:val="7"/>
          <w:rFonts w:ascii="Verdana" w:hAnsi="Verdana"/>
          <w:color w:val="000000"/>
        </w:rPr>
        <w:t>（6）数据的服务：如拷贝、转存、重组、性能监测、分析等。</w:t>
      </w:r>
      <w:r>
        <w:rPr>
          <w:rFonts w:ascii="Verdana" w:hAnsi="Verdana"/>
          <w:color w:val="000000"/>
          <w:sz w:val="20"/>
          <w:szCs w:val="20"/>
        </w:rPr>
        <w:br w:type="textWrapping"/>
      </w:r>
      <w:r>
        <w:rPr>
          <w:rStyle w:val="7"/>
          <w:rFonts w:ascii="Verdana" w:hAnsi="Verdana"/>
          <w:color w:val="000000"/>
        </w:rPr>
        <w:t>为完成以上六个功能，</w:t>
      </w:r>
      <w:r>
        <w:rPr>
          <w:rStyle w:val="7"/>
          <w:rFonts w:ascii="Verdana" w:hAnsi="Verdana"/>
          <w:color w:val="FF0000"/>
          <w:u w:val="single"/>
        </w:rPr>
        <w:t>数据库管理系统提供以下的数据语言</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000000"/>
        </w:rPr>
        <w:t>（1）</w:t>
      </w:r>
      <w:r>
        <w:rPr>
          <w:rStyle w:val="7"/>
          <w:rFonts w:ascii="Verdana" w:hAnsi="Verdana"/>
          <w:color w:val="FF0000"/>
          <w:u w:val="single"/>
        </w:rPr>
        <w:t>数据定义语言</w:t>
      </w:r>
      <w:r>
        <w:rPr>
          <w:rStyle w:val="7"/>
          <w:rFonts w:ascii="Verdana" w:hAnsi="Verdana"/>
          <w:color w:val="000000"/>
        </w:rPr>
        <w:t>：负责数据的模式定义与数据的物理存取构建；</w:t>
      </w:r>
      <w:r>
        <w:rPr>
          <w:rFonts w:ascii="Verdana" w:hAnsi="Verdana"/>
          <w:color w:val="000000"/>
          <w:sz w:val="20"/>
          <w:szCs w:val="20"/>
        </w:rPr>
        <w:br w:type="textWrapping"/>
      </w:r>
      <w:r>
        <w:rPr>
          <w:rStyle w:val="7"/>
          <w:rFonts w:ascii="Verdana" w:hAnsi="Verdana"/>
          <w:color w:val="000000"/>
        </w:rPr>
        <w:t>（2）</w:t>
      </w:r>
      <w:r>
        <w:rPr>
          <w:rStyle w:val="7"/>
          <w:rFonts w:ascii="Verdana" w:hAnsi="Verdana"/>
          <w:color w:val="FF0000"/>
          <w:u w:val="single"/>
        </w:rPr>
        <w:t>数据</w:t>
      </w:r>
      <w:r>
        <w:rPr>
          <w:rStyle w:val="7"/>
          <w:rFonts w:hint="eastAsia" w:ascii="Verdana" w:hAnsi="Verdana"/>
          <w:color w:val="FF0000"/>
          <w:u w:val="single"/>
        </w:rPr>
        <w:t>操</w:t>
      </w:r>
      <w:r>
        <w:rPr>
          <w:rStyle w:val="7"/>
          <w:rFonts w:ascii="Verdana" w:hAnsi="Verdana"/>
          <w:color w:val="FF0000"/>
          <w:u w:val="single"/>
        </w:rPr>
        <w:t>纵语言</w:t>
      </w:r>
      <w:r>
        <w:rPr>
          <w:rStyle w:val="7"/>
          <w:rFonts w:ascii="Verdana" w:hAnsi="Verdana"/>
          <w:color w:val="000000"/>
        </w:rPr>
        <w:t>：负责数据的</w:t>
      </w:r>
      <w:r>
        <w:rPr>
          <w:rStyle w:val="7"/>
          <w:rFonts w:hint="eastAsia" w:ascii="Verdana" w:hAnsi="Verdana"/>
          <w:color w:val="000000"/>
        </w:rPr>
        <w:t>操</w:t>
      </w:r>
      <w:r>
        <w:rPr>
          <w:rStyle w:val="7"/>
          <w:rFonts w:ascii="Verdana" w:hAnsi="Verdana"/>
          <w:color w:val="000000"/>
        </w:rPr>
        <w:t>纵，如查询与增、删、改等；</w:t>
      </w:r>
      <w:r>
        <w:rPr>
          <w:rFonts w:ascii="Verdana" w:hAnsi="Verdana"/>
          <w:color w:val="000000"/>
          <w:sz w:val="20"/>
          <w:szCs w:val="20"/>
        </w:rPr>
        <w:br w:type="textWrapping"/>
      </w:r>
      <w:r>
        <w:rPr>
          <w:rStyle w:val="7"/>
          <w:rFonts w:ascii="Verdana" w:hAnsi="Verdana"/>
          <w:color w:val="000000"/>
        </w:rPr>
        <w:t>（3）</w:t>
      </w:r>
      <w:r>
        <w:rPr>
          <w:rStyle w:val="7"/>
          <w:rFonts w:ascii="Verdana" w:hAnsi="Verdana"/>
          <w:color w:val="FF0000"/>
          <w:u w:val="single"/>
        </w:rPr>
        <w:t>数据控制语言</w:t>
      </w:r>
      <w:r>
        <w:rPr>
          <w:rStyle w:val="7"/>
          <w:rFonts w:ascii="Verdana" w:hAnsi="Verdana"/>
          <w:color w:val="000000"/>
        </w:rPr>
        <w:t>：负责数据完整性、安全性的定义与检查以及并发控制、故障恢复等。</w:t>
      </w:r>
      <w:r>
        <w:rPr>
          <w:rFonts w:ascii="Verdana" w:hAnsi="Verdana"/>
          <w:color w:val="000000"/>
          <w:sz w:val="20"/>
          <w:szCs w:val="20"/>
        </w:rPr>
        <w:br w:type="textWrapping"/>
      </w:r>
      <w:r>
        <w:rPr>
          <w:rStyle w:val="7"/>
          <w:rFonts w:ascii="Verdana" w:hAnsi="Verdana"/>
          <w:color w:val="000000"/>
        </w:rPr>
        <w:t>数据语言按其使用方式具有两种结构形式：</w:t>
      </w:r>
      <w:r>
        <w:rPr>
          <w:rStyle w:val="7"/>
          <w:rFonts w:ascii="Verdana" w:hAnsi="Verdana"/>
          <w:color w:val="FF0000"/>
          <w:u w:val="single"/>
        </w:rPr>
        <w:t>交互式命令(又称自含型或自主型语言)</w:t>
      </w:r>
      <w:r>
        <w:rPr>
          <w:rStyle w:val="7"/>
          <w:rFonts w:hint="eastAsia" w:ascii="Verdana" w:hAnsi="Verdana"/>
          <w:color w:val="FF0000"/>
          <w:u w:val="single"/>
        </w:rPr>
        <w:t>和</w:t>
      </w:r>
      <w:r>
        <w:rPr>
          <w:rStyle w:val="7"/>
          <w:rFonts w:ascii="Verdana" w:hAnsi="Verdana"/>
          <w:color w:val="FF0000"/>
          <w:u w:val="single"/>
        </w:rPr>
        <w:t>宿主型语言（一般可嵌入某些宿主语言中）。</w:t>
      </w:r>
      <w:r>
        <w:rPr>
          <w:rFonts w:ascii="Verdana" w:hAnsi="Verdana"/>
          <w:color w:val="FF0000"/>
          <w:sz w:val="20"/>
          <w:szCs w:val="20"/>
        </w:rPr>
        <w:br w:type="textWrapping"/>
      </w:r>
      <w:r>
        <w:rPr>
          <w:rStyle w:val="7"/>
          <w:rFonts w:ascii="Verdana" w:hAnsi="Verdana"/>
          <w:color w:val="FF0000"/>
          <w:u w:val="single"/>
        </w:rPr>
        <w:t>数据库管理员</w:t>
      </w:r>
      <w:r>
        <w:rPr>
          <w:rStyle w:val="7"/>
          <w:rFonts w:ascii="Verdana" w:hAnsi="Verdana"/>
          <w:color w:val="000000"/>
        </w:rPr>
        <w:t>：对数据库进行规划、设计、维护、监视等的专业管理人员。</w:t>
      </w:r>
      <w:r>
        <w:rPr>
          <w:rFonts w:ascii="Verdana" w:hAnsi="Verdana"/>
          <w:color w:val="000000"/>
          <w:sz w:val="20"/>
          <w:szCs w:val="20"/>
        </w:rPr>
        <w:br w:type="textWrapping"/>
      </w:r>
      <w:r>
        <w:rPr>
          <w:rStyle w:val="7"/>
          <w:rFonts w:ascii="Verdana" w:hAnsi="Verdana"/>
          <w:color w:val="FF0000"/>
          <w:u w:val="single"/>
          <w:bdr w:val="single" w:color="auto" w:sz="4" w:space="0"/>
        </w:rPr>
        <w:t>数据库系统</w:t>
      </w:r>
      <w:r>
        <w:rPr>
          <w:rStyle w:val="7"/>
          <w:rFonts w:ascii="Verdana" w:hAnsi="Verdana"/>
          <w:color w:val="FF0000"/>
          <w:u w:val="single"/>
        </w:rPr>
        <w:t>：由数据库（数据）、数据库管理系统（软件）、数据库管理员（人员）、硬件平台（硬件）、软件平台（软件）五个部分构成的运行实体。</w:t>
      </w:r>
      <w:r>
        <w:rPr>
          <w:rFonts w:ascii="Verdana" w:hAnsi="Verdana"/>
          <w:color w:val="000000"/>
          <w:sz w:val="20"/>
          <w:szCs w:val="20"/>
        </w:rPr>
        <w:br w:type="textWrapping"/>
      </w:r>
      <w:r>
        <w:rPr>
          <w:rStyle w:val="7"/>
          <w:rFonts w:ascii="Verdana" w:hAnsi="Verdana"/>
          <w:color w:val="FF0000"/>
          <w:u w:val="single"/>
        </w:rPr>
        <w:t>数据库应用系统</w:t>
      </w:r>
      <w:r>
        <w:rPr>
          <w:rStyle w:val="7"/>
          <w:rFonts w:ascii="Verdana" w:hAnsi="Verdana"/>
          <w:color w:val="000000"/>
        </w:rPr>
        <w:t>：由数据库系统、应用软件及应用界面三者组成。</w:t>
      </w:r>
      <w:r>
        <w:rPr>
          <w:rFonts w:ascii="Verdana" w:hAnsi="Verdana"/>
          <w:color w:val="000000"/>
          <w:sz w:val="20"/>
          <w:szCs w:val="20"/>
        </w:rPr>
        <w:br w:type="textWrapping"/>
      </w:r>
      <w:r>
        <w:rPr>
          <w:rStyle w:val="7"/>
          <w:rFonts w:ascii="Verdana" w:hAnsi="Verdana"/>
          <w:color w:val="000000"/>
        </w:rPr>
        <w:t>文件系统阶段：提供了简单的数据共享与数据管理能力，但是它无法提供完整的、统一的、管理和数据共享的能力。</w:t>
      </w:r>
      <w:r>
        <w:rPr>
          <w:rFonts w:ascii="Verdana" w:hAnsi="Verdana"/>
          <w:color w:val="000000"/>
          <w:sz w:val="20"/>
          <w:szCs w:val="20"/>
        </w:rPr>
        <w:br w:type="textWrapping"/>
      </w:r>
      <w:r>
        <w:rPr>
          <w:rStyle w:val="7"/>
          <w:rFonts w:ascii="Verdana" w:hAnsi="Verdana"/>
          <w:color w:val="000000"/>
        </w:rPr>
        <w:t>层次数据库与网状数据库系统阶段 ：为统一与共享数据提供了有力支撑。</w:t>
      </w:r>
      <w:r>
        <w:rPr>
          <w:rFonts w:ascii="Verdana" w:hAnsi="Verdana"/>
          <w:color w:val="000000"/>
          <w:sz w:val="20"/>
          <w:szCs w:val="20"/>
        </w:rPr>
        <w:br w:type="textWrapping"/>
      </w:r>
      <w:r>
        <w:rPr>
          <w:rStyle w:val="7"/>
          <w:rFonts w:ascii="Verdana" w:hAnsi="Verdana"/>
          <w:color w:val="000000"/>
        </w:rPr>
        <w:t>关系数据库系统阶段</w:t>
      </w:r>
      <w:r>
        <w:rPr>
          <w:rFonts w:ascii="Verdana" w:hAnsi="Verdana"/>
          <w:color w:val="000000"/>
          <w:sz w:val="20"/>
          <w:szCs w:val="20"/>
        </w:rPr>
        <w:br w:type="textWrapping"/>
      </w:r>
      <w:r>
        <w:rPr>
          <w:rStyle w:val="7"/>
          <w:rFonts w:ascii="Verdana" w:hAnsi="Verdana"/>
          <w:color w:val="000000"/>
        </w:rPr>
        <w:t>数据库系统的基本特点：数据的集成性 、数据的高共享性与低冗余性 、数据独立性（物理独立性与逻辑独立性）、数据统一管理与控制。</w:t>
      </w:r>
      <w:r>
        <w:rPr>
          <w:rFonts w:ascii="Verdana" w:hAnsi="Verdana"/>
          <w:color w:val="000000"/>
          <w:sz w:val="20"/>
          <w:szCs w:val="20"/>
        </w:rPr>
        <w:br w:type="textWrapping"/>
      </w:r>
      <w:r>
        <w:rPr>
          <w:rStyle w:val="7"/>
          <w:rFonts w:ascii="Verdana" w:hAnsi="Verdana"/>
          <w:color w:val="FF0000"/>
          <w:u w:val="single"/>
        </w:rPr>
        <w:t>数据库系统的三级模式：</w:t>
      </w:r>
      <w:r>
        <w:rPr>
          <w:rFonts w:ascii="Verdana" w:hAnsi="Verdana"/>
          <w:color w:val="000000"/>
          <w:sz w:val="20"/>
          <w:szCs w:val="20"/>
        </w:rPr>
        <w:br w:type="textWrapping"/>
      </w:r>
      <w:r>
        <w:rPr>
          <w:rStyle w:val="7"/>
          <w:rFonts w:ascii="Verdana" w:hAnsi="Verdana"/>
          <w:color w:val="000000"/>
        </w:rPr>
        <w:t>（1）</w:t>
      </w:r>
      <w:r>
        <w:rPr>
          <w:rStyle w:val="7"/>
          <w:rFonts w:ascii="Verdana" w:hAnsi="Verdana"/>
          <w:color w:val="FF0000"/>
          <w:u w:val="single"/>
        </w:rPr>
        <w:t>概念模式</w:t>
      </w:r>
      <w:r>
        <w:rPr>
          <w:rStyle w:val="7"/>
          <w:rFonts w:ascii="Verdana" w:hAnsi="Verdana"/>
          <w:color w:val="000000"/>
        </w:rPr>
        <w:t>：数据库系统中全局数据逻辑结构的描述，全体用户公共数据视图；</w:t>
      </w:r>
      <w:r>
        <w:rPr>
          <w:rFonts w:ascii="Verdana" w:hAnsi="Verdana"/>
          <w:color w:val="000000"/>
          <w:sz w:val="20"/>
          <w:szCs w:val="20"/>
        </w:rPr>
        <w:br w:type="textWrapping"/>
      </w:r>
      <w:r>
        <w:rPr>
          <w:rStyle w:val="7"/>
          <w:rFonts w:ascii="Verdana" w:hAnsi="Verdana"/>
          <w:color w:val="000000"/>
        </w:rPr>
        <w:t>（2）</w:t>
      </w:r>
      <w:r>
        <w:rPr>
          <w:rStyle w:val="7"/>
          <w:rFonts w:ascii="Verdana" w:hAnsi="Verdana"/>
          <w:color w:val="FF0000"/>
          <w:u w:val="single"/>
        </w:rPr>
        <w:t>外模式</w:t>
      </w:r>
      <w:r>
        <w:rPr>
          <w:rStyle w:val="7"/>
          <w:rFonts w:ascii="Verdana" w:hAnsi="Verdana"/>
          <w:color w:val="000000"/>
        </w:rPr>
        <w:t>：也称子模式与用户模式。是用户的数据视图，也就是用户所见到的数据模式；</w:t>
      </w:r>
      <w:r>
        <w:rPr>
          <w:rFonts w:ascii="Verdana" w:hAnsi="Verdana"/>
          <w:color w:val="000000"/>
          <w:sz w:val="20"/>
          <w:szCs w:val="20"/>
        </w:rPr>
        <w:br w:type="textWrapping"/>
      </w:r>
      <w:r>
        <w:rPr>
          <w:rStyle w:val="7"/>
          <w:rFonts w:ascii="Verdana" w:hAnsi="Verdana"/>
          <w:color w:val="000000"/>
        </w:rPr>
        <w:t>（3）</w:t>
      </w:r>
      <w:r>
        <w:rPr>
          <w:rStyle w:val="7"/>
          <w:rFonts w:ascii="Verdana" w:hAnsi="Verdana"/>
          <w:color w:val="FF0000"/>
          <w:u w:val="single"/>
        </w:rPr>
        <w:t>内模式</w:t>
      </w:r>
      <w:r>
        <w:rPr>
          <w:rStyle w:val="7"/>
          <w:rFonts w:ascii="Verdana" w:hAnsi="Verdana"/>
          <w:color w:val="000000"/>
        </w:rPr>
        <w:t>：又称物理模式，它给出了数据库物理存储结构与物理存取方法。</w:t>
      </w:r>
      <w:r>
        <w:rPr>
          <w:rFonts w:ascii="Verdana" w:hAnsi="Verdana"/>
          <w:color w:val="000000"/>
          <w:sz w:val="20"/>
          <w:szCs w:val="20"/>
        </w:rPr>
        <w:br w:type="textWrapping"/>
      </w:r>
      <w:r>
        <w:rPr>
          <w:rStyle w:val="7"/>
          <w:rFonts w:ascii="Verdana" w:hAnsi="Verdana"/>
          <w:color w:val="FF0000"/>
          <w:u w:val="single"/>
        </w:rPr>
        <w:t>数据库系统的两级映射：</w:t>
      </w:r>
      <w:r>
        <w:rPr>
          <w:rFonts w:ascii="Verdana" w:hAnsi="Verdana"/>
          <w:color w:val="FF0000"/>
          <w:sz w:val="20"/>
          <w:szCs w:val="20"/>
          <w:u w:val="single"/>
        </w:rPr>
        <w:br w:type="textWrapping"/>
      </w:r>
      <w:r>
        <w:rPr>
          <w:rStyle w:val="7"/>
          <w:rFonts w:ascii="Verdana" w:hAnsi="Verdana"/>
          <w:color w:val="FF0000"/>
          <w:u w:val="single"/>
        </w:rPr>
        <w:t>（1）概念模式到内模式的映射；</w:t>
      </w:r>
      <w:r>
        <w:rPr>
          <w:rFonts w:ascii="Verdana" w:hAnsi="Verdana"/>
          <w:color w:val="FF0000"/>
          <w:sz w:val="20"/>
          <w:szCs w:val="20"/>
          <w:u w:val="single"/>
        </w:rPr>
        <w:br w:type="textWrapping"/>
      </w:r>
      <w:r>
        <w:rPr>
          <w:rStyle w:val="7"/>
          <w:rFonts w:ascii="Verdana" w:hAnsi="Verdana"/>
          <w:color w:val="FF0000"/>
          <w:u w:val="single"/>
        </w:rPr>
        <w:t>（2）外模式到概念模式的映射。</w:t>
      </w:r>
      <w:r>
        <w:rPr>
          <w:rFonts w:ascii="Verdana" w:hAnsi="Verdana"/>
          <w:color w:val="000000"/>
          <w:sz w:val="20"/>
          <w:szCs w:val="20"/>
        </w:rPr>
        <w:br w:type="textWrapping"/>
      </w:r>
      <w:r>
        <w:rPr>
          <w:rStyle w:val="7"/>
          <w:rFonts w:ascii="Verdana" w:hAnsi="Verdana"/>
          <w:color w:val="000000"/>
        </w:rPr>
        <w:t>4.2 数据模型</w:t>
      </w:r>
      <w:r>
        <w:rPr>
          <w:rFonts w:ascii="Verdana" w:hAnsi="Verdana"/>
          <w:color w:val="000000"/>
          <w:sz w:val="20"/>
          <w:szCs w:val="20"/>
        </w:rPr>
        <w:br w:type="textWrapping"/>
      </w:r>
      <w:r>
        <w:rPr>
          <w:rStyle w:val="7"/>
          <w:rFonts w:ascii="Verdana" w:hAnsi="Verdana"/>
          <w:color w:val="FF0000"/>
          <w:u w:val="single"/>
        </w:rPr>
        <w:t>数据模型</w:t>
      </w:r>
      <w:r>
        <w:rPr>
          <w:rStyle w:val="7"/>
          <w:rFonts w:ascii="Verdana" w:hAnsi="Verdana"/>
          <w:color w:val="000000"/>
        </w:rPr>
        <w:t>的概念：是数据特征的抽象，从抽象层次上描述了系统的静态特征、动态行为和约束条件，为数据库系统的信息表与</w:t>
      </w:r>
      <w:r>
        <w:rPr>
          <w:rStyle w:val="7"/>
          <w:rFonts w:hint="eastAsia" w:ascii="Verdana" w:hAnsi="Verdana"/>
          <w:color w:val="000000"/>
        </w:rPr>
        <w:t>操</w:t>
      </w:r>
      <w:r>
        <w:rPr>
          <w:rStyle w:val="7"/>
          <w:rFonts w:ascii="Verdana" w:hAnsi="Verdana"/>
          <w:color w:val="000000"/>
        </w:rPr>
        <w:t>作提供一个抽象的框架。描述了数据结构、数据</w:t>
      </w:r>
      <w:r>
        <w:rPr>
          <w:rStyle w:val="7"/>
          <w:rFonts w:hint="eastAsia" w:ascii="Verdana" w:hAnsi="Verdana"/>
          <w:color w:val="000000"/>
        </w:rPr>
        <w:t>操</w:t>
      </w:r>
      <w:r>
        <w:rPr>
          <w:rStyle w:val="7"/>
          <w:rFonts w:ascii="Verdana" w:hAnsi="Verdana"/>
          <w:color w:val="000000"/>
        </w:rPr>
        <w:t>作及数据约束。</w:t>
      </w:r>
      <w:r>
        <w:rPr>
          <w:rFonts w:ascii="Verdana" w:hAnsi="Verdana"/>
          <w:color w:val="000000"/>
          <w:sz w:val="20"/>
          <w:szCs w:val="20"/>
        </w:rPr>
        <w:br w:type="textWrapping"/>
      </w:r>
      <w:r>
        <w:rPr>
          <w:rStyle w:val="7"/>
          <w:rFonts w:ascii="Verdana" w:hAnsi="Verdana"/>
          <w:color w:val="FF0000"/>
          <w:u w:val="single"/>
        </w:rPr>
        <w:t>E-R模型的基本概念</w:t>
      </w:r>
      <w:r>
        <w:rPr>
          <w:rFonts w:ascii="Verdana" w:hAnsi="Verdana"/>
          <w:color w:val="FF0000"/>
          <w:sz w:val="20"/>
          <w:szCs w:val="20"/>
          <w:u w:val="single"/>
        </w:rPr>
        <w:br w:type="textWrapping"/>
      </w:r>
      <w:r>
        <w:rPr>
          <w:rStyle w:val="7"/>
          <w:rFonts w:ascii="Verdana" w:hAnsi="Verdana"/>
          <w:color w:val="000000"/>
        </w:rPr>
        <w:t>（1）</w:t>
      </w:r>
      <w:r>
        <w:rPr>
          <w:rStyle w:val="7"/>
          <w:rFonts w:ascii="Verdana" w:hAnsi="Verdana"/>
          <w:color w:val="FF0000"/>
          <w:bdr w:val="single" w:color="auto" w:sz="4" w:space="0"/>
        </w:rPr>
        <w:t>实体</w:t>
      </w:r>
      <w:r>
        <w:rPr>
          <w:rStyle w:val="7"/>
          <w:rFonts w:ascii="Verdana" w:hAnsi="Verdana"/>
          <w:color w:val="000000"/>
        </w:rPr>
        <w:t>：现实世界中的事物；</w:t>
      </w:r>
      <w:r>
        <w:rPr>
          <w:rFonts w:ascii="Verdana" w:hAnsi="Verdana"/>
          <w:color w:val="000000"/>
          <w:sz w:val="20"/>
          <w:szCs w:val="20"/>
        </w:rPr>
        <w:br w:type="textWrapping"/>
      </w:r>
      <w:r>
        <w:rPr>
          <w:rStyle w:val="7"/>
          <w:rFonts w:ascii="Verdana" w:hAnsi="Verdana"/>
          <w:color w:val="000000"/>
        </w:rPr>
        <w:t>（2）</w:t>
      </w:r>
      <w:r>
        <w:rPr>
          <w:rStyle w:val="7"/>
          <w:rFonts w:ascii="Verdana" w:hAnsi="Verdana"/>
          <w:color w:val="FF0000"/>
          <w:bdr w:val="single" w:color="auto" w:sz="4" w:space="0"/>
        </w:rPr>
        <w:t>属性</w:t>
      </w:r>
      <w:r>
        <w:rPr>
          <w:rStyle w:val="7"/>
          <w:rFonts w:ascii="Verdana" w:hAnsi="Verdana"/>
          <w:color w:val="000000"/>
        </w:rPr>
        <w:t>：事物的特性；</w:t>
      </w:r>
      <w:r>
        <w:rPr>
          <w:rFonts w:ascii="Verdana" w:hAnsi="Verdana"/>
          <w:color w:val="000000"/>
          <w:sz w:val="20"/>
          <w:szCs w:val="20"/>
        </w:rPr>
        <w:br w:type="textWrapping"/>
      </w:r>
      <w:r>
        <w:rPr>
          <w:rStyle w:val="7"/>
          <w:rFonts w:ascii="Verdana" w:hAnsi="Verdana"/>
          <w:color w:val="000000"/>
        </w:rPr>
        <w:t>（3）</w:t>
      </w:r>
      <w:r>
        <w:rPr>
          <w:rStyle w:val="7"/>
          <w:rFonts w:ascii="Verdana" w:hAnsi="Verdana"/>
          <w:color w:val="FF0000"/>
          <w:bdr w:val="single" w:color="auto" w:sz="4" w:space="0"/>
        </w:rPr>
        <w:t>联系</w:t>
      </w:r>
      <w:r>
        <w:rPr>
          <w:rStyle w:val="7"/>
          <w:rFonts w:ascii="Verdana" w:hAnsi="Verdana"/>
          <w:color w:val="000000"/>
        </w:rPr>
        <w:t>：现实世界中事物间的关系。实体集的关系有一对一、一对多、多对多的联系。</w:t>
      </w:r>
      <w:r>
        <w:rPr>
          <w:rFonts w:ascii="Verdana" w:hAnsi="Verdana"/>
          <w:color w:val="000000"/>
          <w:sz w:val="20"/>
          <w:szCs w:val="20"/>
        </w:rPr>
        <w:br w:type="textWrapping"/>
      </w:r>
      <w:r>
        <w:rPr>
          <w:rStyle w:val="7"/>
          <w:rFonts w:ascii="Verdana" w:hAnsi="Verdana"/>
          <w:color w:val="FF0000"/>
          <w:u w:val="single"/>
        </w:rPr>
        <w:t>E-R模型三个基本概念之间的联接关系：实体是概念世界中的基本单位，属性有属性域，每个实体可取属性域内的值。一个实体的所有属性值叫元组。</w:t>
      </w:r>
      <w:r>
        <w:rPr>
          <w:rFonts w:ascii="Verdana" w:hAnsi="Verdana"/>
          <w:color w:val="FF0000"/>
          <w:sz w:val="20"/>
          <w:szCs w:val="20"/>
          <w:u w:val="single"/>
        </w:rPr>
        <w:br w:type="textWrapping"/>
      </w:r>
      <w:r>
        <w:rPr>
          <w:rStyle w:val="7"/>
          <w:rFonts w:ascii="Verdana" w:hAnsi="Verdana"/>
          <w:color w:val="FF0000"/>
          <w:u w:val="single"/>
        </w:rPr>
        <w:t>E-R模型的图示法：（1）实体集表示法； （2）属性表法； （3）联系表示法。</w:t>
      </w:r>
      <w:r>
        <w:rPr>
          <w:rFonts w:ascii="Verdana" w:hAnsi="Verdana"/>
          <w:color w:val="000000"/>
          <w:sz w:val="20"/>
          <w:szCs w:val="20"/>
        </w:rPr>
        <w:br w:type="textWrapping"/>
      </w:r>
      <w:r>
        <w:rPr>
          <w:rStyle w:val="7"/>
          <w:rFonts w:ascii="Verdana" w:hAnsi="Verdana"/>
          <w:color w:val="000000"/>
        </w:rPr>
        <w:t>层次模型的基本结构是树形结构，具有以下特点：</w:t>
      </w:r>
      <w:r>
        <w:rPr>
          <w:rFonts w:ascii="Verdana" w:hAnsi="Verdana"/>
          <w:color w:val="000000"/>
          <w:sz w:val="20"/>
          <w:szCs w:val="20"/>
        </w:rPr>
        <w:br w:type="textWrapping"/>
      </w:r>
      <w:r>
        <w:rPr>
          <w:rStyle w:val="7"/>
          <w:rFonts w:ascii="Verdana" w:hAnsi="Verdana"/>
          <w:color w:val="000000"/>
        </w:rPr>
        <w:t>（1）每棵树有且仅有一个无双亲结点，称为</w:t>
      </w:r>
      <w:r>
        <w:rPr>
          <w:rStyle w:val="7"/>
          <w:rFonts w:ascii="Verdana" w:hAnsi="Verdana"/>
          <w:color w:val="FF0000"/>
          <w:u w:val="single"/>
        </w:rPr>
        <w:t>根</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000000"/>
        </w:rPr>
        <w:t>（2）树中除根外所有结点</w:t>
      </w:r>
      <w:r>
        <w:rPr>
          <w:rStyle w:val="7"/>
          <w:rFonts w:ascii="Verdana" w:hAnsi="Verdana"/>
          <w:color w:val="FF0000"/>
          <w:u w:val="single"/>
        </w:rPr>
        <w:t>有且仅有一个双亲</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000000"/>
        </w:rPr>
        <w:t>从图论上看，</w:t>
      </w:r>
      <w:r>
        <w:rPr>
          <w:rStyle w:val="7"/>
          <w:rFonts w:ascii="Verdana" w:hAnsi="Verdana"/>
          <w:color w:val="FF0000"/>
          <w:u w:val="single"/>
        </w:rPr>
        <w:t>网状模型是一个不加任何条件限制的无向图</w:t>
      </w:r>
      <w:r>
        <w:rPr>
          <w:rStyle w:val="7"/>
          <w:rFonts w:ascii="Verdana" w:hAnsi="Verdana"/>
          <w:color w:val="FF0000"/>
        </w:rPr>
        <w:t>。</w:t>
      </w:r>
      <w:r>
        <w:rPr>
          <w:rFonts w:ascii="Verdana" w:hAnsi="Verdana"/>
          <w:color w:val="000000"/>
          <w:sz w:val="20"/>
          <w:szCs w:val="20"/>
        </w:rPr>
        <w:br w:type="textWrapping"/>
      </w:r>
      <w:r>
        <w:rPr>
          <w:rStyle w:val="7"/>
          <w:rFonts w:ascii="Verdana" w:hAnsi="Verdana"/>
          <w:color w:val="000000"/>
        </w:rPr>
        <w:t>关系模型采用二维表来表示，简称</w:t>
      </w:r>
      <w:r>
        <w:rPr>
          <w:rStyle w:val="7"/>
          <w:rFonts w:ascii="Verdana" w:hAnsi="Verdana"/>
          <w:color w:val="FF0000"/>
          <w:bdr w:val="single" w:color="auto" w:sz="4" w:space="0"/>
        </w:rPr>
        <w:t>表</w:t>
      </w:r>
      <w:r>
        <w:rPr>
          <w:rStyle w:val="7"/>
          <w:rFonts w:ascii="Verdana" w:hAnsi="Verdana"/>
          <w:color w:val="000000"/>
        </w:rPr>
        <w:t>，由表框架及表的元组组成。</w:t>
      </w:r>
      <w:r>
        <w:rPr>
          <w:rStyle w:val="7"/>
          <w:rFonts w:ascii="Verdana" w:hAnsi="Verdana"/>
          <w:color w:val="FF0000"/>
          <w:bdr w:val="single" w:color="auto" w:sz="4" w:space="0"/>
        </w:rPr>
        <w:t>一个二维表就是一个关系</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000000"/>
        </w:rPr>
        <w:t>在二维表中凡能唯一标识元组的最小属性称为</w:t>
      </w:r>
      <w:r>
        <w:rPr>
          <w:rStyle w:val="7"/>
          <w:rFonts w:ascii="Verdana" w:hAnsi="Verdana"/>
          <w:color w:val="FF0000"/>
          <w:bdr w:val="single" w:color="auto" w:sz="4" w:space="0"/>
        </w:rPr>
        <w:t>键或码</w:t>
      </w:r>
      <w:r>
        <w:rPr>
          <w:rStyle w:val="7"/>
          <w:rFonts w:ascii="Verdana" w:hAnsi="Verdana"/>
          <w:color w:val="FF0000"/>
        </w:rPr>
        <w:t>。</w:t>
      </w:r>
      <w:r>
        <w:rPr>
          <w:rStyle w:val="7"/>
          <w:rFonts w:ascii="Verdana" w:hAnsi="Verdana"/>
          <w:color w:val="000000"/>
        </w:rPr>
        <w:t>从所有侯选健中选取一个作为用户使用的键称</w:t>
      </w:r>
      <w:r>
        <w:rPr>
          <w:rStyle w:val="7"/>
          <w:rFonts w:ascii="Verdana" w:hAnsi="Verdana"/>
          <w:color w:val="FF0000"/>
          <w:u w:val="single"/>
        </w:rPr>
        <w:t>主键</w:t>
      </w:r>
      <w:r>
        <w:rPr>
          <w:rStyle w:val="7"/>
          <w:rFonts w:ascii="Verdana" w:hAnsi="Verdana"/>
          <w:color w:val="000000"/>
        </w:rPr>
        <w:t>。表A中的某属性是某表B的键，则称该属性集为A的</w:t>
      </w:r>
      <w:r>
        <w:rPr>
          <w:rStyle w:val="7"/>
          <w:rFonts w:ascii="Verdana" w:hAnsi="Verdana"/>
          <w:color w:val="FF0000"/>
          <w:u w:val="single"/>
        </w:rPr>
        <w:t>外键或外码</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000000"/>
        </w:rPr>
        <w:t>关系中的数据约束：</w:t>
      </w:r>
      <w:r>
        <w:rPr>
          <w:rFonts w:ascii="Verdana" w:hAnsi="Verdana"/>
          <w:color w:val="000000"/>
          <w:sz w:val="20"/>
          <w:szCs w:val="20"/>
        </w:rPr>
        <w:br w:type="textWrapping"/>
      </w:r>
      <w:r>
        <w:rPr>
          <w:rStyle w:val="7"/>
          <w:rFonts w:ascii="Verdana" w:hAnsi="Verdana"/>
          <w:color w:val="000000"/>
        </w:rPr>
        <w:t>（1）</w:t>
      </w:r>
      <w:r>
        <w:rPr>
          <w:rStyle w:val="7"/>
          <w:rFonts w:ascii="Verdana" w:hAnsi="Verdana"/>
          <w:color w:val="FF0000"/>
          <w:u w:val="single"/>
        </w:rPr>
        <w:t>实体完整性约束</w:t>
      </w:r>
      <w:r>
        <w:rPr>
          <w:rStyle w:val="7"/>
          <w:rFonts w:ascii="Verdana" w:hAnsi="Verdana"/>
          <w:color w:val="FF0000"/>
        </w:rPr>
        <w:t>：</w:t>
      </w:r>
      <w:r>
        <w:rPr>
          <w:rStyle w:val="7"/>
          <w:rFonts w:ascii="Verdana" w:hAnsi="Verdana"/>
          <w:color w:val="000000"/>
        </w:rPr>
        <w:t>约束关系的主键中属性值不能为空值；</w:t>
      </w:r>
      <w:r>
        <w:rPr>
          <w:rFonts w:ascii="Verdana" w:hAnsi="Verdana"/>
          <w:color w:val="000000"/>
          <w:sz w:val="20"/>
          <w:szCs w:val="20"/>
        </w:rPr>
        <w:br w:type="textWrapping"/>
      </w:r>
      <w:r>
        <w:rPr>
          <w:rStyle w:val="7"/>
          <w:rFonts w:ascii="Verdana" w:hAnsi="Verdana"/>
          <w:color w:val="000000"/>
        </w:rPr>
        <w:t>（2）</w:t>
      </w:r>
      <w:r>
        <w:rPr>
          <w:rStyle w:val="7"/>
          <w:rFonts w:ascii="Verdana" w:hAnsi="Verdana"/>
          <w:color w:val="FF0000"/>
          <w:u w:val="single"/>
        </w:rPr>
        <w:t>参照完全性约束</w:t>
      </w:r>
      <w:r>
        <w:rPr>
          <w:rStyle w:val="7"/>
          <w:rFonts w:ascii="Verdana" w:hAnsi="Verdana"/>
          <w:color w:val="FF0000"/>
        </w:rPr>
        <w:t>：</w:t>
      </w:r>
      <w:r>
        <w:rPr>
          <w:rStyle w:val="7"/>
          <w:rFonts w:ascii="Verdana" w:hAnsi="Verdana"/>
          <w:color w:val="000000"/>
        </w:rPr>
        <w:t>是关系之间的基本约束；</w:t>
      </w:r>
      <w:r>
        <w:rPr>
          <w:rFonts w:ascii="Verdana" w:hAnsi="Verdana"/>
          <w:color w:val="000000"/>
          <w:sz w:val="20"/>
          <w:szCs w:val="20"/>
        </w:rPr>
        <w:br w:type="textWrapping"/>
      </w:r>
      <w:r>
        <w:rPr>
          <w:rStyle w:val="7"/>
          <w:rFonts w:ascii="Verdana" w:hAnsi="Verdana"/>
          <w:color w:val="000000"/>
        </w:rPr>
        <w:t>（3）</w:t>
      </w:r>
      <w:r>
        <w:rPr>
          <w:rStyle w:val="7"/>
          <w:rFonts w:ascii="Verdana" w:hAnsi="Verdana"/>
          <w:color w:val="FF0000"/>
          <w:u w:val="single"/>
        </w:rPr>
        <w:t>用户定义的完整性约束</w:t>
      </w:r>
      <w:r>
        <w:rPr>
          <w:rStyle w:val="7"/>
          <w:rFonts w:ascii="Verdana" w:hAnsi="Verdana"/>
          <w:color w:val="FF0000"/>
        </w:rPr>
        <w:t>：</w:t>
      </w:r>
      <w:r>
        <w:rPr>
          <w:rStyle w:val="7"/>
          <w:rFonts w:ascii="Verdana" w:hAnsi="Verdana"/>
          <w:color w:val="000000"/>
        </w:rPr>
        <w:t>它反映了具体应用中数据的语义要求。</w:t>
      </w:r>
    </w:p>
    <w:p>
      <w:pPr>
        <w:rPr>
          <w:rStyle w:val="7"/>
          <w:rFonts w:hint="eastAsia" w:ascii="Verdana" w:hAnsi="Verdana"/>
          <w:color w:val="000000"/>
        </w:rPr>
      </w:pPr>
      <w:r>
        <w:rPr>
          <w:rStyle w:val="7"/>
          <w:rFonts w:ascii="Verdana" w:hAnsi="Verdana"/>
          <w:color w:val="000000"/>
        </w:rPr>
        <w:t>4.3关系代数</w:t>
      </w:r>
      <w:r>
        <w:rPr>
          <w:rFonts w:ascii="Verdana" w:hAnsi="Verdana"/>
          <w:color w:val="000000"/>
          <w:sz w:val="20"/>
          <w:szCs w:val="20"/>
        </w:rPr>
        <w:br w:type="textWrapping"/>
      </w:r>
      <w:r>
        <w:rPr>
          <w:rStyle w:val="7"/>
          <w:rFonts w:ascii="Verdana" w:hAnsi="Verdana"/>
          <w:color w:val="FF0000"/>
          <w:u w:val="single"/>
        </w:rPr>
        <w:t>关系数据库系统的特点之一</w:t>
      </w:r>
      <w:r>
        <w:rPr>
          <w:rStyle w:val="7"/>
          <w:rFonts w:ascii="Verdana" w:hAnsi="Verdana"/>
          <w:color w:val="000000"/>
        </w:rPr>
        <w:t>是它建立在数据理论的基础之上，有很多数据理论可以表示关系模型的数据</w:t>
      </w:r>
      <w:r>
        <w:rPr>
          <w:rStyle w:val="7"/>
          <w:rFonts w:hint="eastAsia" w:ascii="Verdana" w:hAnsi="Verdana"/>
          <w:color w:val="000000"/>
        </w:rPr>
        <w:t>操</w:t>
      </w:r>
      <w:r>
        <w:rPr>
          <w:rStyle w:val="7"/>
          <w:rFonts w:ascii="Verdana" w:hAnsi="Verdana"/>
          <w:color w:val="000000"/>
        </w:rPr>
        <w:t>作，其中最为著名的是关系代数与关系演算。</w:t>
      </w:r>
      <w:r>
        <w:rPr>
          <w:rFonts w:ascii="Verdana" w:hAnsi="Verdana"/>
          <w:color w:val="000000"/>
          <w:sz w:val="20"/>
          <w:szCs w:val="20"/>
        </w:rPr>
        <w:br w:type="textWrapping"/>
      </w:r>
      <w:r>
        <w:rPr>
          <w:rStyle w:val="7"/>
          <w:rFonts w:ascii="Verdana" w:hAnsi="Verdana"/>
          <w:color w:val="FF0000"/>
          <w:u w:val="single"/>
        </w:rPr>
        <w:t>关系模型的基本运算：</w:t>
      </w:r>
      <w:r>
        <w:rPr>
          <w:rFonts w:ascii="Verdana" w:hAnsi="Verdana"/>
          <w:color w:val="FF0000"/>
          <w:sz w:val="20"/>
          <w:szCs w:val="20"/>
          <w:u w:val="single"/>
        </w:rPr>
        <w:br w:type="textWrapping"/>
      </w:r>
      <w:r>
        <w:rPr>
          <w:rStyle w:val="7"/>
          <w:rFonts w:ascii="Verdana" w:hAnsi="Verdana"/>
          <w:color w:val="FF0000"/>
          <w:u w:val="single"/>
        </w:rPr>
        <w:t>（1）</w:t>
      </w:r>
      <w:r>
        <w:rPr>
          <w:rStyle w:val="7"/>
          <w:rFonts w:ascii="Verdana" w:hAnsi="Verdana"/>
          <w:color w:val="FF0000"/>
          <w:u w:val="single"/>
          <w:bdr w:val="single" w:color="auto" w:sz="4" w:space="0"/>
        </w:rPr>
        <w:t>插入</w:t>
      </w:r>
      <w:r>
        <w:rPr>
          <w:rStyle w:val="7"/>
          <w:rFonts w:ascii="Verdana" w:hAnsi="Verdana"/>
          <w:color w:val="FF0000"/>
          <w:u w:val="single"/>
        </w:rPr>
        <w:t xml:space="preserve"> （2）</w:t>
      </w:r>
      <w:r>
        <w:rPr>
          <w:rStyle w:val="7"/>
          <w:rFonts w:ascii="Verdana" w:hAnsi="Verdana"/>
          <w:color w:val="FF0000"/>
          <w:u w:val="single"/>
          <w:bdr w:val="single" w:color="auto" w:sz="4" w:space="0"/>
        </w:rPr>
        <w:t>删除</w:t>
      </w:r>
      <w:r>
        <w:rPr>
          <w:rStyle w:val="7"/>
          <w:rFonts w:ascii="Verdana" w:hAnsi="Verdana"/>
          <w:color w:val="FF0000"/>
          <w:u w:val="single"/>
        </w:rPr>
        <w:t xml:space="preserve"> (3)</w:t>
      </w:r>
      <w:r>
        <w:rPr>
          <w:rStyle w:val="7"/>
          <w:rFonts w:ascii="Verdana" w:hAnsi="Verdana"/>
          <w:color w:val="FF0000"/>
          <w:u w:val="single"/>
          <w:bdr w:val="single" w:color="auto" w:sz="4" w:space="0"/>
        </w:rPr>
        <w:t>修改</w:t>
      </w:r>
      <w:r>
        <w:rPr>
          <w:rStyle w:val="7"/>
          <w:rFonts w:ascii="Verdana" w:hAnsi="Verdana"/>
          <w:color w:val="FF0000"/>
          <w:u w:val="single"/>
        </w:rPr>
        <w:t xml:space="preserve"> （4）</w:t>
      </w:r>
      <w:r>
        <w:rPr>
          <w:rStyle w:val="7"/>
          <w:rFonts w:ascii="Verdana" w:hAnsi="Verdana"/>
          <w:color w:val="FF0000"/>
          <w:u w:val="single"/>
          <w:bdr w:val="single" w:color="auto" w:sz="4" w:space="0"/>
        </w:rPr>
        <w:t>查询（包括投影、选择、笛卡尔积运算）</w:t>
      </w:r>
      <w:r>
        <w:rPr>
          <w:rFonts w:ascii="Verdana" w:hAnsi="Verdana"/>
          <w:color w:val="000000"/>
          <w:sz w:val="20"/>
          <w:szCs w:val="20"/>
        </w:rPr>
        <w:br w:type="textWrapping"/>
      </w:r>
      <w:r>
        <w:rPr>
          <w:rStyle w:val="7"/>
          <w:rFonts w:ascii="Verdana" w:hAnsi="Verdana"/>
          <w:color w:val="000000"/>
        </w:rPr>
        <w:t>4.4 数据库设计与管理</w:t>
      </w:r>
      <w:r>
        <w:rPr>
          <w:rFonts w:ascii="Verdana" w:hAnsi="Verdana"/>
          <w:color w:val="000000"/>
          <w:sz w:val="20"/>
          <w:szCs w:val="20"/>
        </w:rPr>
        <w:br w:type="textWrapping"/>
      </w:r>
      <w:r>
        <w:rPr>
          <w:rStyle w:val="7"/>
          <w:rFonts w:ascii="Verdana" w:hAnsi="Verdana"/>
          <w:color w:val="FF0000"/>
          <w:u w:val="single"/>
          <w:bdr w:val="single" w:color="auto" w:sz="4" w:space="0"/>
        </w:rPr>
        <w:t>数据库设计是数据应用的核心</w:t>
      </w:r>
      <w:r>
        <w:rPr>
          <w:rStyle w:val="7"/>
          <w:rFonts w:ascii="Verdana" w:hAnsi="Verdana"/>
          <w:color w:val="000000"/>
        </w:rPr>
        <w:t>。</w:t>
      </w:r>
      <w:r>
        <w:rPr>
          <w:rFonts w:ascii="Verdana" w:hAnsi="Verdana"/>
          <w:color w:val="000000"/>
          <w:sz w:val="20"/>
          <w:szCs w:val="20"/>
        </w:rPr>
        <w:br w:type="textWrapping"/>
      </w:r>
      <w:r>
        <w:rPr>
          <w:rStyle w:val="7"/>
          <w:rFonts w:ascii="Verdana" w:hAnsi="Verdana"/>
          <w:color w:val="FF0000"/>
          <w:u w:val="single"/>
        </w:rPr>
        <w:t>数据库设计的两种方法</w:t>
      </w:r>
      <w:r>
        <w:rPr>
          <w:rStyle w:val="7"/>
          <w:rFonts w:ascii="Verdana" w:hAnsi="Verdana"/>
          <w:color w:val="FF0000"/>
        </w:rPr>
        <w:t>：</w:t>
      </w:r>
      <w:r>
        <w:rPr>
          <w:rFonts w:ascii="Verdana" w:hAnsi="Verdana"/>
          <w:color w:val="000000"/>
          <w:sz w:val="20"/>
          <w:szCs w:val="20"/>
        </w:rPr>
        <w:br w:type="textWrapping"/>
      </w:r>
      <w:r>
        <w:rPr>
          <w:rStyle w:val="7"/>
          <w:rFonts w:ascii="Verdana" w:hAnsi="Verdana"/>
          <w:color w:val="000000"/>
        </w:rPr>
        <w:t>（1）</w:t>
      </w:r>
      <w:r>
        <w:rPr>
          <w:rStyle w:val="7"/>
          <w:rFonts w:ascii="Verdana" w:hAnsi="Verdana"/>
          <w:color w:val="FF0000"/>
          <w:u w:val="single"/>
        </w:rPr>
        <w:t>面向数据</w:t>
      </w:r>
      <w:r>
        <w:rPr>
          <w:rStyle w:val="7"/>
          <w:rFonts w:ascii="Verdana" w:hAnsi="Verdana"/>
          <w:color w:val="000000"/>
        </w:rPr>
        <w:t>：以信息需求为主，兼顾处理需求；</w:t>
      </w:r>
      <w:r>
        <w:rPr>
          <w:rFonts w:ascii="Verdana" w:hAnsi="Verdana"/>
          <w:color w:val="000000"/>
          <w:sz w:val="20"/>
          <w:szCs w:val="20"/>
        </w:rPr>
        <w:br w:type="textWrapping"/>
      </w:r>
      <w:r>
        <w:rPr>
          <w:rStyle w:val="7"/>
          <w:rFonts w:ascii="Verdana" w:hAnsi="Verdana"/>
          <w:color w:val="000000"/>
        </w:rPr>
        <w:t>（2）</w:t>
      </w:r>
      <w:r>
        <w:rPr>
          <w:rStyle w:val="7"/>
          <w:rFonts w:ascii="Verdana" w:hAnsi="Verdana"/>
          <w:color w:val="FF0000"/>
          <w:u w:val="single"/>
        </w:rPr>
        <w:t>面向过程</w:t>
      </w:r>
      <w:r>
        <w:rPr>
          <w:rStyle w:val="7"/>
          <w:rFonts w:ascii="Verdana" w:hAnsi="Verdana"/>
          <w:color w:val="000000"/>
        </w:rPr>
        <w:t>：以处理需求为主，兼顾信息需求。</w:t>
      </w:r>
      <w:r>
        <w:rPr>
          <w:rFonts w:ascii="Verdana" w:hAnsi="Verdana"/>
          <w:color w:val="000000"/>
          <w:sz w:val="20"/>
          <w:szCs w:val="20"/>
        </w:rPr>
        <w:br w:type="textWrapping"/>
      </w:r>
      <w:r>
        <w:rPr>
          <w:rStyle w:val="7"/>
          <w:rFonts w:ascii="Verdana" w:hAnsi="Verdana"/>
          <w:color w:val="FF0000"/>
          <w:u w:val="single"/>
          <w:bdr w:val="single" w:color="auto" w:sz="4" w:space="0"/>
        </w:rPr>
        <w:t>数据库的生命周期</w:t>
      </w:r>
      <w:r>
        <w:rPr>
          <w:rStyle w:val="7"/>
          <w:rFonts w:ascii="Verdana" w:hAnsi="Verdana"/>
          <w:color w:val="FF0000"/>
          <w:u w:val="single"/>
        </w:rPr>
        <w:t>：需求分析阶段、概念设计阶段、逻辑设计阶段、物理设计阶段、编码阶段、测试阶段、运行阶段、进一步修改阶段。</w:t>
      </w:r>
      <w:r>
        <w:rPr>
          <w:rFonts w:ascii="Verdana" w:hAnsi="Verdana"/>
          <w:color w:val="000000"/>
          <w:sz w:val="20"/>
          <w:szCs w:val="20"/>
          <w:u w:val="single"/>
        </w:rPr>
        <w:br w:type="textWrapping"/>
      </w:r>
      <w:r>
        <w:rPr>
          <w:rStyle w:val="7"/>
          <w:rFonts w:ascii="Verdana" w:hAnsi="Verdana"/>
          <w:color w:val="FF0000"/>
          <w:u w:val="single"/>
          <w:bdr w:val="single" w:color="auto" w:sz="4" w:space="0"/>
        </w:rPr>
        <w:t>需求分析常用结构析方法和面向对象的方法</w:t>
      </w:r>
      <w:r>
        <w:rPr>
          <w:rStyle w:val="7"/>
          <w:rFonts w:ascii="Verdana" w:hAnsi="Verdana"/>
          <w:color w:val="000000"/>
        </w:rPr>
        <w:t>。结构化分析（简称SA）方法用自顶向下、逐层分解的方式分析系统。用数据流图表达数据和处理过程的关系。对数据库设计来讲，数据字典是进行详细的数据收集和数据分析所获得的主要结果。</w:t>
      </w:r>
      <w:r>
        <w:rPr>
          <w:rFonts w:ascii="Verdana" w:hAnsi="Verdana"/>
          <w:color w:val="000000"/>
          <w:sz w:val="20"/>
          <w:szCs w:val="20"/>
        </w:rPr>
        <w:br w:type="textWrapping"/>
      </w:r>
      <w:r>
        <w:rPr>
          <w:rStyle w:val="7"/>
          <w:rFonts w:ascii="Verdana" w:hAnsi="Verdana"/>
          <w:color w:val="FF0000"/>
          <w:u w:val="single"/>
          <w:bdr w:val="single" w:color="auto" w:sz="4" w:space="0"/>
        </w:rPr>
        <w:t>数据字典</w:t>
      </w:r>
      <w:r>
        <w:rPr>
          <w:rStyle w:val="7"/>
          <w:rFonts w:ascii="Verdana" w:hAnsi="Verdana"/>
          <w:color w:val="FF0000"/>
          <w:u w:val="single"/>
        </w:rPr>
        <w:t>是各类数据描述的集合，包括5个部分：数据项、数据结构、数据流（可以是数据项，也可以是数据结构）、数据存储、处理过程。</w:t>
      </w:r>
      <w:r>
        <w:rPr>
          <w:rFonts w:ascii="Verdana" w:hAnsi="Verdana"/>
          <w:color w:val="FF0000"/>
          <w:sz w:val="20"/>
          <w:szCs w:val="20"/>
          <w:u w:val="single"/>
        </w:rPr>
        <w:br w:type="textWrapping"/>
      </w:r>
      <w:r>
        <w:rPr>
          <w:rStyle w:val="7"/>
          <w:rFonts w:ascii="Verdana" w:hAnsi="Verdana"/>
          <w:color w:val="FF0000"/>
          <w:u w:val="single"/>
          <w:bdr w:val="single" w:color="auto" w:sz="4" w:space="0"/>
        </w:rPr>
        <w:t>数据库概念设计的目的是分析数据内在语义关系</w:t>
      </w:r>
      <w:r>
        <w:rPr>
          <w:rStyle w:val="7"/>
          <w:rFonts w:ascii="Verdana" w:hAnsi="Verdana"/>
          <w:color w:val="FF0000"/>
          <w:u w:val="single"/>
        </w:rPr>
        <w:t>。设计的方法有两种</w:t>
      </w:r>
      <w:r>
        <w:rPr>
          <w:rFonts w:ascii="Verdana" w:hAnsi="Verdana"/>
          <w:color w:val="FF0000"/>
          <w:sz w:val="20"/>
          <w:szCs w:val="20"/>
          <w:u w:val="single"/>
        </w:rPr>
        <w:br w:type="textWrapping"/>
      </w:r>
      <w:r>
        <w:rPr>
          <w:rStyle w:val="7"/>
          <w:rFonts w:ascii="Verdana" w:hAnsi="Verdana"/>
          <w:color w:val="FF0000"/>
          <w:u w:val="single"/>
        </w:rPr>
        <w:t>（1）集中式模式设计法（适用于小型或并不复杂的单位或部门）；</w:t>
      </w:r>
      <w:r>
        <w:rPr>
          <w:rFonts w:ascii="Verdana" w:hAnsi="Verdana"/>
          <w:color w:val="FF0000"/>
          <w:sz w:val="20"/>
          <w:szCs w:val="20"/>
          <w:u w:val="single"/>
        </w:rPr>
        <w:br w:type="textWrapping"/>
      </w:r>
      <w:r>
        <w:rPr>
          <w:rStyle w:val="7"/>
          <w:rFonts w:ascii="Verdana" w:hAnsi="Verdana"/>
          <w:color w:val="FF0000"/>
          <w:u w:val="single"/>
        </w:rPr>
        <w:t>（2）视图集成设计法。</w:t>
      </w:r>
      <w:r>
        <w:rPr>
          <w:rFonts w:ascii="Verdana" w:hAnsi="Verdana"/>
          <w:color w:val="FF0000"/>
          <w:sz w:val="20"/>
          <w:szCs w:val="20"/>
          <w:u w:val="single"/>
        </w:rPr>
        <w:br w:type="textWrapping"/>
      </w:r>
      <w:r>
        <w:rPr>
          <w:rStyle w:val="7"/>
          <w:rFonts w:ascii="Verdana" w:hAnsi="Verdana"/>
          <w:color w:val="FF0000"/>
          <w:u w:val="single"/>
        </w:rPr>
        <w:t>设计方法：E-R模型与视图集成。</w:t>
      </w:r>
      <w:r>
        <w:rPr>
          <w:rFonts w:ascii="Verdana" w:hAnsi="Verdana"/>
          <w:color w:val="FF0000"/>
          <w:sz w:val="20"/>
          <w:szCs w:val="20"/>
          <w:u w:val="single"/>
        </w:rPr>
        <w:br w:type="textWrapping"/>
      </w:r>
      <w:r>
        <w:rPr>
          <w:rStyle w:val="7"/>
          <w:rFonts w:ascii="Verdana" w:hAnsi="Verdana"/>
          <w:color w:val="FF0000"/>
          <w:u w:val="single"/>
        </w:rPr>
        <w:t>视图设计一般有三种设计次序：自顶向下、由底向上、由内向外。</w:t>
      </w:r>
      <w:r>
        <w:rPr>
          <w:rFonts w:ascii="Verdana" w:hAnsi="Verdana"/>
          <w:color w:val="FF0000"/>
          <w:sz w:val="20"/>
          <w:szCs w:val="20"/>
          <w:u w:val="single"/>
        </w:rPr>
        <w:br w:type="textWrapping"/>
      </w:r>
      <w:r>
        <w:rPr>
          <w:rStyle w:val="7"/>
          <w:rFonts w:ascii="Verdana" w:hAnsi="Verdana"/>
          <w:color w:val="FF0000"/>
          <w:u w:val="single"/>
        </w:rPr>
        <w:t>视图集成的几种冲突：命名冲突、概念冲突、域冲突、约束冲突。</w:t>
      </w:r>
      <w:r>
        <w:rPr>
          <w:rFonts w:ascii="Verdana" w:hAnsi="Verdana"/>
          <w:color w:val="FF0000"/>
          <w:sz w:val="20"/>
          <w:szCs w:val="20"/>
          <w:u w:val="single"/>
        </w:rPr>
        <w:br w:type="textWrapping"/>
      </w:r>
      <w:r>
        <w:rPr>
          <w:rStyle w:val="7"/>
          <w:rFonts w:ascii="Verdana" w:hAnsi="Verdana"/>
          <w:color w:val="FF0000"/>
          <w:u w:val="single"/>
        </w:rPr>
        <w:t>关系视图设计：关系视图的设计又称外模式设计。</w:t>
      </w:r>
      <w:r>
        <w:rPr>
          <w:rFonts w:ascii="Verdana" w:hAnsi="Verdana"/>
          <w:color w:val="FF0000"/>
          <w:sz w:val="20"/>
          <w:szCs w:val="20"/>
        </w:rPr>
        <w:br w:type="textWrapping"/>
      </w:r>
      <w:r>
        <w:rPr>
          <w:rStyle w:val="7"/>
          <w:rFonts w:ascii="Verdana" w:hAnsi="Verdana"/>
          <w:color w:val="000000"/>
        </w:rPr>
        <w:t>关系视图的主要作用：</w:t>
      </w:r>
      <w:r>
        <w:rPr>
          <w:rFonts w:ascii="Verdana" w:hAnsi="Verdana"/>
          <w:color w:val="000000"/>
          <w:sz w:val="20"/>
          <w:szCs w:val="20"/>
        </w:rPr>
        <w:br w:type="textWrapping"/>
      </w:r>
      <w:r>
        <w:rPr>
          <w:rStyle w:val="7"/>
          <w:rFonts w:ascii="Verdana" w:hAnsi="Verdana"/>
          <w:color w:val="000000"/>
        </w:rPr>
        <w:t>（1）提供数据逻辑独立性；</w:t>
      </w:r>
      <w:r>
        <w:rPr>
          <w:rFonts w:ascii="Verdana" w:hAnsi="Verdana"/>
          <w:color w:val="000000"/>
          <w:sz w:val="20"/>
          <w:szCs w:val="20"/>
        </w:rPr>
        <w:br w:type="textWrapping"/>
      </w:r>
      <w:r>
        <w:rPr>
          <w:rStyle w:val="7"/>
          <w:rFonts w:ascii="Verdana" w:hAnsi="Verdana"/>
          <w:color w:val="000000"/>
        </w:rPr>
        <w:t>（2）能适应用户对数据的不同需求；</w:t>
      </w:r>
      <w:r>
        <w:rPr>
          <w:rFonts w:ascii="Verdana" w:hAnsi="Verdana"/>
          <w:color w:val="000000"/>
          <w:sz w:val="20"/>
          <w:szCs w:val="20"/>
        </w:rPr>
        <w:br w:type="textWrapping"/>
      </w:r>
      <w:r>
        <w:rPr>
          <w:rStyle w:val="7"/>
          <w:rFonts w:ascii="Verdana" w:hAnsi="Verdana"/>
          <w:color w:val="000000"/>
        </w:rPr>
        <w:t>（3）有一定数据保密功能。</w:t>
      </w:r>
      <w:r>
        <w:rPr>
          <w:rFonts w:ascii="Verdana" w:hAnsi="Verdana"/>
          <w:color w:val="000000"/>
          <w:sz w:val="20"/>
          <w:szCs w:val="20"/>
        </w:rPr>
        <w:br w:type="textWrapping"/>
      </w:r>
      <w:r>
        <w:rPr>
          <w:rStyle w:val="7"/>
          <w:rFonts w:ascii="Verdana" w:hAnsi="Verdana"/>
          <w:color w:val="FF0000"/>
          <w:u w:val="single"/>
        </w:rPr>
        <w:t>数据库的物理设计主要目标是</w:t>
      </w:r>
      <w:r>
        <w:rPr>
          <w:rStyle w:val="7"/>
          <w:rFonts w:ascii="Verdana" w:hAnsi="Verdana"/>
          <w:color w:val="000000"/>
        </w:rPr>
        <w:t>对数据内部物理结构作调整并选择合理的存取路径，以提高数据库访问速度有效利用存储空间。一般RDBMS中留给用户参与物理设计的内容大致有索引设计、集成簇设计和分区设计。</w:t>
      </w:r>
      <w:r>
        <w:rPr>
          <w:rFonts w:ascii="Verdana" w:hAnsi="Verdana"/>
          <w:color w:val="000000"/>
          <w:sz w:val="20"/>
          <w:szCs w:val="20"/>
        </w:rPr>
        <w:br w:type="textWrapping"/>
      </w:r>
      <w:r>
        <w:rPr>
          <w:rStyle w:val="7"/>
          <w:rFonts w:ascii="Verdana" w:hAnsi="Verdana"/>
          <w:color w:val="000000"/>
        </w:rPr>
        <w:t>数据库管理的内容：</w:t>
      </w:r>
      <w:r>
        <w:rPr>
          <w:rFonts w:ascii="Verdana" w:hAnsi="Verdana"/>
          <w:color w:val="000000"/>
          <w:sz w:val="20"/>
          <w:szCs w:val="20"/>
        </w:rPr>
        <w:br w:type="textWrapping"/>
      </w:r>
      <w:r>
        <w:rPr>
          <w:rStyle w:val="7"/>
          <w:rFonts w:ascii="Verdana" w:hAnsi="Verdana"/>
          <w:color w:val="000000"/>
        </w:rPr>
        <w:t>（1）数据库的建立；</w:t>
      </w:r>
      <w:r>
        <w:rPr>
          <w:rFonts w:ascii="Verdana" w:hAnsi="Verdana"/>
          <w:color w:val="000000"/>
          <w:sz w:val="20"/>
          <w:szCs w:val="20"/>
        </w:rPr>
        <w:br w:type="textWrapping"/>
      </w:r>
      <w:r>
        <w:rPr>
          <w:rStyle w:val="7"/>
          <w:rFonts w:ascii="Verdana" w:hAnsi="Verdana"/>
          <w:color w:val="000000"/>
        </w:rPr>
        <w:t>（2）数据库的调整；</w:t>
      </w:r>
      <w:r>
        <w:rPr>
          <w:rFonts w:ascii="Verdana" w:hAnsi="Verdana"/>
          <w:color w:val="000000"/>
          <w:sz w:val="20"/>
          <w:szCs w:val="20"/>
        </w:rPr>
        <w:br w:type="textWrapping"/>
      </w:r>
      <w:r>
        <w:rPr>
          <w:rStyle w:val="7"/>
          <w:rFonts w:ascii="Verdana" w:hAnsi="Verdana"/>
          <w:color w:val="000000"/>
        </w:rPr>
        <w:t>（3）数据库的重组；</w:t>
      </w:r>
      <w:r>
        <w:rPr>
          <w:rFonts w:ascii="Verdana" w:hAnsi="Verdana"/>
          <w:color w:val="000000"/>
          <w:sz w:val="20"/>
          <w:szCs w:val="20"/>
        </w:rPr>
        <w:br w:type="textWrapping"/>
      </w:r>
      <w:r>
        <w:rPr>
          <w:rStyle w:val="7"/>
          <w:rFonts w:ascii="Verdana" w:hAnsi="Verdana"/>
          <w:color w:val="000000"/>
        </w:rPr>
        <w:t>（4）数据库安全性与完整性控制；</w:t>
      </w:r>
      <w:r>
        <w:rPr>
          <w:rFonts w:ascii="Verdana" w:hAnsi="Verdana"/>
          <w:color w:val="000000"/>
          <w:sz w:val="20"/>
          <w:szCs w:val="20"/>
        </w:rPr>
        <w:br w:type="textWrapping"/>
      </w:r>
      <w:r>
        <w:rPr>
          <w:rStyle w:val="7"/>
          <w:rFonts w:ascii="Verdana" w:hAnsi="Verdana"/>
          <w:color w:val="000000"/>
        </w:rPr>
        <w:t>（5）数据库的故障恢复；</w:t>
      </w:r>
      <w:r>
        <w:rPr>
          <w:rFonts w:ascii="Verdana" w:hAnsi="Verdana"/>
          <w:color w:val="000000"/>
          <w:sz w:val="20"/>
          <w:szCs w:val="20"/>
        </w:rPr>
        <w:br w:type="textWrapping"/>
      </w:r>
      <w:r>
        <w:rPr>
          <w:rStyle w:val="7"/>
          <w:rFonts w:ascii="Verdana" w:hAnsi="Verdana"/>
          <w:color w:val="000000"/>
        </w:rPr>
        <w:t>（6）数据库监控。</w:t>
      </w:r>
    </w:p>
    <w:p>
      <w:pPr>
        <w:rPr>
          <w:rStyle w:val="7"/>
          <w:rFonts w:hint="eastAsia" w:ascii="Verdana" w:hAnsi="Verdana"/>
          <w:color w:val="000000"/>
        </w:rPr>
      </w:pPr>
    </w:p>
    <w:p>
      <w:pPr>
        <w:rPr>
          <w:rStyle w:val="7"/>
          <w:rFonts w:hint="eastAsia" w:ascii="Verdana" w:hAnsi="Verdana"/>
          <w:color w:val="000000"/>
          <w:sz w:val="21"/>
          <w:szCs w:val="21"/>
          <w:bdr w:val="single" w:color="auto" w:sz="4" w:space="0"/>
        </w:rPr>
      </w:pPr>
      <w:r>
        <w:rPr>
          <w:rStyle w:val="7"/>
          <w:rFonts w:hint="eastAsia" w:ascii="Verdana" w:hAnsi="Verdana"/>
          <w:color w:val="000000"/>
          <w:sz w:val="21"/>
          <w:szCs w:val="21"/>
          <w:bdr w:val="single" w:color="auto" w:sz="4" w:space="0"/>
        </w:rPr>
        <w:t>本手册使用说明：</w:t>
      </w:r>
    </w:p>
    <w:p>
      <w:pPr>
        <w:ind w:firstLine="420"/>
        <w:rPr>
          <w:rFonts w:hint="eastAsia"/>
          <w:color w:val="FF0000"/>
          <w:szCs w:val="21"/>
          <w:bdr w:val="single" w:color="auto" w:sz="4" w:space="0"/>
        </w:rPr>
      </w:pPr>
      <w:r>
        <w:rPr>
          <w:rFonts w:hint="eastAsia"/>
          <w:color w:val="FF0000"/>
          <w:szCs w:val="21"/>
          <w:bdr w:val="single" w:color="auto" w:sz="4" w:space="0"/>
        </w:rPr>
        <w:t>红色（即划线）字体是至关重要的部分，框起来的字体为填空题的常考词汇，考试之前可以将本总结全部打印出来，这个里面有100分里30分的原题。</w:t>
      </w:r>
    </w:p>
    <w:p>
      <w:pPr>
        <w:ind w:firstLine="420"/>
        <w:rPr>
          <w:rFonts w:hint="eastAsia"/>
          <w:color w:val="FF0000"/>
          <w:szCs w:val="21"/>
          <w:bdr w:val="single" w:color="auto" w:sz="4" w:space="0"/>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Verdana">
    <w:altName w:val="DejaVu Sans"/>
    <w:panose1 w:val="020B0604030504040204"/>
    <w:charset w:val="00"/>
    <w:family w:val="swiss"/>
    <w:pitch w:val="default"/>
    <w:sig w:usb0="A10006FF" w:usb1="4000205B" w:usb2="00000010"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kern w:val="0"/>
        <w:szCs w:val="21"/>
      </w:rPr>
      <w:t xml:space="preserve">（更多免费学习资料，请关注新浪微博@经过你的眼睛）第 </w:t>
    </w:r>
    <w:r>
      <w:rPr>
        <w:kern w:val="0"/>
        <w:szCs w:val="21"/>
      </w:rPr>
      <w:fldChar w:fldCharType="begin"/>
    </w:r>
    <w:r>
      <w:rPr>
        <w:kern w:val="0"/>
        <w:szCs w:val="21"/>
      </w:rPr>
      <w:instrText xml:space="preserve"> PAGE </w:instrText>
    </w:r>
    <w:r>
      <w:rPr>
        <w:kern w:val="0"/>
        <w:szCs w:val="21"/>
      </w:rPr>
      <w:fldChar w:fldCharType="separate"/>
    </w:r>
    <w:r>
      <w:rPr>
        <w:kern w:val="0"/>
        <w:szCs w:val="21"/>
        <w:lang/>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lang/>
      </w:rPr>
      <w:t>9</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jc w:val="both"/>
    </w:pPr>
    <w:r>
      <w:rPr>
        <w:lang/>
      </w:rPr>
      <w:pict>
        <v:shape id="PowerPlusWaterMarkObject3773853" o:spid="_x0000_s2049" o:spt="136" type="#_x0000_t136" style="position:absolute;left:0pt;height:103.3pt;width:482.15pt;mso-position-horizontal:center;mso-position-horizontal-relative:margin;mso-position-vertical:center;mso-position-vertical-relative:margin;rotation:20643840f;z-index:-251658240;mso-width-relative:page;mso-height-relative:page;" fillcolor="#BFBFBF" filled="t" stroked="f" coordsize="21600,21600" o:allowincell="f">
          <v:path/>
          <v:fill on="t" opacity="32768f" focussize="0,0"/>
          <v:stroke on="f"/>
          <v:imagedata o:title=""/>
          <o:lock v:ext="edit"/>
          <v:textpath on="t" fitshape="t" fitpath="t" trim="f" xscale="f" string="@经过你的眼睛" style="font-family:华文楷体;font-size:8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9C"/>
    <w:rsid w:val="00001C7F"/>
    <w:rsid w:val="000072C4"/>
    <w:rsid w:val="00015133"/>
    <w:rsid w:val="0005003F"/>
    <w:rsid w:val="0005718B"/>
    <w:rsid w:val="00065CF2"/>
    <w:rsid w:val="00067050"/>
    <w:rsid w:val="00082953"/>
    <w:rsid w:val="000851E3"/>
    <w:rsid w:val="00095E7D"/>
    <w:rsid w:val="000A4E3E"/>
    <w:rsid w:val="000C15FD"/>
    <w:rsid w:val="000C239E"/>
    <w:rsid w:val="000D0358"/>
    <w:rsid w:val="000F5D9D"/>
    <w:rsid w:val="0010192C"/>
    <w:rsid w:val="001132A3"/>
    <w:rsid w:val="0013039D"/>
    <w:rsid w:val="001313D8"/>
    <w:rsid w:val="00131E94"/>
    <w:rsid w:val="00134DEA"/>
    <w:rsid w:val="00136F59"/>
    <w:rsid w:val="0014362F"/>
    <w:rsid w:val="00157BF8"/>
    <w:rsid w:val="00173963"/>
    <w:rsid w:val="00176D0B"/>
    <w:rsid w:val="001844FC"/>
    <w:rsid w:val="0018695F"/>
    <w:rsid w:val="00192DFA"/>
    <w:rsid w:val="001948F1"/>
    <w:rsid w:val="00195375"/>
    <w:rsid w:val="001A29A4"/>
    <w:rsid w:val="001B02BF"/>
    <w:rsid w:val="001B602B"/>
    <w:rsid w:val="001B73C2"/>
    <w:rsid w:val="001C57A2"/>
    <w:rsid w:val="001E306D"/>
    <w:rsid w:val="001E7625"/>
    <w:rsid w:val="002124E4"/>
    <w:rsid w:val="00214137"/>
    <w:rsid w:val="00233714"/>
    <w:rsid w:val="00260DAF"/>
    <w:rsid w:val="00265E08"/>
    <w:rsid w:val="002810B3"/>
    <w:rsid w:val="00293135"/>
    <w:rsid w:val="00297FE6"/>
    <w:rsid w:val="002B1141"/>
    <w:rsid w:val="002B30E6"/>
    <w:rsid w:val="002B462D"/>
    <w:rsid w:val="002B63D8"/>
    <w:rsid w:val="002C07D7"/>
    <w:rsid w:val="002C458D"/>
    <w:rsid w:val="002D33FD"/>
    <w:rsid w:val="002D7CE4"/>
    <w:rsid w:val="002E4D81"/>
    <w:rsid w:val="00305E6B"/>
    <w:rsid w:val="0032209D"/>
    <w:rsid w:val="003308E4"/>
    <w:rsid w:val="00333412"/>
    <w:rsid w:val="0033433F"/>
    <w:rsid w:val="0034088B"/>
    <w:rsid w:val="00344CA2"/>
    <w:rsid w:val="00350F58"/>
    <w:rsid w:val="003711FB"/>
    <w:rsid w:val="00375CCF"/>
    <w:rsid w:val="00375D79"/>
    <w:rsid w:val="0038787B"/>
    <w:rsid w:val="003942DF"/>
    <w:rsid w:val="003B7152"/>
    <w:rsid w:val="003C7F4C"/>
    <w:rsid w:val="003D5977"/>
    <w:rsid w:val="003E07FE"/>
    <w:rsid w:val="003E5AA5"/>
    <w:rsid w:val="00402894"/>
    <w:rsid w:val="00431903"/>
    <w:rsid w:val="00434E59"/>
    <w:rsid w:val="00440269"/>
    <w:rsid w:val="004441DA"/>
    <w:rsid w:val="00447900"/>
    <w:rsid w:val="0046209B"/>
    <w:rsid w:val="00463BBA"/>
    <w:rsid w:val="00466306"/>
    <w:rsid w:val="00492FD1"/>
    <w:rsid w:val="004A2B5A"/>
    <w:rsid w:val="004B1294"/>
    <w:rsid w:val="004B7B43"/>
    <w:rsid w:val="004D190C"/>
    <w:rsid w:val="004D3AF2"/>
    <w:rsid w:val="004D446C"/>
    <w:rsid w:val="004F3DFB"/>
    <w:rsid w:val="00503CA6"/>
    <w:rsid w:val="0050451D"/>
    <w:rsid w:val="00505D1F"/>
    <w:rsid w:val="00511920"/>
    <w:rsid w:val="00513093"/>
    <w:rsid w:val="00514DEE"/>
    <w:rsid w:val="00516E73"/>
    <w:rsid w:val="00535ED1"/>
    <w:rsid w:val="00546A43"/>
    <w:rsid w:val="00560D73"/>
    <w:rsid w:val="00571F20"/>
    <w:rsid w:val="00574A8B"/>
    <w:rsid w:val="005A00D0"/>
    <w:rsid w:val="005E25C2"/>
    <w:rsid w:val="00605EA0"/>
    <w:rsid w:val="00610E0F"/>
    <w:rsid w:val="00630B5C"/>
    <w:rsid w:val="00641850"/>
    <w:rsid w:val="00644691"/>
    <w:rsid w:val="00667EA7"/>
    <w:rsid w:val="006C0D9F"/>
    <w:rsid w:val="006C2376"/>
    <w:rsid w:val="006E07C2"/>
    <w:rsid w:val="006F5114"/>
    <w:rsid w:val="0071420D"/>
    <w:rsid w:val="00722DFC"/>
    <w:rsid w:val="0073326E"/>
    <w:rsid w:val="00750FCE"/>
    <w:rsid w:val="007611EF"/>
    <w:rsid w:val="0076442F"/>
    <w:rsid w:val="00764557"/>
    <w:rsid w:val="00767023"/>
    <w:rsid w:val="00771736"/>
    <w:rsid w:val="007B0219"/>
    <w:rsid w:val="007B15B6"/>
    <w:rsid w:val="007B1E36"/>
    <w:rsid w:val="007D56B9"/>
    <w:rsid w:val="007F14A7"/>
    <w:rsid w:val="007F2477"/>
    <w:rsid w:val="008170A6"/>
    <w:rsid w:val="00820306"/>
    <w:rsid w:val="0085322E"/>
    <w:rsid w:val="00861A75"/>
    <w:rsid w:val="008634A0"/>
    <w:rsid w:val="00866D38"/>
    <w:rsid w:val="00883EF1"/>
    <w:rsid w:val="00886DA1"/>
    <w:rsid w:val="00887420"/>
    <w:rsid w:val="008A12DE"/>
    <w:rsid w:val="008B76C9"/>
    <w:rsid w:val="008C4636"/>
    <w:rsid w:val="008D42CE"/>
    <w:rsid w:val="008E3629"/>
    <w:rsid w:val="009049BA"/>
    <w:rsid w:val="00914AA4"/>
    <w:rsid w:val="00916D2F"/>
    <w:rsid w:val="00924B9B"/>
    <w:rsid w:val="0093638D"/>
    <w:rsid w:val="00950C30"/>
    <w:rsid w:val="009612BE"/>
    <w:rsid w:val="00964F71"/>
    <w:rsid w:val="009768CE"/>
    <w:rsid w:val="0098550E"/>
    <w:rsid w:val="009A154B"/>
    <w:rsid w:val="009A51A7"/>
    <w:rsid w:val="009C5AF2"/>
    <w:rsid w:val="009D02CD"/>
    <w:rsid w:val="009D3668"/>
    <w:rsid w:val="009D4CE5"/>
    <w:rsid w:val="009E7833"/>
    <w:rsid w:val="00A00661"/>
    <w:rsid w:val="00A02FA7"/>
    <w:rsid w:val="00A052F6"/>
    <w:rsid w:val="00A139CA"/>
    <w:rsid w:val="00A458B3"/>
    <w:rsid w:val="00A756E6"/>
    <w:rsid w:val="00A80334"/>
    <w:rsid w:val="00A83B9F"/>
    <w:rsid w:val="00A93DBA"/>
    <w:rsid w:val="00AA41F5"/>
    <w:rsid w:val="00AC337E"/>
    <w:rsid w:val="00AC69FC"/>
    <w:rsid w:val="00AD61ED"/>
    <w:rsid w:val="00AE02CF"/>
    <w:rsid w:val="00AE5F0E"/>
    <w:rsid w:val="00B1205E"/>
    <w:rsid w:val="00B27207"/>
    <w:rsid w:val="00B461D7"/>
    <w:rsid w:val="00B63E76"/>
    <w:rsid w:val="00B64D0A"/>
    <w:rsid w:val="00B64F8A"/>
    <w:rsid w:val="00B6579B"/>
    <w:rsid w:val="00BA4966"/>
    <w:rsid w:val="00BA7D7E"/>
    <w:rsid w:val="00BD35D8"/>
    <w:rsid w:val="00BF38B9"/>
    <w:rsid w:val="00C048FB"/>
    <w:rsid w:val="00C27C88"/>
    <w:rsid w:val="00C31369"/>
    <w:rsid w:val="00C31444"/>
    <w:rsid w:val="00C36791"/>
    <w:rsid w:val="00C41A55"/>
    <w:rsid w:val="00C52643"/>
    <w:rsid w:val="00C63A1D"/>
    <w:rsid w:val="00C6430D"/>
    <w:rsid w:val="00C65489"/>
    <w:rsid w:val="00C65B55"/>
    <w:rsid w:val="00C927A0"/>
    <w:rsid w:val="00CA71E9"/>
    <w:rsid w:val="00CE6349"/>
    <w:rsid w:val="00CE664C"/>
    <w:rsid w:val="00CF2983"/>
    <w:rsid w:val="00D007EF"/>
    <w:rsid w:val="00D040C5"/>
    <w:rsid w:val="00D06539"/>
    <w:rsid w:val="00D10B40"/>
    <w:rsid w:val="00D27149"/>
    <w:rsid w:val="00D3346E"/>
    <w:rsid w:val="00D606F9"/>
    <w:rsid w:val="00D779C0"/>
    <w:rsid w:val="00DA19F1"/>
    <w:rsid w:val="00DA1E78"/>
    <w:rsid w:val="00DC41DC"/>
    <w:rsid w:val="00E00AA0"/>
    <w:rsid w:val="00E00E23"/>
    <w:rsid w:val="00E23091"/>
    <w:rsid w:val="00E23789"/>
    <w:rsid w:val="00E270CE"/>
    <w:rsid w:val="00E32BEB"/>
    <w:rsid w:val="00E37E6C"/>
    <w:rsid w:val="00E41514"/>
    <w:rsid w:val="00E51C65"/>
    <w:rsid w:val="00E550BF"/>
    <w:rsid w:val="00E56ED2"/>
    <w:rsid w:val="00E66030"/>
    <w:rsid w:val="00EA63DB"/>
    <w:rsid w:val="00EB2142"/>
    <w:rsid w:val="00ED26DB"/>
    <w:rsid w:val="00EF05C9"/>
    <w:rsid w:val="00F0769E"/>
    <w:rsid w:val="00F30C82"/>
    <w:rsid w:val="00F57A28"/>
    <w:rsid w:val="00F73B92"/>
    <w:rsid w:val="00F81525"/>
    <w:rsid w:val="00F8159D"/>
    <w:rsid w:val="00F8246D"/>
    <w:rsid w:val="00F8659C"/>
    <w:rsid w:val="00F87948"/>
    <w:rsid w:val="00FA6F8D"/>
    <w:rsid w:val="00FC0A77"/>
    <w:rsid w:val="00FC2E87"/>
    <w:rsid w:val="00FC777F"/>
    <w:rsid w:val="00FD631E"/>
    <w:rsid w:val="00FF7B8F"/>
    <w:rsid w:val="D85F55A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6">
    <w:name w:val="tpc_title1"/>
    <w:uiPriority w:val="0"/>
    <w:rPr>
      <w:b/>
      <w:bCs/>
      <w:sz w:val="18"/>
      <w:szCs w:val="18"/>
    </w:rPr>
  </w:style>
  <w:style w:type="character" w:customStyle="1" w:styleId="7">
    <w:name w:val="tpc_content1"/>
    <w:uiPriority w:val="0"/>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1413</Words>
  <Characters>8058</Characters>
  <Lines>67</Lines>
  <Paragraphs>18</Paragraphs>
  <TotalTime>0</TotalTime>
  <ScaleCrop>false</ScaleCrop>
  <LinksUpToDate>false</LinksUpToDate>
  <CharactersWithSpaces>9453</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2011-06-24T22:56:00Z</dcterms:created>
  <dc:creator>微软用户</dc:creator>
  <cp:lastModifiedBy>四夕ll又贝</cp:lastModifiedBy>
  <dcterms:modified xsi:type="dcterms:W3CDTF">2020-04-30T14:37:40Z</dcterms:modified>
  <dc:title>二级公共基础知识总结</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