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FC" w:rsidRPr="00BD079F" w:rsidRDefault="006C28FC" w:rsidP="0064394A">
      <w:pPr>
        <w:rPr>
          <w:rFonts w:eastAsiaTheme="minorEastAsia"/>
          <w:sz w:val="28"/>
        </w:rPr>
      </w:pPr>
      <w:r w:rsidRPr="00BD079F">
        <w:rPr>
          <w:rFonts w:eastAsiaTheme="minorEastAsia" w:hint="eastAsia"/>
          <w:sz w:val="28"/>
        </w:rPr>
        <w:t>分词器的选择</w:t>
      </w:r>
    </w:p>
    <w:p w:rsidR="0064394A" w:rsidRDefault="007F7C88" w:rsidP="0064394A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="00635081">
        <w:rPr>
          <w:rFonts w:eastAsiaTheme="minorEastAsia" w:hint="eastAsia"/>
        </w:rPr>
        <w:t xml:space="preserve">IK </w:t>
      </w:r>
      <w:proofErr w:type="spellStart"/>
      <w:r w:rsidR="00635081">
        <w:rPr>
          <w:rFonts w:eastAsiaTheme="minorEastAsia" w:hint="eastAsia"/>
        </w:rPr>
        <w:t>Analyszer</w:t>
      </w:r>
      <w:proofErr w:type="spellEnd"/>
    </w:p>
    <w:p w:rsidR="008D7AD8" w:rsidRDefault="00F0673D" w:rsidP="0064394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基于</w:t>
      </w:r>
      <w:r>
        <w:t>java</w:t>
      </w:r>
      <w:r>
        <w:rPr>
          <w:rFonts w:ascii="宋体" w:eastAsia="宋体" w:hAnsi="宋体" w:cs="宋体" w:hint="eastAsia"/>
        </w:rPr>
        <w:t>语言开发的轻量级的中文分词工具包。</w:t>
      </w:r>
      <w:r w:rsidR="0064394A">
        <w:rPr>
          <w:rFonts w:eastAsiaTheme="minorEastAsia" w:hint="eastAsia"/>
        </w:rPr>
        <w:t>处理速度</w:t>
      </w:r>
      <w:r w:rsidR="0064394A">
        <w:t>60</w:t>
      </w:r>
      <w:r w:rsidR="0064394A">
        <w:rPr>
          <w:rFonts w:ascii="宋体" w:eastAsia="宋体" w:hAnsi="宋体" w:cs="宋体" w:hint="eastAsia"/>
        </w:rPr>
        <w:t>万字</w:t>
      </w:r>
      <w:r w:rsidR="0064394A">
        <w:t>/</w:t>
      </w:r>
      <w:r w:rsidR="0064394A">
        <w:rPr>
          <w:rFonts w:ascii="宋体" w:eastAsia="宋体" w:hAnsi="宋体" w:cs="宋体" w:hint="eastAsia"/>
        </w:rPr>
        <w:t>秒，支持去除停用词，和加入用户词典。</w:t>
      </w:r>
      <w:r w:rsidR="007F7C88">
        <w:rPr>
          <w:rFonts w:ascii="宋体" w:eastAsia="宋体" w:hAnsi="宋体" w:cs="宋体" w:hint="eastAsia"/>
        </w:rPr>
        <w:t>占用内存小</w:t>
      </w:r>
      <w:r>
        <w:rPr>
          <w:rFonts w:ascii="宋体" w:eastAsia="宋体" w:hAnsi="宋体" w:cs="宋体" w:hint="eastAsia"/>
        </w:rPr>
        <w:t>，是项目常用的分词工具。</w:t>
      </w:r>
    </w:p>
    <w:p w:rsidR="0064394A" w:rsidRDefault="00F0673D" w:rsidP="0064394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本项目也采用该分词器处理用户的输入。</w:t>
      </w:r>
    </w:p>
    <w:p w:rsidR="00785D40" w:rsidRPr="00785D40" w:rsidRDefault="00785D40" w:rsidP="00785D40">
      <w:pPr>
        <w:rPr>
          <w:rFonts w:eastAsiaTheme="minorEastAsia"/>
        </w:rPr>
      </w:pPr>
      <w:r>
        <w:rPr>
          <w:rFonts w:eastAsiaTheme="minorEastAsia" w:hint="eastAsia"/>
        </w:rPr>
        <w:t>IK</w:t>
      </w:r>
      <w:r w:rsidR="00C33E26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Analyser</w:t>
      </w:r>
      <w:proofErr w:type="spellEnd"/>
      <w:r>
        <w:rPr>
          <w:rFonts w:eastAsiaTheme="minorEastAsia" w:hint="eastAsia"/>
        </w:rPr>
        <w:t>设置用户自定义词典和停用词非常方便，</w:t>
      </w:r>
      <w:r w:rsidRPr="00257F08">
        <w:rPr>
          <w:rFonts w:eastAsiaTheme="minorEastAsia" w:hint="eastAsia"/>
        </w:rPr>
        <w:t>只需要在</w:t>
      </w:r>
      <w:r w:rsidRPr="00257F08">
        <w:rPr>
          <w:rFonts w:eastAsiaTheme="minorEastAsia"/>
        </w:rPr>
        <w:t xml:space="preserve"> IKAnalyzer.cfg.xml </w:t>
      </w:r>
      <w:r>
        <w:rPr>
          <w:rFonts w:eastAsiaTheme="minorEastAsia" w:hint="eastAsia"/>
        </w:rPr>
        <w:t>中配置词典的文件名和地址即可。</w:t>
      </w:r>
    </w:p>
    <w:p w:rsidR="00785D40" w:rsidRPr="00785D40" w:rsidRDefault="00785D40" w:rsidP="0064394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D7D29C" wp14:editId="42317093">
            <wp:extent cx="52768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309"/>
                    <a:stretch/>
                  </pic:blipFill>
                  <pic:spPr bwMode="auto">
                    <a:xfrm>
                      <a:off x="0" y="0"/>
                      <a:ext cx="5274310" cy="123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94A" w:rsidRDefault="007F7C88" w:rsidP="0064394A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="00635081" w:rsidRPr="00635081">
        <w:rPr>
          <w:rFonts w:eastAsiaTheme="minorEastAsia"/>
        </w:rPr>
        <w:t xml:space="preserve">Stanford Word </w:t>
      </w:r>
      <w:proofErr w:type="spellStart"/>
      <w:r w:rsidR="00635081" w:rsidRPr="00635081">
        <w:rPr>
          <w:rFonts w:eastAsiaTheme="minorEastAsia"/>
        </w:rPr>
        <w:t>Segmenter</w:t>
      </w:r>
      <w:proofErr w:type="spellEnd"/>
    </w:p>
    <w:p w:rsidR="00F0673D" w:rsidRDefault="00FB155A" w:rsidP="0064394A">
      <w:pPr>
        <w:rPr>
          <w:rFonts w:eastAsiaTheme="minorEastAsia"/>
        </w:rPr>
      </w:pPr>
      <w:r>
        <w:rPr>
          <w:rFonts w:eastAsiaTheme="minorEastAsia" w:hint="eastAsia"/>
        </w:rPr>
        <w:t>基于</w:t>
      </w:r>
      <w:r>
        <w:rPr>
          <w:rFonts w:eastAsiaTheme="minorEastAsia" w:hint="eastAsia"/>
        </w:rPr>
        <w:t>CRF</w:t>
      </w:r>
      <w:r>
        <w:rPr>
          <w:rFonts w:eastAsiaTheme="minorEastAsia" w:hint="eastAsia"/>
        </w:rPr>
        <w:t>模型的用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编写的分词工具，支持对英文、中文、阿拉伯语进行分词。在分词时，载入相关模型即可对相应语言进行分词，但是载入模型较费时间，同时整个程序</w:t>
      </w:r>
      <w:r w:rsidR="008D7AD8">
        <w:rPr>
          <w:rFonts w:eastAsiaTheme="minorEastAsia" w:hint="eastAsia"/>
        </w:rPr>
        <w:t>占用空间较大（主要是模型占用空间大），不予使用。</w:t>
      </w:r>
    </w:p>
    <w:p w:rsidR="00635081" w:rsidRDefault="007F7C88" w:rsidP="0064394A">
      <w:pPr>
        <w:rPr>
          <w:rFonts w:eastAsiaTheme="minorEastAsia"/>
        </w:rPr>
      </w:pPr>
      <w:r>
        <w:rPr>
          <w:rFonts w:eastAsiaTheme="minorEastAsia" w:hint="eastAsia"/>
        </w:rPr>
        <w:t xml:space="preserve">3. </w:t>
      </w:r>
      <w:r w:rsidR="00635081">
        <w:rPr>
          <w:rFonts w:eastAsiaTheme="minorEastAsia" w:hint="eastAsia"/>
        </w:rPr>
        <w:t>NLPIR</w:t>
      </w:r>
    </w:p>
    <w:p w:rsidR="007F7C88" w:rsidRPr="007F7C88" w:rsidRDefault="007F7C88" w:rsidP="0064394A">
      <w:pPr>
        <w:rPr>
          <w:rFonts w:eastAsiaTheme="minorEastAsia"/>
        </w:rPr>
      </w:pPr>
      <w:r>
        <w:rPr>
          <w:rFonts w:eastAsiaTheme="minorEastAsia" w:hint="eastAsia"/>
        </w:rPr>
        <w:t>同时实现了分词与词性标注和命名实体识别，其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版本</w:t>
      </w:r>
      <w:r>
        <w:t>ictclas4j</w:t>
      </w:r>
      <w:r>
        <w:rPr>
          <w:rFonts w:eastAsiaTheme="minorEastAsia" w:hint="eastAsia"/>
        </w:rPr>
        <w:t>可以去除停用词，分词正确率</w:t>
      </w:r>
      <w:r w:rsidRPr="007F7C88">
        <w:rPr>
          <w:rFonts w:eastAsiaTheme="minorEastAsia" w:hint="eastAsia"/>
        </w:rPr>
        <w:t>达</w:t>
      </w:r>
      <w:r>
        <w:rPr>
          <w:rFonts w:eastAsiaTheme="minorEastAsia" w:hint="eastAsia"/>
        </w:rPr>
        <w:t>到</w:t>
      </w:r>
      <w:r w:rsidRPr="007F7C88">
        <w:rPr>
          <w:rFonts w:eastAsiaTheme="minorEastAsia"/>
        </w:rPr>
        <w:t>97.58%</w:t>
      </w:r>
      <w:r>
        <w:rPr>
          <w:rFonts w:eastAsiaTheme="minorEastAsia" w:hint="eastAsia"/>
        </w:rPr>
        <w:t>，</w:t>
      </w:r>
      <w:r w:rsidRPr="007F7C88">
        <w:rPr>
          <w:rFonts w:eastAsiaTheme="minorEastAsia" w:hint="eastAsia"/>
        </w:rPr>
        <w:t>分词和词性标注处理速度为</w:t>
      </w:r>
      <w:r w:rsidRPr="007F7C88">
        <w:rPr>
          <w:rFonts w:eastAsiaTheme="minorEastAsia"/>
        </w:rPr>
        <w:t>31.5KB/s</w:t>
      </w:r>
      <w:r>
        <w:rPr>
          <w:rFonts w:eastAsiaTheme="minorEastAsia" w:hint="eastAsia"/>
        </w:rPr>
        <w:t>。考虑到分词器初始化占用时间较长，分词速度不够快，不采用。</w:t>
      </w:r>
    </w:p>
    <w:p w:rsidR="007F7C88" w:rsidRDefault="007F7C88" w:rsidP="007F7C88">
      <w:pPr>
        <w:rPr>
          <w:rFonts w:eastAsiaTheme="minorEastAsia"/>
        </w:rPr>
      </w:pPr>
      <w:r>
        <w:rPr>
          <w:rFonts w:eastAsiaTheme="minorEastAsia" w:hint="eastAsia"/>
        </w:rPr>
        <w:t xml:space="preserve">4. </w:t>
      </w:r>
      <w:proofErr w:type="spellStart"/>
      <w:r w:rsidR="00C33E26">
        <w:rPr>
          <w:rFonts w:eastAsiaTheme="minorEastAsia" w:hint="eastAsia"/>
        </w:rPr>
        <w:t>Jieba</w:t>
      </w:r>
      <w:proofErr w:type="spellEnd"/>
    </w:p>
    <w:p w:rsidR="007F7C88" w:rsidRDefault="007F7C88" w:rsidP="007F7C88">
      <w:pPr>
        <w:rPr>
          <w:rFonts w:eastAsiaTheme="minorEastAsia"/>
        </w:rPr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中文分词组件，支持去除停用词和加入用户自定义词典，同时用户自定义词典可以为每条短语赋予权重。但因是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编写的，没有采用。</w:t>
      </w:r>
    </w:p>
    <w:p w:rsidR="00635081" w:rsidRDefault="007F7C88" w:rsidP="007F7C88">
      <w:pPr>
        <w:rPr>
          <w:rFonts w:eastAsiaTheme="minorEastAsia"/>
        </w:rPr>
      </w:pPr>
      <w:r>
        <w:rPr>
          <w:rFonts w:eastAsiaTheme="minorEastAsia" w:hint="eastAsia"/>
        </w:rPr>
        <w:t xml:space="preserve">5. </w:t>
      </w:r>
      <w:proofErr w:type="spellStart"/>
      <w:r w:rsidR="00635081">
        <w:rPr>
          <w:rFonts w:eastAsiaTheme="minorEastAsia" w:hint="eastAsia"/>
        </w:rPr>
        <w:t>Paoding</w:t>
      </w:r>
      <w:proofErr w:type="spellEnd"/>
    </w:p>
    <w:p w:rsidR="00C33E26" w:rsidRDefault="008D7AD8" w:rsidP="00257F08">
      <w:pPr>
        <w:rPr>
          <w:rFonts w:eastAsiaTheme="minorEastAsia"/>
        </w:rPr>
      </w:pPr>
      <w:r w:rsidRPr="008D7AD8">
        <w:rPr>
          <w:rFonts w:eastAsiaTheme="minorEastAsia" w:hint="eastAsia"/>
        </w:rPr>
        <w:t>使用</w:t>
      </w:r>
      <w:r w:rsidRPr="008D7AD8">
        <w:rPr>
          <w:rFonts w:eastAsiaTheme="minorEastAsia"/>
        </w:rPr>
        <w:t>Java</w:t>
      </w:r>
      <w:r w:rsidRPr="008D7AD8">
        <w:rPr>
          <w:rFonts w:eastAsiaTheme="minorEastAsia" w:hint="eastAsia"/>
        </w:rPr>
        <w:t>开发</w:t>
      </w:r>
      <w:r w:rsidR="002C7E19">
        <w:rPr>
          <w:rFonts w:eastAsiaTheme="minorEastAsia" w:hint="eastAsia"/>
        </w:rPr>
        <w:t>，</w:t>
      </w:r>
      <w:r w:rsidRPr="008D7AD8">
        <w:rPr>
          <w:rFonts w:eastAsiaTheme="minorEastAsia"/>
        </w:rPr>
        <w:t>1</w:t>
      </w:r>
      <w:r w:rsidRPr="008D7AD8">
        <w:rPr>
          <w:rFonts w:eastAsiaTheme="minorEastAsia" w:hint="eastAsia"/>
        </w:rPr>
        <w:t>秒</w:t>
      </w:r>
      <w:r>
        <w:rPr>
          <w:rFonts w:eastAsiaTheme="minorEastAsia" w:hint="eastAsia"/>
        </w:rPr>
        <w:t>可分词</w:t>
      </w:r>
      <w:r w:rsidRPr="008D7AD8">
        <w:rPr>
          <w:rFonts w:eastAsiaTheme="minorEastAsia"/>
        </w:rPr>
        <w:t>100</w:t>
      </w:r>
      <w:r w:rsidRPr="008D7AD8">
        <w:rPr>
          <w:rFonts w:eastAsiaTheme="minorEastAsia" w:hint="eastAsia"/>
        </w:rPr>
        <w:t>万汉字。</w:t>
      </w:r>
      <w:r w:rsidR="002C7E19">
        <w:rPr>
          <w:rFonts w:eastAsiaTheme="minorEastAsia" w:hint="eastAsia"/>
        </w:rPr>
        <w:t>支持加入用户自定义词典和去停用词，但在网上查阅资料得知</w:t>
      </w:r>
      <w:proofErr w:type="spellStart"/>
      <w:r w:rsidR="002C7E19">
        <w:rPr>
          <w:rFonts w:eastAsiaTheme="minorEastAsia" w:hint="eastAsia"/>
        </w:rPr>
        <w:t>Paoding</w:t>
      </w:r>
      <w:proofErr w:type="spellEnd"/>
      <w:r w:rsidR="002C7E19">
        <w:rPr>
          <w:rFonts w:eastAsiaTheme="minorEastAsia" w:hint="eastAsia"/>
        </w:rPr>
        <w:t>的分词准确率不够高，因为选择使用</w:t>
      </w:r>
      <w:r w:rsidR="002C7E19">
        <w:rPr>
          <w:rFonts w:eastAsiaTheme="minorEastAsia" w:hint="eastAsia"/>
        </w:rPr>
        <w:t>IK</w:t>
      </w:r>
      <w:r w:rsidR="00C33E26">
        <w:rPr>
          <w:rFonts w:eastAsiaTheme="minorEastAsia" w:hint="eastAsia"/>
        </w:rPr>
        <w:t xml:space="preserve"> </w:t>
      </w:r>
      <w:proofErr w:type="spellStart"/>
      <w:r w:rsidR="002C7E19">
        <w:rPr>
          <w:rFonts w:eastAsiaTheme="minorEastAsia" w:hint="eastAsia"/>
        </w:rPr>
        <w:t>Analyser</w:t>
      </w:r>
      <w:proofErr w:type="spellEnd"/>
      <w:r w:rsidR="002C7E19">
        <w:rPr>
          <w:rFonts w:eastAsiaTheme="minorEastAsia" w:hint="eastAsia"/>
        </w:rPr>
        <w:t>而非</w:t>
      </w:r>
      <w:proofErr w:type="spellStart"/>
      <w:r w:rsidR="002C7E19">
        <w:rPr>
          <w:rFonts w:eastAsiaTheme="minorEastAsia" w:hint="eastAsia"/>
        </w:rPr>
        <w:t>Paoding</w:t>
      </w:r>
      <w:proofErr w:type="spellEnd"/>
      <w:r w:rsidR="002C7E19">
        <w:rPr>
          <w:rFonts w:eastAsiaTheme="minorEastAsia" w:hint="eastAsia"/>
        </w:rPr>
        <w:t>。</w:t>
      </w:r>
      <w:r w:rsidR="00785D40">
        <w:rPr>
          <w:rFonts w:eastAsiaTheme="minorEastAsia"/>
        </w:rPr>
        <w:t xml:space="preserve"> </w:t>
      </w:r>
    </w:p>
    <w:p w:rsidR="00257F08" w:rsidRDefault="00785D40" w:rsidP="00257F08">
      <w:pPr>
        <w:rPr>
          <w:rFonts w:eastAsiaTheme="minorEastAsia"/>
        </w:rPr>
      </w:pPr>
      <w:r>
        <w:rPr>
          <w:rFonts w:eastAsiaTheme="minor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33E26" w:rsidTr="00C33E26"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分词器</w:t>
            </w:r>
          </w:p>
        </w:tc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编写语言</w:t>
            </w:r>
          </w:p>
        </w:tc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支持去停用词</w:t>
            </w:r>
          </w:p>
        </w:tc>
        <w:tc>
          <w:tcPr>
            <w:tcW w:w="1705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 w:rsidRPr="00C33E26">
              <w:rPr>
                <w:rFonts w:eastAsiaTheme="minorEastAsia" w:hint="eastAsia"/>
                <w:sz w:val="21"/>
              </w:rPr>
              <w:t>支持自定义词典</w:t>
            </w:r>
          </w:p>
        </w:tc>
        <w:tc>
          <w:tcPr>
            <w:tcW w:w="1705" w:type="dxa"/>
          </w:tcPr>
          <w:p w:rsidR="00C33E26" w:rsidRDefault="00C33E26" w:rsidP="00C33E26">
            <w:pPr>
              <w:keepNext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分词速度</w:t>
            </w:r>
          </w:p>
        </w:tc>
      </w:tr>
      <w:tr w:rsidR="00C33E26" w:rsidTr="00C33E26"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IK </w:t>
            </w:r>
            <w:proofErr w:type="spellStart"/>
            <w:r>
              <w:rPr>
                <w:rFonts w:eastAsiaTheme="minorEastAsia" w:hint="eastAsia"/>
              </w:rPr>
              <w:t>Analyszer</w:t>
            </w:r>
            <w:proofErr w:type="spellEnd"/>
          </w:p>
        </w:tc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Java</w:t>
            </w:r>
          </w:p>
        </w:tc>
        <w:tc>
          <w:tcPr>
            <w:tcW w:w="1704" w:type="dxa"/>
          </w:tcPr>
          <w:p w:rsidR="00C33E26" w:rsidRPr="00C33E26" w:rsidRDefault="00C33E26" w:rsidP="00C33E26">
            <w:pPr>
              <w:jc w:val="center"/>
              <w:rPr>
                <w:rFonts w:ascii="黑体" w:eastAsia="黑体" w:hAnsi="黑体"/>
                <w:b/>
              </w:rPr>
            </w:pPr>
            <w:r w:rsidRPr="00C33E26">
              <w:rPr>
                <w:rFonts w:ascii="黑体" w:eastAsia="黑体" w:hAnsi="黑体" w:hint="eastAsia"/>
                <w:b/>
              </w:rPr>
              <w:t>√</w:t>
            </w:r>
          </w:p>
        </w:tc>
        <w:tc>
          <w:tcPr>
            <w:tcW w:w="1705" w:type="dxa"/>
          </w:tcPr>
          <w:p w:rsidR="00C33E26" w:rsidRPr="00C33E26" w:rsidRDefault="00C33E26" w:rsidP="00C33E26">
            <w:pPr>
              <w:jc w:val="center"/>
              <w:rPr>
                <w:rFonts w:eastAsiaTheme="minorEastAsia"/>
                <w:sz w:val="21"/>
              </w:rPr>
            </w:pPr>
            <w:r w:rsidRPr="00C33E26">
              <w:rPr>
                <w:rFonts w:ascii="黑体" w:eastAsia="黑体" w:hAnsi="黑体" w:hint="eastAsia"/>
                <w:b/>
              </w:rPr>
              <w:t>√</w:t>
            </w:r>
          </w:p>
        </w:tc>
        <w:tc>
          <w:tcPr>
            <w:tcW w:w="1705" w:type="dxa"/>
          </w:tcPr>
          <w:p w:rsidR="00C33E26" w:rsidRDefault="00C33E26" w:rsidP="00C33E26">
            <w:pPr>
              <w:keepNext/>
              <w:jc w:val="center"/>
              <w:rPr>
                <w:rFonts w:eastAsiaTheme="minorEastAsia"/>
              </w:rPr>
            </w:pPr>
            <w:r>
              <w:t>60</w:t>
            </w:r>
            <w:r>
              <w:rPr>
                <w:rFonts w:ascii="宋体" w:eastAsia="宋体" w:hAnsi="宋体" w:cs="宋体" w:hint="eastAsia"/>
              </w:rPr>
              <w:t>万字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秒</w:t>
            </w:r>
          </w:p>
        </w:tc>
      </w:tr>
      <w:tr w:rsidR="00C33E26" w:rsidTr="00C33E26"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 w:rsidRPr="00635081">
              <w:rPr>
                <w:rFonts w:eastAsiaTheme="minorEastAsia"/>
              </w:rPr>
              <w:t xml:space="preserve">Stanford Word </w:t>
            </w:r>
            <w:proofErr w:type="spellStart"/>
            <w:r w:rsidRPr="00635081">
              <w:rPr>
                <w:rFonts w:eastAsiaTheme="minorEastAsia"/>
              </w:rPr>
              <w:t>Segmenter</w:t>
            </w:r>
            <w:proofErr w:type="spellEnd"/>
          </w:p>
        </w:tc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Java</w:t>
            </w:r>
          </w:p>
        </w:tc>
        <w:tc>
          <w:tcPr>
            <w:tcW w:w="1704" w:type="dxa"/>
          </w:tcPr>
          <w:p w:rsidR="00C33E26" w:rsidRPr="00C33E26" w:rsidRDefault="00C33E26" w:rsidP="00C33E26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5" w:type="dxa"/>
          </w:tcPr>
          <w:p w:rsidR="00C33E26" w:rsidRPr="00C33E26" w:rsidRDefault="00C33E26" w:rsidP="00C33E26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5" w:type="dxa"/>
          </w:tcPr>
          <w:p w:rsidR="00C33E26" w:rsidRDefault="00C33E26" w:rsidP="00C33E26">
            <w:pPr>
              <w:keepNext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较慢</w:t>
            </w:r>
          </w:p>
        </w:tc>
      </w:tr>
      <w:tr w:rsidR="00C33E26" w:rsidTr="00C33E26">
        <w:tc>
          <w:tcPr>
            <w:tcW w:w="1704" w:type="dxa"/>
          </w:tcPr>
          <w:p w:rsidR="00C33E26" w:rsidRPr="00635081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NLPIR</w:t>
            </w:r>
          </w:p>
        </w:tc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Java</w:t>
            </w:r>
          </w:p>
        </w:tc>
        <w:tc>
          <w:tcPr>
            <w:tcW w:w="1704" w:type="dxa"/>
          </w:tcPr>
          <w:p w:rsidR="00C33E26" w:rsidRPr="00C33E26" w:rsidRDefault="00C33E26" w:rsidP="00C33E26">
            <w:pPr>
              <w:jc w:val="center"/>
              <w:rPr>
                <w:rFonts w:ascii="黑体" w:eastAsia="黑体" w:hAnsi="黑体"/>
                <w:b/>
              </w:rPr>
            </w:pPr>
            <w:r w:rsidRPr="00C33E26">
              <w:rPr>
                <w:rFonts w:ascii="黑体" w:eastAsia="黑体" w:hAnsi="黑体" w:hint="eastAsia"/>
                <w:b/>
              </w:rPr>
              <w:t>√</w:t>
            </w:r>
          </w:p>
        </w:tc>
        <w:tc>
          <w:tcPr>
            <w:tcW w:w="1705" w:type="dxa"/>
          </w:tcPr>
          <w:p w:rsidR="00C33E26" w:rsidRPr="00C33E26" w:rsidRDefault="00C33E26" w:rsidP="00C33E26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5" w:type="dxa"/>
          </w:tcPr>
          <w:p w:rsidR="00C33E26" w:rsidRDefault="00C33E26" w:rsidP="00C33E26">
            <w:pPr>
              <w:keepNext/>
              <w:jc w:val="center"/>
              <w:rPr>
                <w:rFonts w:eastAsiaTheme="minorEastAsia"/>
              </w:rPr>
            </w:pPr>
            <w:r w:rsidRPr="007F7C88">
              <w:rPr>
                <w:rFonts w:eastAsiaTheme="minorEastAsia"/>
              </w:rPr>
              <w:t>31.5KB/s</w:t>
            </w:r>
          </w:p>
        </w:tc>
      </w:tr>
      <w:tr w:rsidR="00C33E26" w:rsidTr="00C33E26"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Jieba</w:t>
            </w:r>
            <w:proofErr w:type="spellEnd"/>
          </w:p>
        </w:tc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Python</w:t>
            </w:r>
          </w:p>
        </w:tc>
        <w:tc>
          <w:tcPr>
            <w:tcW w:w="1704" w:type="dxa"/>
          </w:tcPr>
          <w:p w:rsidR="00C33E26" w:rsidRPr="00C33E26" w:rsidRDefault="00C33E26" w:rsidP="00C33E26">
            <w:pPr>
              <w:jc w:val="center"/>
              <w:rPr>
                <w:rFonts w:ascii="黑体" w:eastAsia="黑体" w:hAnsi="黑体"/>
                <w:b/>
              </w:rPr>
            </w:pPr>
            <w:r w:rsidRPr="00C33E26">
              <w:rPr>
                <w:rFonts w:ascii="黑体" w:eastAsia="黑体" w:hAnsi="黑体" w:hint="eastAsia"/>
                <w:b/>
              </w:rPr>
              <w:t>√</w:t>
            </w:r>
          </w:p>
        </w:tc>
        <w:tc>
          <w:tcPr>
            <w:tcW w:w="1705" w:type="dxa"/>
          </w:tcPr>
          <w:p w:rsidR="00C33E26" w:rsidRPr="00C33E26" w:rsidRDefault="00C33E26" w:rsidP="00C33E26">
            <w:pPr>
              <w:jc w:val="center"/>
              <w:rPr>
                <w:rFonts w:ascii="黑体" w:eastAsia="黑体" w:hAnsi="黑体"/>
                <w:b/>
              </w:rPr>
            </w:pPr>
            <w:r w:rsidRPr="00C33E26">
              <w:rPr>
                <w:rFonts w:ascii="黑体" w:eastAsia="黑体" w:hAnsi="黑体" w:hint="eastAsia"/>
                <w:b/>
              </w:rPr>
              <w:t>√</w:t>
            </w:r>
          </w:p>
        </w:tc>
        <w:tc>
          <w:tcPr>
            <w:tcW w:w="1705" w:type="dxa"/>
          </w:tcPr>
          <w:p w:rsidR="00C33E26" w:rsidRPr="007F7C88" w:rsidRDefault="00C33E26" w:rsidP="00C33E26">
            <w:pPr>
              <w:keepNext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可达到</w:t>
            </w:r>
            <w:r>
              <w:t>1MB/s</w:t>
            </w:r>
          </w:p>
        </w:tc>
      </w:tr>
      <w:tr w:rsidR="00C33E26" w:rsidTr="00C33E26">
        <w:tc>
          <w:tcPr>
            <w:tcW w:w="1704" w:type="dxa"/>
          </w:tcPr>
          <w:p w:rsidR="00C33E26" w:rsidRDefault="00C33E26" w:rsidP="00C33E2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lastRenderedPageBreak/>
              <w:t>Paoding</w:t>
            </w:r>
            <w:proofErr w:type="spellEnd"/>
          </w:p>
        </w:tc>
        <w:tc>
          <w:tcPr>
            <w:tcW w:w="1704" w:type="dxa"/>
          </w:tcPr>
          <w:p w:rsidR="00C33E26" w:rsidRDefault="00C33E26" w:rsidP="00C33E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Java</w:t>
            </w:r>
          </w:p>
        </w:tc>
        <w:tc>
          <w:tcPr>
            <w:tcW w:w="1704" w:type="dxa"/>
          </w:tcPr>
          <w:p w:rsidR="00C33E26" w:rsidRPr="00C33E26" w:rsidRDefault="006C1C10" w:rsidP="00C33E26">
            <w:pPr>
              <w:jc w:val="center"/>
              <w:rPr>
                <w:rFonts w:ascii="黑体" w:eastAsia="黑体" w:hAnsi="黑体"/>
                <w:b/>
              </w:rPr>
            </w:pPr>
            <w:r w:rsidRPr="00C33E26">
              <w:rPr>
                <w:rFonts w:ascii="黑体" w:eastAsia="黑体" w:hAnsi="黑体" w:hint="eastAsia"/>
                <w:b/>
              </w:rPr>
              <w:t>√</w:t>
            </w:r>
          </w:p>
        </w:tc>
        <w:tc>
          <w:tcPr>
            <w:tcW w:w="1705" w:type="dxa"/>
          </w:tcPr>
          <w:p w:rsidR="00C33E26" w:rsidRPr="00C33E26" w:rsidRDefault="006C1C10" w:rsidP="00C33E26">
            <w:pPr>
              <w:jc w:val="center"/>
              <w:rPr>
                <w:rFonts w:ascii="黑体" w:eastAsia="黑体" w:hAnsi="黑体"/>
                <w:b/>
              </w:rPr>
            </w:pPr>
            <w:r w:rsidRPr="00C33E26">
              <w:rPr>
                <w:rFonts w:ascii="黑体" w:eastAsia="黑体" w:hAnsi="黑体" w:hint="eastAsia"/>
                <w:b/>
              </w:rPr>
              <w:t>√</w:t>
            </w:r>
          </w:p>
        </w:tc>
        <w:tc>
          <w:tcPr>
            <w:tcW w:w="1705" w:type="dxa"/>
          </w:tcPr>
          <w:p w:rsidR="00C33E26" w:rsidRDefault="006C1C10" w:rsidP="00C33E26">
            <w:pPr>
              <w:keepNext/>
              <w:jc w:val="center"/>
              <w:rPr>
                <w:rFonts w:eastAsiaTheme="minorEastAsia"/>
              </w:rPr>
            </w:pPr>
            <w:r w:rsidRPr="008D7AD8">
              <w:rPr>
                <w:rFonts w:eastAsiaTheme="minorEastAsia"/>
              </w:rPr>
              <w:t>100</w:t>
            </w:r>
            <w:r w:rsidRPr="008D7AD8">
              <w:rPr>
                <w:rFonts w:eastAsiaTheme="minorEastAsia" w:hint="eastAsia"/>
              </w:rPr>
              <w:t>万字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秒</w:t>
            </w:r>
          </w:p>
        </w:tc>
      </w:tr>
    </w:tbl>
    <w:p w:rsidR="00C33E26" w:rsidRDefault="00C33E26" w:rsidP="00C33E26">
      <w:pPr>
        <w:pStyle w:val="a4"/>
        <w:rPr>
          <w:rFonts w:eastAsiaTheme="minorEastAsia"/>
        </w:rPr>
      </w:pPr>
    </w:p>
    <w:p w:rsidR="009F6B0C" w:rsidRDefault="009F6B0C" w:rsidP="009F6B0C">
      <w:pPr>
        <w:rPr>
          <w:rFonts w:eastAsiaTheme="minorEastAsia" w:hint="eastAsia"/>
        </w:rPr>
      </w:pPr>
      <w:r>
        <w:rPr>
          <w:rFonts w:eastAsiaTheme="minorEastAsia" w:hint="eastAsia"/>
        </w:rPr>
        <w:t>用户输入</w:t>
      </w:r>
      <w:r w:rsidR="00C479E5">
        <w:rPr>
          <w:rFonts w:eastAsiaTheme="minorEastAsia" w:hint="eastAsia"/>
        </w:rPr>
        <w:t>的处理</w:t>
      </w:r>
      <w:r>
        <w:rPr>
          <w:rFonts w:eastAsiaTheme="minorEastAsia" w:hint="eastAsia"/>
        </w:rPr>
        <w:t>过程</w:t>
      </w:r>
      <w:r w:rsidR="00C479E5">
        <w:rPr>
          <w:rFonts w:eastAsiaTheme="minorEastAsia" w:hint="eastAsia"/>
        </w:rPr>
        <w:t>：</w:t>
      </w:r>
    </w:p>
    <w:p w:rsidR="00C479E5" w:rsidRPr="009F6B0C" w:rsidRDefault="00C479E5" w:rsidP="009F6B0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>
                <wp:extent cx="5276850" cy="33528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" name="组合 7"/>
                        <wpg:cNvGrpSpPr/>
                        <wpg:grpSpPr>
                          <a:xfrm>
                            <a:off x="1789725" y="1066800"/>
                            <a:ext cx="1390650" cy="381000"/>
                            <a:chOff x="1543050" y="866775"/>
                            <a:chExt cx="1390650" cy="381000"/>
                          </a:xfrm>
                        </wpg:grpSpPr>
                        <wps:wsp>
                          <wps:cNvPr id="4" name="圆角矩形 4"/>
                          <wps:cNvSpPr/>
                          <wps:spPr>
                            <a:xfrm>
                              <a:off x="1543050" y="866775"/>
                              <a:ext cx="1390650" cy="371475"/>
                            </a:xfrm>
                            <a:prstGeom prst="round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1627800" y="876300"/>
                              <a:ext cx="1269365" cy="3714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2C32" w:rsidRPr="00C82C32" w:rsidRDefault="00393AC6">
                                <w:pPr>
                                  <w:rPr>
                                    <w:rFonts w:eastAsiaTheme="minorEastAsia" w:hint="eastAsia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</w:rPr>
                                  <w:t>分词、去停用词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组合 8"/>
                        <wpg:cNvGrpSpPr/>
                        <wpg:grpSpPr>
                          <a:xfrm>
                            <a:off x="1854790" y="248625"/>
                            <a:ext cx="1276350" cy="380025"/>
                            <a:chOff x="1657350" y="171450"/>
                            <a:chExt cx="1276350" cy="380025"/>
                          </a:xfrm>
                        </wpg:grpSpPr>
                        <wps:wsp>
                          <wps:cNvPr id="3" name="平行四边形 3"/>
                          <wps:cNvSpPr/>
                          <wps:spPr>
                            <a:xfrm>
                              <a:off x="1657350" y="171450"/>
                              <a:ext cx="1276350" cy="371475"/>
                            </a:xfrm>
                            <a:prstGeom prst="parallelogram">
                              <a:avLst>
                                <a:gd name="adj" fmla="val 50641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5"/>
                          <wps:cNvSpPr txBox="1"/>
                          <wps:spPr>
                            <a:xfrm>
                              <a:off x="1904025" y="180000"/>
                              <a:ext cx="812165" cy="3714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2C32" w:rsidRDefault="00C82C32" w:rsidP="00C82C32">
                                <w:pPr>
                                  <w:pStyle w:val="a6"/>
                                  <w:spacing w:before="0" w:beforeAutospacing="0" w:after="0" w:afterAutospacing="0" w:line="300" w:lineRule="auto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</w:rPr>
                                  <w:t>用户输入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组合 9"/>
                        <wpg:cNvGrpSpPr/>
                        <wpg:grpSpPr>
                          <a:xfrm>
                            <a:off x="1643675" y="1940175"/>
                            <a:ext cx="1739265" cy="372450"/>
                            <a:chOff x="-193675" y="-11475"/>
                            <a:chExt cx="1739265" cy="372450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-122260" y="-10500"/>
                              <a:ext cx="1601175" cy="371475"/>
                            </a:xfrm>
                            <a:prstGeom prst="round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AC6" w:rsidRDefault="00393AC6" w:rsidP="00393AC6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3"/>
                          <wps:cNvSpPr txBox="1"/>
                          <wps:spPr>
                            <a:xfrm>
                              <a:off x="-193675" y="-11475"/>
                              <a:ext cx="1739265" cy="3714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AC6" w:rsidRPr="00393AC6" w:rsidRDefault="00393AC6" w:rsidP="00F015CE">
                                <w:pPr>
                                  <w:pStyle w:val="a6"/>
                                  <w:spacing w:before="0" w:beforeAutospacing="0" w:after="0" w:afterAutospacing="0" w:line="300" w:lineRule="auto"/>
                                  <w:jc w:val="both"/>
                                  <w:rPr>
                                    <w:rFonts w:cs="Times New Roman"/>
                                    <w:kern w:val="2"/>
                                    <w:sz w:val="22"/>
                                  </w:rPr>
                                </w:pPr>
                                <w:r w:rsidRPr="00393AC6">
                                  <w:rPr>
                                    <w:rFonts w:cs="Times New Roman" w:hint="eastAsia"/>
                                    <w:kern w:val="2"/>
                                    <w:sz w:val="22"/>
                                  </w:rPr>
                                  <w:t>每个短语分别匹配数据库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直接箭头连接符 12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2501198" y="628650"/>
                            <a:ext cx="1610" cy="4476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2"/>
                          <a:endCxn id="10" idx="0"/>
                        </wps:cNvCnPr>
                        <wps:spPr>
                          <a:xfrm>
                            <a:off x="2509158" y="1447800"/>
                            <a:ext cx="6520" cy="493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3"/>
                        <wps:cNvSpPr txBox="1"/>
                        <wps:spPr>
                          <a:xfrm>
                            <a:off x="2501198" y="1533525"/>
                            <a:ext cx="964565" cy="371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AC6" w:rsidRDefault="00393AC6" w:rsidP="00393AC6">
                              <w:pPr>
                                <w:pStyle w:val="a6"/>
                                <w:spacing w:before="0" w:beforeAutospacing="0" w:after="0" w:afterAutospacing="0" w:line="300" w:lineRule="auto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</w:rPr>
                                <w:t>得到</w:t>
                              </w:r>
                              <w:r>
                                <w:rPr>
                                  <w:rFonts w:hAnsi="Times New Roman" w:cs="Times New Roman"/>
                                </w:rPr>
                                <w:t>短语集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组合 15"/>
                        <wpg:cNvGrpSpPr/>
                        <wpg:grpSpPr>
                          <a:xfrm>
                            <a:off x="1877605" y="2770800"/>
                            <a:ext cx="1276350" cy="379383"/>
                            <a:chOff x="0" y="0"/>
                            <a:chExt cx="1276350" cy="379678"/>
                          </a:xfrm>
                        </wpg:grpSpPr>
                        <wps:wsp>
                          <wps:cNvPr id="16" name="平行四边形 16"/>
                          <wps:cNvSpPr/>
                          <wps:spPr>
                            <a:xfrm>
                              <a:off x="0" y="0"/>
                              <a:ext cx="1276350" cy="371475"/>
                            </a:xfrm>
                            <a:prstGeom prst="parallelogram">
                              <a:avLst>
                                <a:gd name="adj" fmla="val 50641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AC6" w:rsidRDefault="00393AC6" w:rsidP="00393AC6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5"/>
                          <wps:cNvSpPr txBox="1"/>
                          <wps:spPr>
                            <a:xfrm>
                              <a:off x="246675" y="8550"/>
                              <a:ext cx="812165" cy="3711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AC6" w:rsidRDefault="00393AC6" w:rsidP="00393AC6">
                                <w:pPr>
                                  <w:pStyle w:val="a6"/>
                                  <w:spacing w:before="0" w:beforeAutospacing="0" w:after="0" w:afterAutospacing="0" w:line="300" w:lineRule="auto"/>
                                  <w:jc w:val="both"/>
                                </w:pPr>
                                <w:r>
                                  <w:rPr>
                                    <w:rFonts w:hAnsi="Times New Roman" w:cs="Times New Roman" w:hint="eastAsia"/>
                                  </w:rPr>
                                  <w:t>返回结果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直接箭头连接符 18"/>
                        <wps:cNvCnPr>
                          <a:stCxn id="11" idx="2"/>
                          <a:endCxn id="17" idx="0"/>
                        </wps:cNvCnPr>
                        <wps:spPr>
                          <a:xfrm>
                            <a:off x="2513308" y="2311650"/>
                            <a:ext cx="17055" cy="4676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"/>
                        <wps:cNvSpPr txBox="1"/>
                        <wps:spPr>
                          <a:xfrm>
                            <a:off x="2530363" y="2365875"/>
                            <a:ext cx="1421765" cy="371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AC6" w:rsidRDefault="00393AC6" w:rsidP="00393AC6">
                              <w:pPr>
                                <w:pStyle w:val="a6"/>
                                <w:spacing w:before="0" w:beforeAutospacing="0" w:after="0" w:afterAutospacing="0" w:line="300" w:lineRule="auto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</w:rPr>
                                <w:t>取查询结果的交集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5pt;height:264pt;mso-position-horizontal-relative:char;mso-position-vertical-relative:line" coordsize="52768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33528;visibility:visible;mso-wrap-style:square">
                  <v:fill o:detectmouseclick="t"/>
                  <v:path o:connecttype="none"/>
                </v:shape>
                <v:group id="组合 7" o:spid="_x0000_s1028" style="position:absolute;left:17897;top:10668;width:13906;height:3810" coordorigin="15430,8667" coordsize="13906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圆角矩形 4" o:spid="_x0000_s1029" style="position:absolute;left:15430;top:8667;width:13907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vqcMA&#10;AADaAAAADwAAAGRycy9kb3ducmV2LnhtbESPQWvCQBSE74L/YXlCb7qpVFtSN0Estr0omBa0t0f2&#10;NQlm34bdrcZ/3xUEj8PMfMMs8t604kTON5YVPE4SEMSl1Q1XCr6/1uMXED4ga2wtk4ILeciz4WCB&#10;qbZn3tGpCJWIEPYpKqhD6FIpfVmTQT+xHXH0fq0zGKJ0ldQOzxFuWjlNkrk02HBcqLGjVU3lsfgz&#10;CtCs3neH2bb9WePbHj82/OyWrNTDqF++ggjUh3v41v7UCp7geiXe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lvqcMAAADaAAAADwAAAAAAAAAAAAAAAACYAgAAZHJzL2Rv&#10;d25yZXYueG1sUEsFBgAAAAAEAAQA9QAAAIgDAAAAAA==&#10;" fillcolor="white [3201]" strokecolor="#4f81bd [3204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" o:spid="_x0000_s1030" type="#_x0000_t202" style="position:absolute;left:16278;top:8763;width:12693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A0sIA&#10;AADaAAAADwAAAGRycy9kb3ducmV2LnhtbESPT2sCMRTE7wW/Q3iCl6JZpRVZjaIFode1Knp7bJ6b&#10;xc3Lskn3z7dvCoUeh5n5DbPZ9bYSLTW+dKxgPktAEOdOl1woOH8dpysQPiBrrByTgoE87Lajlw2m&#10;2nWcUXsKhYgQ9ikqMCHUqZQ+N2TRz1xNHL2HayyGKJtC6ga7CLeVXCTJUlosOS4YrOnDUP48fVsF&#10;98trfbPzy9vR52gsLg/DNeuVmoz7/RpEoD78h//an1rBO/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aADSwgAAANoAAAAPAAAAAAAAAAAAAAAAAJgCAABkcnMvZG93&#10;bnJldi54bWxQSwUGAAAAAAQABAD1AAAAhwMAAAAA&#10;" filled="f" stroked="f" strokeweight="1.5pt">
                    <v:textbox>
                      <w:txbxContent>
                        <w:p w:rsidR="00C82C32" w:rsidRPr="00C82C32" w:rsidRDefault="00393AC6">
                          <w:pPr>
                            <w:rPr>
                              <w:rFonts w:eastAsiaTheme="minorEastAsia" w:hint="eastAsia"/>
                            </w:rPr>
                          </w:pPr>
                          <w:r>
                            <w:rPr>
                              <w:rFonts w:eastAsiaTheme="minorEastAsia" w:hint="eastAsia"/>
                            </w:rPr>
                            <w:t>分词、去停用词</w:t>
                          </w:r>
                        </w:p>
                      </w:txbxContent>
                    </v:textbox>
                  </v:shape>
                </v:group>
                <v:group id="组合 8" o:spid="_x0000_s1031" style="position:absolute;left:18547;top:2486;width:12764;height:3800" coordorigin="16573,1714" coordsize="12763,3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3" o:spid="_x0000_s1032" type="#_x0000_t7" style="position:absolute;left:16573;top:1714;width:1276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Nf8UA&#10;AADaAAAADwAAAGRycy9kb3ducmV2LnhtbESPQWvCQBSE7wX/w/KE3urGCq2kriJCRVo8NFbr8ZF9&#10;JtHs25jdaPTXu4LQ4zAz3zCjSWtKcaLaFZYV9HsRCOLU6oIzBb+rz5chCOeRNZaWScGFHEzGnacR&#10;xtqe+YdOic9EgLCLUUHufRVL6dKcDLqerYiDt7O1QR9knUld4znATSlfo+hNGiw4LORY0Syn9JA0&#10;RgEd//ZLa3fby7VZvzdf81Wy+b4q9dxtpx8gPLX+P/xoL7SCAdyvhBsgx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U01/xQAAANoAAAAPAAAAAAAAAAAAAAAAAJgCAABkcnMv&#10;ZG93bnJldi54bWxQSwUGAAAAAAQABAD1AAAAigMAAAAA&#10;" adj="3184" fillcolor="white [3201]" strokecolor="#4f81bd [3204]" strokeweight="1.5pt"/>
                  <v:shape id="文本框 5" o:spid="_x0000_s1033" type="#_x0000_t202" style="position:absolute;left:19040;top:1800;width:8121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epcIA&#10;AADaAAAADwAAAGRycy9kb3ducmV2LnhtbESPwWrDMBBE74X8g9hCLiWWU4IpjuXQBAy9Jq1Le1us&#10;rWVqrYylOM7fR4FCj8PMvGGK3Wx7MdHoO8cK1kkKgrhxuuNWwcd7tXoB4QOyxt4xKbiSh125eCgw&#10;1+7CR5pOoRURwj5HBSaEIZfSN4Ys+sQNxNH7caPFEOXYSj3iJcJtL5/TNJMWO44LBgc6GGp+T2er&#10;4Lt+Gr7sut5UvkFjMdtfP4+zUsvH+XULItAc/sN/7TetIIP7lXg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p6lwgAAANoAAAAPAAAAAAAAAAAAAAAAAJgCAABkcnMvZG93&#10;bnJldi54bWxQSwUGAAAAAAQABAD1AAAAhwMAAAAA&#10;" filled="f" stroked="f" strokeweight="1.5pt">
                    <v:textbox>
                      <w:txbxContent>
                        <w:p w:rsidR="00C82C32" w:rsidRDefault="00C82C32" w:rsidP="00C82C32">
                          <w:pPr>
                            <w:pStyle w:val="a6"/>
                            <w:spacing w:before="0" w:beforeAutospacing="0" w:after="0" w:afterAutospacing="0" w:line="300" w:lineRule="auto"/>
                            <w:jc w:val="both"/>
                          </w:pPr>
                          <w:r>
                            <w:rPr>
                              <w:rFonts w:cs="Times New Roman" w:hint="eastAsia"/>
                              <w:kern w:val="2"/>
                            </w:rPr>
                            <w:t>用户输入</w:t>
                          </w:r>
                        </w:p>
                      </w:txbxContent>
                    </v:textbox>
                  </v:shape>
                </v:group>
                <v:group id="组合 9" o:spid="_x0000_s1034" style="position:absolute;left:16436;top:19401;width:17393;height:3725" coordorigin="-1936,-114" coordsize="17392,3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圆角矩形 10" o:spid="_x0000_s1035" style="position:absolute;left:-1222;top:-105;width:1601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QmMMA&#10;AADbAAAADwAAAGRycy9kb3ducmV2LnhtbESPQWsCQQyF7wX/w5CCtzpbwbasjiKK2osFbUG9hZ10&#10;d+lOZpkZdf335iD0lvBe3vsymXWuURcKsfZs4HWQgSIuvK25NPDzvXr5ABUTssXGMxm4UYTZtPc0&#10;wdz6K+/osk+lkhCOORqoUmpzrWNRkcM48C2xaL8+OEyyhlLbgFcJd40eZtmbdlizNFTY0qKi4m9/&#10;dgbQLda74+irOa1wecDNlt/DnI3pP3fzMahEXfo3P64/reALvfwiA+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DQmMMAAADbAAAADwAAAAAAAAAAAAAAAACYAgAAZHJzL2Rv&#10;d25yZXYueG1sUEsFBgAAAAAEAAQA9QAAAIgDAAAAAA==&#10;" fillcolor="white [3201]" strokecolor="#4f81bd [3204]" strokeweight="1.5pt">
                    <v:textbox>
                      <w:txbxContent>
                        <w:p w:rsidR="00393AC6" w:rsidRDefault="00393AC6" w:rsidP="00393AC6"/>
                      </w:txbxContent>
                    </v:textbox>
                  </v:roundrect>
                  <v:shape id="文本框 3" o:spid="_x0000_s1036" type="#_x0000_t202" style="position:absolute;left:-1936;top:-114;width:17391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s/78A&#10;AADbAAAADwAAAGRycy9kb3ducmV2LnhtbERPTYvCMBC9C/6HMIIX0bSyyFKbii4IXnV10dvQjE2x&#10;mZQmq/Xfm4UFb/N4n5OvetuIO3W+dqwgnSUgiEuna64UHL+3008QPiBrbByTgid5WBXDQY6Zdg/e&#10;0/0QKhFD2GeowITQZlL60pBFP3MtceSurrMYIuwqqTt8xHDbyHmSLKTFmmODwZa+DJW3w69VcDlN&#10;2rNNTx9bX6KxuNg8f/a9UuNRv16CCNSHt/jfvdNxfgp/v8QDZP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jiz/vwAAANsAAAAPAAAAAAAAAAAAAAAAAJgCAABkcnMvZG93bnJl&#10;di54bWxQSwUGAAAAAAQABAD1AAAAhAMAAAAA&#10;" filled="f" stroked="f" strokeweight="1.5pt">
                    <v:textbox>
                      <w:txbxContent>
                        <w:p w:rsidR="00393AC6" w:rsidRPr="00393AC6" w:rsidRDefault="00393AC6" w:rsidP="00F015CE">
                          <w:pPr>
                            <w:pStyle w:val="a6"/>
                            <w:spacing w:before="0" w:beforeAutospacing="0" w:after="0" w:afterAutospacing="0" w:line="300" w:lineRule="auto"/>
                            <w:jc w:val="both"/>
                            <w:rPr>
                              <w:rFonts w:cs="Times New Roman"/>
                              <w:kern w:val="2"/>
                              <w:sz w:val="22"/>
                            </w:rPr>
                          </w:pPr>
                          <w:r w:rsidRPr="00393AC6">
                            <w:rPr>
                              <w:rFonts w:cs="Times New Roman" w:hint="eastAsia"/>
                              <w:kern w:val="2"/>
                              <w:sz w:val="22"/>
                            </w:rPr>
                            <w:t>每个短语分别匹配数据库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7" type="#_x0000_t32" style="position:absolute;left:25011;top:6286;width:17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Fir8AAADbAAAADwAAAGRycy9kb3ducmV2LnhtbERPS2uDQBC+F/Iflgn01qwRGorJKkEo&#10;5Or2QXIb3IlK3FnrbtT++26h0Nt8fM85FIvtxUSj7xwr2G4SEMS1Mx03Ct7fXp9eQPiAbLB3TAq+&#10;yUORrx4OmBk3c0WTDo2IIewzVNCGMGRS+roli37jBuLIXd1oMUQ4NtKMOMdw28s0SXbSYsexocWB&#10;ypbqm75bBdWXPu3cs5sMf54/LriQ1uVdqcf1ctyDCLSEf/Gf+2Ti/BR+f4kHyP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7Fir8AAADbAAAADwAAAAAAAAAAAAAAAACh&#10;AgAAZHJzL2Rvd25yZXYueG1sUEsFBgAAAAAEAAQA+QAAAI0DAAAAAA==&#10;" strokecolor="#4579b8 [3044]" strokeweight="1.5pt">
                  <v:stroke endarrow="open"/>
                </v:shape>
                <v:shape id="直接箭头连接符 13" o:spid="_x0000_s1038" type="#_x0000_t32" style="position:absolute;left:25091;top:14478;width:65;height:4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JgEb4AAADbAAAADwAAAGRycy9kb3ducmV2LnhtbERPTYvCMBC9L/gfwgje1lRF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UmARvgAAANsAAAAPAAAAAAAAAAAAAAAAAKEC&#10;AABkcnMvZG93bnJldi54bWxQSwUGAAAAAAQABAD5AAAAjAMAAAAA&#10;" strokecolor="#4579b8 [3044]" strokeweight="1.5pt">
                  <v:stroke endarrow="open"/>
                </v:shape>
                <v:shape id="文本框 3" o:spid="_x0000_s1039" type="#_x0000_t202" style="position:absolute;left:25011;top:15335;width:964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mPZ8EA&#10;AADbAAAADwAAAGRycy9kb3ducmV2LnhtbERPTWvDMAy9D/YfjAa7jNXpCKWkdcJaCOzadCndTcRq&#10;HBbLIfbS9N/Pg8JuerxPbYvZ9mKi0XeOFSwXCQjixumOWwWfx/J1DcIHZI29Y1JwIw9F/viwxUy7&#10;Kx9oqkIrYgj7DBWYEIZMSt8YsugXbiCO3MWNFkOEYyv1iNcYbnv5liQrabHj2GBwoL2h5rv6sQq+&#10;6pfhbJd1WvoGjcXV7nY6zEo9P83vGxCB5vAvvrs/dJyfwt8v8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5j2fBAAAA2wAAAA8AAAAAAAAAAAAAAAAAmAIAAGRycy9kb3du&#10;cmV2LnhtbFBLBQYAAAAABAAEAPUAAACGAwAAAAA=&#10;" filled="f" stroked="f" strokeweight="1.5pt">
                  <v:textbox>
                    <w:txbxContent>
                      <w:p w:rsidR="00393AC6" w:rsidRDefault="00393AC6" w:rsidP="00393AC6">
                        <w:pPr>
                          <w:pStyle w:val="a6"/>
                          <w:spacing w:before="0" w:beforeAutospacing="0" w:after="0" w:afterAutospacing="0" w:line="300" w:lineRule="auto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</w:rPr>
                          <w:t>得到</w:t>
                        </w:r>
                        <w:r>
                          <w:rPr>
                            <w:rFonts w:hAnsi="Times New Roman" w:cs="Times New Roman"/>
                          </w:rPr>
                          <w:t>短语集</w:t>
                        </w:r>
                      </w:p>
                    </w:txbxContent>
                  </v:textbox>
                </v:shape>
                <v:group id="组合 15" o:spid="_x0000_s1040" style="position:absolute;left:18776;top:27708;width:12763;height:3793" coordsize="12763,3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平行四边形 16" o:spid="_x0000_s1041" type="#_x0000_t7" style="position:absolute;width:12763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WVMQA&#10;AADbAAAADwAAAGRycy9kb3ducmV2LnhtbERPS2vCQBC+F/oflil4q5v2oBLdSCm0lIoHo609DtnJ&#10;Q7OzaXaj0V/vCoK3+fieM5v3phYHal1lWcHLMAJBnFldcaFgs/54noBwHlljbZkUnMjBPHl8mGGs&#10;7ZFXdEh9IUIIuxgVlN43sZQuK8mgG9qGOHC5bQ36ANtC6haPIdzU8jWKRtJgxaGhxIbeS8r2aWcU&#10;0P92t7Q2/zudu59x9/25Tn8XZ6UGT/3bFISn3t/FN/eXDvNHcP0lHCC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4llTEAAAA2wAAAA8AAAAAAAAAAAAAAAAAmAIAAGRycy9k&#10;b3ducmV2LnhtbFBLBQYAAAAABAAEAPUAAACJAwAAAAA=&#10;" adj="3184" fillcolor="white [3201]" strokecolor="#4f81bd [3204]" strokeweight="1.5pt">
                    <v:textbox>
                      <w:txbxContent>
                        <w:p w:rsidR="00393AC6" w:rsidRDefault="00393AC6" w:rsidP="00393AC6"/>
                      </w:txbxContent>
                    </v:textbox>
                  </v:shape>
                  <v:shape id="文本框 5" o:spid="_x0000_s1042" type="#_x0000_t202" style="position:absolute;left:2466;top:85;width:8122;height:3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REMAA&#10;AADbAAAADwAAAGRycy9kb3ducmV2LnhtbERPTWvCQBC9C/6HZQQvYjaWoiV1FVsIeNUaqbchO80G&#10;s7Mhu43x33cFobd5vM9ZbwfbiJ46XztWsEhSEMSl0zVXCk5f+fwNhA/IGhvHpOBOHrab8WiNmXY3&#10;PlB/DJWIIewzVGBCaDMpfWnIok9cSxy5H9dZDBF2ldQd3mK4beRLmi6lxZpjg8GWPg2V1+OvVXAp&#10;Zu23XRSvuS/RWFx+3M+HQanpZNi9gwg0hH/x073Xcf4KH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sREMAAAADbAAAADwAAAAAAAAAAAAAAAACYAgAAZHJzL2Rvd25y&#10;ZXYueG1sUEsFBgAAAAAEAAQA9QAAAIUDAAAAAA==&#10;" filled="f" stroked="f" strokeweight="1.5pt">
                    <v:textbox>
                      <w:txbxContent>
                        <w:p w:rsidR="00393AC6" w:rsidRDefault="00393AC6" w:rsidP="00393AC6">
                          <w:pPr>
                            <w:pStyle w:val="a6"/>
                            <w:spacing w:before="0" w:beforeAutospacing="0" w:after="0" w:afterAutospacing="0" w:line="300" w:lineRule="auto"/>
                            <w:jc w:val="both"/>
                          </w:pPr>
                          <w:r>
                            <w:rPr>
                              <w:rFonts w:hAnsi="Times New Roman" w:cs="Times New Roman" w:hint="eastAsia"/>
                            </w:rPr>
                            <w:t>返回结果</w:t>
                          </w:r>
                        </w:p>
                      </w:txbxContent>
                    </v:textbox>
                  </v:shape>
                </v:group>
                <v:shape id="直接箭头连接符 18" o:spid="_x0000_s1043" type="#_x0000_t32" style="position:absolute;left:25133;top:23116;width:170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byYM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BVZ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9vJgwQAAANsAAAAPAAAAAAAAAAAAAAAA&#10;AKECAABkcnMvZG93bnJldi54bWxQSwUGAAAAAAQABAD5AAAAjwMAAAAA&#10;" strokecolor="#4579b8 [3044]" strokeweight="1.5pt">
                  <v:stroke endarrow="open"/>
                </v:shape>
                <v:shape id="文本框 3" o:spid="_x0000_s1044" type="#_x0000_t202" style="position:absolute;left:25303;top:23658;width:1421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g+cAA&#10;AADbAAAADwAAAGRycy9kb3ducmV2LnhtbERPTWvCQBC9C/6HZQQvYjaWIjZ1FVsIeNUaqbchO80G&#10;s7Mhu43x33cFobd5vM9ZbwfbiJ46XztWsEhSEMSl0zVXCk5f+XwFwgdkjY1jUnAnD9vNeLTGTLsb&#10;H6g/hkrEEPYZKjAhtJmUvjRk0SeuJY7cj+sshgi7SuoObzHcNvIlTZfSYs2xwWBLn4bK6/HXKrgU&#10;s/bbLorX3JdoLC4/7ufDoNR0MuzeQQQawr/46d7rOP8NH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gg+cAAAADbAAAADwAAAAAAAAAAAAAAAACYAgAAZHJzL2Rvd25y&#10;ZXYueG1sUEsFBgAAAAAEAAQA9QAAAIUDAAAAAA==&#10;" filled="f" stroked="f" strokeweight="1.5pt">
                  <v:textbox>
                    <w:txbxContent>
                      <w:p w:rsidR="00393AC6" w:rsidRDefault="00393AC6" w:rsidP="00393AC6">
                        <w:pPr>
                          <w:pStyle w:val="a6"/>
                          <w:spacing w:before="0" w:beforeAutospacing="0" w:after="0" w:afterAutospacing="0" w:line="300" w:lineRule="auto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</w:rPr>
                          <w:t>取查询结果的交集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C479E5" w:rsidRPr="009F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81"/>
    <w:rsid w:val="000A5B88"/>
    <w:rsid w:val="001C6C8D"/>
    <w:rsid w:val="00257F08"/>
    <w:rsid w:val="002C7E19"/>
    <w:rsid w:val="00393AC6"/>
    <w:rsid w:val="004D46DF"/>
    <w:rsid w:val="00502139"/>
    <w:rsid w:val="00635081"/>
    <w:rsid w:val="0064394A"/>
    <w:rsid w:val="006C1C10"/>
    <w:rsid w:val="006C28FC"/>
    <w:rsid w:val="00785D40"/>
    <w:rsid w:val="007C5D72"/>
    <w:rsid w:val="007F7C88"/>
    <w:rsid w:val="008D7AD8"/>
    <w:rsid w:val="0096380D"/>
    <w:rsid w:val="009F6B0C"/>
    <w:rsid w:val="00BD079F"/>
    <w:rsid w:val="00C33E26"/>
    <w:rsid w:val="00C479E5"/>
    <w:rsid w:val="00C82C32"/>
    <w:rsid w:val="00CF26BE"/>
    <w:rsid w:val="00F015CE"/>
    <w:rsid w:val="00F0673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2"/>
    <w:pPr>
      <w:widowControl w:val="0"/>
      <w:spacing w:line="300" w:lineRule="auto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35081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63508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5081"/>
    <w:rPr>
      <w:rFonts w:eastAsia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2C3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2"/>
    <w:pPr>
      <w:widowControl w:val="0"/>
      <w:spacing w:line="300" w:lineRule="auto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35081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63508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5081"/>
    <w:rPr>
      <w:rFonts w:eastAsia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2C3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2015-06-17T13:36:00Z</dcterms:created>
  <dcterms:modified xsi:type="dcterms:W3CDTF">2015-06-18T02:37:00Z</dcterms:modified>
</cp:coreProperties>
</file>