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hd w:val="clear" w:color="auto" w:fill="FFFFFF"/>
        <w:spacing w:lineRule="auto" w:line="240" w:before="0" w:after="0"/>
        <w:ind w:left="0" w:right="-143"/>
        <w:contextualSpacing/>
        <w:jc w:val="center"/>
        <w:rPr>
          <w:rFonts w:ascii="Times New Roman" w:hAnsi="Times New Roman"/>
          <w:b/>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right="-143"/>
        <w:contextualSpacing/>
        <w:jc w:val="center"/>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right="-143"/>
        <w:contextualSpacing/>
        <w:jc w:val="center"/>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b/>
          <w:sz w:val="24"/>
          <w:szCs w:val="24"/>
          <w:lang w:val="uz-Cyrl-UZ"/>
        </w:rPr>
        <w:t>1.</w:t>
      </w:r>
      <w:r>
        <w:rPr>
          <w:rFonts w:ascii="Times New Roman" w:hAnsi="Times New Roman"/>
          <w:sz w:val="24"/>
          <w:szCs w:val="24"/>
          <w:lang w:val="uz-Cyrl-UZ"/>
        </w:rPr>
        <w:t>Temir yo‘ldagi strelkali o‘tkazgichlarini nechta nosozlik bo‘yicha ishlatishdan to‘xtatiladi.</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A.9</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B.8</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S.7</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D.10</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sz w:val="24"/>
          <w:szCs w:val="24"/>
          <w:lang w:val="uz-Cyrl-UZ"/>
        </w:rPr>
        <w:t xml:space="preserve"> </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 xml:space="preserve"> </w:t>
      </w:r>
      <w:r>
        <w:rPr>
          <w:rFonts w:ascii="Times New Roman" w:hAnsi="Times New Roman"/>
          <w:b/>
          <w:sz w:val="24"/>
          <w:szCs w:val="24"/>
          <w:lang w:val="uz-Cyrl-UZ"/>
        </w:rPr>
        <w:t>2.</w:t>
      </w:r>
      <w:r>
        <w:rPr>
          <w:rFonts w:ascii="Times New Roman" w:hAnsi="Times New Roman"/>
          <w:sz w:val="24"/>
          <w:szCs w:val="24"/>
          <w:lang w:val="uz-Cyrl-UZ"/>
        </w:rPr>
        <w:t>Stansiya yo‘llarida va peregonlarda tezlikni kamaytirish va yo‘l belgilari yo‘l o‘qidan qaysi  masofada o‘rnatiladi.</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A. B masofa.</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B. 3100 mm.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 2750 mm.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 A masofa.</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right="-143"/>
        <w:contextualSpacing/>
        <w:rPr>
          <w:rFonts w:ascii="Times New Roman" w:hAnsi="Times New Roman"/>
          <w:sz w:val="24"/>
          <w:szCs w:val="24"/>
          <w:lang w:val="en-US"/>
        </w:rPr>
      </w:pPr>
      <w:r>
        <w:rPr>
          <w:rFonts w:ascii="ReplitHack;monospace" w:hAnsi="ReplitHack;monospace"/>
          <w:b w:val="false"/>
          <w:i w:val="false"/>
          <w:caps w:val="false"/>
          <w:smallCaps w:val="false"/>
          <w:color w:val="0E0E0F"/>
          <w:spacing w:val="0"/>
          <w:sz w:val="21"/>
          <w:szCs w:val="24"/>
          <w:lang w:val="uz-Cyrl-UZ"/>
        </w:rPr>
        <w:t xml:space="preserve">To'g'ri javob: </w:t>
      </w:r>
      <w:r>
        <w:rPr>
          <w:rFonts w:ascii="ReplitHack;monospace" w:hAnsi="ReplitHack;monospace"/>
          <w:b w:val="false"/>
          <w:i w:val="false"/>
          <w:caps w:val="false"/>
          <w:smallCaps w:val="false"/>
          <w:color w:val="0E0E0F"/>
          <w:spacing w:val="0"/>
          <w:sz w:val="21"/>
          <w:szCs w:val="24"/>
          <w:lang w:val="en-US"/>
        </w:rPr>
        <w:t>B</w:t>
      </w:r>
    </w:p>
    <w:p>
      <w:pPr>
        <w:pStyle w:val="1"/>
        <w:tabs>
          <w:tab w:val="clear" w:pos="708"/>
          <w:tab w:val="left" w:pos="284" w:leader="none"/>
        </w:tabs>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3.</w:t>
      </w:r>
      <w:r>
        <w:rPr>
          <w:rFonts w:ascii="Times New Roman" w:hAnsi="Times New Roman"/>
          <w:sz w:val="24"/>
          <w:szCs w:val="24"/>
          <w:lang w:val="uz-Cyrl-UZ"/>
        </w:rPr>
        <w:t>Temir yo‘l izlaridagi loyqalanishni  (vыpleska) kesib olish me’yori.</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A.10 sm.</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B.30 sm.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S.20 sm.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D.40 sm.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right="-143"/>
        <w:contextualSpacing/>
        <w:rPr>
          <w:rFonts w:ascii="Times New Roman" w:hAnsi="Times New Roman"/>
          <w:sz w:val="24"/>
          <w:szCs w:val="24"/>
          <w:lang w:val="en-US"/>
        </w:rPr>
      </w:pPr>
      <w:r>
        <w:rPr>
          <w:rFonts w:ascii="ReplitHack;monospace" w:hAnsi="ReplitHack;monospace"/>
          <w:b w:val="false"/>
          <w:i w:val="false"/>
          <w:caps w:val="false"/>
          <w:smallCaps w:val="false"/>
          <w:color w:val="0E0E0F"/>
          <w:spacing w:val="0"/>
          <w:sz w:val="21"/>
          <w:szCs w:val="24"/>
          <w:lang w:val="uz-Cyrl-UZ"/>
        </w:rPr>
        <w:t xml:space="preserve">To'g'ri javob: </w:t>
      </w:r>
      <w:r>
        <w:rPr>
          <w:rFonts w:ascii="ReplitHack;monospace" w:hAnsi="ReplitHack;monospace"/>
          <w:b w:val="false"/>
          <w:i w:val="false"/>
          <w:caps w:val="false"/>
          <w:smallCaps w:val="false"/>
          <w:color w:val="0E0E0F"/>
          <w:spacing w:val="0"/>
          <w:sz w:val="21"/>
          <w:szCs w:val="24"/>
          <w:lang w:val="en-US"/>
        </w:rPr>
        <w:t>B</w:t>
      </w:r>
    </w:p>
    <w:p>
      <w:pPr>
        <w:pStyle w:val="1"/>
        <w:tabs>
          <w:tab w:val="clear" w:pos="708"/>
          <w:tab w:val="left" w:pos="284" w:leader="none"/>
        </w:tabs>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4.</w:t>
      </w:r>
      <w:r>
        <w:rPr>
          <w:rFonts w:ascii="Times New Roman" w:hAnsi="Times New Roman"/>
          <w:sz w:val="24"/>
          <w:szCs w:val="24"/>
          <w:lang w:val="uz-Cyrl-UZ"/>
        </w:rPr>
        <w:t>Yer polotnosi kengligining o‘lchamlari qanday.</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A.5.5, 9.6 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B.3.1, 4.5 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S.2.1, 2.7 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D.35,40 sm.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r>
    </w:p>
    <w:p>
      <w:pPr>
        <w:pStyle w:val="1"/>
        <w:tabs>
          <w:tab w:val="clear" w:pos="708"/>
          <w:tab w:val="left" w:pos="284" w:leader="none"/>
        </w:tabs>
        <w:spacing w:lineRule="auto" w:line="240" w:before="0" w:after="0"/>
        <w:ind w:left="0"/>
        <w:contextualSpacing/>
        <w:rPr>
          <w:rFonts w:ascii="Times New Roman" w:hAnsi="Times New Roman"/>
          <w:b w:val="false"/>
          <w:bCs w:val="false"/>
          <w:sz w:val="24"/>
          <w:szCs w:val="24"/>
          <w:lang w:val="en-US"/>
        </w:rPr>
      </w:pPr>
      <w:r>
        <w:rPr>
          <w:rFonts w:ascii="ReplitHack;monospace" w:hAnsi="ReplitHack;monospace"/>
          <w:b w:val="false"/>
          <w:i w:val="false"/>
          <w:caps w:val="false"/>
          <w:smallCaps w:val="false"/>
          <w:color w:val="0E0E0F"/>
          <w:spacing w:val="0"/>
          <w:sz w:val="21"/>
          <w:szCs w:val="24"/>
          <w:lang w:val="uz-Cyrl-UZ"/>
        </w:rPr>
        <w:t xml:space="preserve">To'g'ri javob: </w:t>
      </w:r>
      <w:r>
        <w:rPr>
          <w:rFonts w:ascii="ReplitHack;monospace" w:hAnsi="ReplitHack;monospace"/>
          <w:b w:val="false"/>
          <w:i w:val="false"/>
          <w:caps w:val="false"/>
          <w:smallCaps w:val="false"/>
          <w:color w:val="0E0E0F"/>
          <w:spacing w:val="0"/>
          <w:sz w:val="21"/>
          <w:szCs w:val="24"/>
          <w:lang w:val="en-US"/>
        </w:rPr>
        <w:t>A</w:t>
      </w:r>
    </w:p>
    <w:p>
      <w:pPr>
        <w:pStyle w:val="1"/>
        <w:tabs>
          <w:tab w:val="clear" w:pos="708"/>
          <w:tab w:val="left" w:pos="284" w:leader="none"/>
        </w:tabs>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5.</w:t>
      </w:r>
      <w:r>
        <w:rPr>
          <w:rFonts w:ascii="Times New Roman" w:hAnsi="Times New Roman"/>
          <w:sz w:val="24"/>
          <w:szCs w:val="24"/>
          <w:lang w:val="uz-Cyrl-UZ"/>
        </w:rPr>
        <w:t>(53.1 ris)li rels nuqsoni paydo bo‘lgan joy.</w:t>
      </w:r>
    </w:p>
    <w:p>
      <w:pPr>
        <w:pStyle w:val="1"/>
        <w:tabs>
          <w:tab w:val="clear" w:pos="708"/>
          <w:tab w:val="left" w:pos="284" w:leader="none"/>
        </w:tabs>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A.Rels bo‘yinchasida, bolt yoki boshqa teshilarda yoriq paydo bo‘lishi.</w:t>
      </w:r>
    </w:p>
    <w:p>
      <w:pPr>
        <w:pStyle w:val="1"/>
        <w:tabs>
          <w:tab w:val="clear" w:pos="708"/>
          <w:tab w:val="left" w:pos="284" w:leader="none"/>
        </w:tabs>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B.Rels boshchasidagi nuqson.</w:t>
      </w:r>
    </w:p>
    <w:p>
      <w:pPr>
        <w:pStyle w:val="1"/>
        <w:tabs>
          <w:tab w:val="clear" w:pos="708"/>
          <w:tab w:val="left" w:pos="284" w:leader="none"/>
        </w:tabs>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S.Rels ostidagi nuqson.</w:t>
      </w:r>
    </w:p>
    <w:p>
      <w:pPr>
        <w:pStyle w:val="1"/>
        <w:tabs>
          <w:tab w:val="clear" w:pos="708"/>
          <w:tab w:val="left" w:pos="284" w:leader="none"/>
        </w:tabs>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D.relsning butun uzunligi bo‘yicha.</w:t>
      </w:r>
    </w:p>
    <w:p>
      <w:pPr>
        <w:pStyle w:val="1"/>
        <w:tabs>
          <w:tab w:val="clear" w:pos="708"/>
          <w:tab w:val="left" w:pos="284" w:leader="none"/>
        </w:tabs>
        <w:spacing w:lineRule="auto" w:line="240" w:before="0" w:after="0"/>
        <w:ind w:left="0"/>
        <w:contextualSpacing/>
        <w:rPr>
          <w:rFonts w:ascii="Times New Roman" w:hAnsi="Times New Roman"/>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tabs>
          <w:tab w:val="clear" w:pos="708"/>
          <w:tab w:val="left" w:pos="284" w:leader="none"/>
        </w:tabs>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6.</w:t>
      </w:r>
      <w:r>
        <w:rPr>
          <w:rFonts w:ascii="Times New Roman" w:hAnsi="Times New Roman"/>
          <w:sz w:val="24"/>
          <w:szCs w:val="24"/>
          <w:lang w:val="uz-Cyrl-UZ"/>
        </w:rPr>
        <w:t>1 va 2 sinfdagi t</w:t>
      </w:r>
      <w:r>
        <w:rPr>
          <w:rFonts w:ascii="Times New Roman" w:hAnsi="Times New Roman"/>
          <w:sz w:val="24"/>
          <w:szCs w:val="24"/>
          <w:lang w:val="uz-Latn-UZ"/>
        </w:rPr>
        <w:t xml:space="preserve">yemir yo‘lning ballast prizmasi </w:t>
      </w:r>
      <w:r>
        <w:rPr>
          <w:rFonts w:ascii="Times New Roman" w:hAnsi="Times New Roman"/>
          <w:sz w:val="24"/>
          <w:szCs w:val="24"/>
          <w:lang w:val="uz-Cyrl-UZ"/>
        </w:rPr>
        <w:t>yelkasi o‘lchami.</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A.35/40 sm.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B.25/30 sm.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S.20/25 sm.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D.15 sm.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r>
    </w:p>
    <w:p>
      <w:pPr>
        <w:pStyle w:val="1"/>
        <w:tabs>
          <w:tab w:val="clear" w:pos="708"/>
          <w:tab w:val="left" w:pos="284" w:leader="none"/>
        </w:tabs>
        <w:spacing w:lineRule="auto" w:line="240" w:before="0" w:after="0"/>
        <w:ind w:left="0"/>
        <w:contextualSpacing/>
        <w:rPr>
          <w:rFonts w:ascii="Times New Roman" w:hAnsi="Times New Roman"/>
          <w:b w:val="false"/>
          <w:bCs w:val="false"/>
          <w:sz w:val="24"/>
          <w:szCs w:val="24"/>
          <w:lang w:val="uz-Cyrl-UZ"/>
        </w:rPr>
      </w:pPr>
      <w:r>
        <w:rPr>
          <w:rFonts w:ascii="ReplitHack;monospace" w:hAnsi="ReplitHack;monospace"/>
          <w:b w:val="false"/>
          <w:bCs w:val="false"/>
          <w:i w:val="false"/>
          <w:caps w:val="false"/>
          <w:smallCaps w:val="false"/>
          <w:color w:val="0E0E0F"/>
          <w:spacing w:val="0"/>
          <w:sz w:val="21"/>
          <w:szCs w:val="24"/>
          <w:lang w:val="uz-Cyrl-UZ"/>
        </w:rPr>
        <w:t xml:space="preserve">To'g'ri javob: </w:t>
      </w:r>
      <w:r>
        <w:rPr>
          <w:rFonts w:ascii="ReplitHack;monospace" w:hAnsi="ReplitHack;monospace"/>
          <w:b w:val="false"/>
          <w:bCs w:val="false"/>
          <w:i w:val="false"/>
          <w:caps w:val="false"/>
          <w:smallCaps w:val="false"/>
          <w:color w:val="0E0E0F"/>
          <w:spacing w:val="0"/>
          <w:sz w:val="21"/>
          <w:szCs w:val="24"/>
          <w:lang w:val="en-US"/>
        </w:rPr>
        <w:t>B</w:t>
      </w:r>
    </w:p>
    <w:p>
      <w:pPr>
        <w:pStyle w:val="1"/>
        <w:tabs>
          <w:tab w:val="clear" w:pos="708"/>
          <w:tab w:val="left" w:pos="284" w:leader="none"/>
        </w:tabs>
        <w:spacing w:lineRule="auto" w:line="240" w:before="0" w:after="0"/>
        <w:ind w:left="0"/>
        <w:contextualSpacing/>
        <w:rPr>
          <w:rFonts w:ascii="Times New Roman" w:hAnsi="Times New Roman"/>
          <w:b w:val="false"/>
          <w:bCs w:val="false"/>
          <w:sz w:val="24"/>
          <w:szCs w:val="24"/>
          <w:lang w:val="uz-Cyrl-UZ"/>
        </w:rPr>
      </w:pPr>
      <w:r>
        <w:rPr>
          <w:rFonts w:ascii="Times New Roman" w:hAnsi="Times New Roman"/>
          <w:b w:val="false"/>
          <w:bCs w:val="false"/>
          <w:sz w:val="24"/>
          <w:szCs w:val="24"/>
          <w:lang w:val="uz-Cyrl-UZ"/>
        </w:rPr>
      </w:r>
    </w:p>
    <w:p>
      <w:pPr>
        <w:pStyle w:val="1"/>
        <w:tabs>
          <w:tab w:val="clear" w:pos="708"/>
          <w:tab w:val="left" w:pos="284" w:leader="none"/>
        </w:tabs>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7.</w:t>
      </w:r>
      <w:r>
        <w:rPr>
          <w:rFonts w:ascii="Times New Roman" w:hAnsi="Times New Roman"/>
          <w:sz w:val="24"/>
          <w:szCs w:val="24"/>
          <w:lang w:val="uz-Latn-UZ"/>
        </w:rPr>
        <w:t xml:space="preserve">Temir yo‘l kesishmasi navbatchisining </w:t>
      </w:r>
      <w:r>
        <w:rPr>
          <w:rFonts w:ascii="Times New Roman" w:hAnsi="Times New Roman"/>
          <w:sz w:val="24"/>
          <w:szCs w:val="24"/>
          <w:lang w:val="uz-Cyrl-UZ"/>
        </w:rPr>
        <w:t>asosiy vaz</w:t>
      </w:r>
      <w:r>
        <w:rPr>
          <w:rFonts w:ascii="Times New Roman" w:hAnsi="Times New Roman"/>
          <w:sz w:val="24"/>
          <w:szCs w:val="24"/>
          <w:lang w:val="uz-Latn-UZ"/>
        </w:rPr>
        <w:t>i</w:t>
      </w:r>
      <w:r>
        <w:rPr>
          <w:rFonts w:ascii="Times New Roman" w:hAnsi="Times New Roman"/>
          <w:sz w:val="24"/>
          <w:szCs w:val="24"/>
          <w:lang w:val="uz-Cyrl-UZ"/>
        </w:rPr>
        <w:t>fasi</w:t>
      </w:r>
    </w:p>
    <w:p>
      <w:pPr>
        <w:pStyle w:val="Normal"/>
        <w:shd w:val="clear" w:color="auto" w:fill="FFFFFF"/>
        <w:spacing w:lineRule="auto" w:line="240" w:before="0" w:after="0"/>
        <w:ind w:right="-143"/>
        <w:rPr>
          <w:rStyle w:val="Strong"/>
          <w:rFonts w:ascii="Times New Roman" w:hAnsi="Times New Roman" w:cs="Times New Roman"/>
          <w:bCs w:val="false"/>
          <w:sz w:val="24"/>
          <w:szCs w:val="24"/>
          <w:lang w:val="uz-Cyrl-UZ"/>
        </w:rPr>
      </w:pPr>
      <w:r>
        <w:rPr>
          <w:rFonts w:cs="Times New Roman" w:ascii="Times New Roman" w:hAnsi="Times New Roman"/>
          <w:b/>
          <w:sz w:val="24"/>
          <w:szCs w:val="24"/>
          <w:lang w:val="uz-Cyrl-UZ"/>
        </w:rPr>
        <w:t>A.</w:t>
      </w:r>
      <w:r>
        <w:rPr>
          <w:rStyle w:val="Strong"/>
          <w:rFonts w:cs="Times New Roman" w:ascii="Times New Roman" w:hAnsi="Times New Roman"/>
          <w:color w:val="001D35"/>
          <w:lang w:val="uz-Cyrl-UZ"/>
        </w:rPr>
        <w:t xml:space="preserve"> Kesishma navbatchisining asosiy vazifasi-poyezdlarning avtotransport vositalari bilan  </w:t>
      </w:r>
    </w:p>
    <w:p>
      <w:pPr>
        <w:pStyle w:val="Normal"/>
        <w:shd w:val="clear" w:color="auto" w:fill="FFFFFF"/>
        <w:spacing w:lineRule="auto" w:line="240" w:before="0" w:after="0"/>
        <w:ind w:right="-143"/>
        <w:rPr>
          <w:rFonts w:ascii="Times New Roman" w:hAnsi="Times New Roman" w:cs="Times New Roman"/>
          <w:b/>
          <w:sz w:val="24"/>
          <w:szCs w:val="24"/>
          <w:lang w:val="uz-Cyrl-UZ"/>
        </w:rPr>
      </w:pPr>
      <w:r>
        <w:rPr>
          <w:rStyle w:val="Strong"/>
          <w:rFonts w:cs="Times New Roman" w:ascii="Times New Roman" w:hAnsi="Times New Roman"/>
          <w:color w:val="001D35"/>
          <w:lang w:val="uz-Cyrl-UZ"/>
        </w:rPr>
        <w:t xml:space="preserve">     </w:t>
      </w:r>
      <w:r>
        <w:rPr>
          <w:rStyle w:val="Strong"/>
          <w:rFonts w:cs="Times New Roman" w:ascii="Times New Roman" w:hAnsi="Times New Roman"/>
          <w:color w:val="001D35"/>
          <w:lang w:val="uz-Cyrl-UZ"/>
        </w:rPr>
        <w:t>to‘qnashib ketishini oldini olish, kesishmadan xavfsiz o‘tib ketishni ta’minlash.</w:t>
      </w:r>
      <w:r>
        <w:rPr>
          <w:rFonts w:ascii="Times New Roman" w:hAnsi="Times New Roman"/>
          <w:b/>
          <w:sz w:val="24"/>
          <w:szCs w:val="24"/>
          <w:lang w:val="uz-Cyrl-UZ"/>
        </w:rPr>
        <w:t xml:space="preserve"> </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 Xavfli to‘siq xosil bo‘lganda to‘siq joyini ishora belgilari bilan to‘siqlash.</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 Xavf xosil bo‘lganda kerakli raxbarlarni ogoxlantirish.</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 Kesishma qurilmalarini soz xolatda ishlashini ta’minlash.</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val="false"/>
          <w:bCs w:val="false"/>
          <w:sz w:val="24"/>
          <w:szCs w:val="24"/>
          <w:lang w:val="uz-Cyrl-UZ"/>
        </w:rPr>
      </w:pPr>
      <w:r>
        <w:rPr>
          <w:rFonts w:ascii="ReplitHack;monospace" w:hAnsi="ReplitHack;monospace"/>
          <w:b w:val="false"/>
          <w:bCs w:val="false"/>
          <w:i w:val="false"/>
          <w:caps w:val="false"/>
          <w:smallCaps w:val="false"/>
          <w:color w:val="0E0E0F"/>
          <w:spacing w:val="0"/>
          <w:sz w:val="21"/>
          <w:szCs w:val="24"/>
          <w:lang w:val="uz-Cyrl-UZ"/>
        </w:rPr>
        <w:t>To'g'ri javob: A</w:t>
      </w:r>
      <w:r>
        <w:rPr>
          <w:rFonts w:ascii="Times New Roman" w:hAnsi="Times New Roman"/>
          <w:b w:val="false"/>
          <w:bCs w:val="false"/>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8.</w:t>
      </w:r>
      <w:r>
        <w:rPr>
          <w:rFonts w:ascii="Times New Roman" w:hAnsi="Times New Roman"/>
          <w:sz w:val="24"/>
          <w:szCs w:val="24"/>
          <w:lang w:val="uz-Cyrl-UZ"/>
        </w:rPr>
        <w:t xml:space="preserve"> Yo‘l belgilari va signal “S”belgilari temir yo‘l o‘qidan qancha masofada o‘rnatiladi.</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A.500-1500 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 800-1500 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 4.5 m.</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D.3.1 m.</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right="-143"/>
        <w:contextualSpacing/>
        <w:rPr>
          <w:rFonts w:ascii="Times New Roman" w:hAnsi="Times New Roman"/>
          <w:b/>
          <w:sz w:val="24"/>
          <w:szCs w:val="24"/>
          <w:lang w:val="en-US"/>
        </w:rPr>
      </w:pPr>
      <w:r>
        <w:rPr>
          <w:rFonts w:ascii="ReplitHack;monospace" w:hAnsi="ReplitHack;monospace"/>
          <w:b w:val="false"/>
          <w:i w:val="false"/>
          <w:caps w:val="false"/>
          <w:smallCaps w:val="false"/>
          <w:color w:val="0E0E0F"/>
          <w:spacing w:val="0"/>
          <w:sz w:val="21"/>
          <w:szCs w:val="24"/>
          <w:lang w:val="uz-Cyrl-UZ"/>
        </w:rPr>
        <w:t xml:space="preserve">To'g'ri javob: </w:t>
      </w:r>
      <w:r>
        <w:rPr>
          <w:rFonts w:ascii="ReplitHack;monospace" w:hAnsi="ReplitHack;monospace"/>
          <w:b w:val="false"/>
          <w:i w:val="false"/>
          <w:caps w:val="false"/>
          <w:smallCaps w:val="false"/>
          <w:color w:val="0E0E0F"/>
          <w:spacing w:val="0"/>
          <w:sz w:val="21"/>
          <w:szCs w:val="24"/>
          <w:lang w:val="en-US"/>
        </w:rPr>
        <w:t>D</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9.</w:t>
      </w:r>
      <w:r>
        <w:rPr>
          <w:rFonts w:ascii="Times New Roman" w:hAnsi="Times New Roman"/>
          <w:sz w:val="24"/>
          <w:szCs w:val="24"/>
          <w:lang w:val="uz-Cyrl-UZ"/>
        </w:rPr>
        <w:t>Yo‘l o‘lchash vagoni tomonidan aniqlangan 3 darajali nosozliklarni  bartaraf etish uchun qanday muddat belgilangan.</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A.Birinchi navbatda.</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B.Rejaviy.</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S.Kechiktirmasdan darxol.</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D.Belgilangan muddatda.</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b/>
          <w:sz w:val="24"/>
          <w:szCs w:val="24"/>
          <w:lang w:val="uz-Cyrl-UZ"/>
        </w:rPr>
        <w:t>10.</w:t>
      </w:r>
      <w:r>
        <w:rPr>
          <w:rFonts w:ascii="Times New Roman" w:hAnsi="Times New Roman"/>
          <w:sz w:val="24"/>
          <w:szCs w:val="24"/>
          <w:lang w:val="uz-Cyrl-UZ"/>
        </w:rPr>
        <w:t xml:space="preserve"> Yuqori tezlikda xarakatlanuvchi uchastkalarda temir yo‘l kesishmasi navbatchisining majburiyatlari.</w:t>
      </w:r>
    </w:p>
    <w:p>
      <w:pPr>
        <w:pStyle w:val="1"/>
        <w:shd w:val="clear" w:color="auto" w:fill="FFFFFF"/>
        <w:spacing w:lineRule="auto" w:line="240" w:before="0" w:after="0"/>
        <w:ind w:left="0" w:right="-143"/>
        <w:contextualSpacing/>
        <w:jc w:val="both"/>
        <w:rPr>
          <w:rFonts w:ascii="Times New Roman" w:hAnsi="Times New Roman"/>
          <w:b/>
          <w:sz w:val="24"/>
          <w:szCs w:val="24"/>
          <w:lang w:val="uz-Cyrl-UZ"/>
        </w:rPr>
      </w:pPr>
      <w:r>
        <w:rPr>
          <w:rFonts w:ascii="Times New Roman" w:hAnsi="Times New Roman"/>
          <w:b/>
          <w:sz w:val="24"/>
          <w:szCs w:val="24"/>
          <w:lang w:val="uz-Cyrl-UZ"/>
        </w:rPr>
        <w:t>A.Tezligi 140 km soatdan ortiq bo‘lgan yo‘lovchi poyezdlarni o‘tkazib yuborishdan oldin kesishma joyidan o‘tib borayotgan transport vositalarining xarakatini to‘xtatishi va poyezd o‘tishiga 10 daqiqa qolganda shlagbaumlarni yopish.</w:t>
      </w:r>
    </w:p>
    <w:p>
      <w:pPr>
        <w:pStyle w:val="1"/>
        <w:shd w:val="clear" w:color="auto" w:fill="FFFFFF"/>
        <w:spacing w:lineRule="auto" w:line="240" w:before="0" w:after="0"/>
        <w:ind w:left="0" w:right="-143"/>
        <w:contextualSpacing/>
        <w:jc w:val="both"/>
        <w:rPr>
          <w:rFonts w:ascii="Times New Roman" w:hAnsi="Times New Roman"/>
          <w:sz w:val="24"/>
          <w:szCs w:val="24"/>
          <w:lang w:val="uz-Cyrl-UZ"/>
        </w:rPr>
      </w:pPr>
      <w:r>
        <w:rPr>
          <w:rFonts w:ascii="Times New Roman" w:hAnsi="Times New Roman"/>
          <w:sz w:val="24"/>
          <w:szCs w:val="24"/>
          <w:lang w:val="uz-Cyrl-UZ"/>
        </w:rPr>
        <w:t>B.</w:t>
      </w:r>
      <w:r>
        <w:rPr>
          <w:rFonts w:ascii="Times New Roman" w:hAnsi="Times New Roman"/>
          <w:b/>
          <w:sz w:val="24"/>
          <w:szCs w:val="24"/>
          <w:lang w:val="uz-Cyrl-UZ"/>
        </w:rPr>
        <w:t xml:space="preserve"> </w:t>
      </w:r>
      <w:r>
        <w:rPr>
          <w:rFonts w:ascii="Times New Roman" w:hAnsi="Times New Roman"/>
          <w:sz w:val="24"/>
          <w:szCs w:val="24"/>
          <w:lang w:val="uz-Cyrl-UZ"/>
        </w:rPr>
        <w:t>Tezligi 140 km soatdan ortiq bo‘lgan yo‘lovchi poyezdlarni o‘tkazib yuborishdan oldin kesishma joyidan o‘tib borayotgan transport vositalarining xarakatini to‘xtatishi va poyezd o‘tishiga 15 daqiqa qolganda shlagbaumlarni yopish.</w:t>
      </w:r>
    </w:p>
    <w:p>
      <w:pPr>
        <w:pStyle w:val="1"/>
        <w:shd w:val="clear" w:color="auto" w:fill="FFFFFF"/>
        <w:spacing w:lineRule="auto" w:line="240" w:before="0" w:after="0"/>
        <w:ind w:left="0" w:right="-143"/>
        <w:contextualSpacing/>
        <w:jc w:val="both"/>
        <w:rPr>
          <w:rFonts w:ascii="Times New Roman" w:hAnsi="Times New Roman"/>
          <w:sz w:val="24"/>
          <w:szCs w:val="24"/>
          <w:lang w:val="uz-Cyrl-UZ"/>
        </w:rPr>
      </w:pPr>
      <w:r>
        <w:rPr>
          <w:rFonts w:ascii="Times New Roman" w:hAnsi="Times New Roman"/>
          <w:sz w:val="24"/>
          <w:szCs w:val="24"/>
          <w:lang w:val="uz-Cyrl-UZ"/>
        </w:rPr>
        <w:t>S.</w:t>
      </w:r>
      <w:r>
        <w:rPr>
          <w:rFonts w:ascii="Times New Roman" w:hAnsi="Times New Roman"/>
          <w:b/>
          <w:sz w:val="24"/>
          <w:szCs w:val="24"/>
          <w:lang w:val="uz-Cyrl-UZ"/>
        </w:rPr>
        <w:t xml:space="preserve"> </w:t>
      </w:r>
      <w:r>
        <w:rPr>
          <w:rFonts w:ascii="Times New Roman" w:hAnsi="Times New Roman"/>
          <w:sz w:val="24"/>
          <w:szCs w:val="24"/>
          <w:lang w:val="uz-Cyrl-UZ"/>
        </w:rPr>
        <w:t>Tezligi 140 km soatdan ortiq bo‘lgan yo‘lovchi poyezdlarni o‘tkazib yuborishdan oldin kesishma joyidan o‘tib borayotgan transport vositalarining xarakatini to‘xtatishi va poyezd o‘tishiga 20 daqiqa qolganda shlagbaumlarni yopish.</w:t>
      </w:r>
    </w:p>
    <w:p>
      <w:pPr>
        <w:pStyle w:val="1"/>
        <w:shd w:val="clear" w:color="auto" w:fill="FFFFFF"/>
        <w:spacing w:lineRule="auto" w:line="240" w:before="0" w:after="0"/>
        <w:ind w:left="0" w:right="-143"/>
        <w:contextualSpacing/>
        <w:jc w:val="both"/>
        <w:rPr>
          <w:rFonts w:ascii="Times New Roman" w:hAnsi="Times New Roman"/>
          <w:sz w:val="24"/>
          <w:szCs w:val="24"/>
          <w:lang w:val="uz-Cyrl-UZ"/>
        </w:rPr>
      </w:pPr>
      <w:r>
        <w:rPr>
          <w:rFonts w:ascii="Times New Roman" w:hAnsi="Times New Roman"/>
          <w:sz w:val="24"/>
          <w:szCs w:val="24"/>
          <w:lang w:val="uz-Cyrl-UZ"/>
        </w:rPr>
        <w:t>D.</w:t>
      </w:r>
      <w:r>
        <w:rPr>
          <w:rFonts w:ascii="Times New Roman" w:hAnsi="Times New Roman"/>
          <w:b/>
          <w:sz w:val="24"/>
          <w:szCs w:val="24"/>
          <w:lang w:val="uz-Cyrl-UZ"/>
        </w:rPr>
        <w:t xml:space="preserve"> </w:t>
      </w:r>
      <w:r>
        <w:rPr>
          <w:rFonts w:ascii="Times New Roman" w:hAnsi="Times New Roman"/>
          <w:sz w:val="24"/>
          <w:szCs w:val="24"/>
          <w:lang w:val="uz-Cyrl-UZ"/>
        </w:rPr>
        <w:t>Tezligi 140 km soatdan ortiq bo‘lgan yo‘lovchi poyezdlarni o‘tkazib yuborishdan oldin kesishma joyidan o‘tib borayotgan transport vositalarining xarakatini to‘xtatishi va poyezd o‘tishiga 30 daqiqa qolganda shlagbaumlarni yopish.</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11.</w:t>
      </w:r>
      <w:r>
        <w:rPr>
          <w:rFonts w:ascii="Times New Roman" w:hAnsi="Times New Roman"/>
          <w:sz w:val="24"/>
          <w:szCs w:val="24"/>
          <w:lang w:val="uz-Cyrl-UZ"/>
        </w:rPr>
        <w:t>Metal ko‘priklarda bo‘yoqlash ishlari muddati necha yil.</w:t>
      </w:r>
    </w:p>
    <w:p>
      <w:pPr>
        <w:pStyle w:val="1"/>
        <w:shd w:val="clear" w:color="auto" w:fill="FFFFFF"/>
        <w:spacing w:lineRule="auto" w:line="240" w:before="0" w:after="0"/>
        <w:ind w:left="0"/>
        <w:contextualSpacing/>
        <w:rPr>
          <w:rFonts w:ascii="Arial" w:hAnsi="Arial" w:cs="Arial"/>
          <w:b/>
          <w:color w:val="505050"/>
          <w:sz w:val="23"/>
          <w:szCs w:val="23"/>
          <w:lang w:val="uz-Cyrl-UZ"/>
        </w:rPr>
      </w:pPr>
      <w:r>
        <w:rPr>
          <w:rFonts w:ascii="Times New Roman" w:hAnsi="Times New Roman"/>
          <w:b/>
          <w:sz w:val="24"/>
          <w:szCs w:val="24"/>
          <w:lang w:val="uz-Cyrl-UZ"/>
        </w:rPr>
        <w:t>A. Metal ko‘priklarning bo‘yoqlarini yangilash muddati 6-8 yil (bo‘yoq materialidan kelib chiqib)</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B.50-100 yil.</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S.10-20 yil.</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D.2-5 yil.</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12.</w:t>
      </w:r>
      <w:r>
        <w:rPr>
          <w:rFonts w:ascii="Times New Roman" w:hAnsi="Times New Roman"/>
          <w:sz w:val="24"/>
          <w:szCs w:val="24"/>
          <w:lang w:val="uz-Cyrl-UZ"/>
        </w:rPr>
        <w:t>Temir yo‘l kesishmasida avtomatik signalizatsiya ishlamay qolgan vaqtda kesishma navbatchisining ish olib borish tartibi.</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 xml:space="preserve">A.Avtomatik signalizatsiya nosozligida kesishma navbatchisi “shlagbaumlarni yopish” tugmachasini bosib shlagbaumlarni tushiradi, ular nosozligida gorizontal buriluvchi shlagbaumlar bilan kesishmani yopadi qzil shitlarni o‘rnatadi, xolat xaqida DSPga xabar beradi.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B.Ikki tomonni qizil shit bilan to‘siqlaydi.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S.Bekat navbatchisiga qo‘ng‘iroq qilib xolatni bildiradi.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D.Karnaychani chalib yordamga chaqiradi.</w:t>
      </w:r>
    </w:p>
    <w:p>
      <w:pPr>
        <w:pStyle w:val="1"/>
        <w:shd w:val="clear" w:color="auto" w:fill="FFFFFF"/>
        <w:spacing w:lineRule="auto" w:line="240" w:before="0" w:after="0"/>
        <w:ind w:left="0"/>
        <w:contextualSpacing/>
        <w:rPr>
          <w:rFonts w:ascii="Times New Roman" w:hAnsi="Times New Roman"/>
          <w:sz w:val="24"/>
          <w:szCs w:val="24"/>
        </w:rPr>
      </w:pPr>
      <w:r>
        <w:rPr>
          <w:rFonts w:ascii="Times New Roman" w:hAnsi="Times New Roman"/>
          <w:sz w:val="24"/>
          <w:szCs w:val="24"/>
        </w:rPr>
      </w:r>
    </w:p>
    <w:p>
      <w:pPr>
        <w:pStyle w:val="1"/>
        <w:shd w:val="clear" w:color="auto" w:fill="FFFFFF"/>
        <w:spacing w:lineRule="auto" w:line="240" w:before="0" w:after="0"/>
        <w:ind w:left="0"/>
        <w:contextualSpacing/>
        <w:rPr>
          <w:rFonts w:ascii="Times New Roman" w:hAnsi="Times New Roman"/>
          <w:sz w:val="24"/>
          <w:szCs w:val="24"/>
        </w:rPr>
      </w:pPr>
      <w:r>
        <w:rPr>
          <w:rFonts w:ascii="ReplitHack;monospace" w:hAnsi="ReplitHack;monospace"/>
          <w:b w:val="false"/>
          <w:i w:val="false"/>
          <w:caps w:val="false"/>
          <w:smallCaps w:val="false"/>
          <w:color w:val="0E0E0F"/>
          <w:spacing w:val="0"/>
          <w:sz w:val="21"/>
          <w:szCs w:val="24"/>
        </w:rPr>
        <w:t>To'g'ri javob: A</w:t>
      </w:r>
      <w:r>
        <w:rPr>
          <w:rFonts w:ascii="Times New Roman" w:hAnsi="Times New Roman"/>
          <w:sz w:val="24"/>
          <w:szCs w:val="24"/>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13.</w:t>
      </w:r>
      <w:r>
        <w:rPr>
          <w:rFonts w:ascii="Times New Roman" w:hAnsi="Times New Roman"/>
          <w:sz w:val="24"/>
          <w:szCs w:val="24"/>
          <w:lang w:val="uz-Cyrl-UZ"/>
        </w:rPr>
        <w:t>14 kodli rels nuqsonining kelib chiqish sabablari.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A.Xarakatdagi tarkibning g‘ildiraklarini bir joyda aylanib qolishi oqibatida xar ikkala rels boshchasining yuqori g‘ildirak aylanuvchi yuzasi yemirilib  chuqurchalar xosil bo‘lib qolishi.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B.Joriy ta’mirlashning noto‘g‘ri yuritilishi.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 xml:space="preserve">S.Rels ulanish oraliqlarida cho‘kish xosil bo‘lishi oqibatida rels boshchasida yemirilish xosil bo‘lishi.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D.Texnologik jarayonlarni buzilishi.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ReplitHack;monospace" w:hAnsi="ReplitHack;monospace"/>
          <w:b w:val="false"/>
          <w:i w:val="false"/>
          <w:caps w:val="false"/>
          <w:smallCaps w:val="false"/>
          <w:color w:val="0E0E0F"/>
          <w:spacing w:val="0"/>
          <w:sz w:val="21"/>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14. </w:t>
      </w:r>
      <w:r>
        <w:rPr>
          <w:rFonts w:ascii="Times New Roman" w:hAnsi="Times New Roman"/>
          <w:sz w:val="24"/>
          <w:szCs w:val="24"/>
          <w:lang w:val="uz-Cyrl-UZ"/>
        </w:rPr>
        <w:t>Yo‘l o‘lchash vagon tomonidan 1km ichida 3-darajali yo‘l oralig‘i kengligi chekinishi qanchadan oshsa temir yo‘lda tezlik chegaralanadi.</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 xml:space="preserve">A. 6 mm. </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  5.</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 3.</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 4.</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15. </w:t>
      </w:r>
      <w:r>
        <w:rPr>
          <w:rFonts w:ascii="Times New Roman" w:hAnsi="Times New Roman"/>
          <w:sz w:val="24"/>
          <w:szCs w:val="24"/>
          <w:lang w:val="uz-Cyrl-UZ"/>
        </w:rPr>
        <w:t>Temir yo‘l kesishmalari necha toifaga bo‘linadi.</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A.2.</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 3.</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S.4.</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D.5.</w:t>
      </w:r>
    </w:p>
    <w:p>
      <w:pPr>
        <w:pStyle w:val="1"/>
        <w:shd w:val="clear" w:color="auto" w:fill="FFFFFF"/>
        <w:spacing w:lineRule="auto" w:line="240" w:before="0" w:after="0"/>
        <w:ind w:left="0"/>
        <w:contextualSpacing/>
        <w:jc w:val="both"/>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jc w:val="both"/>
        <w:rPr>
          <w:rFonts w:ascii="Times New Roman" w:hAnsi="Times New Roman"/>
          <w:b/>
          <w:sz w:val="24"/>
          <w:szCs w:val="24"/>
          <w:lang w:val="en-US"/>
        </w:rPr>
      </w:pPr>
      <w:r>
        <w:rPr>
          <w:rFonts w:ascii="ReplitHack;monospace" w:hAnsi="ReplitHack;monospace"/>
          <w:b w:val="false"/>
          <w:i w:val="false"/>
          <w:caps w:val="false"/>
          <w:smallCaps w:val="false"/>
          <w:color w:val="0E0E0F"/>
          <w:spacing w:val="0"/>
          <w:sz w:val="21"/>
          <w:szCs w:val="24"/>
          <w:lang w:val="uz-Cyrl-UZ"/>
        </w:rPr>
        <w:t xml:space="preserve">To'g'ri javob: </w:t>
      </w:r>
      <w:r>
        <w:rPr>
          <w:rFonts w:ascii="ReplitHack;monospace" w:hAnsi="ReplitHack;monospace"/>
          <w:b w:val="false"/>
          <w:i w:val="false"/>
          <w:caps w:val="false"/>
          <w:smallCaps w:val="false"/>
          <w:color w:val="0E0E0F"/>
          <w:spacing w:val="0"/>
          <w:sz w:val="21"/>
          <w:szCs w:val="24"/>
          <w:lang w:val="en-US"/>
        </w:rPr>
        <w:t>S</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b/>
          <w:sz w:val="24"/>
          <w:szCs w:val="24"/>
          <w:lang w:val="uz-Cyrl-UZ"/>
        </w:rPr>
        <w:t xml:space="preserve">16. </w:t>
      </w:r>
      <w:r>
        <w:rPr>
          <w:rFonts w:ascii="Times New Roman" w:hAnsi="Times New Roman"/>
          <w:sz w:val="24"/>
          <w:szCs w:val="24"/>
          <w:lang w:val="uz-Cyrl-UZ"/>
        </w:rPr>
        <w:t xml:space="preserve">Katta o‘lchamdagi va og‘ir nogabarit yuk ortilgan avtotransport vositalarini temir yo‘l kesishmasidan o‘tkazish kim bilan kelishilgan xolda amalga oshiriladi. </w:t>
      </w:r>
    </w:p>
    <w:p>
      <w:pPr>
        <w:pStyle w:val="1"/>
        <w:shd w:val="clear" w:color="auto" w:fill="FFFFFF"/>
        <w:spacing w:lineRule="auto" w:line="240" w:before="0" w:after="0"/>
        <w:ind w:left="0"/>
        <w:contextualSpacing/>
        <w:jc w:val="both"/>
        <w:rPr>
          <w:rFonts w:ascii="Times New Roman" w:hAnsi="Times New Roman"/>
          <w:b/>
          <w:sz w:val="24"/>
          <w:szCs w:val="24"/>
          <w:lang w:val="uz-Cyrl-UZ"/>
        </w:rPr>
      </w:pPr>
      <w:r>
        <w:rPr>
          <w:rFonts w:ascii="Times New Roman" w:hAnsi="Times New Roman"/>
          <w:b/>
          <w:sz w:val="24"/>
          <w:szCs w:val="24"/>
          <w:lang w:val="uz-Cyrl-UZ"/>
        </w:rPr>
        <w:t>A.Temir yo‘l masofasi boshlig‘i.</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sz w:val="24"/>
          <w:szCs w:val="24"/>
          <w:lang w:val="uz-Cyrl-UZ"/>
        </w:rPr>
        <w:t>B.Mintaqaviy temir yo‘l uzeli boshlig‘i.</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sz w:val="24"/>
          <w:szCs w:val="24"/>
          <w:lang w:val="uz-Cyrl-UZ"/>
        </w:rPr>
        <w:t>S.Yo‘l ustasi.</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sz w:val="24"/>
          <w:szCs w:val="24"/>
          <w:lang w:val="uz-Cyrl-UZ"/>
        </w:rPr>
        <w:t>D.Kesishma navbatchisi.</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sz w:val="24"/>
          <w:szCs w:val="24"/>
          <w:lang w:val="uz-Cyrl-UZ"/>
        </w:rPr>
        <w:t xml:space="preserve"> </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b/>
          <w:sz w:val="24"/>
          <w:szCs w:val="24"/>
          <w:lang w:val="uz-Cyrl-UZ"/>
        </w:rPr>
        <w:t>17.</w:t>
      </w:r>
      <w:r>
        <w:rPr>
          <w:rFonts w:ascii="Times New Roman" w:hAnsi="Times New Roman"/>
          <w:sz w:val="24"/>
          <w:szCs w:val="24"/>
          <w:lang w:val="uz-Cyrl-UZ"/>
        </w:rPr>
        <w:t>Temir yo‘l kesishmasida chorva mollarini xaydab o‘tish kim bilan kelishilgan xolda amalga oshiriladi.</w:t>
      </w:r>
    </w:p>
    <w:p>
      <w:pPr>
        <w:pStyle w:val="1"/>
        <w:shd w:val="clear" w:color="auto" w:fill="FFFFFF"/>
        <w:spacing w:lineRule="auto" w:line="240" w:before="0" w:after="0"/>
        <w:ind w:left="0"/>
        <w:contextualSpacing/>
        <w:jc w:val="both"/>
        <w:rPr>
          <w:rFonts w:ascii="Times New Roman" w:hAnsi="Times New Roman"/>
          <w:b/>
          <w:sz w:val="24"/>
          <w:szCs w:val="24"/>
          <w:lang w:val="uz-Cyrl-UZ"/>
        </w:rPr>
      </w:pPr>
      <w:r>
        <w:rPr>
          <w:rFonts w:ascii="Times New Roman" w:hAnsi="Times New Roman"/>
          <w:b/>
          <w:sz w:val="24"/>
          <w:szCs w:val="24"/>
          <w:lang w:val="uz-Cyrl-UZ"/>
        </w:rPr>
        <w:t>A.Yo‘l ustasi.</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sz w:val="24"/>
          <w:szCs w:val="24"/>
          <w:lang w:val="uz-Cyrl-UZ"/>
        </w:rPr>
        <w:t>B.Yo‘l masofasi boshlig‘i.</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sz w:val="24"/>
          <w:szCs w:val="24"/>
          <w:lang w:val="uz-Cyrl-UZ"/>
        </w:rPr>
        <w:t>S. Mintaqaviy temir yo‘l uzeli boshlig‘i.</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sz w:val="24"/>
          <w:szCs w:val="24"/>
          <w:lang w:val="uz-Cyrl-UZ"/>
        </w:rPr>
        <w:t>D. Kesishma navbatchisi.</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sz w:val="24"/>
          <w:szCs w:val="24"/>
          <w:lang w:val="uz-Cyrl-UZ"/>
        </w:rPr>
        <w:t xml:space="preserve"> </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b/>
          <w:sz w:val="24"/>
          <w:szCs w:val="24"/>
          <w:lang w:val="uz-Cyrl-UZ"/>
        </w:rPr>
        <w:t>18.</w:t>
      </w:r>
      <w:r>
        <w:rPr>
          <w:rFonts w:ascii="Times New Roman" w:hAnsi="Times New Roman"/>
          <w:sz w:val="24"/>
          <w:szCs w:val="24"/>
          <w:lang w:val="uz-Cyrl-UZ"/>
        </w:rPr>
        <w:t>Yo‘l toifasi nimaga bog‘liq.</w:t>
      </w:r>
    </w:p>
    <w:p>
      <w:pPr>
        <w:pStyle w:val="1"/>
        <w:shd w:val="clear" w:color="auto" w:fill="FFFFFF"/>
        <w:spacing w:lineRule="auto" w:line="240" w:before="0" w:after="0"/>
        <w:ind w:left="0"/>
        <w:contextualSpacing/>
        <w:jc w:val="both"/>
        <w:rPr>
          <w:rFonts w:ascii="Times New Roman" w:hAnsi="Times New Roman"/>
          <w:b/>
          <w:sz w:val="24"/>
          <w:szCs w:val="24"/>
          <w:lang w:val="uz-Cyrl-UZ"/>
        </w:rPr>
      </w:pPr>
      <w:r>
        <w:rPr>
          <w:rFonts w:ascii="Times New Roman" w:hAnsi="Times New Roman"/>
          <w:b/>
          <w:sz w:val="24"/>
          <w:szCs w:val="24"/>
          <w:lang w:val="uz-Cyrl-UZ"/>
        </w:rPr>
        <w:t>A.Tezlik, maqsad, yuk tashish quvvati.</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sz w:val="24"/>
          <w:szCs w:val="24"/>
          <w:lang w:val="uz-Cyrl-UZ"/>
        </w:rPr>
        <w:t>B. Yuk tashish quvvati.</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sz w:val="24"/>
          <w:szCs w:val="24"/>
          <w:lang w:val="uz-Cyrl-UZ"/>
        </w:rPr>
        <w:t>S.Tezlik.</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sz w:val="24"/>
          <w:szCs w:val="24"/>
          <w:lang w:val="uz-Cyrl-UZ"/>
        </w:rPr>
        <w:t>D.Poyezdlar aylanmasi.</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sz w:val="24"/>
          <w:szCs w:val="24"/>
          <w:lang w:val="uz-Cyrl-UZ"/>
        </w:rPr>
        <w:t xml:space="preserve"> </w:t>
      </w:r>
    </w:p>
    <w:p>
      <w:pPr>
        <w:pStyle w:val="1"/>
        <w:tabs>
          <w:tab w:val="clear" w:pos="708"/>
          <w:tab w:val="left" w:pos="284" w:leader="none"/>
        </w:tabs>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19.</w:t>
      </w:r>
      <w:r>
        <w:rPr>
          <w:rFonts w:ascii="Times New Roman" w:hAnsi="Times New Roman"/>
          <w:sz w:val="24"/>
          <w:szCs w:val="24"/>
          <w:lang w:val="uz-Cyrl-UZ"/>
        </w:rPr>
        <w:t xml:space="preserve"> Metall ko‘priklar uzoq muddat xizmat ko‘rsatishi uchun qanday ishlar amalga oshirilishi kerak.</w:t>
      </w:r>
    </w:p>
    <w:p>
      <w:pPr>
        <w:pStyle w:val="NoSpacing"/>
        <w:rPr>
          <w:b/>
          <w:shd w:fill="FFFFFF" w:val="clear"/>
          <w:lang w:val="uz-Cyrl-UZ"/>
        </w:rPr>
      </w:pPr>
      <w:r>
        <w:rPr>
          <w:rFonts w:cs="Times New Roman" w:ascii="Times New Roman" w:hAnsi="Times New Roman"/>
          <w:b/>
          <w:lang w:val="uz-Cyrl-UZ"/>
        </w:rPr>
        <w:t>A.</w:t>
      </w:r>
      <w:r>
        <w:rPr>
          <w:rFonts w:cs="Times New Roman" w:ascii="Times New Roman" w:hAnsi="Times New Roman"/>
          <w:b/>
          <w:sz w:val="24"/>
          <w:szCs w:val="24"/>
          <w:shd w:fill="FFFFFF" w:val="clear"/>
          <w:lang w:val="uz-Cyrl-UZ"/>
        </w:rPr>
        <w:t>Muntazam texnik xizmat, zangdan tozalash, tashqi ta’sirdan ximoyalash.</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 xml:space="preserve">B.Doim bo‘yab turish kerak. </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 xml:space="preserve">S.Uzellar doimo tozalab turish. </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 Ko‘prik ustidagi relslarni doim moylab turish.</w:t>
      </w:r>
    </w:p>
    <w:p>
      <w:pPr>
        <w:pStyle w:val="1"/>
        <w:shd w:val="clear" w:color="auto" w:fill="FFFFFF"/>
        <w:spacing w:lineRule="auto" w:line="240" w:before="0" w:after="0"/>
        <w:ind w:left="0"/>
        <w:contextualSpacing/>
        <w:jc w:val="both"/>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jc w:val="both"/>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20.</w:t>
      </w:r>
      <w:r>
        <w:rPr>
          <w:rFonts w:ascii="Times New Roman" w:hAnsi="Times New Roman"/>
          <w:sz w:val="24"/>
          <w:szCs w:val="24"/>
          <w:lang w:val="uz-Cyrl-UZ"/>
        </w:rPr>
        <w:t xml:space="preserve"> TU-81 yo‘riqnomasiga ko‘ra jarima ballari nechanchi darajadan boshlab hisoblanadi.</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A. 2 daraja</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 1 daraja</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 3 daraja</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 4 daraja.</w:t>
      </w:r>
    </w:p>
    <w:p>
      <w:pPr>
        <w:pStyle w:val="1"/>
        <w:shd w:val="clear" w:color="auto" w:fill="FFFFFF"/>
        <w:spacing w:lineRule="auto" w:line="240" w:before="0" w:after="0"/>
        <w:ind w:left="0"/>
        <w:contextualSpacing/>
        <w:jc w:val="both"/>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jc w:val="both"/>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21.</w:t>
      </w:r>
      <w:r>
        <w:rPr>
          <w:rFonts w:ascii="Times New Roman" w:hAnsi="Times New Roman"/>
          <w:sz w:val="24"/>
          <w:szCs w:val="24"/>
          <w:lang w:val="uz-Cyrl-UZ"/>
        </w:rPr>
        <w:t xml:space="preserve"> 4 – darajali rixtovkaga necha ball beriladi.</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A.500, 100,50</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B.1000, 500, 100</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 30, 10</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 50</w:t>
      </w:r>
    </w:p>
    <w:p>
      <w:pPr>
        <w:pStyle w:val="1"/>
        <w:shd w:val="clear" w:color="auto" w:fill="FFFFFF"/>
        <w:spacing w:lineRule="auto" w:line="240" w:before="0" w:after="0"/>
        <w:ind w:left="0"/>
        <w:contextualSpacing/>
        <w:jc w:val="both"/>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jc w:val="both"/>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b/>
          <w:sz w:val="24"/>
          <w:szCs w:val="24"/>
          <w:lang w:val="uz-Cyrl-UZ"/>
        </w:rPr>
        <w:t xml:space="preserve">22. </w:t>
      </w:r>
      <w:r>
        <w:rPr>
          <w:rFonts w:ascii="Times New Roman" w:hAnsi="Times New Roman"/>
          <w:sz w:val="24"/>
          <w:szCs w:val="24"/>
          <w:lang w:val="uz-Cyrl-UZ"/>
        </w:rPr>
        <w:t xml:space="preserve">Relsning 26.3 nuqsoni va kelib chiqish sabablari. </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A.Payvandlash texnologiyasining buzilishi natijasida rels boshchasida ko‘ndalang yoriqlarni xosil bo‘lishi.</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sz w:val="24"/>
          <w:szCs w:val="24"/>
          <w:lang w:val="uz-Cyrl-UZ"/>
        </w:rPr>
        <w:t xml:space="preserve">B.Rels boshchasiga zarba berilishi (yo‘l asboblari, relsni relsga urish) oqibatida ko‘ndalang yoriqlar xosil bo‘lishi.  </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sz w:val="24"/>
          <w:szCs w:val="24"/>
          <w:lang w:val="uz-Cyrl-UZ"/>
        </w:rPr>
        <w:t xml:space="preserve">S.Relslarni toblash texnologiyasini buzilishi oqibatida rels boshchasida toblash yoriqlarini xosil bo‘lishi. </w:t>
      </w:r>
    </w:p>
    <w:p>
      <w:pPr>
        <w:pStyle w:val="1"/>
        <w:shd w:val="clear" w:color="auto" w:fill="FFFFFF"/>
        <w:spacing w:lineRule="auto" w:line="240" w:before="0" w:after="0"/>
        <w:ind w:left="0"/>
        <w:contextualSpacing/>
        <w:jc w:val="both"/>
        <w:rPr>
          <w:rFonts w:ascii="Times New Roman" w:hAnsi="Times New Roman"/>
          <w:b/>
          <w:sz w:val="24"/>
          <w:szCs w:val="24"/>
          <w:lang w:val="uz-Cyrl-UZ"/>
        </w:rPr>
      </w:pPr>
      <w:r>
        <w:rPr>
          <w:rFonts w:ascii="Times New Roman" w:hAnsi="Times New Roman"/>
          <w:sz w:val="24"/>
          <w:szCs w:val="24"/>
          <w:lang w:val="uz-Cyrl-UZ"/>
        </w:rPr>
        <w:t>D.joriy ta’mirlashni buzilishi oqibatida rels boshchasida yoriq paydo bo‘lishi.</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23. </w:t>
      </w:r>
      <w:r>
        <w:rPr>
          <w:rFonts w:ascii="Times New Roman" w:hAnsi="Times New Roman"/>
          <w:sz w:val="24"/>
          <w:szCs w:val="24"/>
          <w:lang w:val="uz-Cyrl-UZ"/>
        </w:rPr>
        <w:t>Sun’iy inshoatlarni tekshirish kitobi.</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A.PU-30</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B.PU-29</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S.PU-72</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sz w:val="24"/>
          <w:szCs w:val="24"/>
          <w:lang w:val="uz-Cyrl-UZ"/>
        </w:rPr>
        <w:t>D.PU-2</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24.</w:t>
      </w:r>
      <w:r>
        <w:rPr>
          <w:rFonts w:ascii="Times New Roman" w:hAnsi="Times New Roman"/>
          <w:sz w:val="24"/>
          <w:szCs w:val="24"/>
          <w:lang w:val="uz-Cyrl-UZ"/>
        </w:rPr>
        <w:t xml:space="preserve"> Ikki izli liniya peregonlaridagi to‘g‘ri uchastkalarda yo‘l o‘qlari o‘rtasidagi masofa. </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A. 5,5.</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  9,6.</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 5,0.</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D. 4.1.</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en-US"/>
        </w:rPr>
      </w:pPr>
      <w:r>
        <w:rPr>
          <w:rFonts w:ascii="ReplitHack;monospace" w:hAnsi="ReplitHack;monospace"/>
          <w:b w:val="false"/>
          <w:i w:val="false"/>
          <w:caps w:val="false"/>
          <w:smallCaps w:val="false"/>
          <w:color w:val="0E0E0F"/>
          <w:spacing w:val="0"/>
          <w:sz w:val="21"/>
          <w:szCs w:val="24"/>
          <w:lang w:val="uz-Cyrl-UZ"/>
        </w:rPr>
        <w:t xml:space="preserve">To'g'ri javob: </w:t>
      </w:r>
      <w:r>
        <w:rPr>
          <w:rFonts w:ascii="ReplitHack;monospace" w:hAnsi="ReplitHack;monospace"/>
          <w:b w:val="false"/>
          <w:i w:val="false"/>
          <w:caps w:val="false"/>
          <w:smallCaps w:val="false"/>
          <w:color w:val="0E0E0F"/>
          <w:spacing w:val="0"/>
          <w:sz w:val="21"/>
          <w:szCs w:val="24"/>
          <w:lang w:val="en-US"/>
        </w:rPr>
        <w:t>D</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25. </w:t>
      </w:r>
      <w:r>
        <w:rPr>
          <w:rFonts w:ascii="Times New Roman" w:hAnsi="Times New Roman"/>
          <w:sz w:val="24"/>
          <w:szCs w:val="24"/>
          <w:lang w:val="uz-Cyrl-UZ"/>
        </w:rPr>
        <w:t>Chegaralanish 20-25 mm bo‘lganda 4-darajali urovenga necha bal beriladi.</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A. 15 bal.</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B.1 bal.</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S.250 bal.</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sz w:val="24"/>
          <w:szCs w:val="24"/>
          <w:lang w:val="uz-Cyrl-UZ"/>
        </w:rPr>
        <w:t>D.01 bal.</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26.</w:t>
      </w:r>
      <w:r>
        <w:rPr>
          <w:rFonts w:ascii="Times New Roman" w:hAnsi="Times New Roman"/>
          <w:sz w:val="24"/>
          <w:szCs w:val="24"/>
          <w:lang w:val="uz-Cyrl-UZ"/>
        </w:rPr>
        <w:t>“S”ishora belgisi qayerda va qanday o‘rnatiladi.</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A.500-1500, 800-1500 m, yo‘l o‘qidan 3100 mm uzoqlikda.</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 A masofada.</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 B masofada.</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 500-1800 m.</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27.</w:t>
      </w:r>
      <w:r>
        <w:rPr>
          <w:rFonts w:ascii="Times New Roman" w:hAnsi="Times New Roman"/>
          <w:sz w:val="24"/>
          <w:szCs w:val="24"/>
          <w:lang w:val="uz-Cyrl-UZ"/>
        </w:rPr>
        <w:t xml:space="preserve"> Tezlikni pasaytirish ishora belgisi qaysi masofada o‘rnatiladi</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A. “Xavfli joyni boshlanishi” ishora belgisidan, sariq shitgacha bo‘lgan A masofada.</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 500-1500 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 800-1500 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 Qizil shitdan birinchi petardagacha bo‘lgan B masofada.</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28.</w:t>
      </w:r>
      <w:r>
        <w:rPr>
          <w:rFonts w:ascii="Times New Roman" w:hAnsi="Times New Roman"/>
          <w:sz w:val="24"/>
          <w:szCs w:val="24"/>
          <w:lang w:val="uz-Cyrl-UZ"/>
        </w:rPr>
        <w:t xml:space="preserve"> Petardalar qaysi masofada o‘rnatiladi.</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A. A masofa.</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 B masofa.</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 500-1800 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 800-1500 m.</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29.</w:t>
      </w:r>
      <w:r>
        <w:rPr>
          <w:rFonts w:ascii="Times New Roman" w:hAnsi="Times New Roman"/>
          <w:sz w:val="24"/>
          <w:szCs w:val="24"/>
          <w:lang w:val="uz-Cyrl-UZ"/>
        </w:rPr>
        <w:t>50 ballik cho‘kish necha darajali nosozlik xisoblanadi.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 xml:space="preserve">A. IV-daraja.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B.III-daraja.</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S.V-daraja.</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D.II</w:t>
      </w:r>
      <w:r>
        <w:rPr>
          <w:rFonts w:ascii="Times New Roman" w:hAnsi="Times New Roman"/>
          <w:sz w:val="24"/>
          <w:szCs w:val="24"/>
        </w:rPr>
        <w:t>-</w:t>
      </w:r>
      <w:r>
        <w:rPr>
          <w:rFonts w:ascii="Times New Roman" w:hAnsi="Times New Roman"/>
          <w:sz w:val="24"/>
          <w:szCs w:val="24"/>
          <w:lang w:val="uz-Cyrl-UZ"/>
        </w:rPr>
        <w:t>daraja.</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30. </w:t>
      </w:r>
      <w:r>
        <w:rPr>
          <w:rFonts w:ascii="Times New Roman" w:hAnsi="Times New Roman"/>
          <w:sz w:val="24"/>
          <w:szCs w:val="24"/>
          <w:lang w:val="uz-Cyrl-UZ"/>
        </w:rPr>
        <w:t>Temir yo‘l kesishmasida 3.13 yo‘l belgisi qaysi masofada o‘rnatiladi.</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A.Kesib o‘tish shlagbaumlaridan 5m, shlagbaum bo‘lmagan kesishmalarda  chetki relsdan 14 m oraliqda.</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B.Chetki izdan 3100 mm oraliqda.</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S.Svetoforlar pastida.</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D.chetki izdan 10 metr oraliqda.</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31. </w:t>
      </w:r>
      <w:r>
        <w:rPr>
          <w:rFonts w:ascii="Times New Roman" w:hAnsi="Times New Roman"/>
          <w:sz w:val="24"/>
          <w:szCs w:val="24"/>
          <w:lang w:val="uz-Cyrl-UZ"/>
        </w:rPr>
        <w:t>38.1 kodli nuqsonning kelib chiqish sabablari.</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A.Rels ulagichlari payvanlandgan rels boshchasida yoriq paydo bo‘lishi.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B.Rels ishlab chiqaruvchisi tomonidan texnologik jarayonlarni buzilishi natijasida rels boshchasida yoriq xosil bo‘lishi.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S.Joriy ta’mirlashdagi texnologik jarayonlarni buzilishi oqibatida rels boshchasida yoriq xosil bo‘lishi..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D.Tashqi ta’sirlar natijasida rels boshchasida yoriq xosil bo‘lishi.</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32. </w:t>
      </w:r>
      <w:r>
        <w:rPr>
          <w:rFonts w:ascii="Times New Roman" w:hAnsi="Times New Roman"/>
          <w:sz w:val="24"/>
          <w:szCs w:val="24"/>
          <w:lang w:val="uz-Cyrl-UZ"/>
        </w:rPr>
        <w:t>Yo‘lning xolati qoniqarli bo‘lsa necha bal beriladi.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A.500 ball.</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B.100 ball.</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S.300 ball.</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D.499 ball</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33. </w:t>
      </w:r>
      <w:r>
        <w:rPr>
          <w:rFonts w:ascii="Times New Roman" w:hAnsi="Times New Roman"/>
          <w:sz w:val="24"/>
          <w:szCs w:val="24"/>
          <w:lang w:val="uz-Cyrl-UZ"/>
        </w:rPr>
        <w:t>Bekatlarda ikki yo‘l o‘qi oralig‘idagi masofa qancha.</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Bekatlarda ikki iz o‘qi oralig‘idagi masofa qancha.</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A.4800 mm.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B.5000 mm.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S.4100 mm.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D.4500 mm.</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sz w:val="24"/>
          <w:szCs w:val="24"/>
          <w:lang w:val="uz-Cyrl-UZ"/>
        </w:rPr>
        <w:t xml:space="preserve"> </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b/>
          <w:sz w:val="24"/>
          <w:szCs w:val="24"/>
          <w:lang w:val="uz-Cyrl-UZ"/>
        </w:rPr>
        <w:t xml:space="preserve">34. </w:t>
      </w:r>
      <w:r>
        <w:rPr>
          <w:rFonts w:ascii="Times New Roman" w:hAnsi="Times New Roman"/>
          <w:sz w:val="24"/>
          <w:szCs w:val="24"/>
          <w:lang w:val="uz-Cyrl-UZ"/>
        </w:rPr>
        <w:t xml:space="preserve">Krestovina ishchi qirrasi va kontrrels kallagining ishchi qirrasi orasidagi masofa.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A.1472 mm.</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B.1435 mm.</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S.1516 mm.</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D.1520 mm.</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sz w:val="24"/>
          <w:szCs w:val="24"/>
          <w:lang w:val="uz-Cyrl-UZ"/>
        </w:rPr>
        <w:t xml:space="preserve"> </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b/>
          <w:sz w:val="24"/>
          <w:szCs w:val="24"/>
          <w:lang w:val="uz-Cyrl-UZ"/>
        </w:rPr>
        <w:t xml:space="preserve">35. </w:t>
      </w:r>
      <w:r>
        <w:rPr>
          <w:rFonts w:ascii="Times New Roman" w:hAnsi="Times New Roman"/>
          <w:sz w:val="24"/>
          <w:szCs w:val="24"/>
          <w:lang w:val="uz-Cyrl-UZ"/>
        </w:rPr>
        <w:t>Krestovina usovigi ishchi qirrasi va kontrrels kallagining ishchi qirrasi orasidagi masofa.</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A.1472 mm.</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B.1435 mm.</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S.1516 mm.</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D.1520 mm.</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sz w:val="24"/>
          <w:szCs w:val="24"/>
          <w:lang w:val="uz-Cyrl-UZ"/>
        </w:rPr>
        <w:t xml:space="preserve"> </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36. </w:t>
      </w:r>
      <w:r>
        <w:rPr>
          <w:rFonts w:ascii="Times New Roman" w:hAnsi="Times New Roman"/>
          <w:sz w:val="24"/>
          <w:szCs w:val="24"/>
          <w:lang w:val="uz-Cyrl-UZ"/>
        </w:rPr>
        <w:t>Jarima ballari&gt;501 bo‘lsa yo‘lning holati qanday baholanadi.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A.qoniqarli.</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sz w:val="24"/>
          <w:szCs w:val="24"/>
          <w:lang w:val="uz-Cyrl-UZ"/>
        </w:rPr>
        <w:t xml:space="preserve"> </w:t>
      </w:r>
      <w:r>
        <w:rPr>
          <w:rFonts w:ascii="Times New Roman" w:hAnsi="Times New Roman"/>
          <w:b/>
          <w:sz w:val="24"/>
          <w:szCs w:val="24"/>
          <w:lang w:val="uz-Cyrl-UZ"/>
        </w:rPr>
        <w:t>B.qoniqarsiz.</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 xml:space="preserve"> </w:t>
      </w:r>
      <w:r>
        <w:rPr>
          <w:rFonts w:ascii="Times New Roman" w:hAnsi="Times New Roman"/>
          <w:sz w:val="24"/>
          <w:szCs w:val="24"/>
          <w:lang w:val="uz-Cyrl-UZ"/>
        </w:rPr>
        <w:t>S.yaxshi.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 xml:space="preserve"> </w:t>
      </w:r>
      <w:r>
        <w:rPr>
          <w:rFonts w:ascii="Times New Roman" w:hAnsi="Times New Roman"/>
          <w:sz w:val="24"/>
          <w:szCs w:val="24"/>
          <w:lang w:val="uz-Cyrl-UZ"/>
        </w:rPr>
        <w:t>D. a’lo.</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en-US"/>
        </w:rPr>
      </w:pPr>
      <w:r>
        <w:rPr>
          <w:rFonts w:ascii="ReplitHack;monospace" w:hAnsi="ReplitHack;monospace"/>
          <w:b w:val="false"/>
          <w:i w:val="false"/>
          <w:caps w:val="false"/>
          <w:smallCaps w:val="false"/>
          <w:color w:val="0E0E0F"/>
          <w:spacing w:val="0"/>
          <w:sz w:val="21"/>
          <w:szCs w:val="24"/>
          <w:lang w:val="uz-Cyrl-UZ"/>
        </w:rPr>
        <w:t xml:space="preserve">To'g'ri javob: </w:t>
      </w:r>
      <w:r>
        <w:rPr>
          <w:rFonts w:ascii="ReplitHack;monospace" w:hAnsi="ReplitHack;monospace"/>
          <w:b w:val="false"/>
          <w:i w:val="false"/>
          <w:caps w:val="false"/>
          <w:smallCaps w:val="false"/>
          <w:color w:val="0E0E0F"/>
          <w:spacing w:val="0"/>
          <w:sz w:val="21"/>
          <w:szCs w:val="24"/>
          <w:lang w:val="en-US"/>
        </w:rPr>
        <w:t>B</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37. </w:t>
      </w:r>
      <w:r>
        <w:rPr>
          <w:rFonts w:ascii="Times New Roman" w:hAnsi="Times New Roman"/>
          <w:sz w:val="24"/>
          <w:szCs w:val="24"/>
          <w:lang w:val="uz-Cyrl-UZ"/>
        </w:rPr>
        <w:t>Og‘ishi 26 mm bo‘lgan 5 – darajali kengayishga necha ball beriladi.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 xml:space="preserve"> </w:t>
      </w:r>
      <w:r>
        <w:rPr>
          <w:rFonts w:ascii="Times New Roman" w:hAnsi="Times New Roman"/>
          <w:sz w:val="24"/>
          <w:szCs w:val="24"/>
          <w:lang w:val="uz-Cyrl-UZ"/>
        </w:rPr>
        <w:t>A.50 ball</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 xml:space="preserve"> </w:t>
      </w:r>
      <w:r>
        <w:rPr>
          <w:rFonts w:ascii="Times New Roman" w:hAnsi="Times New Roman"/>
          <w:b/>
          <w:sz w:val="24"/>
          <w:szCs w:val="24"/>
          <w:lang w:val="uz-Cyrl-UZ"/>
        </w:rPr>
        <w:t>B.100 ball</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 xml:space="preserve"> </w:t>
      </w:r>
      <w:r>
        <w:rPr>
          <w:rFonts w:ascii="Times New Roman" w:hAnsi="Times New Roman"/>
          <w:sz w:val="24"/>
          <w:szCs w:val="24"/>
          <w:lang w:val="uz-Cyrl-UZ"/>
        </w:rPr>
        <w:t>S.10 ball</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 </w:t>
      </w:r>
      <w:r>
        <w:rPr>
          <w:rFonts w:ascii="Times New Roman" w:hAnsi="Times New Roman"/>
          <w:b/>
          <w:sz w:val="24"/>
          <w:szCs w:val="24"/>
          <w:lang w:val="uz-Cyrl-UZ"/>
        </w:rPr>
        <w:t>D.</w:t>
      </w:r>
      <w:r>
        <w:rPr>
          <w:rFonts w:ascii="Times New Roman" w:hAnsi="Times New Roman"/>
          <w:sz w:val="24"/>
          <w:szCs w:val="24"/>
          <w:lang w:val="uz-Cyrl-UZ"/>
        </w:rPr>
        <w:t xml:space="preserve"> 300 ball.</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en-US"/>
        </w:rPr>
      </w:pPr>
      <w:r>
        <w:rPr>
          <w:rFonts w:ascii="ReplitHack;monospace" w:hAnsi="ReplitHack;monospace"/>
          <w:b w:val="false"/>
          <w:i w:val="false"/>
          <w:caps w:val="false"/>
          <w:smallCaps w:val="false"/>
          <w:color w:val="0E0E0F"/>
          <w:spacing w:val="0"/>
          <w:sz w:val="21"/>
          <w:szCs w:val="24"/>
          <w:lang w:val="uz-Cyrl-UZ"/>
        </w:rPr>
        <w:t xml:space="preserve">To'g'ri javob: </w:t>
      </w:r>
      <w:r>
        <w:rPr>
          <w:rFonts w:ascii="ReplitHack;monospace" w:hAnsi="ReplitHack;monospace"/>
          <w:b w:val="false"/>
          <w:i w:val="false"/>
          <w:caps w:val="false"/>
          <w:smallCaps w:val="false"/>
          <w:color w:val="0E0E0F"/>
          <w:spacing w:val="0"/>
          <w:sz w:val="21"/>
          <w:szCs w:val="24"/>
          <w:lang w:val="en-US"/>
        </w:rPr>
        <w:t>B</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38. </w:t>
      </w:r>
      <w:r>
        <w:rPr>
          <w:rFonts w:ascii="Times New Roman" w:hAnsi="Times New Roman"/>
          <w:sz w:val="24"/>
          <w:szCs w:val="24"/>
          <w:lang w:val="uz-Cyrl-UZ"/>
        </w:rPr>
        <w:t>41.1-2 kodli nuqson va kelib chiqish sababi.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A.Rels ulanish oraliqlarini qoniqarsiz tutish  natijasida, rels boshchasida ezilish va yemirilish.</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B.Ortiqcha darjadagi yuklama  natijasida, rels boshchasida ezilish va yemirilish.</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 xml:space="preserve">S.Joriy ta’mirlashda rels ulanish oralig‘idagi cho‘kish natijasida rels bo‘yinchasida yoriq xosil bo‘lishi.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 xml:space="preserve">D. Joriy ta’mirlashda rels ulanish oralig‘idagi cho‘kish natijasida rels boshchasida yoriq xosil bo‘lishi.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39. </w:t>
      </w:r>
      <w:r>
        <w:rPr>
          <w:rFonts w:ascii="Times New Roman" w:hAnsi="Times New Roman"/>
          <w:sz w:val="24"/>
          <w:szCs w:val="24"/>
          <w:lang w:val="uz-Cyrl-UZ"/>
        </w:rPr>
        <w:t>Rels sifati pastligi va yetarli mustaxkam emasligi.</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A.21.1-2 kodli nuqson.</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B.18 kodli nuqson.</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 27.1 kodli nuqson.</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 30.1-2 kodli nuqson.</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40.</w:t>
      </w:r>
      <w:r>
        <w:rPr>
          <w:rFonts w:ascii="Times New Roman" w:hAnsi="Times New Roman"/>
          <w:sz w:val="24"/>
          <w:szCs w:val="24"/>
          <w:lang w:val="uz-Cyrl-UZ"/>
        </w:rPr>
        <w:t>Torayish ballik tizimda qanday xisoblanadi.</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A.0, 1,2,100, 1000 ball.</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B.0,1, 10,300,1000 ball.</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S.0,2, 30, 500, 1000 ball.</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D.0,1,5,100, 500.</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41.</w:t>
      </w:r>
      <w:r>
        <w:rPr>
          <w:rFonts w:ascii="Times New Roman" w:hAnsi="Times New Roman"/>
          <w:sz w:val="24"/>
          <w:szCs w:val="24"/>
          <w:lang w:val="uz-Cyrl-UZ"/>
        </w:rPr>
        <w:t xml:space="preserve"> Og‘ishi 35 mm dan yuqori bo‘lgan 5 – darajadagi cho‘kishga ega yo‘lda o‘rnatilgan tezlik necha km/s.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A.15 km/s.</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B.16-40 km/s.</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S.41-60 km/s</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D.Qatnov yopiladi.</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en-US"/>
        </w:rPr>
      </w:pPr>
      <w:r>
        <w:rPr>
          <w:rFonts w:ascii="ReplitHack;monospace" w:hAnsi="ReplitHack;monospace"/>
          <w:b w:val="false"/>
          <w:i w:val="false"/>
          <w:caps w:val="false"/>
          <w:smallCaps w:val="false"/>
          <w:color w:val="0E0E0F"/>
          <w:spacing w:val="0"/>
          <w:sz w:val="21"/>
          <w:szCs w:val="24"/>
          <w:lang w:val="uz-Cyrl-UZ"/>
        </w:rPr>
        <w:t xml:space="preserve">To'g'ri javob: </w:t>
      </w:r>
      <w:r>
        <w:rPr>
          <w:rFonts w:ascii="ReplitHack;monospace" w:hAnsi="ReplitHack;monospace"/>
          <w:b w:val="false"/>
          <w:i w:val="false"/>
          <w:caps w:val="false"/>
          <w:smallCaps w:val="false"/>
          <w:color w:val="0E0E0F"/>
          <w:spacing w:val="0"/>
          <w:sz w:val="21"/>
          <w:szCs w:val="24"/>
          <w:lang w:val="en-US"/>
        </w:rPr>
        <w:t>B</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42. </w:t>
      </w:r>
      <w:r>
        <w:rPr>
          <w:rFonts w:ascii="Times New Roman" w:hAnsi="Times New Roman"/>
          <w:sz w:val="24"/>
          <w:szCs w:val="24"/>
          <w:lang w:val="uz-Cyrl-UZ"/>
        </w:rPr>
        <w:t>.“SSP 110” mashinasini ishlatishdan maqsad.</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A.Ballast qatlamini taqsimlash.</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B.Yo‘l ostini mustaxkamlash.</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S.Yo‘lni o‘z o‘qi bo‘yicha o‘rnatish.</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D.Rixtovka qilish.</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sz w:val="24"/>
          <w:szCs w:val="24"/>
          <w:lang w:val="uz-Cyrl-UZ"/>
        </w:rPr>
        <w:t xml:space="preserve"> </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 xml:space="preserve">43. </w:t>
      </w:r>
      <w:r>
        <w:rPr>
          <w:rFonts w:ascii="Times New Roman" w:hAnsi="Times New Roman"/>
          <w:sz w:val="24"/>
          <w:szCs w:val="24"/>
          <w:lang w:val="uz-Cyrl-UZ"/>
        </w:rPr>
        <w:t>Temir yo‘lni yon tomonlama siljishi nima.</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A.</w:t>
      </w:r>
      <w:r>
        <w:rPr>
          <w:rFonts w:ascii="Times New Roman" w:hAnsi="Times New Roman"/>
          <w:sz w:val="24"/>
          <w:szCs w:val="24"/>
          <w:lang w:val="uz-Cyrl-UZ"/>
        </w:rPr>
        <w:t>Temir yo‘lning o‘z o‘qiga nisbatan o‘ng yoki chap tomonga siljishi.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w:t>
      </w:r>
      <w:r>
        <w:rPr>
          <w:rFonts w:ascii="Times New Roman" w:hAnsi="Times New Roman"/>
          <w:b/>
          <w:sz w:val="24"/>
          <w:szCs w:val="24"/>
          <w:lang w:val="uz-Cyrl-UZ"/>
        </w:rPr>
        <w:t xml:space="preserve"> </w:t>
      </w:r>
      <w:r>
        <w:rPr>
          <w:rFonts w:ascii="Times New Roman" w:hAnsi="Times New Roman"/>
          <w:sz w:val="24"/>
          <w:szCs w:val="24"/>
          <w:lang w:val="uz-Cyrl-UZ"/>
        </w:rPr>
        <w:t xml:space="preserve">Uroven, yo‘lning gorizontal og‘ishi.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 Ikki relsning balandligidagi farq.</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 Rels ostini turg‘unlashtirish.</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44. </w:t>
      </w:r>
      <w:r>
        <w:rPr>
          <w:rFonts w:ascii="Times New Roman" w:hAnsi="Times New Roman"/>
          <w:sz w:val="24"/>
          <w:szCs w:val="24"/>
          <w:lang w:val="uz-Cyrl-UZ"/>
        </w:rPr>
        <w:t xml:space="preserve">Poyezdlar harakati uchun peregon va stansiyadagi har qanday to‘siq, shuningdek harakat uchun xavf paydo qiladigan, poyezdning to‘xtashi yoki tezligi kamaytirilishini talab qiladigan har qanday ish bajarish joyi qanday signallar bilan to‘sib qo‘yilishi shart. </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A.Sariq shit, qizil shit, “xavfli joyni boshlanishi” va “xavfli joyni tugashi” ishora belgilari, petardalar.</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B.Qizil bayroqlar.</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S.Svetoforlarning taalluqli ishoralari.</w:t>
        <w:br/>
        <w:t>D.Qo‘shimcha signalistlar.</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45. </w:t>
      </w:r>
      <w:r>
        <w:rPr>
          <w:rFonts w:ascii="Times New Roman" w:hAnsi="Times New Roman"/>
          <w:sz w:val="24"/>
          <w:szCs w:val="24"/>
          <w:lang w:val="uz-Cyrl-UZ"/>
        </w:rPr>
        <w:t>O‘rnatilgan tezlik 60 km/soatdan yuqori bo‘lganda nechi balda km “a’lo” deb baholanadi.</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A.0-40 ball.</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B.40-60 ball</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S.60-100 ball</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D.100-500 ball.</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46. .</w:t>
      </w:r>
      <w:r>
        <w:rPr>
          <w:rFonts w:ascii="Times New Roman" w:hAnsi="Times New Roman"/>
          <w:sz w:val="24"/>
          <w:szCs w:val="24"/>
          <w:lang w:val="uz-Cyrl-UZ"/>
        </w:rPr>
        <w:t>“DGS” mashinasini ishlatishdan maqsad.</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A.Rels ostini turg‘unlashtirish.</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B.Ballast qatlamini tarqatish.</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S.Temir yo‘lni rixtovka qilish.</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D.Ballast qatlamini tozalash.</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47.</w:t>
      </w:r>
      <w:r>
        <w:rPr>
          <w:rFonts w:ascii="Times New Roman" w:hAnsi="Times New Roman"/>
          <w:sz w:val="24"/>
          <w:szCs w:val="24"/>
          <w:lang w:val="uz-Cyrl-UZ"/>
        </w:rPr>
        <w:t xml:space="preserve"> Ko‘prikning temir beton elementlaridagi yoriqlar ochilish eni necha mm dan katta bo‘lganda xavf tug‘diradi?</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A.0.2-0.3 mm.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B.03-04 mm.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S.05-06 mm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D.07-08 mm.</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48. </w:t>
      </w:r>
      <w:r>
        <w:rPr>
          <w:rFonts w:ascii="Times New Roman" w:hAnsi="Times New Roman"/>
          <w:sz w:val="24"/>
          <w:szCs w:val="24"/>
          <w:lang w:val="uz-Cyrl-UZ"/>
        </w:rPr>
        <w:t>Yerda elektr simining yotganligi aniqlanganda korxona xodimining xatti-xarakati.</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A. Yerda uzilib yotgan elekt simini aniqlaganda darxol bekat navbatchisiga xabar beradi, xavfli joyni to‘siqlaydi, simga 8 metrga yaqinlashishiga yo‘l qo‘ymaydi.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 Shu joyga yaqinlashmaydi.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 Yo‘l ustasi va yo‘l dispetcheriga xabao beradi.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 Energo dispetcherga xabar beradi.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sz w:val="24"/>
          <w:szCs w:val="24"/>
          <w:lang w:val="uz-Cyrl-UZ"/>
        </w:rPr>
        <w:t xml:space="preserve"> </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sz w:val="24"/>
          <w:szCs w:val="24"/>
          <w:lang w:val="uz-Cyrl-UZ"/>
        </w:rPr>
        <w:t xml:space="preserve"> </w:t>
      </w:r>
      <w:r>
        <w:rPr>
          <w:rFonts w:ascii="Times New Roman" w:hAnsi="Times New Roman"/>
          <w:b/>
          <w:sz w:val="24"/>
          <w:szCs w:val="24"/>
          <w:lang w:val="uz-Cyrl-UZ"/>
        </w:rPr>
        <w:t xml:space="preserve">49. </w:t>
      </w:r>
      <w:r>
        <w:rPr>
          <w:rFonts w:ascii="Times New Roman" w:hAnsi="Times New Roman"/>
          <w:sz w:val="24"/>
          <w:szCs w:val="24"/>
          <w:lang w:val="uz-Cyrl-UZ"/>
        </w:rPr>
        <w:t>Perekos chekinishi nechchiga yetganda</w:t>
      </w:r>
      <w:r>
        <w:rPr>
          <w:rFonts w:ascii="Times New Roman" w:hAnsi="Times New Roman"/>
          <w:b/>
          <w:sz w:val="24"/>
          <w:szCs w:val="24"/>
          <w:lang w:val="uz-Cyrl-UZ"/>
        </w:rPr>
        <w:t xml:space="preserve"> </w:t>
      </w:r>
      <w:r>
        <w:rPr>
          <w:rFonts w:ascii="Times New Roman" w:hAnsi="Times New Roman"/>
          <w:sz w:val="24"/>
          <w:szCs w:val="24"/>
          <w:lang w:val="uz-Cyrl-UZ"/>
        </w:rPr>
        <w:t>xarakat qatnovi to‘xtatiladi.</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A.20 mmdan oshganda.</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B.25 mmdan oshganda.</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S.35 mmdan oshganda.</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D.26 mmdan oshganda.</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50.</w:t>
      </w:r>
      <w:r>
        <w:rPr>
          <w:rFonts w:ascii="Times New Roman" w:hAnsi="Times New Roman"/>
          <w:sz w:val="24"/>
          <w:szCs w:val="24"/>
          <w:lang w:val="uz-Cyrl-UZ"/>
        </w:rPr>
        <w:t>17.1-2 kodli nuqson, uning kelib chiqishi sababi.</w:t>
      </w:r>
    </w:p>
    <w:p>
      <w:pPr>
        <w:pStyle w:val="1"/>
        <w:shd w:val="clear" w:color="auto" w:fill="FFFFFF"/>
        <w:spacing w:lineRule="auto" w:line="240" w:before="0" w:after="0"/>
        <w:ind w:left="0"/>
        <w:contextualSpacing/>
        <w:jc w:val="both"/>
        <w:rPr>
          <w:rFonts w:ascii="Times New Roman" w:hAnsi="Times New Roman"/>
          <w:b/>
          <w:sz w:val="24"/>
          <w:szCs w:val="24"/>
          <w:lang w:val="uz-Cyrl-UZ"/>
        </w:rPr>
      </w:pPr>
      <w:r>
        <w:rPr>
          <w:rFonts w:ascii="Times New Roman" w:hAnsi="Times New Roman"/>
          <w:b/>
          <w:sz w:val="24"/>
          <w:szCs w:val="24"/>
          <w:lang w:val="uz-Cyrl-UZ"/>
        </w:rPr>
        <w:t xml:space="preserve">A.Metlaning toblangan g‘ildirak aylanadigan yuzasida, uqalanish va yemirilish xosil bo‘lishi, toblash texnologiyasini buzilishiga yo‘l qo‘yilgan.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B.Relsning boshchasida yoriq paydo bo‘lishi.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S.Relsning bo‘yinchasida yoriq paydo bo‘lishi.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D.Relsning butun uzunligi bo‘yicha yemirilish xosil bo‘lishi.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51.</w:t>
      </w:r>
      <w:r>
        <w:rPr>
          <w:rFonts w:ascii="Times New Roman" w:hAnsi="Times New Roman"/>
          <w:sz w:val="24"/>
          <w:szCs w:val="24"/>
          <w:lang w:val="uz-Cyrl-UZ"/>
        </w:rPr>
        <w:t>Yo‘lning xolati qaysi ballar oralig‘ida “yaxshi” deb baxolanadi.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A.0-40 ball.</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B.40-100 ball.</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S.100-500 ball.</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D.40-60 ball.</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en-US"/>
        </w:rPr>
      </w:pPr>
      <w:r>
        <w:rPr>
          <w:rFonts w:ascii="ReplitHack;monospace" w:hAnsi="ReplitHack;monospace"/>
          <w:b w:val="false"/>
          <w:i w:val="false"/>
          <w:caps w:val="false"/>
          <w:smallCaps w:val="false"/>
          <w:color w:val="0E0E0F"/>
          <w:spacing w:val="0"/>
          <w:sz w:val="21"/>
          <w:szCs w:val="24"/>
          <w:lang w:val="uz-Cyrl-UZ"/>
        </w:rPr>
        <w:t xml:space="preserve">To'g'ri javob: </w:t>
      </w:r>
      <w:r>
        <w:rPr>
          <w:rFonts w:ascii="ReplitHack;monospace" w:hAnsi="ReplitHack;monospace"/>
          <w:b w:val="false"/>
          <w:i w:val="false"/>
          <w:caps w:val="false"/>
          <w:smallCaps w:val="false"/>
          <w:color w:val="0E0E0F"/>
          <w:spacing w:val="0"/>
          <w:sz w:val="21"/>
          <w:szCs w:val="24"/>
          <w:lang w:val="en-US"/>
        </w:rPr>
        <w:t>B</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b/>
          <w:sz w:val="24"/>
          <w:szCs w:val="24"/>
          <w:lang w:val="uz-Cyrl-UZ"/>
        </w:rPr>
        <w:t>52.</w:t>
      </w:r>
      <w:r>
        <w:rPr>
          <w:rFonts w:ascii="Times New Roman" w:hAnsi="Times New Roman"/>
          <w:sz w:val="24"/>
          <w:szCs w:val="24"/>
          <w:lang w:val="uz-Cyrl-UZ"/>
        </w:rPr>
        <w:t>Temir beton ko‘priklarda rels ulamasi ko‘prikdan necha metrga uzoq bo‘lishi kerak.</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A.2 metr.</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B.3 metr.</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S.4 metr..</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D.5 metr.</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53.</w:t>
      </w:r>
      <w:r>
        <w:rPr>
          <w:rFonts w:ascii="Times New Roman" w:hAnsi="Times New Roman"/>
          <w:sz w:val="24"/>
          <w:szCs w:val="24"/>
          <w:lang w:val="uz-Cyrl-UZ"/>
        </w:rPr>
        <w:t xml:space="preserve"> SP-515 yo‘riqnomasida nechta daraja (stepen) mavjud.</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A.1-5 daraja</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B.1-4 daraja</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S.1-3 daraja</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D.6 daraja.</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val="false"/>
          <w:bCs w:val="false"/>
          <w:sz w:val="24"/>
          <w:szCs w:val="24"/>
          <w:lang w:val="uz-Cyrl-UZ"/>
        </w:rPr>
      </w:pPr>
      <w:r>
        <w:rPr>
          <w:rFonts w:ascii="ReplitHack;monospace" w:hAnsi="ReplitHack;monospace"/>
          <w:b w:val="false"/>
          <w:bCs w:val="false"/>
          <w:i w:val="false"/>
          <w:caps w:val="false"/>
          <w:smallCaps w:val="false"/>
          <w:color w:val="0E0E0F"/>
          <w:spacing w:val="0"/>
          <w:sz w:val="21"/>
          <w:szCs w:val="24"/>
          <w:lang w:val="uz-Cyrl-UZ"/>
        </w:rPr>
        <w:t xml:space="preserve">To'g'ri javob: </w:t>
      </w:r>
      <w:r>
        <w:rPr>
          <w:rFonts w:ascii="ReplitHack;monospace" w:hAnsi="ReplitHack;monospace"/>
          <w:b w:val="false"/>
          <w:bCs w:val="false"/>
          <w:i w:val="false"/>
          <w:caps w:val="false"/>
          <w:smallCaps w:val="false"/>
          <w:color w:val="0E0E0F"/>
          <w:spacing w:val="0"/>
          <w:sz w:val="21"/>
          <w:szCs w:val="24"/>
          <w:lang w:val="en-US"/>
        </w:rPr>
        <w:t>B</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54.</w:t>
      </w:r>
      <w:r>
        <w:rPr>
          <w:rFonts w:ascii="Times New Roman" w:hAnsi="Times New Roman"/>
          <w:sz w:val="24"/>
          <w:szCs w:val="24"/>
          <w:lang w:val="uz-Cyrl-UZ"/>
        </w:rPr>
        <w:t xml:space="preserve"> “RM 80” mashinasini ishlatishdan maqsad.</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A.Temir yo‘lni o‘z o‘qiga nisbatan joylashtirish.</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B.Ballast qatlamini tozalash.</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S.Ballast qatlamini balansirovka qilish.</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D.Relslar ostini turg‘unlashtirish.</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en-US"/>
        </w:rPr>
      </w:pPr>
      <w:r>
        <w:rPr>
          <w:rFonts w:ascii="ReplitHack;monospace" w:hAnsi="ReplitHack;monospace"/>
          <w:b w:val="false"/>
          <w:i w:val="false"/>
          <w:caps w:val="false"/>
          <w:smallCaps w:val="false"/>
          <w:color w:val="0E0E0F"/>
          <w:spacing w:val="0"/>
          <w:sz w:val="21"/>
          <w:szCs w:val="24"/>
          <w:lang w:val="uz-Cyrl-UZ"/>
        </w:rPr>
        <w:t xml:space="preserve">To'g'ri javob: </w:t>
      </w:r>
      <w:r>
        <w:rPr>
          <w:rFonts w:ascii="ReplitHack;monospace" w:hAnsi="ReplitHack;monospace"/>
          <w:b w:val="false"/>
          <w:i w:val="false"/>
          <w:caps w:val="false"/>
          <w:smallCaps w:val="false"/>
          <w:color w:val="0E0E0F"/>
          <w:spacing w:val="0"/>
          <w:sz w:val="21"/>
          <w:szCs w:val="24"/>
          <w:lang w:val="en-US"/>
        </w:rPr>
        <w:t>B</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55.(</w:t>
      </w:r>
      <w:r>
        <w:rPr>
          <w:rFonts w:ascii="Times New Roman" w:hAnsi="Times New Roman"/>
          <w:sz w:val="24"/>
          <w:szCs w:val="24"/>
          <w:lang w:val="uz-Cyrl-UZ"/>
        </w:rPr>
        <w:t xml:space="preserve"> 44. ris) rels nuqsoni va kelib chiqish sabablari.</w:t>
      </w:r>
    </w:p>
    <w:p>
      <w:pPr>
        <w:pStyle w:val="1"/>
        <w:shd w:val="clear" w:color="auto" w:fill="FFFFFF"/>
        <w:spacing w:lineRule="auto" w:line="240" w:before="0" w:after="0"/>
        <w:ind w:left="0"/>
        <w:contextualSpacing/>
        <w:jc w:val="both"/>
        <w:rPr>
          <w:rFonts w:ascii="Times New Roman" w:hAnsi="Times New Roman"/>
          <w:b/>
          <w:sz w:val="24"/>
          <w:szCs w:val="24"/>
          <w:lang w:val="uz-Cyrl-UZ"/>
        </w:rPr>
      </w:pPr>
      <w:r>
        <w:rPr>
          <w:rFonts w:ascii="Times New Roman" w:hAnsi="Times New Roman"/>
          <w:b/>
          <w:sz w:val="24"/>
          <w:szCs w:val="24"/>
          <w:lang w:val="uz-Cyrl-UZ"/>
        </w:rPr>
        <w:t>A.Rels bashchasining talab darajasidan ortiq yemirilib ketishi, metalning yetarli darajada mustaxkam emasligi va yon tomonlama ta’sir kuchayishi.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 xml:space="preserve">B.Mexanik ta’sirlar natijasida rels boshchasiing ezilishi.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S.Rels boshchasiing to‘lqinsimon deformatsiyasi, kombinatda prokatka qilish va to‘g‘rilashdan kelib chiqadi.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 rels boshchasida vertikal yemirilish.</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widowControl w:val="false"/>
        <w:spacing w:lineRule="auto" w:line="240"/>
        <w:ind w:left="0"/>
        <w:rPr>
          <w:rFonts w:ascii="Times New Roman" w:hAnsi="Times New Roman"/>
          <w:spacing w:val="10"/>
          <w:sz w:val="24"/>
          <w:szCs w:val="24"/>
          <w:lang w:val="uz-Cyrl-UZ"/>
        </w:rPr>
      </w:pPr>
      <w:r>
        <w:rPr>
          <w:rFonts w:ascii="Times New Roman" w:hAnsi="Times New Roman"/>
          <w:b/>
          <w:position w:val="2"/>
          <w:sz w:val="24"/>
          <w:szCs w:val="24"/>
          <w:lang w:val="uz-Cyrl-UZ"/>
        </w:rPr>
        <w:t>5</w:t>
      </w:r>
      <w:r>
        <w:rPr>
          <w:rFonts w:ascii="Times New Roman" w:hAnsi="Times New Roman"/>
          <w:b/>
          <w:sz w:val="24"/>
          <w:szCs w:val="24"/>
          <w:lang w:val="uz-Cyrl-UZ"/>
        </w:rPr>
        <w:t xml:space="preserve">6. . </w:t>
      </w:r>
      <w:r>
        <w:rPr>
          <w:rFonts w:ascii="Times New Roman" w:hAnsi="Times New Roman"/>
          <w:sz w:val="24"/>
          <w:szCs w:val="24"/>
          <w:lang w:val="uz-Cyrl-UZ"/>
        </w:rPr>
        <w:t>PJBT, KJBT nima</w:t>
      </w:r>
      <w:r>
        <w:rPr>
          <w:rFonts w:ascii="Times New Roman" w:hAnsi="Times New Roman"/>
          <w:spacing w:val="10"/>
          <w:position w:val="2"/>
          <w:sz w:val="24"/>
          <w:szCs w:val="24"/>
          <w:lang w:val="uz-Cyrl-UZ"/>
        </w:rPr>
        <w:t>?</w:t>
      </w:r>
    </w:p>
    <w:p>
      <w:pPr>
        <w:pStyle w:val="1"/>
        <w:widowControl w:val="false"/>
        <w:spacing w:lineRule="auto" w:line="240"/>
        <w:ind w:left="0"/>
        <w:rPr>
          <w:rFonts w:ascii="Times New Roman" w:hAnsi="Times New Roman"/>
          <w:spacing w:val="10"/>
          <w:sz w:val="24"/>
          <w:szCs w:val="24"/>
          <w:lang w:val="uz-Cyrl-UZ"/>
        </w:rPr>
      </w:pPr>
      <w:r>
        <w:rPr>
          <w:rFonts w:ascii="Times New Roman" w:hAnsi="Times New Roman"/>
          <w:b/>
          <w:spacing w:val="10"/>
          <w:position w:val="2"/>
          <w:sz w:val="24"/>
          <w:szCs w:val="24"/>
          <w:lang w:val="uz-Cyrl-UZ"/>
        </w:rPr>
        <w:t>A.Sun’iy inshoatlar turi.</w:t>
      </w:r>
    </w:p>
    <w:p>
      <w:pPr>
        <w:pStyle w:val="1"/>
        <w:widowControl w:val="false"/>
        <w:spacing w:lineRule="auto" w:line="240"/>
        <w:ind w:left="0"/>
        <w:rPr>
          <w:rFonts w:ascii="Times New Roman" w:hAnsi="Times New Roman"/>
          <w:spacing w:val="10"/>
          <w:sz w:val="24"/>
          <w:szCs w:val="24"/>
          <w:lang w:val="uz-Cyrl-UZ"/>
        </w:rPr>
      </w:pPr>
      <w:r>
        <w:rPr>
          <w:rFonts w:ascii="Times New Roman" w:hAnsi="Times New Roman"/>
          <w:spacing w:val="10"/>
          <w:position w:val="2"/>
          <w:sz w:val="24"/>
          <w:szCs w:val="24"/>
          <w:lang w:val="uz-Cyrl-UZ"/>
        </w:rPr>
        <w:t>B.Ko‘priklarning qisqartirilgan nomi.</w:t>
      </w:r>
    </w:p>
    <w:p>
      <w:pPr>
        <w:pStyle w:val="1"/>
        <w:widowControl w:val="false"/>
        <w:spacing w:lineRule="auto" w:line="240"/>
        <w:ind w:left="0"/>
        <w:rPr>
          <w:rFonts w:ascii="Times New Roman" w:hAnsi="Times New Roman"/>
          <w:spacing w:val="10"/>
          <w:sz w:val="24"/>
          <w:szCs w:val="24"/>
          <w:lang w:val="uz-Cyrl-UZ"/>
        </w:rPr>
      </w:pPr>
      <w:r>
        <w:rPr>
          <w:rFonts w:ascii="Times New Roman" w:hAnsi="Times New Roman"/>
          <w:spacing w:val="10"/>
          <w:position w:val="2"/>
          <w:sz w:val="24"/>
          <w:szCs w:val="24"/>
          <w:lang w:val="uz-Cyrl-UZ"/>
        </w:rPr>
        <w:t>S.Beton markasi.</w:t>
      </w:r>
    </w:p>
    <w:p>
      <w:pPr>
        <w:pStyle w:val="1"/>
        <w:widowControl w:val="false"/>
        <w:spacing w:lineRule="auto" w:line="240"/>
        <w:ind w:left="0"/>
        <w:rPr>
          <w:rFonts w:ascii="Times New Roman" w:hAnsi="Times New Roman"/>
          <w:sz w:val="24"/>
          <w:szCs w:val="24"/>
          <w:lang w:val="uz-Cyrl-UZ"/>
        </w:rPr>
      </w:pPr>
      <w:r>
        <w:rPr>
          <w:rFonts w:ascii="Times New Roman" w:hAnsi="Times New Roman"/>
          <w:spacing w:val="10"/>
          <w:position w:val="2"/>
          <w:sz w:val="24"/>
          <w:szCs w:val="24"/>
          <w:lang w:val="uz-Cyrl-UZ"/>
        </w:rPr>
        <w:t>D.Lotoklar turi.</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b/>
          <w:sz w:val="24"/>
          <w:szCs w:val="24"/>
          <w:lang w:val="uz-Cyrl-UZ"/>
        </w:rPr>
        <w:t>57.</w:t>
      </w:r>
      <w:r>
        <w:rPr>
          <w:rFonts w:ascii="Times New Roman" w:hAnsi="Times New Roman"/>
          <w:b/>
          <w:spacing w:val="10"/>
          <w:position w:val="2"/>
          <w:sz w:val="24"/>
          <w:szCs w:val="24"/>
          <w:lang w:val="uz-Cyrl-UZ"/>
        </w:rPr>
        <w:t xml:space="preserve"> </w:t>
      </w:r>
      <w:r>
        <w:rPr>
          <w:rFonts w:ascii="Times New Roman" w:hAnsi="Times New Roman"/>
          <w:sz w:val="24"/>
          <w:szCs w:val="24"/>
          <w:lang w:val="uz-Cyrl-UZ"/>
        </w:rPr>
        <w:t>(DO.80., DSN.80  ris)  nuqsoni va kelib chiqish sabablari.</w:t>
      </w:r>
    </w:p>
    <w:p>
      <w:pPr>
        <w:pStyle w:val="1"/>
        <w:shd w:val="clear" w:color="auto" w:fill="FFFFFF"/>
        <w:spacing w:lineRule="auto" w:line="240" w:before="0" w:after="0"/>
        <w:ind w:left="0" w:right="-143"/>
        <w:contextualSpacing/>
        <w:jc w:val="both"/>
        <w:rPr>
          <w:rFonts w:ascii="Times New Roman" w:hAnsi="Times New Roman"/>
          <w:b/>
          <w:sz w:val="24"/>
          <w:szCs w:val="24"/>
          <w:lang w:val="uz-Cyrl-UZ"/>
        </w:rPr>
      </w:pPr>
      <w:r>
        <w:rPr>
          <w:rFonts w:ascii="Times New Roman" w:hAnsi="Times New Roman"/>
          <w:b/>
          <w:sz w:val="24"/>
          <w:szCs w:val="24"/>
          <w:lang w:val="uz-Cyrl-UZ"/>
        </w:rPr>
        <w:t>A.Ostryakning ramali relsga yaxshi yotmasligi, xarakatlanuvchi ostryakning podkladka yostiqchalariga yaxshi yotmasligi, zavodning aybi.</w:t>
      </w:r>
    </w:p>
    <w:p>
      <w:pPr>
        <w:pStyle w:val="1"/>
        <w:shd w:val="clear" w:color="auto" w:fill="FFFFFF"/>
        <w:spacing w:lineRule="auto" w:line="240" w:before="0" w:after="0"/>
        <w:ind w:left="0" w:right="-143"/>
        <w:contextualSpacing/>
        <w:jc w:val="both"/>
        <w:rPr>
          <w:rFonts w:ascii="Times New Roman" w:hAnsi="Times New Roman"/>
          <w:sz w:val="24"/>
          <w:szCs w:val="24"/>
          <w:lang w:val="uz-Cyrl-UZ"/>
        </w:rPr>
      </w:pPr>
      <w:r>
        <w:rPr>
          <w:rFonts w:ascii="Times New Roman" w:hAnsi="Times New Roman"/>
          <w:sz w:val="24"/>
          <w:szCs w:val="24"/>
          <w:lang w:val="uz-Cyrl-UZ"/>
        </w:rPr>
        <w:t xml:space="preserve">B.Ta’mirlash ishlarida texnologik jarayonlarni buzilishi. </w:t>
      </w:r>
    </w:p>
    <w:p>
      <w:pPr>
        <w:pStyle w:val="1"/>
        <w:shd w:val="clear" w:color="auto" w:fill="FFFFFF"/>
        <w:spacing w:lineRule="auto" w:line="240" w:before="0" w:after="0"/>
        <w:ind w:left="0" w:right="-143"/>
        <w:contextualSpacing/>
        <w:jc w:val="both"/>
        <w:rPr>
          <w:rFonts w:ascii="Times New Roman" w:hAnsi="Times New Roman"/>
          <w:sz w:val="24"/>
          <w:szCs w:val="24"/>
          <w:lang w:val="uz-Cyrl-UZ"/>
        </w:rPr>
      </w:pPr>
      <w:r>
        <w:rPr>
          <w:rFonts w:ascii="Times New Roman" w:hAnsi="Times New Roman"/>
          <w:sz w:val="24"/>
          <w:szCs w:val="24"/>
          <w:lang w:val="uz-Cyrl-UZ"/>
        </w:rPr>
        <w:t>S.Joriy ta’mirlashdagi buzilishlar.</w:t>
      </w:r>
    </w:p>
    <w:p>
      <w:pPr>
        <w:pStyle w:val="1"/>
        <w:shd w:val="clear" w:color="auto" w:fill="FFFFFF"/>
        <w:spacing w:lineRule="auto" w:line="240" w:before="0" w:after="0"/>
        <w:ind w:left="0" w:right="-143"/>
        <w:contextualSpacing/>
        <w:jc w:val="both"/>
        <w:rPr>
          <w:rFonts w:ascii="Times New Roman" w:hAnsi="Times New Roman"/>
          <w:sz w:val="24"/>
          <w:szCs w:val="24"/>
          <w:lang w:val="uz-Cyrl-UZ"/>
        </w:rPr>
      </w:pPr>
      <w:r>
        <w:rPr>
          <w:rFonts w:ascii="Times New Roman" w:hAnsi="Times New Roman"/>
          <w:sz w:val="24"/>
          <w:szCs w:val="24"/>
          <w:lang w:val="uz-Cyrl-UZ"/>
        </w:rPr>
        <w:t>D.Metalning charchashi.</w:t>
      </w:r>
    </w:p>
    <w:p>
      <w:pPr>
        <w:pStyle w:val="1"/>
        <w:shd w:val="clear" w:color="auto" w:fill="FFFFFF"/>
        <w:spacing w:lineRule="auto" w:line="240" w:before="0" w:after="0"/>
        <w:ind w:left="0"/>
        <w:contextualSpacing/>
        <w:jc w:val="both"/>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jc w:val="both"/>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widowControl w:val="false"/>
        <w:spacing w:lineRule="auto" w:line="240"/>
        <w:ind w:left="0"/>
        <w:jc w:val="both"/>
        <w:rPr>
          <w:rFonts w:ascii="Times New Roman" w:hAnsi="Times New Roman"/>
          <w:sz w:val="24"/>
          <w:szCs w:val="24"/>
          <w:lang w:val="uz-Cyrl-UZ"/>
        </w:rPr>
      </w:pPr>
      <w:r>
        <w:rPr>
          <w:rFonts w:ascii="Times New Roman" w:hAnsi="Times New Roman"/>
          <w:b/>
          <w:sz w:val="24"/>
          <w:szCs w:val="24"/>
          <w:lang w:val="uz-Cyrl-UZ"/>
        </w:rPr>
        <w:t xml:space="preserve">58. </w:t>
      </w:r>
      <w:r>
        <w:rPr>
          <w:rFonts w:ascii="Times New Roman" w:hAnsi="Times New Roman"/>
          <w:sz w:val="24"/>
          <w:szCs w:val="24"/>
          <w:lang w:val="uz-Cyrl-UZ"/>
        </w:rPr>
        <w:t>Peregonda poyezd to‘xtashini talab qiladigan ishlar amalga oshirilganida, bir izli uchastkada, ishlar ko‘lami 200 m gacha bo‘lib, ko‘rinish sharoitlari yaxshi bo‘lganida, qizil qo‘l signallari tutgan signalchilar qanday va qayerda turishlari shart.</w:t>
      </w:r>
    </w:p>
    <w:p>
      <w:pPr>
        <w:pStyle w:val="1"/>
        <w:shd w:val="clear" w:color="auto" w:fill="FFFFFF"/>
        <w:spacing w:lineRule="auto" w:line="240" w:before="0" w:after="0"/>
        <w:ind w:left="0" w:right="-143"/>
        <w:contextualSpacing/>
        <w:jc w:val="both"/>
        <w:rPr>
          <w:rFonts w:ascii="Times New Roman" w:hAnsi="Times New Roman"/>
          <w:sz w:val="24"/>
          <w:szCs w:val="24"/>
          <w:lang w:val="uz-Cyrl-UZ"/>
        </w:rPr>
      </w:pPr>
      <w:r>
        <w:rPr>
          <w:rFonts w:ascii="Times New Roman" w:hAnsi="Times New Roman"/>
          <w:sz w:val="24"/>
          <w:szCs w:val="24"/>
          <w:lang w:val="uz-Cyrl-UZ"/>
        </w:rPr>
        <w:t>A.Qizil shit yonida.</w:t>
      </w:r>
    </w:p>
    <w:p>
      <w:pPr>
        <w:pStyle w:val="1"/>
        <w:shd w:val="clear" w:color="auto" w:fill="FFFFFF"/>
        <w:spacing w:lineRule="auto" w:line="240" w:before="0" w:after="0"/>
        <w:ind w:left="0" w:right="-143"/>
        <w:contextualSpacing/>
        <w:jc w:val="both"/>
        <w:rPr>
          <w:rFonts w:ascii="Times New Roman" w:hAnsi="Times New Roman"/>
          <w:b/>
          <w:sz w:val="24"/>
          <w:szCs w:val="24"/>
          <w:lang w:val="uz-Cyrl-UZ"/>
        </w:rPr>
      </w:pPr>
      <w:r>
        <w:rPr>
          <w:rFonts w:ascii="Times New Roman" w:hAnsi="Times New Roman"/>
          <w:b/>
          <w:sz w:val="24"/>
          <w:szCs w:val="24"/>
          <w:lang w:val="uz-Cyrl-UZ"/>
        </w:rPr>
        <w:t>B.Petarda yonida.</w:t>
      </w:r>
    </w:p>
    <w:p>
      <w:pPr>
        <w:pStyle w:val="1"/>
        <w:shd w:val="clear" w:color="auto" w:fill="FFFFFF"/>
        <w:spacing w:lineRule="auto" w:line="240" w:before="0" w:after="0"/>
        <w:ind w:left="0" w:right="-143"/>
        <w:contextualSpacing/>
        <w:jc w:val="both"/>
        <w:rPr>
          <w:rFonts w:ascii="Times New Roman" w:hAnsi="Times New Roman"/>
          <w:sz w:val="24"/>
          <w:szCs w:val="24"/>
          <w:lang w:val="uz-Cyrl-UZ"/>
        </w:rPr>
      </w:pPr>
      <w:r>
        <w:rPr>
          <w:rFonts w:ascii="Times New Roman" w:hAnsi="Times New Roman"/>
          <w:sz w:val="24"/>
          <w:szCs w:val="24"/>
          <w:lang w:val="uz-Cyrl-UZ"/>
        </w:rPr>
        <w:t>S.Sariq shit yonida.</w:t>
      </w:r>
    </w:p>
    <w:p>
      <w:pPr>
        <w:pStyle w:val="1"/>
        <w:shd w:val="clear" w:color="auto" w:fill="FFFFFF"/>
        <w:spacing w:lineRule="auto" w:line="240" w:before="0" w:after="0"/>
        <w:ind w:left="0" w:right="-143"/>
        <w:contextualSpacing/>
        <w:jc w:val="both"/>
        <w:rPr>
          <w:rFonts w:ascii="Times New Roman" w:hAnsi="Times New Roman"/>
          <w:sz w:val="24"/>
          <w:szCs w:val="24"/>
          <w:lang w:val="uz-Cyrl-UZ"/>
        </w:rPr>
      </w:pPr>
      <w:r>
        <w:rPr>
          <w:rFonts w:ascii="Times New Roman" w:hAnsi="Times New Roman"/>
          <w:sz w:val="24"/>
          <w:szCs w:val="24"/>
          <w:lang w:val="uz-Cyrl-UZ"/>
        </w:rPr>
        <w:t>D.V masofada.</w:t>
      </w:r>
    </w:p>
    <w:p>
      <w:pPr>
        <w:pStyle w:val="1"/>
        <w:shd w:val="clear" w:color="auto" w:fill="FFFFFF"/>
        <w:spacing w:lineRule="auto" w:line="240" w:before="0" w:after="0"/>
        <w:ind w:left="0"/>
        <w:contextualSpacing/>
        <w:jc w:val="both"/>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jc w:val="both"/>
        <w:rPr>
          <w:rFonts w:ascii="Times New Roman" w:hAnsi="Times New Roman"/>
          <w:b/>
          <w:sz w:val="24"/>
          <w:szCs w:val="24"/>
          <w:lang w:val="en-US"/>
        </w:rPr>
      </w:pPr>
      <w:r>
        <w:rPr>
          <w:rFonts w:ascii="ReplitHack;monospace" w:hAnsi="ReplitHack;monospace"/>
          <w:b w:val="false"/>
          <w:i w:val="false"/>
          <w:caps w:val="false"/>
          <w:smallCaps w:val="false"/>
          <w:color w:val="0E0E0F"/>
          <w:spacing w:val="0"/>
          <w:sz w:val="21"/>
          <w:szCs w:val="24"/>
          <w:lang w:val="uz-Cyrl-UZ"/>
        </w:rPr>
        <w:t xml:space="preserve">To'g'ri javob: </w:t>
      </w:r>
      <w:r>
        <w:rPr>
          <w:rFonts w:ascii="ReplitHack;monospace" w:hAnsi="ReplitHack;monospace"/>
          <w:b w:val="false"/>
          <w:i w:val="false"/>
          <w:caps w:val="false"/>
          <w:smallCaps w:val="false"/>
          <w:color w:val="0E0E0F"/>
          <w:spacing w:val="0"/>
          <w:sz w:val="21"/>
          <w:szCs w:val="24"/>
          <w:lang w:val="en-US"/>
        </w:rPr>
        <w:t>B</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59.</w:t>
      </w:r>
      <w:r>
        <w:rPr>
          <w:rFonts w:ascii="Times New Roman" w:hAnsi="Times New Roman"/>
          <w:sz w:val="24"/>
          <w:szCs w:val="24"/>
          <w:lang w:val="uz-Cyrl-UZ"/>
        </w:rPr>
        <w:t xml:space="preserve"> .Perekos nima.</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A.Temir yo‘l izining bir-biriga nisbatan satxi bo‘yicha o‘zgarishi.</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 xml:space="preserve">B.Temir yo‘l izining o‘z o‘qiga nisbatan siljishi. </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S.Temir yo‘l izlarining cho‘kishi.</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D.Relslar ulanish oraliqlarining cho‘kishi.</w:t>
      </w:r>
    </w:p>
    <w:p>
      <w:pPr>
        <w:pStyle w:val="1"/>
        <w:shd w:val="clear" w:color="auto" w:fill="FFFFFF"/>
        <w:spacing w:lineRule="auto" w:line="240" w:before="0" w:after="0"/>
        <w:ind w:left="0"/>
        <w:contextualSpacing/>
        <w:jc w:val="both"/>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jc w:val="both"/>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60. </w:t>
      </w:r>
      <w:r>
        <w:rPr>
          <w:rFonts w:ascii="Times New Roman" w:hAnsi="Times New Roman"/>
          <w:sz w:val="24"/>
          <w:szCs w:val="24"/>
          <w:lang w:val="uz-Cyrl-UZ"/>
        </w:rPr>
        <w:t>Cho‘kish og‘ishi nechaga yetganda harakat to‘xtatiladi.</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b/>
          <w:sz w:val="24"/>
          <w:szCs w:val="24"/>
          <w:lang w:val="uz-Cyrl-UZ"/>
        </w:rPr>
        <w:t>A.25 mm.</w:t>
      </w:r>
      <w:r>
        <w:rPr>
          <w:rFonts w:ascii="Times New Roman" w:hAnsi="Times New Roman"/>
          <w:sz w:val="24"/>
          <w:szCs w:val="24"/>
          <w:lang w:val="uz-Cyrl-UZ"/>
        </w:rPr>
        <w:t xml:space="preserve"> </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sz w:val="24"/>
          <w:szCs w:val="24"/>
          <w:lang w:val="uz-Cyrl-UZ"/>
        </w:rPr>
        <w:t xml:space="preserve">B.20 mm. </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S.26 mm..</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D.22 mm..</w:t>
      </w:r>
    </w:p>
    <w:p>
      <w:pPr>
        <w:pStyle w:val="1"/>
        <w:shd w:val="clear" w:color="auto" w:fill="FFFFFF"/>
        <w:spacing w:lineRule="auto" w:line="240" w:before="0" w:after="0"/>
        <w:ind w:left="0"/>
        <w:contextualSpacing/>
        <w:jc w:val="both"/>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jc w:val="both"/>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61. </w:t>
      </w:r>
      <w:r>
        <w:rPr>
          <w:rFonts w:ascii="Times New Roman" w:hAnsi="Times New Roman"/>
          <w:sz w:val="24"/>
          <w:szCs w:val="24"/>
          <w:lang w:val="uz-Cyrl-UZ"/>
        </w:rPr>
        <w:t>(86.3. ris) rels nuqsoni va kelib chiqish sabablari.</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 xml:space="preserve">A.Payvandlash paytida relsning to‘g‘riligi buzilishi.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B.Rels ulanish oraliqda chukish natijasidagi nuqson.</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S.Relsning bo‘yinchasida zavod aybi bilan yoriq paydo bo‘lishi.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 xml:space="preserve">D.relsning boshchasida g‘ildiraklarning bir joyda aylanib qolishi natijasida chuqur xosil bo‘lishi. </w:t>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jc w:val="both"/>
        <w:rPr>
          <w:rFonts w:ascii="Times New Roman" w:hAnsi="Times New Roman"/>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sz w:val="24"/>
          <w:szCs w:val="24"/>
          <w:lang w:val="uz-Cyrl-UZ"/>
        </w:rPr>
        <w:t xml:space="preserve"> </w:t>
      </w:r>
    </w:p>
    <w:p>
      <w:pPr>
        <w:pStyle w:val="1"/>
        <w:shd w:val="clear" w:color="auto" w:fill="FFFFFF"/>
        <w:spacing w:lineRule="auto" w:line="240" w:before="0" w:after="0"/>
        <w:ind w:left="0"/>
        <w:contextualSpacing/>
        <w:rPr>
          <w:rStyle w:val="y2iqfc"/>
          <w:rFonts w:ascii="Times New Roman" w:hAnsi="Times New Roman"/>
          <w:color w:val="202124"/>
          <w:sz w:val="24"/>
          <w:szCs w:val="24"/>
          <w:lang w:val="uz-Cyrl-UZ"/>
        </w:rPr>
      </w:pPr>
      <w:r>
        <w:rPr>
          <w:rFonts w:ascii="Times New Roman" w:hAnsi="Times New Roman"/>
          <w:b/>
          <w:sz w:val="24"/>
          <w:szCs w:val="24"/>
          <w:lang w:val="uz-Cyrl-UZ"/>
        </w:rPr>
        <w:t>62.</w:t>
      </w:r>
      <w:r>
        <w:rPr>
          <w:rStyle w:val="y2iqfc"/>
          <w:rFonts w:ascii="Times New Roman" w:hAnsi="Times New Roman"/>
          <w:color w:val="202124"/>
          <w:sz w:val="24"/>
          <w:szCs w:val="24"/>
          <w:lang w:val="uz-Cyrl-UZ"/>
        </w:rPr>
        <w:t xml:space="preserve"> Temir yo‘l kesishmasi kesishish joyida  avtomobil qolib ketganda yoki to‘xtab qolganda kesishma navbatchisi ishlash tartibi.</w:t>
      </w:r>
    </w:p>
    <w:p>
      <w:pPr>
        <w:pStyle w:val="1"/>
        <w:shd w:val="clear" w:color="auto" w:fill="FFFFFF"/>
        <w:spacing w:lineRule="auto" w:line="240" w:before="0" w:after="0"/>
        <w:ind w:left="0" w:right="-143"/>
        <w:contextualSpacing/>
        <w:jc w:val="both"/>
        <w:rPr>
          <w:rFonts w:ascii="Times New Roman" w:hAnsi="Times New Roman"/>
          <w:b/>
          <w:sz w:val="24"/>
          <w:szCs w:val="24"/>
          <w:lang w:val="uz-Cyrl-UZ"/>
        </w:rPr>
      </w:pPr>
      <w:r>
        <w:rPr>
          <w:rFonts w:ascii="Times New Roman" w:hAnsi="Times New Roman"/>
          <w:b/>
          <w:sz w:val="24"/>
          <w:szCs w:val="24"/>
          <w:lang w:val="uz-Cyrl-UZ"/>
        </w:rPr>
        <w:t>A.Lozim bo‘lganda poyezdni to‘xtatib bekat navbatchisini ogoxlantirish, tirkama yoki boshqa choralarni qo‘llab  mashinani tortib chiqarib tashlab kesishmani bo‘sh bo‘lishini ta’minlash..</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B.Kerakli joylarga xabar berish.</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S.Yo‘l dispetcherini ogoxlantirish.</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D.Poyezd dispetcherini ogoxlantirish.</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63. </w:t>
      </w:r>
      <w:r>
        <w:rPr>
          <w:rFonts w:ascii="Times New Roman" w:hAnsi="Times New Roman"/>
          <w:sz w:val="24"/>
          <w:szCs w:val="24"/>
          <w:lang w:val="uz-Cyrl-UZ"/>
        </w:rPr>
        <w:t>(DS.14.1-2 va DU.14.2 nuqsoni) nuqsonlari kelib chiqishi sabablari.</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A.Gʻildiraklarning yon tomonlama bosimi  ostida ostryak va xarakatlanuvchi ostryak yemirilishi, dinamik ta’sir ostida serdechnik va usovikning yemirilishi.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 xml:space="preserve"> </w:t>
      </w:r>
      <w:r>
        <w:rPr>
          <w:rFonts w:ascii="Times New Roman" w:hAnsi="Times New Roman"/>
          <w:sz w:val="24"/>
          <w:szCs w:val="24"/>
          <w:lang w:val="uz-Cyrl-UZ"/>
        </w:rPr>
        <w:t>B. Serdechnik va usovikning yorilishi.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 Usovikning quyma qismida metal quyish vaqtida nuqson natijasida yorilishi.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 Ostryak va usoviklarning  sinishi..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64.</w:t>
      </w:r>
      <w:r>
        <w:rPr>
          <w:rFonts w:ascii="Times New Roman" w:hAnsi="Times New Roman"/>
          <w:sz w:val="24"/>
          <w:szCs w:val="24"/>
          <w:lang w:val="uz-Cyrl-UZ"/>
        </w:rPr>
        <w:t xml:space="preserve"> Uroven(U) va perekosning(P) farqi nimada.</w:t>
      </w:r>
    </w:p>
    <w:p>
      <w:pPr>
        <w:pStyle w:val="1"/>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 xml:space="preserve">A.Uroven, bu yo‘lning gorizontal og‘ishi, perekos ikki relsning balandligidagi farq. </w:t>
      </w:r>
    </w:p>
    <w:p>
      <w:pPr>
        <w:pStyle w:val="1"/>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 xml:space="preserve">B.Yo‘lning cho‘kishi, yo‘lning o‘z o‘qidan siljishi. </w:t>
      </w:r>
    </w:p>
    <w:p>
      <w:pPr>
        <w:pStyle w:val="1"/>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S.Yo‘lning kengayishi va torayishi.</w:t>
      </w:r>
    </w:p>
    <w:p>
      <w:pPr>
        <w:pStyle w:val="1"/>
        <w:spacing w:lineRule="auto" w:line="240" w:before="0" w:after="0"/>
        <w:ind w:left="0"/>
        <w:contextualSpacing/>
        <w:rPr>
          <w:rFonts w:ascii="Times New Roman" w:hAnsi="Times New Roman"/>
          <w:b/>
          <w:sz w:val="24"/>
          <w:szCs w:val="24"/>
          <w:lang w:val="uz-Cyrl-UZ"/>
        </w:rPr>
      </w:pPr>
      <w:r>
        <w:rPr>
          <w:rFonts w:ascii="Times New Roman" w:hAnsi="Times New Roman"/>
          <w:sz w:val="24"/>
          <w:szCs w:val="24"/>
          <w:lang w:val="uz-Cyrl-UZ"/>
        </w:rPr>
        <w:t xml:space="preserve">D.Ular ikkalasi xam bir xil parametr. </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65. </w:t>
      </w:r>
      <w:r>
        <w:rPr>
          <w:rFonts w:ascii="Times New Roman" w:hAnsi="Times New Roman"/>
          <w:sz w:val="24"/>
          <w:szCs w:val="24"/>
          <w:lang w:val="uz-Cyrl-UZ"/>
        </w:rPr>
        <w:t>.“Qoniqarsiz kilometr” deb nimaga aytiladi.</w:t>
      </w:r>
    </w:p>
    <w:p>
      <w:pPr>
        <w:pStyle w:val="1"/>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A. Yo‘l nuqsonlarnini tekshiruvchi vagon bilan tekshirilgan kilometrda ballar yig‘indisi 501 ni tashkil etsa.</w:t>
      </w:r>
    </w:p>
    <w:p>
      <w:pPr>
        <w:pStyle w:val="1"/>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B.500 ball tashkil etsa.</w:t>
      </w:r>
    </w:p>
    <w:p>
      <w:pPr>
        <w:pStyle w:val="1"/>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S.300 balni tashkil ettsa.</w:t>
      </w:r>
    </w:p>
    <w:p>
      <w:pPr>
        <w:pStyle w:val="1"/>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 1000 balni tashkil etsa.</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tabs>
          <w:tab w:val="clear" w:pos="708"/>
          <w:tab w:val="left" w:pos="284" w:leader="none"/>
        </w:tabs>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66.</w:t>
      </w:r>
      <w:r>
        <w:rPr>
          <w:rFonts w:ascii="Times New Roman" w:hAnsi="Times New Roman"/>
          <w:sz w:val="24"/>
          <w:szCs w:val="24"/>
          <w:lang w:val="uz-Cyrl-UZ"/>
        </w:rPr>
        <w:t xml:space="preserve"> “PSHV” maxsus yo‘l shtangensirkuli bilan qanday amallar bajariladi.</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A.Relslar va strelkali o‘tkazgichlarning qismlarini tik va yon tomonlama yemirilishi,  jeloblar, chuqurlik, ostryak qadami va x.k. o‘lchanadi.</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 Ordinatalar, relslar oralig‘i kengligi, ostryakning ramali relsga joylashuvi o‘lchanadi.</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 Relslarni o‘z o‘qidan qochishi o‘lchanadi..</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D.rels va strelkali o‘tkazgichning markasini aniqlash.</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67. </w:t>
      </w:r>
      <w:r>
        <w:rPr>
          <w:rFonts w:ascii="Times New Roman" w:hAnsi="Times New Roman"/>
          <w:sz w:val="24"/>
          <w:szCs w:val="24"/>
          <w:lang w:val="uz-Cyrl-UZ"/>
        </w:rPr>
        <w:t>Qo‘riqlanmaydigan temir yo‘l  kesishmasida qanday yo‘l belgilari bo‘lishi lozim.</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A.1.2, 1.3.1, 1.3.2, 1.4.1, 1.4.2,1.4.3, 1.4.5,1.4.6, 2.5.</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 2.5, 1.3.1, 1.3.2.</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S.Signal “S”, 2.5, 1.3.1.</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D.Barcha javoblar to‘g‘ri.</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 xml:space="preserve">68. </w:t>
      </w:r>
      <w:r>
        <w:rPr>
          <w:rFonts w:ascii="Times New Roman" w:hAnsi="Times New Roman"/>
          <w:sz w:val="24"/>
          <w:szCs w:val="24"/>
          <w:lang w:val="uz-Cyrl-UZ"/>
        </w:rPr>
        <w:t>Doimiy tezlikni pasaytirish disklari qayerda va qanday o‘rnatiladi.</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sz w:val="24"/>
          <w:szCs w:val="24"/>
          <w:lang w:val="uz-Cyrl-UZ"/>
        </w:rPr>
        <w:t>A.</w:t>
      </w:r>
      <w:r>
        <w:rPr>
          <w:rFonts w:ascii="Times New Roman" w:hAnsi="Times New Roman"/>
          <w:b/>
          <w:sz w:val="24"/>
          <w:szCs w:val="24"/>
          <w:lang w:val="uz-Cyrl-UZ"/>
        </w:rPr>
        <w:t xml:space="preserve"> UTY AJ raisi buyrug‘iga asosan xavfli joylarning  xar ikkala tarafdan 50 metr oraliqda, yo‘l o‘qidan 3100 metr oraliqda o‘rnatiladi.</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 xml:space="preserve">B.Tezlikni to‘xtatishni talab qiladigan oraliqda, “B” masofada, yo‘l o‘qidan 3100 mm     </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 xml:space="preserve">    </w:t>
      </w:r>
      <w:r>
        <w:rPr>
          <w:rFonts w:ascii="Times New Roman" w:hAnsi="Times New Roman"/>
          <w:sz w:val="24"/>
          <w:szCs w:val="24"/>
          <w:lang w:val="uz-Cyrl-UZ"/>
        </w:rPr>
        <w:t>oraliqda.</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S.500-1500 metr masofa, yo‘l o‘qidan 3100 mm oraliqda.</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D.800-1500 metr masofada, yo‘l o‘qidan 3100 mm oraliqda.</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sz w:val="24"/>
          <w:szCs w:val="24"/>
          <w:lang w:val="uz-Cyrl-UZ"/>
        </w:rPr>
        <w:t xml:space="preserve"> </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b/>
          <w:sz w:val="24"/>
          <w:szCs w:val="24"/>
          <w:lang w:val="uz-Cyrl-UZ"/>
        </w:rPr>
        <w:t>69.</w:t>
      </w:r>
      <w:r>
        <w:rPr>
          <w:rFonts w:ascii="Times New Roman" w:hAnsi="Times New Roman"/>
          <w:sz w:val="24"/>
          <w:szCs w:val="24"/>
          <w:lang w:val="uz-Cyrl-UZ"/>
        </w:rPr>
        <w:t>Tezlik chegaralanishi yoki yo‘lning yopilishi qaysi darajadan boshlab amal qiladi.</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A.2 daraja.</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B.3 daraja.</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S.4 daraja.</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D.5 daraja.</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en-US"/>
        </w:rPr>
      </w:pPr>
      <w:r>
        <w:rPr>
          <w:rFonts w:ascii="ReplitHack;monospace" w:hAnsi="ReplitHack;monospace"/>
          <w:b w:val="false"/>
          <w:i w:val="false"/>
          <w:caps w:val="false"/>
          <w:smallCaps w:val="false"/>
          <w:color w:val="0E0E0F"/>
          <w:spacing w:val="0"/>
          <w:sz w:val="21"/>
          <w:szCs w:val="24"/>
          <w:lang w:val="uz-Cyrl-UZ"/>
        </w:rPr>
        <w:t xml:space="preserve">To'g'ri javob: </w:t>
      </w:r>
      <w:r>
        <w:rPr>
          <w:rFonts w:ascii="ReplitHack;monospace" w:hAnsi="ReplitHack;monospace"/>
          <w:b w:val="false"/>
          <w:i w:val="false"/>
          <w:caps w:val="false"/>
          <w:smallCaps w:val="false"/>
          <w:color w:val="0E0E0F"/>
          <w:spacing w:val="0"/>
          <w:sz w:val="21"/>
          <w:szCs w:val="24"/>
          <w:lang w:val="en-US"/>
        </w:rPr>
        <w:t>D</w:t>
      </w:r>
    </w:p>
    <w:p>
      <w:pPr>
        <w:pStyle w:val="1"/>
        <w:shd w:val="clear" w:color="auto" w:fill="FFFFFF"/>
        <w:spacing w:lineRule="auto" w:line="240" w:before="0" w:after="0"/>
        <w:ind w:left="0"/>
        <w:contextualSpacing/>
        <w:rPr>
          <w:rStyle w:val="y2iqfc"/>
          <w:rFonts w:ascii="Times New Roman" w:hAnsi="Times New Roman"/>
          <w:b/>
          <w:color w:val="202124"/>
          <w:sz w:val="24"/>
          <w:szCs w:val="24"/>
          <w:lang w:val="uz-Cyrl-UZ"/>
        </w:rPr>
      </w:pPr>
      <w:r>
        <w:rPr>
          <w:rStyle w:val="y2iqfc"/>
          <w:rFonts w:ascii="Times New Roman" w:hAnsi="Times New Roman"/>
          <w:b/>
          <w:color w:val="202124"/>
          <w:sz w:val="24"/>
          <w:szCs w:val="24"/>
          <w:lang w:val="uz-Cyrl-UZ"/>
        </w:rPr>
        <w:t>70.</w:t>
      </w:r>
      <w:r>
        <w:rPr>
          <w:rStyle w:val="y2iqfc"/>
          <w:rFonts w:ascii="Times New Roman" w:hAnsi="Times New Roman"/>
          <w:color w:val="202124"/>
          <w:sz w:val="24"/>
          <w:szCs w:val="24"/>
          <w:lang w:val="uz-Cyrl-UZ"/>
        </w:rPr>
        <w:t>Qanday trevoga signal turlari bor.</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A.1 uzun, 2 qisqa, 3 qisqa.</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B.1 uzun 3 qisqa, 1 uzun ikki qisqa, 1 uzun 1 qisqa, qisqa uzluksiz..</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S.1 qisqa,2 qisqa, qisqa uzluksiz.</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D.1 qisqa, 2 uzun, 3 uzun.</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en-US"/>
        </w:rPr>
      </w:pPr>
      <w:r>
        <w:rPr>
          <w:rFonts w:ascii="ReplitHack;monospace" w:hAnsi="ReplitHack;monospace"/>
          <w:b w:val="false"/>
          <w:i w:val="false"/>
          <w:caps w:val="false"/>
          <w:smallCaps w:val="false"/>
          <w:color w:val="0E0E0F"/>
          <w:spacing w:val="0"/>
          <w:sz w:val="21"/>
          <w:szCs w:val="24"/>
          <w:lang w:val="uz-Cyrl-UZ"/>
        </w:rPr>
        <w:t xml:space="preserve">To'g'ri javob: </w:t>
      </w:r>
      <w:r>
        <w:rPr>
          <w:rFonts w:ascii="ReplitHack;monospace" w:hAnsi="ReplitHack;monospace"/>
          <w:b w:val="false"/>
          <w:i w:val="false"/>
          <w:caps w:val="false"/>
          <w:smallCaps w:val="false"/>
          <w:color w:val="0E0E0F"/>
          <w:spacing w:val="0"/>
          <w:sz w:val="21"/>
          <w:szCs w:val="24"/>
          <w:lang w:val="en-US"/>
        </w:rPr>
        <w:t>B</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 xml:space="preserve">71. </w:t>
      </w:r>
      <w:r>
        <w:rPr>
          <w:rFonts w:ascii="Times New Roman" w:hAnsi="Times New Roman"/>
          <w:sz w:val="24"/>
          <w:szCs w:val="24"/>
          <w:lang w:val="uz-Cyrl-UZ"/>
        </w:rPr>
        <w:t>Tayanchni temir betonli qobiq bilan kuchaytirish uchun qanday diametrli armaturalar ishlatiladi.</w:t>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A.10-32 mm</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B.10-12 mm</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S.10-16 mm</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t>D. 10-18 mm.</w:t>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en-US"/>
        </w:rPr>
      </w:pPr>
      <w:r>
        <w:rPr>
          <w:rFonts w:ascii="ReplitHack;monospace" w:hAnsi="ReplitHack;monospace"/>
          <w:b w:val="false"/>
          <w:i w:val="false"/>
          <w:caps w:val="false"/>
          <w:smallCaps w:val="false"/>
          <w:color w:val="0E0E0F"/>
          <w:spacing w:val="0"/>
          <w:sz w:val="21"/>
          <w:szCs w:val="24"/>
          <w:lang w:val="uz-Cyrl-UZ"/>
        </w:rPr>
        <w:t xml:space="preserve">To'g'ri javob: </w:t>
      </w:r>
      <w:r>
        <w:rPr>
          <w:rFonts w:ascii="ReplitHack;monospace" w:hAnsi="ReplitHack;monospace"/>
          <w:b w:val="false"/>
          <w:i w:val="false"/>
          <w:caps w:val="false"/>
          <w:smallCaps w:val="false"/>
          <w:color w:val="0E0E0F"/>
          <w:spacing w:val="0"/>
          <w:sz w:val="21"/>
          <w:szCs w:val="24"/>
          <w:lang w:val="en-US"/>
        </w:rPr>
        <w:t>A</w:t>
      </w:r>
    </w:p>
    <w:p>
      <w:pPr>
        <w:pStyle w:val="1"/>
        <w:shd w:val="clear" w:color="auto" w:fill="FFFFFF"/>
        <w:spacing w:lineRule="auto" w:line="240" w:before="0" w:after="0"/>
        <w:ind w:left="0"/>
        <w:contextualSpacing/>
        <w:rPr>
          <w:rStyle w:val="y2iqfc"/>
          <w:rFonts w:ascii="Times New Roman" w:hAnsi="Times New Roman"/>
          <w:color w:val="202124"/>
          <w:sz w:val="24"/>
          <w:szCs w:val="24"/>
          <w:lang w:val="uz-Cyrl-UZ"/>
        </w:rPr>
      </w:pPr>
      <w:r>
        <w:rPr>
          <w:rFonts w:ascii="Times New Roman" w:hAnsi="Times New Roman"/>
          <w:b/>
          <w:sz w:val="24"/>
          <w:szCs w:val="24"/>
          <w:lang w:val="uz-Cyrl-UZ"/>
        </w:rPr>
        <w:t xml:space="preserve">72. </w:t>
      </w:r>
      <w:r>
        <w:rPr>
          <w:rStyle w:val="y2iqfc"/>
          <w:rFonts w:ascii="Times New Roman" w:hAnsi="Times New Roman"/>
          <w:color w:val="202124"/>
          <w:sz w:val="24"/>
          <w:szCs w:val="24"/>
          <w:lang w:val="uz-Cyrl-UZ"/>
        </w:rPr>
        <w:t xml:space="preserve">Temir yo‘lda poyezdlar harakat xavfsizligiga tahdid soluvchi kamchilik aniqlangan joyda qaysi </w:t>
      </w:r>
      <w:r>
        <w:rPr>
          <w:rStyle w:val="y2iqfc"/>
          <w:rFonts w:ascii="Times New Roman" w:hAnsi="Times New Roman"/>
          <w:color w:val="202124"/>
          <w:sz w:val="24"/>
          <w:szCs w:val="24"/>
          <w:lang w:val="uz-Latn-UZ"/>
        </w:rPr>
        <w:t xml:space="preserve">signal belgilari </w:t>
      </w:r>
      <w:r>
        <w:rPr>
          <w:rStyle w:val="y2iqfc"/>
          <w:rFonts w:ascii="Times New Roman" w:hAnsi="Times New Roman"/>
          <w:color w:val="202124"/>
          <w:sz w:val="24"/>
          <w:szCs w:val="24"/>
          <w:lang w:val="uz-Cyrl-UZ"/>
        </w:rPr>
        <w:t>o‘rnatiladi.</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 xml:space="preserve">A.Qizil shit, petarda, qizil bayroq.                                                                                                                                                                                                                                                        </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B.Sariq shit, “xavfli joyni boshlanishi”, “xavfli joyni tugashi”.</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S.Qizil bayroq va sariq shit.</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D.Petarda va sariq shit.</w:t>
      </w:r>
    </w:p>
    <w:p>
      <w:pPr>
        <w:pStyle w:val="1"/>
        <w:shd w:val="clear" w:color="auto" w:fill="FFFFFF"/>
        <w:spacing w:lineRule="auto" w:line="240" w:before="0" w:after="0"/>
        <w:ind w:left="0"/>
        <w:contextualSpacing/>
        <w:rPr>
          <w:rStyle w:val="y2iqfc"/>
          <w:b/>
          <w:color w:val="202124"/>
          <w:lang w:val="uz-Cyrl-UZ"/>
        </w:rPr>
      </w:pPr>
      <w:r>
        <w:rPr>
          <w:b/>
          <w:color w:val="202124"/>
          <w:lang w:val="uz-Cyrl-UZ"/>
        </w:rPr>
      </w:r>
    </w:p>
    <w:p>
      <w:pPr>
        <w:pStyle w:val="1"/>
        <w:shd w:val="clear" w:color="auto" w:fill="FFFFFF"/>
        <w:spacing w:lineRule="auto" w:line="240" w:before="0" w:after="0"/>
        <w:ind w:left="0"/>
        <w:contextualSpacing/>
        <w:rPr>
          <w:rStyle w:val="y2iqfc"/>
          <w:b/>
          <w:color w:val="202124"/>
          <w:lang w:val="uz-Cyrl-UZ"/>
        </w:rPr>
      </w:pPr>
      <w:r>
        <w:rPr>
          <w:rStyle w:val="y2iqfc"/>
          <w:rFonts w:ascii="ReplitHack;monospace" w:hAnsi="ReplitHack;monospace"/>
          <w:b w:val="false"/>
          <w:i w:val="false"/>
          <w:caps w:val="false"/>
          <w:smallCaps w:val="false"/>
          <w:color w:val="0E0E0F"/>
          <w:spacing w:val="0"/>
          <w:sz w:val="21"/>
          <w:lang w:val="uz-Cyrl-UZ"/>
        </w:rPr>
        <w:t>To'g'ri javob: A</w:t>
      </w:r>
      <w:r>
        <w:rPr>
          <w:rStyle w:val="y2iqfc"/>
          <w:b/>
          <w:color w:val="202124"/>
          <w:lang w:val="uz-Cyrl-UZ"/>
        </w:rPr>
        <w:t xml:space="preserve"> </w:t>
      </w:r>
    </w:p>
    <w:p>
      <w:pPr>
        <w:pStyle w:val="1"/>
        <w:shd w:val="clear" w:color="auto" w:fill="FFFFFF"/>
        <w:tabs>
          <w:tab w:val="clear" w:pos="708"/>
          <w:tab w:val="left" w:pos="284" w:leader="none"/>
        </w:tabs>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t>73</w:t>
      </w:r>
      <w:r>
        <w:rPr>
          <w:rFonts w:ascii="Times New Roman" w:hAnsi="Times New Roman"/>
          <w:sz w:val="24"/>
          <w:szCs w:val="24"/>
          <w:lang w:val="uz-Cyrl-UZ"/>
        </w:rPr>
        <w:t>. Kengayish nima.</w:t>
      </w:r>
    </w:p>
    <w:p>
      <w:pPr>
        <w:pStyle w:val="1"/>
        <w:shd w:val="clear" w:color="auto" w:fill="FFFFFF"/>
        <w:spacing w:lineRule="auto" w:line="240" w:before="0" w:after="0"/>
        <w:ind w:left="0" w:right="-143"/>
        <w:contextualSpacing/>
        <w:jc w:val="both"/>
        <w:rPr>
          <w:rFonts w:ascii="Times New Roman" w:hAnsi="Times New Roman"/>
          <w:b/>
          <w:sz w:val="24"/>
          <w:szCs w:val="24"/>
          <w:lang w:val="uz-Cyrl-UZ"/>
        </w:rPr>
      </w:pPr>
      <w:r>
        <w:rPr>
          <w:rFonts w:ascii="Times New Roman" w:hAnsi="Times New Roman"/>
          <w:b/>
          <w:sz w:val="24"/>
          <w:szCs w:val="24"/>
          <w:lang w:val="uz-Cyrl-UZ"/>
        </w:rPr>
        <w:t xml:space="preserve">A.Temir beton va yog‘och shpallarining, yaroqsiz xolga kelishi, yo‘lni notug‘ri </w:t>
      </w:r>
    </w:p>
    <w:p>
      <w:pPr>
        <w:pStyle w:val="1"/>
        <w:shd w:val="clear" w:color="auto" w:fill="FFFFFF"/>
        <w:spacing w:lineRule="auto" w:line="240" w:before="0" w:after="0"/>
        <w:ind w:left="0" w:right="-143"/>
        <w:contextualSpacing/>
        <w:jc w:val="both"/>
        <w:rPr>
          <w:rFonts w:ascii="Times New Roman" w:hAnsi="Times New Roman"/>
          <w:b/>
          <w:sz w:val="24"/>
          <w:szCs w:val="24"/>
          <w:lang w:val="uz-Cyrl-UZ"/>
        </w:rPr>
      </w:pPr>
      <w:r>
        <w:rPr>
          <w:rFonts w:ascii="Times New Roman" w:hAnsi="Times New Roman"/>
          <w:b/>
          <w:sz w:val="24"/>
          <w:szCs w:val="24"/>
          <w:lang w:val="uz-Cyrl-UZ"/>
        </w:rPr>
        <w:t xml:space="preserve">    </w:t>
      </w:r>
      <w:r>
        <w:rPr>
          <w:rFonts w:ascii="Times New Roman" w:hAnsi="Times New Roman"/>
          <w:b/>
          <w:sz w:val="24"/>
          <w:szCs w:val="24"/>
          <w:lang w:val="uz-Cyrl-UZ"/>
        </w:rPr>
        <w:t xml:space="preserve">saqlash,  yon tomonlama yemirilish va g‘ildirak juftligining yon tomonlama urib </w:t>
      </w:r>
    </w:p>
    <w:p>
      <w:pPr>
        <w:pStyle w:val="1"/>
        <w:shd w:val="clear" w:color="auto" w:fill="FFFFFF"/>
        <w:spacing w:lineRule="auto" w:line="240" w:before="0" w:after="0"/>
        <w:ind w:left="0" w:right="-143"/>
        <w:contextualSpacing/>
        <w:jc w:val="both"/>
        <w:rPr>
          <w:rFonts w:ascii="Times New Roman" w:hAnsi="Times New Roman"/>
          <w:b/>
          <w:sz w:val="24"/>
          <w:szCs w:val="24"/>
          <w:lang w:val="uz-Cyrl-UZ"/>
        </w:rPr>
      </w:pPr>
      <w:r>
        <w:rPr>
          <w:rFonts w:ascii="Times New Roman" w:hAnsi="Times New Roman"/>
          <w:b/>
          <w:sz w:val="24"/>
          <w:szCs w:val="24"/>
          <w:lang w:val="uz-Cyrl-UZ"/>
        </w:rPr>
        <w:t xml:space="preserve">    </w:t>
      </w:r>
      <w:r>
        <w:rPr>
          <w:rFonts w:ascii="Times New Roman" w:hAnsi="Times New Roman"/>
          <w:b/>
          <w:sz w:val="24"/>
          <w:szCs w:val="24"/>
          <w:lang w:val="uz-Cyrl-UZ"/>
        </w:rPr>
        <w:t>ta’sir  ko‘rsatiishi natijasida rels oraliqlarini kengayishi..</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B.Yo‘lni o‘z o‘qiga nisbatan siljishi.</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S.Vipleskalar, yo‘lni cho‘kishi.</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 xml:space="preserve">D.Shpallarning o‘z o‘qiga nisbatan noto‘g‘ri joylashuvi. </w:t>
      </w:r>
    </w:p>
    <w:p>
      <w:pPr>
        <w:pStyle w:val="1"/>
        <w:shd w:val="clear" w:color="auto" w:fill="FFFFFF"/>
        <w:tabs>
          <w:tab w:val="clear" w:pos="708"/>
          <w:tab w:val="left" w:pos="284" w:leader="none"/>
        </w:tabs>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tabs>
          <w:tab w:val="clear" w:pos="708"/>
          <w:tab w:val="left" w:pos="284" w:leader="none"/>
        </w:tabs>
        <w:spacing w:lineRule="auto" w:line="240" w:before="0" w:after="0"/>
        <w:ind w:left="0"/>
        <w:contextualSpacing/>
        <w:rPr>
          <w:rFonts w:ascii="Times New Roman" w:hAnsi="Times New Roman"/>
          <w:b/>
          <w:sz w:val="24"/>
          <w:szCs w:val="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1"/>
        <w:shd w:val="clear" w:color="auto" w:fill="FFFFFF"/>
        <w:tabs>
          <w:tab w:val="clear" w:pos="708"/>
          <w:tab w:val="left" w:pos="284" w:leader="none"/>
        </w:tabs>
        <w:spacing w:lineRule="auto" w:line="240" w:before="0" w:after="0"/>
        <w:ind w:left="0"/>
        <w:contextualSpacing/>
        <w:rPr>
          <w:rStyle w:val="y2iqfc"/>
          <w:rFonts w:ascii="Times New Roman" w:hAnsi="Times New Roman"/>
          <w:color w:val="202124"/>
          <w:sz w:val="24"/>
          <w:szCs w:val="24"/>
          <w:lang w:val="uz-Cyrl-UZ"/>
        </w:rPr>
      </w:pPr>
      <w:r>
        <w:rPr>
          <w:rFonts w:ascii="Times New Roman" w:hAnsi="Times New Roman"/>
          <w:b/>
          <w:sz w:val="24"/>
          <w:szCs w:val="24"/>
          <w:lang w:val="uz-Cyrl-UZ"/>
        </w:rPr>
        <w:t>74.</w:t>
      </w:r>
      <w:r>
        <w:rPr>
          <w:rFonts w:ascii="Times New Roman" w:hAnsi="Times New Roman"/>
          <w:sz w:val="24"/>
          <w:szCs w:val="24"/>
          <w:lang w:val="uz-Cyrl-UZ"/>
        </w:rPr>
        <w:t>Qo‘riqlanadigan temir yo‘l kesishmaslarida foydalaniladigan texnik xujjatlar turlarini aytib bering</w:t>
      </w:r>
      <w:r>
        <w:rPr>
          <w:rStyle w:val="y2iqfc"/>
          <w:rFonts w:ascii="Times New Roman" w:hAnsi="Times New Roman"/>
          <w:color w:val="202124"/>
          <w:sz w:val="24"/>
          <w:szCs w:val="24"/>
          <w:lang w:val="uz-Latn-UZ"/>
        </w:rPr>
        <w:t>.</w:t>
      </w:r>
    </w:p>
    <w:p>
      <w:pPr>
        <w:pStyle w:val="1"/>
        <w:shd w:val="clear" w:color="auto" w:fill="FFFFFF"/>
        <w:tabs>
          <w:tab w:val="clear" w:pos="708"/>
          <w:tab w:val="left" w:pos="284" w:leader="none"/>
        </w:tabs>
        <w:spacing w:lineRule="auto" w:line="240" w:before="0" w:after="0"/>
        <w:ind w:left="0"/>
        <w:contextualSpacing/>
        <w:rPr>
          <w:rStyle w:val="y2iqfc"/>
          <w:rFonts w:ascii="Times New Roman" w:hAnsi="Times New Roman"/>
          <w:b/>
          <w:color w:val="202124"/>
          <w:sz w:val="24"/>
          <w:szCs w:val="24"/>
          <w:lang w:val="uz-Cyrl-UZ"/>
        </w:rPr>
      </w:pPr>
      <w:r>
        <w:rPr>
          <w:rStyle w:val="y2iqfc"/>
          <w:rFonts w:ascii="Times New Roman" w:hAnsi="Times New Roman"/>
          <w:b/>
          <w:color w:val="202124"/>
          <w:sz w:val="24"/>
          <w:szCs w:val="24"/>
          <w:lang w:val="uz-Cyrl-UZ"/>
        </w:rPr>
        <w:t>A. Maxalliy yo‘riqnomalar, sxemalar, jurnallar, TFQ, ISI, mexnat muxofazasi bo‘yicha yo‘riqnomalar.</w:t>
      </w:r>
    </w:p>
    <w:p>
      <w:pPr>
        <w:pStyle w:val="1"/>
        <w:shd w:val="clear" w:color="auto" w:fill="FFFFFF"/>
        <w:tabs>
          <w:tab w:val="clear" w:pos="708"/>
          <w:tab w:val="left" w:pos="284" w:leader="none"/>
        </w:tabs>
        <w:spacing w:lineRule="auto" w:line="240" w:before="0" w:after="0"/>
        <w:ind w:left="0"/>
        <w:contextualSpacing/>
        <w:rPr>
          <w:rStyle w:val="y2iqfc"/>
          <w:rFonts w:ascii="Times New Roman" w:hAnsi="Times New Roman"/>
          <w:color w:val="202124"/>
          <w:sz w:val="24"/>
          <w:szCs w:val="24"/>
          <w:lang w:val="uz-Cyrl-UZ"/>
        </w:rPr>
      </w:pPr>
      <w:r>
        <w:rPr>
          <w:rStyle w:val="y2iqfc"/>
          <w:rFonts w:ascii="Times New Roman" w:hAnsi="Times New Roman"/>
          <w:color w:val="202124"/>
          <w:sz w:val="24"/>
          <w:szCs w:val="24"/>
          <w:lang w:val="uz-Cyrl-UZ"/>
        </w:rPr>
        <w:t>B.Maxalliy yo‘riqnomalar.</w:t>
      </w:r>
    </w:p>
    <w:p>
      <w:pPr>
        <w:pStyle w:val="1"/>
        <w:shd w:val="clear" w:color="auto" w:fill="FFFFFF"/>
        <w:tabs>
          <w:tab w:val="clear" w:pos="708"/>
          <w:tab w:val="left" w:pos="284" w:leader="none"/>
        </w:tabs>
        <w:spacing w:lineRule="auto" w:line="240" w:before="0" w:after="0"/>
        <w:ind w:left="0"/>
        <w:contextualSpacing/>
        <w:rPr>
          <w:rStyle w:val="y2iqfc"/>
          <w:rFonts w:ascii="Times New Roman" w:hAnsi="Times New Roman"/>
          <w:color w:val="202124"/>
          <w:sz w:val="24"/>
          <w:szCs w:val="24"/>
          <w:lang w:val="uz-Cyrl-UZ"/>
        </w:rPr>
      </w:pPr>
      <w:r>
        <w:rPr>
          <w:rStyle w:val="y2iqfc"/>
          <w:rFonts w:ascii="Times New Roman" w:hAnsi="Times New Roman"/>
          <w:color w:val="202124"/>
          <w:sz w:val="24"/>
          <w:szCs w:val="24"/>
          <w:lang w:val="uz-Cyrl-UZ"/>
        </w:rPr>
        <w:t>S. Mexnat muxofazasi yo‘riqnomalar.</w:t>
      </w:r>
    </w:p>
    <w:p>
      <w:pPr>
        <w:pStyle w:val="1"/>
        <w:shd w:val="clear" w:color="auto" w:fill="FFFFFF"/>
        <w:tabs>
          <w:tab w:val="clear" w:pos="708"/>
          <w:tab w:val="left" w:pos="284" w:leader="none"/>
        </w:tabs>
        <w:spacing w:lineRule="auto" w:line="240" w:before="0" w:after="0"/>
        <w:ind w:left="0"/>
        <w:contextualSpacing/>
        <w:rPr>
          <w:rStyle w:val="y2iqfc"/>
          <w:rFonts w:ascii="Times New Roman" w:hAnsi="Times New Roman"/>
          <w:color w:val="202124"/>
          <w:sz w:val="24"/>
          <w:szCs w:val="24"/>
          <w:lang w:val="uz-Cyrl-UZ"/>
        </w:rPr>
      </w:pPr>
      <w:r>
        <w:rPr>
          <w:rStyle w:val="y2iqfc"/>
          <w:rFonts w:ascii="Times New Roman" w:hAnsi="Times New Roman"/>
          <w:color w:val="202124"/>
          <w:sz w:val="24"/>
          <w:szCs w:val="24"/>
          <w:lang w:val="uz-Cyrl-UZ"/>
        </w:rPr>
        <w:t>D. TFQ.</w:t>
      </w:r>
    </w:p>
    <w:p>
      <w:pPr>
        <w:pStyle w:val="1"/>
        <w:shd w:val="clear" w:color="auto" w:fill="FFFFFF"/>
        <w:spacing w:lineRule="auto" w:line="240" w:before="0" w:after="0"/>
        <w:ind w:left="0"/>
        <w:contextualSpacing/>
        <w:rPr>
          <w:rStyle w:val="y2iqfc"/>
          <w:rFonts w:ascii="Times New Roman" w:hAnsi="Times New Roman"/>
          <w:color w:val="202124"/>
          <w:sz w:val="24"/>
          <w:szCs w:val="24"/>
          <w:lang w:val="uz-Cyrl-UZ"/>
        </w:rPr>
      </w:pPr>
      <w:r>
        <w:rPr>
          <w:rFonts w:ascii="Times New Roman" w:hAnsi="Times New Roman"/>
          <w:color w:val="202124"/>
          <w:sz w:val="24"/>
          <w:szCs w:val="24"/>
          <w:lang w:val="uz-Cyrl-UZ"/>
        </w:rPr>
      </w:r>
    </w:p>
    <w:p>
      <w:pPr>
        <w:pStyle w:val="1"/>
        <w:shd w:val="clear" w:color="auto" w:fill="FFFFFF"/>
        <w:spacing w:lineRule="auto" w:line="240" w:before="0" w:after="0"/>
        <w:ind w:left="0"/>
        <w:contextualSpacing/>
        <w:rPr>
          <w:rStyle w:val="y2iqfc"/>
          <w:rFonts w:ascii="Times New Roman" w:hAnsi="Times New Roman"/>
          <w:color w:val="202124"/>
          <w:sz w:val="24"/>
          <w:szCs w:val="24"/>
          <w:lang w:val="uz-Cyrl-UZ"/>
        </w:rPr>
      </w:pPr>
      <w:r>
        <w:rPr>
          <w:rStyle w:val="y2iqfc"/>
          <w:rFonts w:ascii="ReplitHack;monospace" w:hAnsi="ReplitHack;monospace"/>
          <w:b w:val="false"/>
          <w:i w:val="false"/>
          <w:caps w:val="false"/>
          <w:smallCaps w:val="false"/>
          <w:color w:val="0E0E0F"/>
          <w:spacing w:val="0"/>
          <w:sz w:val="21"/>
          <w:szCs w:val="24"/>
          <w:lang w:val="uz-Cyrl-UZ"/>
        </w:rPr>
        <w:t>To'g'ri javob: A</w:t>
      </w:r>
      <w:r>
        <w:rPr>
          <w:rStyle w:val="y2iqfc"/>
          <w:rFonts w:ascii="Times New Roman" w:hAnsi="Times New Roman"/>
          <w:color w:val="202124"/>
          <w:sz w:val="24"/>
          <w:szCs w:val="24"/>
          <w:lang w:val="uz-Cyrl-UZ"/>
        </w:rPr>
        <w:t xml:space="preserve"> </w:t>
      </w:r>
    </w:p>
    <w:p>
      <w:pPr>
        <w:pStyle w:val="1"/>
        <w:shd w:val="clear" w:color="auto" w:fill="FFFFFF"/>
        <w:spacing w:lineRule="auto" w:line="240" w:before="0" w:after="0"/>
        <w:ind w:left="0"/>
        <w:contextualSpacing/>
        <w:rPr>
          <w:rStyle w:val="y2iqfc"/>
          <w:rFonts w:ascii="Times New Roman" w:hAnsi="Times New Roman"/>
          <w:color w:val="202124"/>
          <w:sz w:val="24"/>
          <w:szCs w:val="24"/>
          <w:lang w:val="uz-Cyrl-UZ"/>
        </w:rPr>
      </w:pPr>
      <w:r>
        <w:rPr>
          <w:rStyle w:val="y2iqfc"/>
          <w:rFonts w:ascii="Times New Roman" w:hAnsi="Times New Roman"/>
          <w:b/>
          <w:color w:val="202124"/>
          <w:sz w:val="24"/>
          <w:szCs w:val="24"/>
          <w:lang w:val="uz-Cyrl-UZ"/>
        </w:rPr>
        <w:t>75.</w:t>
      </w:r>
      <w:r>
        <w:rPr>
          <w:rStyle w:val="y2iqfc"/>
          <w:rFonts w:ascii="Times New Roman" w:hAnsi="Times New Roman"/>
          <w:color w:val="202124"/>
          <w:sz w:val="24"/>
          <w:szCs w:val="24"/>
          <w:lang w:val="uz-Cyrl-UZ"/>
        </w:rPr>
        <w:t>Qanday ovozli signallar borligini aytib bering.</w:t>
      </w:r>
    </w:p>
    <w:p>
      <w:pPr>
        <w:pStyle w:val="1"/>
        <w:shd w:val="clear" w:color="auto" w:fill="FFFFFF"/>
        <w:spacing w:lineRule="auto" w:line="240" w:before="0" w:after="0"/>
        <w:ind w:left="0" w:right="-143"/>
        <w:contextualSpacing/>
        <w:rPr>
          <w:rFonts w:ascii="Times New Roman" w:hAnsi="Times New Roman"/>
          <w:b/>
          <w:sz w:val="24"/>
          <w:szCs w:val="24"/>
          <w:lang w:val="uz-Cyrl-UZ"/>
        </w:rPr>
      </w:pPr>
      <w:r>
        <w:rPr>
          <w:rFonts w:ascii="Times New Roman" w:hAnsi="Times New Roman"/>
          <w:b/>
          <w:sz w:val="24"/>
          <w:szCs w:val="24"/>
          <w:lang w:val="uz-Cyrl-UZ"/>
        </w:rPr>
        <w:t>A.Bir uzun, ikki uzun, uch qisqa, ikki qisqa.</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B.Bir uzun to‘rt qisqa, davomiy qisqa.</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S.Karnaycha, xushtak, zang.</w:t>
      </w:r>
    </w:p>
    <w:p>
      <w:pPr>
        <w:pStyle w:val="1"/>
        <w:shd w:val="clear" w:color="auto" w:fill="FFFFFF"/>
        <w:spacing w:lineRule="auto" w:line="240" w:before="0" w:after="0"/>
        <w:ind w:left="0" w:right="-143"/>
        <w:contextualSpacing/>
        <w:rPr>
          <w:rFonts w:ascii="Times New Roman" w:hAnsi="Times New Roman"/>
          <w:sz w:val="24"/>
          <w:szCs w:val="24"/>
          <w:lang w:val="uz-Cyrl-UZ"/>
        </w:rPr>
      </w:pPr>
      <w:r>
        <w:rPr>
          <w:rFonts w:ascii="Times New Roman" w:hAnsi="Times New Roman"/>
          <w:sz w:val="24"/>
          <w:szCs w:val="24"/>
          <w:lang w:val="uz-Cyrl-UZ"/>
        </w:rPr>
        <w:t>D.Karnaycha, xushtak, petarda, zang, lokomotiv va drezinalar signallari.</w:t>
      </w:r>
    </w:p>
    <w:p>
      <w:pPr>
        <w:pStyle w:val="1"/>
        <w:shd w:val="clear" w:color="auto" w:fill="FFFFFF"/>
        <w:spacing w:lineRule="auto" w:line="240" w:before="0" w:after="0"/>
        <w:ind w:left="0"/>
        <w:contextualSpacing/>
        <w:rPr>
          <w:rStyle w:val="y2iqfc"/>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Style w:val="y2iqfc"/>
          <w:rFonts w:ascii="Times New Roman" w:hAnsi="Times New Roman"/>
          <w:b/>
          <w:sz w:val="24"/>
          <w:szCs w:val="24"/>
          <w:lang w:val="uz-Cyrl-UZ"/>
        </w:rPr>
      </w:pPr>
      <w:r>
        <w:rPr>
          <w:rStyle w:val="y2iqfc"/>
          <w:rFonts w:ascii="ReplitHack;monospace" w:hAnsi="ReplitHack;monospace"/>
          <w:b w:val="false"/>
          <w:i w:val="false"/>
          <w:caps w:val="false"/>
          <w:smallCaps w:val="false"/>
          <w:color w:val="0E0E0F"/>
          <w:spacing w:val="0"/>
          <w:sz w:val="21"/>
          <w:szCs w:val="24"/>
          <w:lang w:val="uz-Cyrl-UZ"/>
        </w:rPr>
        <w:t>To'g'ri javob: A</w:t>
      </w:r>
      <w:r>
        <w:rPr>
          <w:rStyle w:val="y2iqfc"/>
          <w:rFonts w:ascii="Times New Roman" w:hAnsi="Times New Roman"/>
          <w:b/>
          <w:sz w:val="24"/>
          <w:szCs w:val="24"/>
          <w:lang w:val="uz-Cyrl-UZ"/>
        </w:rPr>
        <w:t xml:space="preserve"> </w:t>
      </w:r>
    </w:p>
    <w:p>
      <w:pPr>
        <w:pStyle w:val="1"/>
        <w:shd w:val="clear" w:color="auto" w:fill="FFFFFF"/>
        <w:spacing w:lineRule="auto" w:line="240" w:before="0" w:after="0"/>
        <w:ind w:left="0"/>
        <w:contextualSpacing/>
        <w:rPr>
          <w:rStyle w:val="y2iqfc"/>
          <w:rFonts w:ascii="Times New Roman" w:hAnsi="Times New Roman"/>
          <w:color w:val="202124"/>
          <w:sz w:val="24"/>
          <w:szCs w:val="24"/>
          <w:lang w:val="uz-Cyrl-UZ"/>
        </w:rPr>
      </w:pPr>
      <w:r>
        <w:rPr>
          <w:rStyle w:val="y2iqfc"/>
          <w:rFonts w:ascii="Times New Roman" w:hAnsi="Times New Roman"/>
          <w:b/>
          <w:color w:val="202124"/>
          <w:sz w:val="24"/>
          <w:szCs w:val="24"/>
          <w:lang w:val="uz-Cyrl-UZ"/>
        </w:rPr>
        <w:t>76.</w:t>
      </w:r>
      <w:r>
        <w:rPr>
          <w:rStyle w:val="y2iqfc"/>
          <w:rFonts w:ascii="Times New Roman" w:hAnsi="Times New Roman"/>
          <w:color w:val="202124"/>
          <w:sz w:val="24"/>
          <w:szCs w:val="24"/>
          <w:lang w:val="uz-Cyrl-UZ"/>
        </w:rPr>
        <w:t>Uloqsiz temir yo‘lda relsdagi ichki quvvatni tarqatish ishlarini amalga oshirish tartibi.</w:t>
      </w:r>
    </w:p>
    <w:p>
      <w:pPr>
        <w:pStyle w:val="1"/>
        <w:shd w:val="clear" w:color="auto" w:fill="FFFFFF"/>
        <w:spacing w:lineRule="auto" w:line="240" w:before="0" w:after="0"/>
        <w:ind w:left="0"/>
        <w:contextualSpacing/>
        <w:jc w:val="both"/>
        <w:rPr>
          <w:rStyle w:val="y2iqfc"/>
          <w:rFonts w:ascii="Times New Roman" w:hAnsi="Times New Roman"/>
          <w:b/>
          <w:color w:val="202124"/>
          <w:sz w:val="24"/>
          <w:szCs w:val="24"/>
          <w:lang w:val="uz-Cyrl-UZ"/>
        </w:rPr>
      </w:pPr>
      <w:r>
        <w:rPr>
          <w:rStyle w:val="y2iqfc"/>
          <w:rFonts w:ascii="Times New Roman" w:hAnsi="Times New Roman"/>
          <w:b/>
          <w:color w:val="202124"/>
          <w:sz w:val="24"/>
          <w:szCs w:val="24"/>
          <w:lang w:val="uz-Cyrl-UZ"/>
        </w:rPr>
        <w:t>A.Ogoxlantiruv beriladi, ish joyi to‘siqlanadi, tenglashtiruvchi rels almashtiriladi,  uzun relslar bo‘shatiladi, rolik  ustiga mindiriladi, yog‘och kuvaldalar bilan urib chiqiladi, roliklar olinadi, uzun relslar boltlar yoki pandrol qotirgichlari bilan qotirib chiqiladi.</w:t>
      </w:r>
    </w:p>
    <w:p>
      <w:pPr>
        <w:pStyle w:val="1"/>
        <w:shd w:val="clear" w:color="auto" w:fill="FFFFFF"/>
        <w:spacing w:lineRule="auto" w:line="240" w:before="0" w:after="0"/>
        <w:ind w:left="0"/>
        <w:contextualSpacing/>
        <w:jc w:val="both"/>
        <w:rPr>
          <w:rStyle w:val="y2iqfc"/>
          <w:rFonts w:ascii="Times New Roman" w:hAnsi="Times New Roman"/>
          <w:color w:val="202124"/>
          <w:sz w:val="24"/>
          <w:szCs w:val="24"/>
          <w:lang w:val="uz-Cyrl-UZ"/>
        </w:rPr>
      </w:pPr>
      <w:r>
        <w:rPr>
          <w:rStyle w:val="y2iqfc"/>
          <w:rFonts w:ascii="Times New Roman" w:hAnsi="Times New Roman"/>
          <w:color w:val="202124"/>
          <w:sz w:val="24"/>
          <w:szCs w:val="24"/>
          <w:lang w:val="uz-Cyrl-UZ"/>
        </w:rPr>
        <w:t>B. Tenglashtiruvchi relslar almashtirilib, rels ulanish oraliqlari me’yorlashtiriladi.</w:t>
      </w:r>
    </w:p>
    <w:p>
      <w:pPr>
        <w:pStyle w:val="1"/>
        <w:shd w:val="clear" w:color="auto" w:fill="FFFFFF"/>
        <w:spacing w:lineRule="auto" w:line="240" w:before="0" w:after="0"/>
        <w:ind w:left="0"/>
        <w:contextualSpacing/>
        <w:jc w:val="both"/>
        <w:rPr>
          <w:rStyle w:val="y2iqfc"/>
          <w:rFonts w:ascii="Times New Roman" w:hAnsi="Times New Roman"/>
          <w:color w:val="202124"/>
          <w:sz w:val="24"/>
          <w:szCs w:val="24"/>
          <w:lang w:val="uz-Cyrl-UZ"/>
        </w:rPr>
      </w:pPr>
      <w:r>
        <w:rPr>
          <w:rStyle w:val="y2iqfc"/>
          <w:rFonts w:ascii="Times New Roman" w:hAnsi="Times New Roman"/>
          <w:color w:val="202124"/>
          <w:sz w:val="24"/>
          <w:szCs w:val="24"/>
          <w:lang w:val="uz-Cyrl-UZ"/>
        </w:rPr>
        <w:t>S.Nakladkalar bo‘shatilib, uzun relslar bushatiladi va oraliq ulanish joylari me’yorlashtiriladi.</w:t>
      </w:r>
    </w:p>
    <w:p>
      <w:pPr>
        <w:pStyle w:val="1"/>
        <w:shd w:val="clear" w:color="auto" w:fill="FFFFFF"/>
        <w:spacing w:lineRule="auto" w:line="240" w:before="0" w:after="0"/>
        <w:ind w:left="0"/>
        <w:contextualSpacing/>
        <w:jc w:val="both"/>
        <w:rPr>
          <w:rStyle w:val="y2iqfc"/>
          <w:rFonts w:ascii="Times New Roman" w:hAnsi="Times New Roman"/>
          <w:color w:val="202124"/>
          <w:sz w:val="24"/>
          <w:szCs w:val="24"/>
          <w:lang w:val="uz-Cyrl-UZ"/>
        </w:rPr>
      </w:pPr>
      <w:r>
        <w:rPr>
          <w:rStyle w:val="y2iqfc"/>
          <w:rFonts w:ascii="Times New Roman" w:hAnsi="Times New Roman"/>
          <w:color w:val="202124"/>
          <w:sz w:val="24"/>
          <w:szCs w:val="24"/>
          <w:lang w:val="uz-Cyrl-UZ"/>
        </w:rPr>
        <w:t>D. Tengalshtiruvchi relslar kaltasiga almashtiriladi, uzun relslar 150 metr oraliqda qotrib chiqiladi.</w:t>
      </w:r>
    </w:p>
    <w:p>
      <w:pPr>
        <w:pStyle w:val="1"/>
        <w:shd w:val="clear" w:color="auto" w:fill="FFFFFF"/>
        <w:spacing w:lineRule="auto" w:line="240" w:before="0" w:after="0"/>
        <w:ind w:left="0"/>
        <w:contextualSpacing/>
        <w:jc w:val="both"/>
        <w:rPr>
          <w:rStyle w:val="y2iqfc"/>
          <w:color w:val="2021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jc w:val="both"/>
        <w:rPr>
          <w:rStyle w:val="y2iqfc"/>
          <w:color w:val="202124"/>
          <w:lang w:val="uz-Cyrl-UZ"/>
        </w:rPr>
      </w:pPr>
      <w:r>
        <w:rPr>
          <w:rFonts w:ascii="ReplitHack;monospace" w:hAnsi="ReplitHack;monospace"/>
          <w:b w:val="false"/>
          <w:i w:val="false"/>
          <w:caps w:val="false"/>
          <w:smallCaps w:val="false"/>
          <w:color w:val="0E0E0F"/>
          <w:spacing w:val="0"/>
          <w:sz w:val="21"/>
          <w:szCs w:val="24"/>
          <w:lang w:val="uz-Cyrl-UZ"/>
        </w:rPr>
        <w:t>To'g'ri javob: A</w:t>
      </w:r>
      <w:r>
        <w:rPr>
          <w:rFonts w:ascii="Times New Roman" w:hAnsi="Times New Roman"/>
          <w:b/>
          <w:sz w:val="24"/>
          <w:szCs w:val="24"/>
          <w:lang w:val="uz-Cyrl-UZ"/>
        </w:rPr>
        <w:t xml:space="preserve"> </w:t>
      </w:r>
    </w:p>
    <w:p>
      <w:pPr>
        <w:pStyle w:val="ListParagraph"/>
        <w:shd w:val="clear" w:color="auto" w:fill="FFFFFF"/>
        <w:spacing w:lineRule="auto" w:line="240" w:before="0" w:after="0"/>
        <w:ind w:left="0" w:right="-365"/>
        <w:contextualSpacing/>
        <w:jc w:val="center"/>
        <w:rPr>
          <w:rFonts w:ascii="Times New Roman" w:hAnsi="Times New Roman"/>
          <w:b/>
          <w:bCs/>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right="-143"/>
        <w:contextualSpacing/>
        <w:jc w:val="center"/>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right="-143"/>
        <w:contextualSpacing/>
        <w:jc w:val="center"/>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right="-143"/>
        <w:contextualSpacing/>
        <w:jc w:val="center"/>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b/>
          <w:sz w:val="24"/>
          <w:szCs w:val="24"/>
          <w:lang w:val="uz-Cyrl-UZ"/>
        </w:rPr>
      </w:pPr>
      <w:r>
        <w:rPr>
          <w:rFonts w:ascii="Times New Roman" w:hAnsi="Times New Roman"/>
          <w:b/>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p>
      <w:pPr>
        <w:pStyle w:val="1"/>
        <w:shd w:val="clear" w:color="auto" w:fill="FFFFFF"/>
        <w:spacing w:lineRule="auto" w:line="240" w:before="0" w:after="0"/>
        <w:ind w:left="0"/>
        <w:contextualSpacing/>
        <w:rPr>
          <w:rFonts w:ascii="Times New Roman" w:hAnsi="Times New Roman"/>
          <w:sz w:val="24"/>
          <w:szCs w:val="24"/>
          <w:lang w:val="uz-Cyrl-UZ"/>
        </w:rPr>
      </w:pPr>
      <w:r>
        <w:rPr>
          <w:rFonts w:ascii="Times New Roman" w:hAnsi="Times New Roman"/>
          <w:sz w:val="24"/>
          <w:szCs w:val="24"/>
          <w:lang w:val="uz-Cyrl-UZ"/>
        </w:rPr>
      </w:r>
    </w:p>
    <w:sectPr>
      <w:type w:val="nextPage"/>
      <w:pgSz w:w="11906" w:h="16838"/>
      <w:pgMar w:left="1701" w:right="850" w:gutter="0" w:header="0" w:top="426"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urier New">
    <w:charset w:val="00"/>
    <w:family w:val="roman"/>
    <w:pitch w:val="variable"/>
  </w:font>
  <w:font w:name="Liberation Sans">
    <w:altName w:val="Arial"/>
    <w:charset w:val="00"/>
    <w:family w:val="swiss"/>
    <w:pitch w:val="variable"/>
  </w:font>
  <w:font w:name="ReplitHack">
    <w:altName w:val="monospace"/>
    <w:charset w:val="00"/>
    <w:family w:val="auto"/>
    <w:pitch w:val="default"/>
  </w:font>
</w:fonts>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ru-RU" w:eastAsia="ru-RU"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c95d80"/>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ru-RU" w:eastAsia="ru-RU" w:bidi="ar-SA"/>
    </w:rPr>
  </w:style>
  <w:style w:type="character" w:styleId="DefaultParagraphFont" w:default="1">
    <w:name w:val="Default Paragraph Font"/>
    <w:uiPriority w:val="1"/>
    <w:semiHidden/>
    <w:unhideWhenUsed/>
    <w:qFormat/>
    <w:rPr/>
  </w:style>
  <w:style w:type="character" w:styleId="HTML" w:customStyle="1">
    <w:name w:val="Стандартный HTML Знак"/>
    <w:basedOn w:val="DefaultParagraphFont"/>
    <w:link w:val="HTMLPreformatted"/>
    <w:uiPriority w:val="99"/>
    <w:qFormat/>
    <w:rsid w:val="001e3a42"/>
    <w:rPr>
      <w:rFonts w:ascii="Courier New" w:hAnsi="Courier New" w:eastAsia="Times New Roman" w:cs="Courier New"/>
      <w:sz w:val="20"/>
      <w:szCs w:val="20"/>
    </w:rPr>
  </w:style>
  <w:style w:type="character" w:styleId="y2iqfc" w:customStyle="1">
    <w:name w:val="y2iqfc"/>
    <w:qFormat/>
    <w:rsid w:val="001e3a42"/>
    <w:rPr/>
  </w:style>
  <w:style w:type="character" w:styleId="Strong">
    <w:name w:val="Strong"/>
    <w:basedOn w:val="DefaultParagraphFont"/>
    <w:uiPriority w:val="22"/>
    <w:qFormat/>
    <w:rsid w:val="00821b79"/>
    <w:rPr>
      <w:b/>
      <w:bCs/>
    </w:rPr>
  </w:style>
  <w:style w:type="character" w:styleId="vkekvd" w:customStyle="1">
    <w:name w:val="vkekvd"/>
    <w:basedOn w:val="DefaultParagraphFont"/>
    <w:qFormat/>
    <w:rsid w:val="00c052c9"/>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TMLPreformatted">
    <w:name w:val="HTML Preformatted"/>
    <w:basedOn w:val="Normal"/>
    <w:link w:val="HTML"/>
    <w:uiPriority w:val="99"/>
    <w:unhideWhenUsed/>
    <w:qFormat/>
    <w:rsid w:val="001e3a42"/>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ListParagraph">
    <w:name w:val="List Paragraph"/>
    <w:basedOn w:val="Normal"/>
    <w:uiPriority w:val="34"/>
    <w:qFormat/>
    <w:rsid w:val="001e3a42"/>
    <w:pPr>
      <w:spacing w:before="0" w:after="200"/>
      <w:ind w:left="720"/>
      <w:contextualSpacing/>
    </w:pPr>
    <w:rPr>
      <w:rFonts w:ascii="Calibri" w:hAnsi="Calibri" w:eastAsia="Times New Roman" w:cs="Times New Roman"/>
    </w:rPr>
  </w:style>
  <w:style w:type="paragraph" w:styleId="1" w:customStyle="1">
    <w:name w:val="Абзац списка1"/>
    <w:basedOn w:val="Normal"/>
    <w:qFormat/>
    <w:rsid w:val="001e3a42"/>
    <w:pPr>
      <w:spacing w:before="0" w:after="200"/>
      <w:ind w:left="720"/>
      <w:contextualSpacing/>
    </w:pPr>
    <w:rPr>
      <w:rFonts w:ascii="Calibri" w:hAnsi="Calibri" w:eastAsia="Times New Roman" w:cs="Times New Roman"/>
    </w:rPr>
  </w:style>
  <w:style w:type="paragraph" w:styleId="NoSpacing">
    <w:name w:val="No Spacing"/>
    <w:uiPriority w:val="1"/>
    <w:qFormat/>
    <w:rsid w:val="00821b79"/>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ru-RU" w:eastAsia="ru-RU" w:bidi="ar-SA"/>
    </w:rPr>
  </w:style>
  <w:style w:type="numbering" w:styleId="NoList" w:default="1">
    <w:name w:val="No List"/>
    <w:uiPriority w:val="99"/>
    <w:semiHidden/>
    <w:unhideWhenUsed/>
    <w:qFormat/>
  </w:style>
  <w:style w:type="table" w:default="1" w:styleId="a1">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p14="http://schemas.microsoft.com/office/word/2010/wordprocessingDrawing" xmlns:a14="http://schemas.microsoft.com/office/drawing/2010/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1859F686-D8A4-43C7-B606-76062AF2E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748</TotalTime>
  <Application>LibreOffice/26.2.2.2$Windows_X86_64 LibreOffice_project/1f77d10d6938fd34972958f64b2bcfa54f8b1ba5</Application>
  <AppVersion>15.0000</AppVersion>
  <Pages>11</Pages>
  <Words>2506</Words>
  <Characters>16869</Characters>
  <CharactersWithSpaces>19363</CharactersWithSpaces>
  <Paragraphs>460</Paragraphs>
  <Company>Reanimator Extreme Edition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2025-02-18T06:12:00Z</dcterms:created>
  <dc:creator>Пользователь</dc:creator>
  <dc:description/>
  <dc:language>uz-Latn-UZ</dc:language>
  <cp:lastModifiedBy/>
  <cp:lastPrinted>2025-12-26T10:04:00Z</cp:lastPrinted>
  <dcterms:modified xsi:type="dcterms:W3CDTF">2026-06-27T20:32:51Z</dcterms:modified>
  <cp:revision>140</cp:revision>
  <dc:subject/>
  <dc:title/>
</cp:coreProperties>
</file>

<file path=docProps/custom.xml><?xml version="1.0" encoding="utf-8"?>
<Properties xmlns="http://schemas.openxmlformats.org/officeDocument/2006/custom-properties" xmlns:vt="http://schemas.openxmlformats.org/officeDocument/2006/docPropsVTypes"/>
</file>