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2A0" w:rsidRPr="00F832A0" w:rsidRDefault="00F832A0" w:rsidP="00F832A0">
      <w:pPr>
        <w:pStyle w:val="Titre1"/>
        <w:shd w:val="clear" w:color="auto" w:fill="FFFFFF"/>
        <w:spacing w:after="240" w:afterAutospacing="0" w:line="510" w:lineRule="atLeast"/>
        <w:rPr>
          <w:rFonts w:ascii="Tahoma" w:hAnsi="Tahoma" w:cs="Tahoma"/>
          <w:color w:val="0F1115"/>
          <w:sz w:val="36"/>
          <w:szCs w:val="36"/>
        </w:rPr>
      </w:pPr>
      <w:proofErr w:type="spellStart"/>
      <w:r w:rsidRPr="00F832A0">
        <w:rPr>
          <w:rFonts w:ascii="Tahoma" w:hAnsi="Tahoma" w:cs="Tahoma"/>
          <w:color w:val="0F1115"/>
          <w:sz w:val="36"/>
          <w:szCs w:val="36"/>
        </w:rPr>
        <w:t>Lab</w:t>
      </w:r>
      <w:proofErr w:type="spellEnd"/>
      <w:r w:rsidRPr="00F832A0">
        <w:rPr>
          <w:rFonts w:ascii="Tahoma" w:hAnsi="Tahoma" w:cs="Tahoma"/>
          <w:color w:val="0F1115"/>
          <w:sz w:val="36"/>
          <w:szCs w:val="36"/>
        </w:rPr>
        <w:t xml:space="preserve"> Guide: Nagios </w:t>
      </w:r>
      <w:proofErr w:type="spellStart"/>
      <w:r w:rsidRPr="00F832A0">
        <w:rPr>
          <w:rFonts w:ascii="Tahoma" w:hAnsi="Tahoma" w:cs="Tahoma"/>
          <w:color w:val="0F1115"/>
          <w:sz w:val="36"/>
          <w:szCs w:val="36"/>
        </w:rPr>
        <w:t>Core</w:t>
      </w:r>
      <w:proofErr w:type="spellEnd"/>
      <w:r w:rsidRPr="00F832A0">
        <w:rPr>
          <w:rFonts w:ascii="Tahoma" w:hAnsi="Tahoma" w:cs="Tahoma"/>
          <w:color w:val="0F1115"/>
          <w:sz w:val="36"/>
          <w:szCs w:val="36"/>
        </w:rPr>
        <w:t xml:space="preserve"> Installation on Ubuntu</w:t>
      </w:r>
    </w:p>
    <w:p w:rsidR="00F832A0" w:rsidRPr="00F832A0" w:rsidRDefault="00F832A0" w:rsidP="00F832A0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Tahoma" w:hAnsi="Tahoma" w:cs="Tahoma"/>
          <w:color w:val="0F1115"/>
          <w:sz w:val="33"/>
          <w:szCs w:val="33"/>
        </w:rPr>
      </w:pPr>
      <w:r w:rsidRPr="00F832A0">
        <w:rPr>
          <w:rFonts w:ascii="Tahoma" w:hAnsi="Tahoma" w:cs="Tahoma"/>
          <w:color w:val="0F1115"/>
          <w:sz w:val="33"/>
          <w:szCs w:val="33"/>
        </w:rPr>
        <w:t>Objective</w:t>
      </w:r>
    </w:p>
    <w:p w:rsidR="00F832A0" w:rsidRPr="00F832A0" w:rsidRDefault="00F832A0" w:rsidP="00F832A0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  <w:lang w:val="en-GB"/>
        </w:rPr>
      </w:pPr>
      <w:r w:rsidRPr="00F832A0">
        <w:rPr>
          <w:rFonts w:ascii="Tahoma" w:hAnsi="Tahoma" w:cs="Tahoma"/>
          <w:color w:val="0F1115"/>
          <w:lang w:val="en-GB"/>
        </w:rPr>
        <w:t>Install and configure Nagios Core for system and network service monitoring.</w:t>
      </w:r>
    </w:p>
    <w:p w:rsid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sz w:val="29"/>
          <w:szCs w:val="29"/>
          <w:lang w:val="en-GB"/>
        </w:rPr>
      </w:pPr>
      <w:bookmarkStart w:id="0" w:name="_GoBack"/>
      <w:bookmarkEnd w:id="0"/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Security-Enhanced Linux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 xml:space="preserve">This guide is based on </w:t>
      </w:r>
      <w:proofErr w:type="spellStart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SELinux</w:t>
      </w:r>
      <w:proofErr w:type="spellEnd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 xml:space="preserve"> being disabled or in permissive mode. </w:t>
      </w:r>
      <w:proofErr w:type="spellStart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SELinux</w:t>
      </w:r>
      <w:proofErr w:type="spellEnd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 xml:space="preserve"> is not enabled by default on Ubuntu. If you would like to see if it is installed run the following command: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dpkg</w:t>
      </w:r>
      <w:proofErr w:type="spellEnd"/>
      <w:r w:rsidRPr="006A2ADC">
        <w:rPr>
          <w:color w:val="333333"/>
          <w:lang w:val="en-GB"/>
        </w:rPr>
        <w:t xml:space="preserve"> -l </w:t>
      </w:r>
      <w:proofErr w:type="spellStart"/>
      <w:r w:rsidRPr="006A2ADC">
        <w:rPr>
          <w:color w:val="333333"/>
          <w:lang w:val="en-GB"/>
        </w:rPr>
        <w:t>selinux</w:t>
      </w:r>
      <w:proofErr w:type="spellEnd"/>
      <w:r w:rsidRPr="006A2ADC">
        <w:rPr>
          <w:color w:val="333333"/>
          <w:lang w:val="en-GB"/>
        </w:rPr>
        <w:t>*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Prerequisites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Perform these steps to install the pre-requisite packages.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===== Ubuntu 22.x / 24.x =====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apt-get update</w:t>
      </w:r>
      <w:r w:rsidRPr="006A2ADC">
        <w:rPr>
          <w:color w:val="333333"/>
          <w:lang w:val="en-GB"/>
        </w:rPr>
        <w:br/>
      </w: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apt-get install -y </w:t>
      </w:r>
      <w:proofErr w:type="spellStart"/>
      <w:r w:rsidRPr="006A2ADC">
        <w:rPr>
          <w:color w:val="333333"/>
          <w:lang w:val="en-GB"/>
        </w:rPr>
        <w:t>autoconf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gcc</w:t>
      </w:r>
      <w:proofErr w:type="spellEnd"/>
      <w:r w:rsidRPr="006A2ADC">
        <w:rPr>
          <w:color w:val="333333"/>
          <w:lang w:val="en-GB"/>
        </w:rPr>
        <w:t xml:space="preserve"> libc6 make </w:t>
      </w:r>
      <w:proofErr w:type="spellStart"/>
      <w:r w:rsidRPr="006A2ADC">
        <w:rPr>
          <w:color w:val="333333"/>
          <w:lang w:val="en-GB"/>
        </w:rPr>
        <w:t>wget</w:t>
      </w:r>
      <w:proofErr w:type="spellEnd"/>
      <w:r w:rsidRPr="006A2ADC">
        <w:rPr>
          <w:color w:val="333333"/>
          <w:lang w:val="en-GB"/>
        </w:rPr>
        <w:t xml:space="preserve"> unzip apache2 </w:t>
      </w:r>
      <w:proofErr w:type="spellStart"/>
      <w:r w:rsidRPr="006A2ADC">
        <w:rPr>
          <w:color w:val="333333"/>
          <w:lang w:val="en-GB"/>
        </w:rPr>
        <w:t>php</w:t>
      </w:r>
      <w:proofErr w:type="spellEnd"/>
      <w:r w:rsidRPr="006A2ADC">
        <w:rPr>
          <w:color w:val="333333"/>
          <w:lang w:val="en-GB"/>
        </w:rPr>
        <w:t xml:space="preserve"> libapache2-mod-php </w:t>
      </w:r>
      <w:proofErr w:type="spellStart"/>
      <w:r w:rsidRPr="006A2ADC">
        <w:rPr>
          <w:color w:val="333333"/>
          <w:lang w:val="en-GB"/>
        </w:rPr>
        <w:t>libgd</w:t>
      </w:r>
      <w:proofErr w:type="spellEnd"/>
      <w:r w:rsidRPr="006A2ADC">
        <w:rPr>
          <w:color w:val="333333"/>
          <w:lang w:val="en-GB"/>
        </w:rPr>
        <w:t xml:space="preserve">-dev </w:t>
      </w:r>
      <w:proofErr w:type="spellStart"/>
      <w:r w:rsidRPr="006A2ADC">
        <w:rPr>
          <w:color w:val="333333"/>
          <w:lang w:val="en-GB"/>
        </w:rPr>
        <w:t>ufw</w:t>
      </w:r>
      <w:proofErr w:type="spellEnd"/>
      <w:r w:rsidRPr="006A2ADC">
        <w:rPr>
          <w:color w:val="333333"/>
          <w:lang w:val="en-GB"/>
        </w:rPr>
        <w:br/>
      </w: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apt-get install -y </w:t>
      </w:r>
      <w:proofErr w:type="spellStart"/>
      <w:r w:rsidRPr="006A2ADC">
        <w:rPr>
          <w:color w:val="333333"/>
          <w:lang w:val="en-GB"/>
        </w:rPr>
        <w:t>openssl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libssl</w:t>
      </w:r>
      <w:proofErr w:type="spellEnd"/>
      <w:r w:rsidRPr="006A2ADC">
        <w:rPr>
          <w:color w:val="333333"/>
          <w:lang w:val="en-GB"/>
        </w:rPr>
        <w:t>-dev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Downloading the Source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r w:rsidRPr="006A2ADC">
        <w:rPr>
          <w:color w:val="333333"/>
          <w:lang w:val="en-GB"/>
        </w:rPr>
        <w:t>cd /</w:t>
      </w:r>
      <w:proofErr w:type="spellStart"/>
      <w:r w:rsidRPr="006A2ADC">
        <w:rPr>
          <w:color w:val="333333"/>
          <w:lang w:val="en-GB"/>
        </w:rPr>
        <w:t>tmp</w:t>
      </w:r>
      <w:proofErr w:type="spellEnd"/>
      <w:r w:rsidRPr="006A2ADC">
        <w:rPr>
          <w:color w:val="333333"/>
          <w:lang w:val="en-GB"/>
        </w:rPr>
        <w:br/>
      </w:r>
      <w:proofErr w:type="spellStart"/>
      <w:r w:rsidRPr="006A2ADC">
        <w:rPr>
          <w:color w:val="333333"/>
          <w:lang w:val="en-GB"/>
        </w:rPr>
        <w:t>wget</w:t>
      </w:r>
      <w:proofErr w:type="spellEnd"/>
      <w:r w:rsidRPr="006A2ADC">
        <w:rPr>
          <w:color w:val="333333"/>
          <w:lang w:val="en-GB"/>
        </w:rPr>
        <w:t xml:space="preserve"> -O nagioscore.tar.gz $(</w:t>
      </w:r>
      <w:proofErr w:type="spellStart"/>
      <w:r w:rsidRPr="006A2ADC">
        <w:rPr>
          <w:color w:val="333333"/>
          <w:lang w:val="en-GB"/>
        </w:rPr>
        <w:t>wget</w:t>
      </w:r>
      <w:proofErr w:type="spellEnd"/>
      <w:r w:rsidRPr="006A2ADC">
        <w:rPr>
          <w:color w:val="333333"/>
          <w:lang w:val="en-GB"/>
        </w:rPr>
        <w:t xml:space="preserve"> -q -O - https://api.github.com/repos/NagiosEnterprises/nagioscore/releases/latest  | </w:t>
      </w:r>
      <w:proofErr w:type="spellStart"/>
      <w:r w:rsidRPr="006A2ADC">
        <w:rPr>
          <w:color w:val="333333"/>
          <w:lang w:val="en-GB"/>
        </w:rPr>
        <w:t>grep</w:t>
      </w:r>
      <w:proofErr w:type="spellEnd"/>
      <w:r w:rsidRPr="006A2ADC">
        <w:rPr>
          <w:color w:val="333333"/>
          <w:lang w:val="en-GB"/>
        </w:rPr>
        <w:t xml:space="preserve"> '"</w:t>
      </w:r>
      <w:proofErr w:type="spellStart"/>
      <w:r w:rsidRPr="006A2ADC">
        <w:rPr>
          <w:color w:val="333333"/>
          <w:lang w:val="en-GB"/>
        </w:rPr>
        <w:t>browser_download_url</w:t>
      </w:r>
      <w:proofErr w:type="spellEnd"/>
      <w:r w:rsidRPr="006A2ADC">
        <w:rPr>
          <w:color w:val="333333"/>
          <w:lang w:val="en-GB"/>
        </w:rPr>
        <w:t xml:space="preserve">":' | </w:t>
      </w:r>
      <w:proofErr w:type="spellStart"/>
      <w:r w:rsidRPr="006A2ADC">
        <w:rPr>
          <w:color w:val="333333"/>
          <w:lang w:val="en-GB"/>
        </w:rPr>
        <w:t>grep</w:t>
      </w:r>
      <w:proofErr w:type="spellEnd"/>
      <w:r w:rsidRPr="006A2ADC">
        <w:rPr>
          <w:color w:val="333333"/>
          <w:lang w:val="en-GB"/>
        </w:rPr>
        <w:t xml:space="preserve"> -o 'https://[^"]*')</w:t>
      </w:r>
      <w:r w:rsidRPr="006A2ADC">
        <w:rPr>
          <w:color w:val="333333"/>
          <w:lang w:val="en-GB"/>
        </w:rPr>
        <w:br/>
        <w:t xml:space="preserve">tar </w:t>
      </w:r>
      <w:proofErr w:type="spellStart"/>
      <w:r w:rsidRPr="006A2ADC">
        <w:rPr>
          <w:color w:val="333333"/>
          <w:lang w:val="en-GB"/>
        </w:rPr>
        <w:t>xzf</w:t>
      </w:r>
      <w:proofErr w:type="spellEnd"/>
      <w:r w:rsidRPr="006A2ADC">
        <w:rPr>
          <w:color w:val="333333"/>
          <w:lang w:val="en-GB"/>
        </w:rPr>
        <w:t xml:space="preserve"> nagioscore.tar.gz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Compile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r w:rsidRPr="006A2ADC">
        <w:rPr>
          <w:color w:val="333333"/>
          <w:lang w:val="en-GB"/>
        </w:rPr>
        <w:t>cd /</w:t>
      </w:r>
      <w:proofErr w:type="spellStart"/>
      <w:r w:rsidRPr="006A2ADC">
        <w:rPr>
          <w:color w:val="333333"/>
          <w:lang w:val="en-GB"/>
        </w:rPr>
        <w:t>tmp</w:t>
      </w:r>
      <w:proofErr w:type="spellEnd"/>
      <w:r w:rsidRPr="006A2ADC">
        <w:rPr>
          <w:color w:val="333333"/>
          <w:lang w:val="en-GB"/>
        </w:rPr>
        <w:t>/</w:t>
      </w:r>
      <w:proofErr w:type="spellStart"/>
      <w:r w:rsidRPr="006A2ADC">
        <w:rPr>
          <w:color w:val="333333"/>
          <w:lang w:val="en-GB"/>
        </w:rPr>
        <w:t>nagios</w:t>
      </w:r>
      <w:proofErr w:type="spellEnd"/>
      <w:r w:rsidRPr="006A2ADC">
        <w:rPr>
          <w:color w:val="333333"/>
          <w:lang w:val="en-GB"/>
        </w:rPr>
        <w:t>-*</w:t>
      </w:r>
      <w:r w:rsidRPr="006A2ADC">
        <w:rPr>
          <w:color w:val="333333"/>
          <w:lang w:val="en-GB"/>
        </w:rPr>
        <w:br/>
      </w: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./configure --with-</w:t>
      </w:r>
      <w:proofErr w:type="spellStart"/>
      <w:r w:rsidRPr="006A2ADC">
        <w:rPr>
          <w:color w:val="333333"/>
          <w:lang w:val="en-GB"/>
        </w:rPr>
        <w:t>httpd</w:t>
      </w:r>
      <w:proofErr w:type="spellEnd"/>
      <w:r w:rsidRPr="006A2ADC">
        <w:rPr>
          <w:color w:val="333333"/>
          <w:lang w:val="en-GB"/>
        </w:rPr>
        <w:t>-</w:t>
      </w:r>
      <w:proofErr w:type="spellStart"/>
      <w:r w:rsidRPr="006A2ADC">
        <w:rPr>
          <w:color w:val="333333"/>
          <w:lang w:val="en-GB"/>
        </w:rPr>
        <w:t>conf</w:t>
      </w:r>
      <w:proofErr w:type="spellEnd"/>
      <w:r w:rsidRPr="006A2ADC">
        <w:rPr>
          <w:color w:val="333333"/>
          <w:lang w:val="en-GB"/>
        </w:rPr>
        <w:t>=/</w:t>
      </w:r>
      <w:proofErr w:type="spellStart"/>
      <w:r w:rsidRPr="006A2ADC">
        <w:rPr>
          <w:color w:val="333333"/>
          <w:lang w:val="en-GB"/>
        </w:rPr>
        <w:t>etc</w:t>
      </w:r>
      <w:proofErr w:type="spellEnd"/>
      <w:r w:rsidRPr="006A2ADC">
        <w:rPr>
          <w:color w:val="333333"/>
          <w:lang w:val="en-GB"/>
        </w:rPr>
        <w:t>/apache2/sites-enabled</w:t>
      </w:r>
      <w:r w:rsidRPr="006A2ADC">
        <w:rPr>
          <w:color w:val="333333"/>
          <w:lang w:val="en-GB"/>
        </w:rPr>
        <w:br/>
      </w: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make all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 xml:space="preserve">Create User </w:t>
      </w:r>
      <w:proofErr w:type="gramStart"/>
      <w:r w:rsidRPr="006A2ADC">
        <w:rPr>
          <w:rFonts w:ascii="Tahoma" w:hAnsi="Tahoma" w:cs="Tahoma"/>
          <w:color w:val="333333"/>
          <w:lang w:val="en-GB"/>
        </w:rPr>
        <w:t>And</w:t>
      </w:r>
      <w:proofErr w:type="gramEnd"/>
      <w:r w:rsidRPr="006A2ADC">
        <w:rPr>
          <w:rFonts w:ascii="Tahoma" w:hAnsi="Tahoma" w:cs="Tahoma"/>
          <w:color w:val="333333"/>
          <w:lang w:val="en-GB"/>
        </w:rPr>
        <w:t xml:space="preserve"> Group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lastRenderedPageBreak/>
        <w:t>This creates the </w:t>
      </w:r>
      <w:proofErr w:type="spellStart"/>
      <w:r w:rsidRPr="006A2ADC">
        <w:rPr>
          <w:rFonts w:ascii="Courier New" w:hAnsi="Courier New" w:cs="Courier New"/>
          <w:color w:val="333333"/>
          <w:sz w:val="20"/>
          <w:szCs w:val="20"/>
          <w:lang w:val="en-GB"/>
        </w:rPr>
        <w:t>nagios</w:t>
      </w:r>
      <w:proofErr w:type="spellEnd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user and group. The </w:t>
      </w:r>
      <w:r w:rsidRPr="006A2ADC">
        <w:rPr>
          <w:rFonts w:ascii="Courier New" w:hAnsi="Courier New" w:cs="Courier New"/>
          <w:color w:val="333333"/>
          <w:sz w:val="20"/>
          <w:szCs w:val="20"/>
          <w:lang w:val="en-GB"/>
        </w:rPr>
        <w:t>www-data</w:t>
      </w: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user is also added to the </w:t>
      </w:r>
      <w:proofErr w:type="spellStart"/>
      <w:r w:rsidRPr="006A2ADC">
        <w:rPr>
          <w:rFonts w:ascii="Courier New" w:hAnsi="Courier New" w:cs="Courier New"/>
          <w:color w:val="333333"/>
          <w:sz w:val="20"/>
          <w:szCs w:val="20"/>
          <w:lang w:val="en-GB"/>
        </w:rPr>
        <w:t>nagios</w:t>
      </w:r>
      <w:proofErr w:type="spellEnd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group.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make install-groups-users</w:t>
      </w:r>
      <w:r w:rsidRPr="006A2ADC">
        <w:rPr>
          <w:color w:val="333333"/>
          <w:lang w:val="en-GB"/>
        </w:rPr>
        <w:br/>
      </w: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usermod</w:t>
      </w:r>
      <w:proofErr w:type="spellEnd"/>
      <w:r w:rsidRPr="006A2ADC">
        <w:rPr>
          <w:color w:val="333333"/>
          <w:lang w:val="en-GB"/>
        </w:rPr>
        <w:t xml:space="preserve"> -a -G </w:t>
      </w:r>
      <w:proofErr w:type="spellStart"/>
      <w:r w:rsidRPr="006A2ADC">
        <w:rPr>
          <w:color w:val="333333"/>
          <w:lang w:val="en-GB"/>
        </w:rPr>
        <w:t>nagios</w:t>
      </w:r>
      <w:proofErr w:type="spellEnd"/>
      <w:r w:rsidRPr="006A2ADC">
        <w:rPr>
          <w:color w:val="333333"/>
          <w:lang w:val="en-GB"/>
        </w:rPr>
        <w:t xml:space="preserve"> www-data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Install Binaries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This step installs the binary files, CGIs, and HTML files.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make install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Install Service / Daemon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This installs the service or daemon files and also configures them to start on boot.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make install-</w:t>
      </w:r>
      <w:proofErr w:type="spellStart"/>
      <w:r w:rsidRPr="006A2ADC">
        <w:rPr>
          <w:color w:val="333333"/>
          <w:lang w:val="en-GB"/>
        </w:rPr>
        <w:t>daemoninit</w:t>
      </w:r>
      <w:proofErr w:type="spellEnd"/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Information on starting and stopping services will be explained further on.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Install Command Mode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This installs and configures the external command file.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make install-</w:t>
      </w:r>
      <w:proofErr w:type="spellStart"/>
      <w:r w:rsidRPr="006A2ADC">
        <w:rPr>
          <w:color w:val="333333"/>
          <w:lang w:val="en-GB"/>
        </w:rPr>
        <w:t>commandmode</w:t>
      </w:r>
      <w:proofErr w:type="spellEnd"/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Install Configuration Files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This installs the *SAMPLE* configuration files. These are required as Nagios needs some configuration files to allow it to start.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make install-</w:t>
      </w:r>
      <w:proofErr w:type="spellStart"/>
      <w:r w:rsidRPr="006A2ADC">
        <w:rPr>
          <w:color w:val="333333"/>
          <w:lang w:val="en-GB"/>
        </w:rPr>
        <w:t>config</w:t>
      </w:r>
      <w:proofErr w:type="spellEnd"/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 xml:space="preserve">Install Apache </w:t>
      </w:r>
      <w:proofErr w:type="spellStart"/>
      <w:r w:rsidRPr="006A2ADC">
        <w:rPr>
          <w:rFonts w:ascii="Tahoma" w:hAnsi="Tahoma" w:cs="Tahoma"/>
          <w:color w:val="333333"/>
          <w:lang w:val="en-GB"/>
        </w:rPr>
        <w:t>Config</w:t>
      </w:r>
      <w:proofErr w:type="spellEnd"/>
      <w:r w:rsidRPr="006A2ADC">
        <w:rPr>
          <w:rFonts w:ascii="Tahoma" w:hAnsi="Tahoma" w:cs="Tahoma"/>
          <w:color w:val="333333"/>
          <w:lang w:val="en-GB"/>
        </w:rPr>
        <w:t xml:space="preserve"> Files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This installs the Apache web server configuration files and configures Apache settings.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make install-</w:t>
      </w:r>
      <w:proofErr w:type="spellStart"/>
      <w:r w:rsidRPr="006A2ADC">
        <w:rPr>
          <w:color w:val="333333"/>
          <w:lang w:val="en-GB"/>
        </w:rPr>
        <w:t>webconf</w:t>
      </w:r>
      <w:proofErr w:type="spellEnd"/>
      <w:r w:rsidRPr="006A2ADC">
        <w:rPr>
          <w:color w:val="333333"/>
          <w:lang w:val="en-GB"/>
        </w:rPr>
        <w:br/>
      </w: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a2enmod rewrite</w:t>
      </w:r>
      <w:r w:rsidRPr="006A2ADC">
        <w:rPr>
          <w:color w:val="333333"/>
          <w:lang w:val="en-GB"/>
        </w:rPr>
        <w:br/>
      </w: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a2enmod </w:t>
      </w:r>
      <w:proofErr w:type="spellStart"/>
      <w:r w:rsidRPr="006A2ADC">
        <w:rPr>
          <w:color w:val="333333"/>
          <w:lang w:val="en-GB"/>
        </w:rPr>
        <w:t>cgi</w:t>
      </w:r>
      <w:proofErr w:type="spellEnd"/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lastRenderedPageBreak/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Configure Firewall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You need to allow port 80 inbound traffic on the local firewall so you can reach the Nagios Core web interface.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ufw</w:t>
      </w:r>
      <w:proofErr w:type="spellEnd"/>
      <w:r w:rsidRPr="006A2ADC">
        <w:rPr>
          <w:color w:val="333333"/>
          <w:lang w:val="en-GB"/>
        </w:rPr>
        <w:t xml:space="preserve"> allow Apache</w:t>
      </w:r>
      <w:r w:rsidRPr="006A2ADC">
        <w:rPr>
          <w:color w:val="333333"/>
          <w:lang w:val="en-GB"/>
        </w:rPr>
        <w:br/>
      </w: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ufw</w:t>
      </w:r>
      <w:proofErr w:type="spellEnd"/>
      <w:r w:rsidRPr="006A2ADC">
        <w:rPr>
          <w:color w:val="333333"/>
          <w:lang w:val="en-GB"/>
        </w:rPr>
        <w:t xml:space="preserve"> reload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 xml:space="preserve">Create </w:t>
      </w:r>
      <w:proofErr w:type="spellStart"/>
      <w:r w:rsidRPr="006A2ADC">
        <w:rPr>
          <w:rFonts w:ascii="Tahoma" w:hAnsi="Tahoma" w:cs="Tahoma"/>
          <w:color w:val="333333"/>
          <w:lang w:val="en-GB"/>
        </w:rPr>
        <w:t>nagiosadmin</w:t>
      </w:r>
      <w:proofErr w:type="spellEnd"/>
      <w:r w:rsidRPr="006A2ADC">
        <w:rPr>
          <w:rFonts w:ascii="Tahoma" w:hAnsi="Tahoma" w:cs="Tahoma"/>
          <w:color w:val="333333"/>
          <w:lang w:val="en-GB"/>
        </w:rPr>
        <w:t xml:space="preserve"> User Account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You'll need to create an Apache user account to be able to log into Nagios.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 xml:space="preserve">The following command will create a user account called </w:t>
      </w:r>
      <w:proofErr w:type="spellStart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nagiosadmin</w:t>
      </w:r>
      <w:proofErr w:type="spellEnd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 xml:space="preserve"> and you will be prompted to provide a password for the account.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htpasswd</w:t>
      </w:r>
      <w:proofErr w:type="spellEnd"/>
      <w:r w:rsidRPr="006A2ADC">
        <w:rPr>
          <w:color w:val="333333"/>
          <w:lang w:val="en-GB"/>
        </w:rPr>
        <w:t xml:space="preserve"> -c /</w:t>
      </w:r>
      <w:proofErr w:type="spellStart"/>
      <w:r w:rsidRPr="006A2ADC">
        <w:rPr>
          <w:color w:val="333333"/>
          <w:lang w:val="en-GB"/>
        </w:rPr>
        <w:t>usr</w:t>
      </w:r>
      <w:proofErr w:type="spellEnd"/>
      <w:r w:rsidRPr="006A2ADC">
        <w:rPr>
          <w:color w:val="333333"/>
          <w:lang w:val="en-GB"/>
        </w:rPr>
        <w:t>/local/</w:t>
      </w:r>
      <w:proofErr w:type="spellStart"/>
      <w:r w:rsidRPr="006A2ADC">
        <w:rPr>
          <w:color w:val="333333"/>
          <w:lang w:val="en-GB"/>
        </w:rPr>
        <w:t>nagios</w:t>
      </w:r>
      <w:proofErr w:type="spellEnd"/>
      <w:r w:rsidRPr="006A2ADC">
        <w:rPr>
          <w:color w:val="333333"/>
          <w:lang w:val="en-GB"/>
        </w:rPr>
        <w:t>/</w:t>
      </w:r>
      <w:proofErr w:type="spellStart"/>
      <w:r w:rsidRPr="006A2ADC">
        <w:rPr>
          <w:color w:val="333333"/>
          <w:lang w:val="en-GB"/>
        </w:rPr>
        <w:t>etc</w:t>
      </w:r>
      <w:proofErr w:type="spellEnd"/>
      <w:r w:rsidRPr="006A2ADC">
        <w:rPr>
          <w:color w:val="333333"/>
          <w:lang w:val="en-GB"/>
        </w:rPr>
        <w:t>/</w:t>
      </w:r>
      <w:proofErr w:type="spellStart"/>
      <w:r w:rsidRPr="006A2ADC">
        <w:rPr>
          <w:color w:val="333333"/>
          <w:lang w:val="en-GB"/>
        </w:rPr>
        <w:t>htpasswd.users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nagiosadmin</w:t>
      </w:r>
      <w:proofErr w:type="spellEnd"/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note-tpl-content"/>
        <w:ind w:left="600" w:right="75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When adding additional users in the future, you need to remove </w:t>
      </w:r>
      <w:r w:rsidRPr="006A2ADC">
        <w:rPr>
          <w:rStyle w:val="lev"/>
          <w:color w:val="333333"/>
          <w:lang w:val="en-GB"/>
        </w:rPr>
        <w:t>-c</w:t>
      </w: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 xml:space="preserve"> from the above command otherwise it will replace the existing </w:t>
      </w:r>
      <w:proofErr w:type="spellStart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nagiosadmin</w:t>
      </w:r>
      <w:proofErr w:type="spellEnd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 xml:space="preserve"> user </w:t>
      </w:r>
      <w:r w:rsidRPr="006A2ADC">
        <w:rPr>
          <w:rStyle w:val="Accentuation"/>
          <w:rFonts w:ascii="Tahoma" w:hAnsi="Tahoma" w:cs="Tahoma"/>
          <w:color w:val="333333"/>
          <w:sz w:val="20"/>
          <w:szCs w:val="20"/>
          <w:lang w:val="en-GB"/>
        </w:rPr>
        <w:t>(and any other users you may have added)</w:t>
      </w: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.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Start Apache Web Server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===== Ubuntu 22.x / 24.x =====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Need to restart it because it is already running.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systemctl</w:t>
      </w:r>
      <w:proofErr w:type="spellEnd"/>
      <w:r w:rsidRPr="006A2ADC">
        <w:rPr>
          <w:color w:val="333333"/>
          <w:lang w:val="en-GB"/>
        </w:rPr>
        <w:t xml:space="preserve"> restart apache2.service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Start Service / Daemon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This command starts Nagios Core.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===== Ubuntu 22.x / 24.x =====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systemctl</w:t>
      </w:r>
      <w:proofErr w:type="spellEnd"/>
      <w:r w:rsidRPr="006A2ADC">
        <w:rPr>
          <w:color w:val="333333"/>
          <w:lang w:val="en-GB"/>
        </w:rPr>
        <w:t xml:space="preserve"> start </w:t>
      </w:r>
      <w:proofErr w:type="spellStart"/>
      <w:proofErr w:type="gramStart"/>
      <w:r w:rsidRPr="006A2ADC">
        <w:rPr>
          <w:color w:val="333333"/>
          <w:lang w:val="en-GB"/>
        </w:rPr>
        <w:t>nagios.service</w:t>
      </w:r>
      <w:proofErr w:type="spellEnd"/>
      <w:proofErr w:type="gramEnd"/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Test Nagios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 xml:space="preserve">Nagios is now </w:t>
      </w:r>
      <w:proofErr w:type="gramStart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running,</w:t>
      </w:r>
      <w:proofErr w:type="gramEnd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 xml:space="preserve"> to confirm this you need to log into the Nagios Web Interface.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lastRenderedPageBreak/>
        <w:t xml:space="preserve">Point your web browser to the </w:t>
      </w:r>
      <w:proofErr w:type="spellStart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ip</w:t>
      </w:r>
      <w:proofErr w:type="spellEnd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 xml:space="preserve"> address or FQDN of your Nagios Core server, for example: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Courier New" w:hAnsi="Courier New" w:cs="Courier New"/>
          <w:color w:val="333333"/>
          <w:sz w:val="20"/>
          <w:szCs w:val="20"/>
          <w:lang w:val="en-GB"/>
        </w:rPr>
        <w:t>http://10.25.5.143/nagios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Courier New" w:hAnsi="Courier New" w:cs="Courier New"/>
          <w:color w:val="333333"/>
          <w:sz w:val="20"/>
          <w:szCs w:val="20"/>
          <w:lang w:val="en-GB"/>
        </w:rPr>
        <w:t>http://core-013.domain.local/nagios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You will be prompted for a username and password. The username is </w:t>
      </w:r>
      <w:proofErr w:type="spellStart"/>
      <w:r w:rsidRPr="006A2ADC">
        <w:rPr>
          <w:rFonts w:ascii="Courier New" w:hAnsi="Courier New" w:cs="Courier New"/>
          <w:color w:val="333333"/>
          <w:sz w:val="20"/>
          <w:szCs w:val="20"/>
          <w:lang w:val="en-GB"/>
        </w:rPr>
        <w:t>nagiosadmin</w:t>
      </w:r>
      <w:proofErr w:type="spellEnd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(you created it in a previous step) and the password is what you provided earlier.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Once you have logged in you are presented with the Nagios interface. Congratulations you have installed Nagios Core.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BUT WAIT ...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Currently you have only installed the Nagios Core engine. You'll notice some errors under the hosts and services along the lines of: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FF3F92"/>
          <w:lang w:val="en-GB"/>
        </w:rPr>
      </w:pPr>
      <w:r w:rsidRPr="006A2ADC">
        <w:rPr>
          <w:color w:val="FF3F92"/>
          <w:lang w:val="en-GB"/>
        </w:rPr>
        <w:t xml:space="preserve">(No output on </w:t>
      </w:r>
      <w:proofErr w:type="spellStart"/>
      <w:r w:rsidRPr="006A2ADC">
        <w:rPr>
          <w:color w:val="FF3F92"/>
          <w:lang w:val="en-GB"/>
        </w:rPr>
        <w:t>stdout</w:t>
      </w:r>
      <w:proofErr w:type="spellEnd"/>
      <w:r w:rsidRPr="006A2ADC">
        <w:rPr>
          <w:color w:val="FF3F92"/>
          <w:lang w:val="en-GB"/>
        </w:rPr>
        <w:t xml:space="preserve">) </w:t>
      </w:r>
      <w:proofErr w:type="spellStart"/>
      <w:r w:rsidRPr="006A2ADC">
        <w:rPr>
          <w:color w:val="FF3F92"/>
          <w:lang w:val="en-GB"/>
        </w:rPr>
        <w:t>stderr</w:t>
      </w:r>
      <w:proofErr w:type="spellEnd"/>
      <w:r w:rsidRPr="006A2ADC">
        <w:rPr>
          <w:color w:val="FF3F92"/>
          <w:lang w:val="en-GB"/>
        </w:rPr>
        <w:t xml:space="preserve">: </w:t>
      </w:r>
      <w:proofErr w:type="spellStart"/>
      <w:proofErr w:type="gramStart"/>
      <w:r w:rsidRPr="006A2ADC">
        <w:rPr>
          <w:color w:val="FF3F92"/>
          <w:lang w:val="en-GB"/>
        </w:rPr>
        <w:t>execvp</w:t>
      </w:r>
      <w:proofErr w:type="spellEnd"/>
      <w:r w:rsidRPr="006A2ADC">
        <w:rPr>
          <w:color w:val="FF3F92"/>
          <w:lang w:val="en-GB"/>
        </w:rPr>
        <w:t>(</w:t>
      </w:r>
      <w:proofErr w:type="gramEnd"/>
      <w:r w:rsidRPr="006A2ADC">
        <w:rPr>
          <w:color w:val="FF3F92"/>
          <w:lang w:val="en-GB"/>
        </w:rPr>
        <w:t>/</w:t>
      </w:r>
      <w:proofErr w:type="spellStart"/>
      <w:r w:rsidRPr="006A2ADC">
        <w:rPr>
          <w:color w:val="FF3F92"/>
          <w:lang w:val="en-GB"/>
        </w:rPr>
        <w:t>usr</w:t>
      </w:r>
      <w:proofErr w:type="spellEnd"/>
      <w:r w:rsidRPr="006A2ADC">
        <w:rPr>
          <w:color w:val="FF3F92"/>
          <w:lang w:val="en-GB"/>
        </w:rPr>
        <w:t>/local/</w:t>
      </w:r>
      <w:proofErr w:type="spellStart"/>
      <w:r w:rsidRPr="006A2ADC">
        <w:rPr>
          <w:color w:val="FF3F92"/>
          <w:lang w:val="en-GB"/>
        </w:rPr>
        <w:t>nagios</w:t>
      </w:r>
      <w:proofErr w:type="spellEnd"/>
      <w:r w:rsidRPr="006A2ADC">
        <w:rPr>
          <w:color w:val="FF3F92"/>
          <w:lang w:val="en-GB"/>
        </w:rPr>
        <w:t>/</w:t>
      </w:r>
      <w:proofErr w:type="spellStart"/>
      <w:r w:rsidRPr="006A2ADC">
        <w:rPr>
          <w:color w:val="FF3F92"/>
          <w:lang w:val="en-GB"/>
        </w:rPr>
        <w:t>libexec</w:t>
      </w:r>
      <w:proofErr w:type="spellEnd"/>
      <w:r w:rsidRPr="006A2ADC">
        <w:rPr>
          <w:color w:val="FF3F92"/>
          <w:lang w:val="en-GB"/>
        </w:rPr>
        <w:t>/</w:t>
      </w:r>
      <w:proofErr w:type="spellStart"/>
      <w:r w:rsidRPr="006A2ADC">
        <w:rPr>
          <w:color w:val="FF3F92"/>
          <w:lang w:val="en-GB"/>
        </w:rPr>
        <w:t>check_load</w:t>
      </w:r>
      <w:proofErr w:type="spellEnd"/>
      <w:r w:rsidRPr="006A2ADC">
        <w:rPr>
          <w:color w:val="FF3F92"/>
          <w:lang w:val="en-GB"/>
        </w:rPr>
        <w:t xml:space="preserve">, ...) failed. </w:t>
      </w:r>
      <w:proofErr w:type="spellStart"/>
      <w:r w:rsidRPr="006A2ADC">
        <w:rPr>
          <w:color w:val="FF3F92"/>
          <w:lang w:val="en-GB"/>
        </w:rPr>
        <w:t>errno</w:t>
      </w:r>
      <w:proofErr w:type="spellEnd"/>
      <w:r w:rsidRPr="006A2ADC">
        <w:rPr>
          <w:color w:val="FF3F92"/>
          <w:lang w:val="en-GB"/>
        </w:rPr>
        <w:t xml:space="preserve"> is 2: No such file or directory 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These errors will be resolved once you install the Nagios Plugins, which is covered in the next step.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Installing The Nagios Plugins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Nagios Core needs plugins to operate properly. The following steps will walk you through installing Nagios Plugins.</w:t>
      </w:r>
    </w:p>
    <w:p w:rsidR="006A2ADC" w:rsidRPr="006A2ADC" w:rsidRDefault="006A2ADC" w:rsidP="006A2ADC">
      <w:pPr>
        <w:pStyle w:val="note-tpl-content"/>
        <w:ind w:left="600" w:right="75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 xml:space="preserve">These steps install </w:t>
      </w:r>
      <w:proofErr w:type="spellStart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nagios</w:t>
      </w:r>
      <w:proofErr w:type="spellEnd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-plugins 2.4.6. Newer versions will become available in the future and you can use those in the following installation steps. Please see the </w:t>
      </w:r>
      <w:r w:rsidRPr="00F832A0">
        <w:rPr>
          <w:rFonts w:ascii="Tahoma" w:hAnsi="Tahoma" w:cs="Tahoma"/>
          <w:color w:val="333333"/>
          <w:sz w:val="20"/>
          <w:szCs w:val="20"/>
          <w:lang w:val="en-GB"/>
        </w:rPr>
        <w:t>releases page on GitHub</w:t>
      </w: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for all available versions.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Please note that the following steps install most of the plugins that come in the Nagios Plugins package. </w:t>
      </w:r>
      <w:proofErr w:type="gramStart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However</w:t>
      </w:r>
      <w:proofErr w:type="gramEnd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 xml:space="preserve"> there are some plugins that require other libraries which are not included in those instructions. Please refer to the following KB article for detailed installation instructions: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F832A0">
        <w:rPr>
          <w:rFonts w:ascii="Tahoma" w:hAnsi="Tahoma" w:cs="Tahoma"/>
          <w:color w:val="333333"/>
          <w:sz w:val="20"/>
          <w:szCs w:val="20"/>
          <w:lang w:val="en-GB"/>
        </w:rPr>
        <w:t xml:space="preserve">Documentation - Installing Nagios Plugins </w:t>
      </w:r>
      <w:proofErr w:type="gramStart"/>
      <w:r w:rsidRPr="00F832A0">
        <w:rPr>
          <w:rFonts w:ascii="Tahoma" w:hAnsi="Tahoma" w:cs="Tahoma"/>
          <w:color w:val="333333"/>
          <w:sz w:val="20"/>
          <w:szCs w:val="20"/>
          <w:lang w:val="en-GB"/>
        </w:rPr>
        <w:t>From</w:t>
      </w:r>
      <w:proofErr w:type="gramEnd"/>
      <w:r w:rsidRPr="00F832A0">
        <w:rPr>
          <w:rFonts w:ascii="Tahoma" w:hAnsi="Tahoma" w:cs="Tahoma"/>
          <w:color w:val="333333"/>
          <w:sz w:val="20"/>
          <w:szCs w:val="20"/>
          <w:lang w:val="en-GB"/>
        </w:rPr>
        <w:t xml:space="preserve"> Source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Prerequisites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Make sure that you have the following packages installed.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apt-get install -y </w:t>
      </w:r>
      <w:proofErr w:type="spellStart"/>
      <w:r w:rsidRPr="006A2ADC">
        <w:rPr>
          <w:color w:val="333333"/>
          <w:lang w:val="en-GB"/>
        </w:rPr>
        <w:t>autoconf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gcc</w:t>
      </w:r>
      <w:proofErr w:type="spellEnd"/>
      <w:r w:rsidRPr="006A2ADC">
        <w:rPr>
          <w:color w:val="333333"/>
          <w:lang w:val="en-GB"/>
        </w:rPr>
        <w:t xml:space="preserve"> libc6 </w:t>
      </w:r>
      <w:proofErr w:type="spellStart"/>
      <w:r w:rsidRPr="006A2ADC">
        <w:rPr>
          <w:color w:val="333333"/>
          <w:lang w:val="en-GB"/>
        </w:rPr>
        <w:t>libmcrypt</w:t>
      </w:r>
      <w:proofErr w:type="spellEnd"/>
      <w:r w:rsidRPr="006A2ADC">
        <w:rPr>
          <w:color w:val="333333"/>
          <w:lang w:val="en-GB"/>
        </w:rPr>
        <w:t xml:space="preserve">-dev make </w:t>
      </w:r>
      <w:proofErr w:type="spellStart"/>
      <w:r w:rsidRPr="006A2ADC">
        <w:rPr>
          <w:color w:val="333333"/>
          <w:lang w:val="en-GB"/>
        </w:rPr>
        <w:t>libssl</w:t>
      </w:r>
      <w:proofErr w:type="spellEnd"/>
      <w:r w:rsidRPr="006A2ADC">
        <w:rPr>
          <w:color w:val="333333"/>
          <w:lang w:val="en-GB"/>
        </w:rPr>
        <w:t xml:space="preserve">-dev </w:t>
      </w:r>
      <w:proofErr w:type="spellStart"/>
      <w:r w:rsidRPr="006A2ADC">
        <w:rPr>
          <w:color w:val="333333"/>
          <w:lang w:val="en-GB"/>
        </w:rPr>
        <w:t>wget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bc</w:t>
      </w:r>
      <w:proofErr w:type="spellEnd"/>
      <w:r w:rsidRPr="006A2ADC">
        <w:rPr>
          <w:color w:val="333333"/>
          <w:lang w:val="en-GB"/>
        </w:rPr>
        <w:t xml:space="preserve"> gawk dc build-essential </w:t>
      </w:r>
      <w:proofErr w:type="spellStart"/>
      <w:r w:rsidRPr="006A2ADC">
        <w:rPr>
          <w:color w:val="333333"/>
          <w:lang w:val="en-GB"/>
        </w:rPr>
        <w:t>snmp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libnet-snmp-perl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gettext</w:t>
      </w:r>
      <w:proofErr w:type="spellEnd"/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Downloading The Source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r w:rsidRPr="006A2ADC">
        <w:rPr>
          <w:color w:val="333333"/>
          <w:lang w:val="en-GB"/>
        </w:rPr>
        <w:lastRenderedPageBreak/>
        <w:t>cd /</w:t>
      </w:r>
      <w:proofErr w:type="spellStart"/>
      <w:r w:rsidRPr="006A2ADC">
        <w:rPr>
          <w:color w:val="333333"/>
          <w:lang w:val="en-GB"/>
        </w:rPr>
        <w:t>tmp</w:t>
      </w:r>
      <w:proofErr w:type="spellEnd"/>
      <w:r w:rsidRPr="006A2ADC">
        <w:rPr>
          <w:color w:val="333333"/>
          <w:lang w:val="en-GB"/>
        </w:rPr>
        <w:br/>
      </w:r>
      <w:proofErr w:type="spellStart"/>
      <w:r w:rsidRPr="006A2ADC">
        <w:rPr>
          <w:color w:val="333333"/>
          <w:lang w:val="en-GB"/>
        </w:rPr>
        <w:t>wget</w:t>
      </w:r>
      <w:proofErr w:type="spellEnd"/>
      <w:r w:rsidRPr="006A2ADC">
        <w:rPr>
          <w:color w:val="333333"/>
          <w:lang w:val="en-GB"/>
        </w:rPr>
        <w:t xml:space="preserve"> -O nagios-plugins.tar.gz $(</w:t>
      </w:r>
      <w:proofErr w:type="spellStart"/>
      <w:r w:rsidRPr="006A2ADC">
        <w:rPr>
          <w:color w:val="333333"/>
          <w:lang w:val="en-GB"/>
        </w:rPr>
        <w:t>wget</w:t>
      </w:r>
      <w:proofErr w:type="spellEnd"/>
      <w:r w:rsidRPr="006A2ADC">
        <w:rPr>
          <w:color w:val="333333"/>
          <w:lang w:val="en-GB"/>
        </w:rPr>
        <w:t xml:space="preserve"> -q -O - https://api.github.com/repos/nagios-plugins/nagios-plugins/releases/latest  | </w:t>
      </w:r>
      <w:proofErr w:type="spellStart"/>
      <w:r w:rsidRPr="006A2ADC">
        <w:rPr>
          <w:color w:val="333333"/>
          <w:lang w:val="en-GB"/>
        </w:rPr>
        <w:t>grep</w:t>
      </w:r>
      <w:proofErr w:type="spellEnd"/>
      <w:r w:rsidRPr="006A2ADC">
        <w:rPr>
          <w:color w:val="333333"/>
          <w:lang w:val="en-GB"/>
        </w:rPr>
        <w:t xml:space="preserve"> '"</w:t>
      </w:r>
      <w:proofErr w:type="spellStart"/>
      <w:r w:rsidRPr="006A2ADC">
        <w:rPr>
          <w:color w:val="333333"/>
          <w:lang w:val="en-GB"/>
        </w:rPr>
        <w:t>browser_download_url</w:t>
      </w:r>
      <w:proofErr w:type="spellEnd"/>
      <w:r w:rsidRPr="006A2ADC">
        <w:rPr>
          <w:color w:val="333333"/>
          <w:lang w:val="en-GB"/>
        </w:rPr>
        <w:t xml:space="preserve">":' | </w:t>
      </w:r>
      <w:proofErr w:type="spellStart"/>
      <w:r w:rsidRPr="006A2ADC">
        <w:rPr>
          <w:color w:val="333333"/>
          <w:lang w:val="en-GB"/>
        </w:rPr>
        <w:t>grep</w:t>
      </w:r>
      <w:proofErr w:type="spellEnd"/>
      <w:r w:rsidRPr="006A2ADC">
        <w:rPr>
          <w:color w:val="333333"/>
          <w:lang w:val="en-GB"/>
        </w:rPr>
        <w:t xml:space="preserve"> -o 'https://[^"]*')</w:t>
      </w:r>
      <w:r w:rsidRPr="006A2ADC">
        <w:rPr>
          <w:color w:val="333333"/>
          <w:lang w:val="en-GB"/>
        </w:rPr>
        <w:br/>
        <w:t xml:space="preserve">tar </w:t>
      </w:r>
      <w:proofErr w:type="spellStart"/>
      <w:r w:rsidRPr="006A2ADC">
        <w:rPr>
          <w:color w:val="333333"/>
          <w:lang w:val="en-GB"/>
        </w:rPr>
        <w:t>zxf</w:t>
      </w:r>
      <w:proofErr w:type="spellEnd"/>
      <w:r w:rsidRPr="006A2ADC">
        <w:rPr>
          <w:color w:val="333333"/>
          <w:lang w:val="en-GB"/>
        </w:rPr>
        <w:t xml:space="preserve"> nagios-plugins.tar.gz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</w:rPr>
      </w:pPr>
      <w:r>
        <w:rPr>
          <w:rFonts w:ascii="Tahoma" w:hAnsi="Tahoma" w:cs="Tahoma"/>
          <w:color w:val="333333"/>
        </w:rPr>
        <w:t>Compile + Install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r w:rsidRPr="006A2ADC">
        <w:rPr>
          <w:color w:val="333333"/>
          <w:lang w:val="en-GB"/>
        </w:rPr>
        <w:t>cd /</w:t>
      </w:r>
      <w:proofErr w:type="spellStart"/>
      <w:r w:rsidRPr="006A2ADC">
        <w:rPr>
          <w:color w:val="333333"/>
          <w:lang w:val="en-GB"/>
        </w:rPr>
        <w:t>tmp</w:t>
      </w:r>
      <w:proofErr w:type="spellEnd"/>
      <w:r w:rsidRPr="006A2ADC">
        <w:rPr>
          <w:color w:val="333333"/>
          <w:lang w:val="en-GB"/>
        </w:rPr>
        <w:t>/</w:t>
      </w:r>
      <w:proofErr w:type="spellStart"/>
      <w:r w:rsidRPr="006A2ADC">
        <w:rPr>
          <w:color w:val="333333"/>
          <w:lang w:val="en-GB"/>
        </w:rPr>
        <w:t>nagios</w:t>
      </w:r>
      <w:proofErr w:type="spellEnd"/>
      <w:r w:rsidRPr="006A2ADC">
        <w:rPr>
          <w:color w:val="333333"/>
          <w:lang w:val="en-GB"/>
        </w:rPr>
        <w:t>-plugins-*/</w:t>
      </w:r>
      <w:r w:rsidRPr="006A2ADC">
        <w:rPr>
          <w:color w:val="333333"/>
          <w:lang w:val="en-GB"/>
        </w:rPr>
        <w:br/>
      </w: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./configure</w:t>
      </w:r>
      <w:r w:rsidRPr="006A2ADC">
        <w:rPr>
          <w:color w:val="333333"/>
          <w:lang w:val="en-GB"/>
        </w:rPr>
        <w:br/>
      </w: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make</w:t>
      </w:r>
      <w:r w:rsidRPr="006A2ADC">
        <w:rPr>
          <w:color w:val="333333"/>
          <w:lang w:val="en-GB"/>
        </w:rPr>
        <w:br/>
      </w: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make install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Test Plugins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 xml:space="preserve">Point your web browser to the </w:t>
      </w:r>
      <w:proofErr w:type="spellStart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ip</w:t>
      </w:r>
      <w:proofErr w:type="spellEnd"/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 xml:space="preserve"> address or FQDN of your Nagios Core server, for example: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Courier New" w:hAnsi="Courier New" w:cs="Courier New"/>
          <w:color w:val="333333"/>
          <w:sz w:val="20"/>
          <w:szCs w:val="20"/>
          <w:lang w:val="en-GB"/>
        </w:rPr>
        <w:t>http://10.25.5.143/nagios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Courier New" w:hAnsi="Courier New" w:cs="Courier New"/>
          <w:color w:val="333333"/>
          <w:sz w:val="20"/>
          <w:szCs w:val="20"/>
          <w:lang w:val="en-GB"/>
        </w:rPr>
        <w:t>http://core-013.domain.local/nagios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Go to a host or service object and "Re-schedule the next check" under the Commands menu. The error you previously saw should now disappear and the correct output will be shown on the screen.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 </w:t>
      </w:r>
    </w:p>
    <w:p w:rsidR="006A2ADC" w:rsidRPr="006A2ADC" w:rsidRDefault="006A2ADC" w:rsidP="006A2ADC">
      <w:pPr>
        <w:pStyle w:val="Titre3"/>
        <w:shd w:val="clear" w:color="auto" w:fill="FFFFFF"/>
        <w:rPr>
          <w:rFonts w:ascii="Tahoma" w:hAnsi="Tahoma" w:cs="Tahoma"/>
          <w:color w:val="333333"/>
          <w:lang w:val="en-GB"/>
        </w:rPr>
      </w:pPr>
      <w:r w:rsidRPr="006A2ADC">
        <w:rPr>
          <w:rFonts w:ascii="Tahoma" w:hAnsi="Tahoma" w:cs="Tahoma"/>
          <w:color w:val="333333"/>
          <w:lang w:val="en-GB"/>
        </w:rPr>
        <w:t>Service / Daemon Commands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Different Linux distributions have different methods of starting / stopping / restarting / status Nagios.</w:t>
      </w:r>
    </w:p>
    <w:p w:rsidR="006A2ADC" w:rsidRPr="006A2ADC" w:rsidRDefault="006A2ADC" w:rsidP="006A2ADC">
      <w:pPr>
        <w:pStyle w:val="NormalWeb"/>
        <w:shd w:val="clear" w:color="auto" w:fill="FFFFFF"/>
        <w:rPr>
          <w:rFonts w:ascii="Tahoma" w:hAnsi="Tahoma" w:cs="Tahoma"/>
          <w:color w:val="333333"/>
          <w:sz w:val="20"/>
          <w:szCs w:val="20"/>
          <w:lang w:val="en-GB"/>
        </w:rPr>
      </w:pPr>
      <w:r w:rsidRPr="006A2ADC">
        <w:rPr>
          <w:rFonts w:ascii="Tahoma" w:hAnsi="Tahoma" w:cs="Tahoma"/>
          <w:color w:val="333333"/>
          <w:sz w:val="20"/>
          <w:szCs w:val="20"/>
          <w:lang w:val="en-GB"/>
        </w:rPr>
        <w:t>===== Ubuntu 22.x / 24.x =====</w:t>
      </w:r>
    </w:p>
    <w:p w:rsidR="006A2ADC" w:rsidRPr="006A2ADC" w:rsidRDefault="006A2ADC" w:rsidP="006A2ADC">
      <w:pPr>
        <w:pStyle w:val="PrformatHTML"/>
        <w:shd w:val="clear" w:color="auto" w:fill="F1F5F8"/>
        <w:ind w:left="450"/>
        <w:rPr>
          <w:color w:val="333333"/>
          <w:lang w:val="en-GB"/>
        </w:rPr>
      </w:pP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systemctl</w:t>
      </w:r>
      <w:proofErr w:type="spellEnd"/>
      <w:r w:rsidRPr="006A2ADC">
        <w:rPr>
          <w:color w:val="333333"/>
          <w:lang w:val="en-GB"/>
        </w:rPr>
        <w:t xml:space="preserve"> start </w:t>
      </w:r>
      <w:proofErr w:type="spellStart"/>
      <w:r w:rsidRPr="006A2ADC">
        <w:rPr>
          <w:color w:val="333333"/>
          <w:lang w:val="en-GB"/>
        </w:rPr>
        <w:t>nagios.service</w:t>
      </w:r>
      <w:proofErr w:type="spellEnd"/>
      <w:r w:rsidRPr="006A2ADC">
        <w:rPr>
          <w:color w:val="333333"/>
          <w:lang w:val="en-GB"/>
        </w:rPr>
        <w:br/>
      </w: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systemctl</w:t>
      </w:r>
      <w:proofErr w:type="spellEnd"/>
      <w:r w:rsidRPr="006A2ADC">
        <w:rPr>
          <w:color w:val="333333"/>
          <w:lang w:val="en-GB"/>
        </w:rPr>
        <w:t xml:space="preserve"> stop </w:t>
      </w:r>
      <w:proofErr w:type="spellStart"/>
      <w:r w:rsidRPr="006A2ADC">
        <w:rPr>
          <w:color w:val="333333"/>
          <w:lang w:val="en-GB"/>
        </w:rPr>
        <w:t>nagios.service</w:t>
      </w:r>
      <w:proofErr w:type="spellEnd"/>
      <w:r w:rsidRPr="006A2ADC">
        <w:rPr>
          <w:color w:val="333333"/>
          <w:lang w:val="en-GB"/>
        </w:rPr>
        <w:br/>
      </w: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systemctl</w:t>
      </w:r>
      <w:proofErr w:type="spellEnd"/>
      <w:r w:rsidRPr="006A2ADC">
        <w:rPr>
          <w:color w:val="333333"/>
          <w:lang w:val="en-GB"/>
        </w:rPr>
        <w:t xml:space="preserve"> restart </w:t>
      </w:r>
      <w:proofErr w:type="spellStart"/>
      <w:r w:rsidRPr="006A2ADC">
        <w:rPr>
          <w:color w:val="333333"/>
          <w:lang w:val="en-GB"/>
        </w:rPr>
        <w:t>nagios.service</w:t>
      </w:r>
      <w:proofErr w:type="spellEnd"/>
      <w:r w:rsidRPr="006A2ADC">
        <w:rPr>
          <w:color w:val="333333"/>
          <w:lang w:val="en-GB"/>
        </w:rPr>
        <w:br/>
      </w:r>
      <w:proofErr w:type="spellStart"/>
      <w:r w:rsidRPr="006A2ADC">
        <w:rPr>
          <w:color w:val="333333"/>
          <w:lang w:val="en-GB"/>
        </w:rPr>
        <w:t>sudo</w:t>
      </w:r>
      <w:proofErr w:type="spellEnd"/>
      <w:r w:rsidRPr="006A2ADC">
        <w:rPr>
          <w:color w:val="333333"/>
          <w:lang w:val="en-GB"/>
        </w:rPr>
        <w:t xml:space="preserve"> </w:t>
      </w:r>
      <w:proofErr w:type="spellStart"/>
      <w:r w:rsidRPr="006A2ADC">
        <w:rPr>
          <w:color w:val="333333"/>
          <w:lang w:val="en-GB"/>
        </w:rPr>
        <w:t>systemctl</w:t>
      </w:r>
      <w:proofErr w:type="spellEnd"/>
      <w:r w:rsidRPr="006A2ADC">
        <w:rPr>
          <w:color w:val="333333"/>
          <w:lang w:val="en-GB"/>
        </w:rPr>
        <w:t xml:space="preserve"> status </w:t>
      </w:r>
      <w:proofErr w:type="spellStart"/>
      <w:r w:rsidRPr="006A2ADC">
        <w:rPr>
          <w:color w:val="333333"/>
          <w:lang w:val="en-GB"/>
        </w:rPr>
        <w:t>nagios.service</w:t>
      </w:r>
      <w:proofErr w:type="spellEnd"/>
    </w:p>
    <w:p w:rsidR="006416E4" w:rsidRDefault="006416E4" w:rsidP="006A2ADC">
      <w:pPr>
        <w:rPr>
          <w:lang w:val="en-GB"/>
        </w:rPr>
      </w:pPr>
    </w:p>
    <w:p w:rsidR="006A2ADC" w:rsidRDefault="006A2ADC" w:rsidP="006A2ADC">
      <w:pPr>
        <w:rPr>
          <w:lang w:val="en-GB"/>
        </w:rPr>
      </w:pPr>
    </w:p>
    <w:p w:rsidR="006A2ADC" w:rsidRDefault="006A2ADC" w:rsidP="006A2ADC">
      <w:pPr>
        <w:rPr>
          <w:lang w:val="en-GB"/>
        </w:rPr>
      </w:pPr>
    </w:p>
    <w:p w:rsidR="006A2ADC" w:rsidRDefault="006A2ADC" w:rsidP="006A2ADC">
      <w:pPr>
        <w:rPr>
          <w:lang w:val="en-GB"/>
        </w:rPr>
      </w:pPr>
    </w:p>
    <w:p w:rsidR="006A2ADC" w:rsidRDefault="006A2ADC" w:rsidP="006A2ADC">
      <w:pPr>
        <w:rPr>
          <w:lang w:val="en-GB"/>
        </w:rPr>
      </w:pPr>
    </w:p>
    <w:p w:rsidR="006A2ADC" w:rsidRDefault="006A2ADC" w:rsidP="006A2ADC">
      <w:pPr>
        <w:rPr>
          <w:lang w:val="en-GB"/>
        </w:rPr>
      </w:pPr>
    </w:p>
    <w:p w:rsidR="006A2ADC" w:rsidRDefault="006A2ADC" w:rsidP="006A2ADC">
      <w:pPr>
        <w:rPr>
          <w:lang w:val="en-GB"/>
        </w:rPr>
      </w:pPr>
    </w:p>
    <w:p w:rsidR="006A2ADC" w:rsidRDefault="006A2ADC" w:rsidP="006A2ADC">
      <w:pPr>
        <w:rPr>
          <w:lang w:val="en-GB"/>
        </w:rPr>
      </w:pPr>
    </w:p>
    <w:p w:rsidR="006A2ADC" w:rsidRDefault="006A2ADC" w:rsidP="006A2ADC">
      <w:pPr>
        <w:rPr>
          <w:lang w:val="en-GB"/>
        </w:rPr>
      </w:pPr>
    </w:p>
    <w:p w:rsidR="006A2ADC" w:rsidRPr="00F832A0" w:rsidRDefault="006A2ADC" w:rsidP="006A2ADC">
      <w:pPr>
        <w:pStyle w:val="Titre1"/>
        <w:shd w:val="clear" w:color="auto" w:fill="FFFFFF"/>
        <w:spacing w:after="240" w:afterAutospacing="0" w:line="510" w:lineRule="atLeast"/>
        <w:rPr>
          <w:rFonts w:ascii="Tahoma" w:hAnsi="Tahoma" w:cs="Tahoma"/>
          <w:color w:val="0F1115"/>
          <w:sz w:val="36"/>
          <w:szCs w:val="36"/>
        </w:rPr>
      </w:pPr>
      <w:r w:rsidRPr="00F832A0">
        <w:rPr>
          <w:rFonts w:ascii="Tahoma" w:hAnsi="Tahoma" w:cs="Tahoma"/>
          <w:color w:val="0F1115"/>
          <w:sz w:val="36"/>
          <w:szCs w:val="36"/>
        </w:rPr>
        <w:t xml:space="preserve">Fiche de TP : Configuration de Nagios </w:t>
      </w:r>
      <w:proofErr w:type="spellStart"/>
      <w:r w:rsidRPr="00F832A0">
        <w:rPr>
          <w:rFonts w:ascii="Tahoma" w:hAnsi="Tahoma" w:cs="Tahoma"/>
          <w:color w:val="0F1115"/>
          <w:sz w:val="36"/>
          <w:szCs w:val="36"/>
        </w:rPr>
        <w:t>Core</w:t>
      </w:r>
      <w:proofErr w:type="spellEnd"/>
    </w:p>
    <w:p w:rsidR="006A2ADC" w:rsidRPr="00F832A0" w:rsidRDefault="006A2ADC" w:rsidP="006A2ADC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Tahoma" w:hAnsi="Tahoma" w:cs="Tahoma"/>
          <w:color w:val="0F1115"/>
          <w:sz w:val="33"/>
          <w:szCs w:val="33"/>
        </w:rPr>
      </w:pPr>
      <w:r w:rsidRPr="00F832A0">
        <w:rPr>
          <w:rFonts w:ascii="Tahoma" w:hAnsi="Tahoma" w:cs="Tahoma"/>
          <w:color w:val="0F1115"/>
          <w:sz w:val="33"/>
          <w:szCs w:val="33"/>
        </w:rPr>
        <w:t>Objectif</w:t>
      </w:r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Comprendre l'architecture des fichiers de configuration de Nagios et apprendre à configurer des hôtes, services et commandes.</w:t>
      </w:r>
    </w:p>
    <w:p w:rsidR="006A2ADC" w:rsidRPr="00F832A0" w:rsidRDefault="006A2ADC" w:rsidP="006A2ADC">
      <w:pPr>
        <w:spacing w:before="480" w:after="480"/>
        <w:rPr>
          <w:rFonts w:ascii="Tahoma" w:hAnsi="Tahoma" w:cs="Tahoma"/>
        </w:rPr>
      </w:pPr>
    </w:p>
    <w:p w:rsidR="006A2ADC" w:rsidRPr="00F832A0" w:rsidRDefault="006A2ADC" w:rsidP="006A2ADC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Tahoma" w:hAnsi="Tahoma" w:cs="Tahoma"/>
          <w:color w:val="0F1115"/>
          <w:sz w:val="33"/>
          <w:szCs w:val="33"/>
        </w:rPr>
      </w:pPr>
      <w:r w:rsidRPr="00F832A0">
        <w:rPr>
          <w:rFonts w:ascii="Tahoma" w:hAnsi="Tahoma" w:cs="Tahoma"/>
          <w:color w:val="0F1115"/>
          <w:sz w:val="33"/>
          <w:szCs w:val="33"/>
        </w:rPr>
        <w:t>1. Architecture des fichiers de configuration Nagios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Répertoire de configuration principal</w:t>
      </w:r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/</w:t>
      </w:r>
      <w:proofErr w:type="spellStart"/>
      <w:r w:rsidRPr="00F832A0">
        <w:rPr>
          <w:rFonts w:ascii="Tahoma" w:hAnsi="Tahoma" w:cs="Tahoma"/>
          <w:color w:val="0F1115"/>
        </w:rPr>
        <w:t>usr</w:t>
      </w:r>
      <w:proofErr w:type="spellEnd"/>
      <w:r w:rsidRPr="00F832A0">
        <w:rPr>
          <w:rFonts w:ascii="Tahoma" w:hAnsi="Tahoma" w:cs="Tahoma"/>
          <w:color w:val="0F1115"/>
        </w:rPr>
        <w:t>/local/</w:t>
      </w:r>
      <w:proofErr w:type="spellStart"/>
      <w:r w:rsidRPr="00F832A0">
        <w:rPr>
          <w:rFonts w:ascii="Tahoma" w:hAnsi="Tahoma" w:cs="Tahoma"/>
          <w:color w:val="0F1115"/>
        </w:rPr>
        <w:t>nagios</w:t>
      </w:r>
      <w:proofErr w:type="spellEnd"/>
      <w:r w:rsidRPr="00F832A0">
        <w:rPr>
          <w:rFonts w:ascii="Tahoma" w:hAnsi="Tahoma" w:cs="Tahoma"/>
          <w:color w:val="0F1115"/>
        </w:rPr>
        <w:t>/</w:t>
      </w:r>
      <w:proofErr w:type="spellStart"/>
      <w:r w:rsidRPr="00F832A0">
        <w:rPr>
          <w:rFonts w:ascii="Tahoma" w:hAnsi="Tahoma" w:cs="Tahoma"/>
          <w:color w:val="0F1115"/>
        </w:rPr>
        <w:t>etc</w:t>
      </w:r>
      <w:proofErr w:type="spellEnd"/>
      <w:r w:rsidRPr="00F832A0">
        <w:rPr>
          <w:rFonts w:ascii="Tahoma" w:hAnsi="Tahoma" w:cs="Tahoma"/>
          <w:color w:val="0F1115"/>
        </w:rPr>
        <w:t>/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Fichiers de configuration principaux</w:t>
      </w:r>
    </w:p>
    <w:p w:rsidR="006A2ADC" w:rsidRPr="00F832A0" w:rsidRDefault="006A2ADC" w:rsidP="006A2AD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proofErr w:type="spellStart"/>
      <w:r w:rsidRPr="00F832A0">
        <w:rPr>
          <w:rFonts w:ascii="Tahoma" w:hAnsi="Tahoma" w:cs="Tahoma"/>
          <w:color w:val="0F1115"/>
        </w:rPr>
        <w:t>nagios.cfg</w:t>
      </w:r>
      <w:proofErr w:type="spellEnd"/>
      <w:r w:rsidRPr="00F832A0">
        <w:rPr>
          <w:rFonts w:ascii="Tahoma" w:hAnsi="Tahoma" w:cs="Tahoma"/>
          <w:color w:val="0F1115"/>
        </w:rPr>
        <w:t xml:space="preserve"> : Fichier de configuration principal</w:t>
      </w:r>
    </w:p>
    <w:p w:rsidR="006A2ADC" w:rsidRPr="00F832A0" w:rsidRDefault="006A2ADC" w:rsidP="006A2AD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proofErr w:type="spellStart"/>
      <w:r w:rsidRPr="00F832A0">
        <w:rPr>
          <w:rFonts w:ascii="Tahoma" w:hAnsi="Tahoma" w:cs="Tahoma"/>
          <w:color w:val="0F1115"/>
        </w:rPr>
        <w:t>resources.cfg</w:t>
      </w:r>
      <w:proofErr w:type="spellEnd"/>
      <w:r w:rsidRPr="00F832A0">
        <w:rPr>
          <w:rFonts w:ascii="Tahoma" w:hAnsi="Tahoma" w:cs="Tahoma"/>
          <w:color w:val="0F1115"/>
        </w:rPr>
        <w:t xml:space="preserve"> : Variables et ressources</w:t>
      </w:r>
    </w:p>
    <w:p w:rsidR="006A2ADC" w:rsidRPr="00F832A0" w:rsidRDefault="006A2ADC" w:rsidP="006A2AD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proofErr w:type="spellStart"/>
      <w:r w:rsidRPr="00F832A0">
        <w:rPr>
          <w:rFonts w:ascii="Tahoma" w:hAnsi="Tahoma" w:cs="Tahoma"/>
          <w:color w:val="0F1115"/>
        </w:rPr>
        <w:t>cgi.cfg</w:t>
      </w:r>
      <w:proofErr w:type="spellEnd"/>
      <w:r w:rsidRPr="00F832A0">
        <w:rPr>
          <w:rFonts w:ascii="Tahoma" w:hAnsi="Tahoma" w:cs="Tahoma"/>
          <w:color w:val="0F1115"/>
        </w:rPr>
        <w:t xml:space="preserve"> : Configuration de l'interface web</w:t>
      </w:r>
    </w:p>
    <w:p w:rsidR="006A2ADC" w:rsidRPr="00F832A0" w:rsidRDefault="006A2ADC" w:rsidP="006A2AD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proofErr w:type="spellStart"/>
      <w:proofErr w:type="gramStart"/>
      <w:r w:rsidRPr="00F832A0">
        <w:rPr>
          <w:rFonts w:ascii="Tahoma" w:hAnsi="Tahoma" w:cs="Tahoma"/>
          <w:color w:val="0F1115"/>
        </w:rPr>
        <w:t>objects</w:t>
      </w:r>
      <w:proofErr w:type="spellEnd"/>
      <w:proofErr w:type="gramEnd"/>
      <w:r w:rsidRPr="00F832A0">
        <w:rPr>
          <w:rFonts w:ascii="Tahoma" w:hAnsi="Tahoma" w:cs="Tahoma"/>
          <w:color w:val="0F1115"/>
        </w:rPr>
        <w:t>/ : Répertoire des fichiers objets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 xml:space="preserve">Structure du répertoire </w:t>
      </w:r>
      <w:proofErr w:type="spellStart"/>
      <w:r w:rsidRPr="00F832A0">
        <w:rPr>
          <w:rFonts w:ascii="Tahoma" w:hAnsi="Tahoma" w:cs="Tahoma"/>
          <w:color w:val="0F1115"/>
          <w:sz w:val="30"/>
          <w:szCs w:val="30"/>
        </w:rPr>
        <w:t>objects</w:t>
      </w:r>
      <w:proofErr w:type="spellEnd"/>
    </w:p>
    <w:p w:rsidR="006A2ADC" w:rsidRPr="00F832A0" w:rsidRDefault="006A2ADC" w:rsidP="006A2AD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proofErr w:type="spellStart"/>
      <w:r w:rsidRPr="00F832A0">
        <w:rPr>
          <w:rFonts w:ascii="Tahoma" w:hAnsi="Tahoma" w:cs="Tahoma"/>
          <w:color w:val="0F1115"/>
        </w:rPr>
        <w:t>commands.cfg</w:t>
      </w:r>
      <w:proofErr w:type="spellEnd"/>
      <w:r w:rsidRPr="00F832A0">
        <w:rPr>
          <w:rFonts w:ascii="Tahoma" w:hAnsi="Tahoma" w:cs="Tahoma"/>
          <w:color w:val="0F1115"/>
        </w:rPr>
        <w:t xml:space="preserve"> : Définition des commandes</w:t>
      </w:r>
    </w:p>
    <w:p w:rsidR="006A2ADC" w:rsidRPr="00F832A0" w:rsidRDefault="006A2ADC" w:rsidP="006A2AD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proofErr w:type="spellStart"/>
      <w:r w:rsidRPr="00F832A0">
        <w:rPr>
          <w:rFonts w:ascii="Tahoma" w:hAnsi="Tahoma" w:cs="Tahoma"/>
          <w:color w:val="0F1115"/>
        </w:rPr>
        <w:t>templates.cfg</w:t>
      </w:r>
      <w:proofErr w:type="spellEnd"/>
      <w:r w:rsidRPr="00F832A0">
        <w:rPr>
          <w:rFonts w:ascii="Tahoma" w:hAnsi="Tahoma" w:cs="Tahoma"/>
          <w:color w:val="0F1115"/>
        </w:rPr>
        <w:t xml:space="preserve"> : Modèles d'objets</w:t>
      </w:r>
    </w:p>
    <w:p w:rsidR="006A2ADC" w:rsidRPr="00F832A0" w:rsidRDefault="006A2ADC" w:rsidP="006A2AD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proofErr w:type="spellStart"/>
      <w:r w:rsidRPr="00F832A0">
        <w:rPr>
          <w:rFonts w:ascii="Tahoma" w:hAnsi="Tahoma" w:cs="Tahoma"/>
          <w:color w:val="0F1115"/>
        </w:rPr>
        <w:t>localhost.cfg</w:t>
      </w:r>
      <w:proofErr w:type="spellEnd"/>
      <w:r w:rsidRPr="00F832A0">
        <w:rPr>
          <w:rFonts w:ascii="Tahoma" w:hAnsi="Tahoma" w:cs="Tahoma"/>
          <w:color w:val="0F1115"/>
        </w:rPr>
        <w:t xml:space="preserve"> : Configuration de la machine locale</w:t>
      </w:r>
    </w:p>
    <w:p w:rsidR="006A2ADC" w:rsidRPr="00F832A0" w:rsidRDefault="006A2ADC" w:rsidP="006A2AD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proofErr w:type="spellStart"/>
      <w:r w:rsidRPr="00F832A0">
        <w:rPr>
          <w:rFonts w:ascii="Tahoma" w:hAnsi="Tahoma" w:cs="Tahoma"/>
          <w:color w:val="0F1115"/>
        </w:rPr>
        <w:t>timeperiods.cfg</w:t>
      </w:r>
      <w:proofErr w:type="spellEnd"/>
      <w:r w:rsidRPr="00F832A0">
        <w:rPr>
          <w:rFonts w:ascii="Tahoma" w:hAnsi="Tahoma" w:cs="Tahoma"/>
          <w:color w:val="0F1115"/>
        </w:rPr>
        <w:t xml:space="preserve"> : Périodes de temps</w:t>
      </w:r>
    </w:p>
    <w:p w:rsidR="006A2ADC" w:rsidRPr="00F832A0" w:rsidRDefault="006A2ADC" w:rsidP="006A2AD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proofErr w:type="spellStart"/>
      <w:r w:rsidRPr="00F832A0">
        <w:rPr>
          <w:rFonts w:ascii="Tahoma" w:hAnsi="Tahoma" w:cs="Tahoma"/>
          <w:color w:val="0F1115"/>
        </w:rPr>
        <w:t>contacts.cfg</w:t>
      </w:r>
      <w:proofErr w:type="spellEnd"/>
      <w:r w:rsidRPr="00F832A0">
        <w:rPr>
          <w:rFonts w:ascii="Tahoma" w:hAnsi="Tahoma" w:cs="Tahoma"/>
          <w:color w:val="0F1115"/>
        </w:rPr>
        <w:t xml:space="preserve"> : Contacts et groupes de contacts</w:t>
      </w:r>
    </w:p>
    <w:p w:rsidR="006A2ADC" w:rsidRPr="00F832A0" w:rsidRDefault="006A2ADC" w:rsidP="006A2ADC">
      <w:pPr>
        <w:spacing w:before="480" w:after="480"/>
        <w:rPr>
          <w:rFonts w:ascii="Tahoma" w:hAnsi="Tahoma" w:cs="Tahoma"/>
        </w:rPr>
      </w:pPr>
    </w:p>
    <w:p w:rsidR="006A2ADC" w:rsidRPr="00F832A0" w:rsidRDefault="006A2ADC" w:rsidP="006A2ADC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Tahoma" w:hAnsi="Tahoma" w:cs="Tahoma"/>
          <w:color w:val="0F1115"/>
          <w:sz w:val="33"/>
          <w:szCs w:val="33"/>
        </w:rPr>
      </w:pPr>
      <w:r w:rsidRPr="00F832A0">
        <w:rPr>
          <w:rFonts w:ascii="Tahoma" w:hAnsi="Tahoma" w:cs="Tahoma"/>
          <w:color w:val="0F1115"/>
          <w:sz w:val="33"/>
          <w:szCs w:val="33"/>
        </w:rPr>
        <w:t>2. Explication des plugins Nagios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Emplacement des plugins</w:t>
      </w:r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lastRenderedPageBreak/>
        <w:t>/</w:t>
      </w:r>
      <w:proofErr w:type="spellStart"/>
      <w:r w:rsidRPr="00F832A0">
        <w:rPr>
          <w:rFonts w:ascii="Tahoma" w:hAnsi="Tahoma" w:cs="Tahoma"/>
          <w:color w:val="0F1115"/>
        </w:rPr>
        <w:t>usr</w:t>
      </w:r>
      <w:proofErr w:type="spellEnd"/>
      <w:r w:rsidRPr="00F832A0">
        <w:rPr>
          <w:rFonts w:ascii="Tahoma" w:hAnsi="Tahoma" w:cs="Tahoma"/>
          <w:color w:val="0F1115"/>
        </w:rPr>
        <w:t>/local/</w:t>
      </w:r>
      <w:proofErr w:type="spellStart"/>
      <w:r w:rsidRPr="00F832A0">
        <w:rPr>
          <w:rFonts w:ascii="Tahoma" w:hAnsi="Tahoma" w:cs="Tahoma"/>
          <w:color w:val="0F1115"/>
        </w:rPr>
        <w:t>nagios</w:t>
      </w:r>
      <w:proofErr w:type="spellEnd"/>
      <w:r w:rsidRPr="00F832A0">
        <w:rPr>
          <w:rFonts w:ascii="Tahoma" w:hAnsi="Tahoma" w:cs="Tahoma"/>
          <w:color w:val="0F1115"/>
        </w:rPr>
        <w:t>/</w:t>
      </w:r>
      <w:proofErr w:type="spellStart"/>
      <w:r w:rsidRPr="00F832A0">
        <w:rPr>
          <w:rFonts w:ascii="Tahoma" w:hAnsi="Tahoma" w:cs="Tahoma"/>
          <w:color w:val="0F1115"/>
        </w:rPr>
        <w:t>libexec</w:t>
      </w:r>
      <w:proofErr w:type="spellEnd"/>
      <w:r w:rsidRPr="00F832A0">
        <w:rPr>
          <w:rFonts w:ascii="Tahoma" w:hAnsi="Tahoma" w:cs="Tahoma"/>
          <w:color w:val="0F1115"/>
        </w:rPr>
        <w:t>/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Plugins essentiels et leur utilisation</w:t>
      </w:r>
    </w:p>
    <w:p w:rsidR="006A2ADC" w:rsidRPr="00F832A0" w:rsidRDefault="006A2ADC" w:rsidP="00F832A0">
      <w:pPr>
        <w:pStyle w:val="Titre4"/>
        <w:numPr>
          <w:ilvl w:val="0"/>
          <w:numId w:val="16"/>
        </w:numPr>
        <w:shd w:val="clear" w:color="auto" w:fill="FFFFFF"/>
        <w:spacing w:before="240" w:after="240" w:line="420" w:lineRule="atLeast"/>
        <w:rPr>
          <w:rFonts w:ascii="Tahoma" w:hAnsi="Tahoma" w:cs="Tahoma"/>
          <w:color w:val="0F1115"/>
          <w:sz w:val="24"/>
          <w:szCs w:val="24"/>
        </w:rPr>
      </w:pPr>
      <w:proofErr w:type="spellStart"/>
      <w:proofErr w:type="gramStart"/>
      <w:r w:rsidRPr="00F832A0">
        <w:rPr>
          <w:rFonts w:ascii="Tahoma" w:hAnsi="Tahoma" w:cs="Tahoma"/>
          <w:color w:val="0F1115"/>
        </w:rPr>
        <w:t>check</w:t>
      </w:r>
      <w:proofErr w:type="gramEnd"/>
      <w:r w:rsidRPr="00F832A0">
        <w:rPr>
          <w:rFonts w:ascii="Tahoma" w:hAnsi="Tahoma" w:cs="Tahoma"/>
          <w:color w:val="0F1115"/>
        </w:rPr>
        <w:t>_ping</w:t>
      </w:r>
      <w:proofErr w:type="spellEnd"/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Vérifie la connectivité d'un hôte</w:t>
      </w:r>
      <w:r w:rsidRPr="00F832A0">
        <w:rPr>
          <w:rFonts w:ascii="Tahoma" w:hAnsi="Tahoma" w:cs="Tahoma"/>
          <w:color w:val="0F1115"/>
        </w:rPr>
        <w:br/>
        <w:t xml:space="preserve">Usage : </w:t>
      </w:r>
      <w:proofErr w:type="spellStart"/>
      <w:r w:rsidRPr="00F832A0">
        <w:rPr>
          <w:rFonts w:ascii="Tahoma" w:hAnsi="Tahoma" w:cs="Tahoma"/>
          <w:color w:val="0F1115"/>
        </w:rPr>
        <w:t>check_ping</w:t>
      </w:r>
      <w:proofErr w:type="spellEnd"/>
      <w:r w:rsidRPr="00F832A0">
        <w:rPr>
          <w:rFonts w:ascii="Tahoma" w:hAnsi="Tahoma" w:cs="Tahoma"/>
          <w:color w:val="0F1115"/>
        </w:rPr>
        <w:t xml:space="preserve"> -H </w:t>
      </w:r>
      <w:proofErr w:type="spellStart"/>
      <w:r w:rsidRPr="00F832A0">
        <w:rPr>
          <w:rFonts w:ascii="Tahoma" w:hAnsi="Tahoma" w:cs="Tahoma"/>
          <w:color w:val="0F1115"/>
        </w:rPr>
        <w:t>adresse_ip</w:t>
      </w:r>
      <w:proofErr w:type="spellEnd"/>
      <w:r w:rsidRPr="00F832A0">
        <w:rPr>
          <w:rFonts w:ascii="Tahoma" w:hAnsi="Tahoma" w:cs="Tahoma"/>
          <w:color w:val="0F1115"/>
        </w:rPr>
        <w:t xml:space="preserve"> -w </w:t>
      </w:r>
      <w:proofErr w:type="spellStart"/>
      <w:r w:rsidRPr="00F832A0">
        <w:rPr>
          <w:rFonts w:ascii="Tahoma" w:hAnsi="Tahoma" w:cs="Tahoma"/>
          <w:color w:val="0F1115"/>
        </w:rPr>
        <w:t>seuil_warning</w:t>
      </w:r>
      <w:proofErr w:type="spellEnd"/>
      <w:r w:rsidRPr="00F832A0">
        <w:rPr>
          <w:rFonts w:ascii="Tahoma" w:hAnsi="Tahoma" w:cs="Tahoma"/>
          <w:color w:val="0F1115"/>
        </w:rPr>
        <w:t xml:space="preserve"> -c </w:t>
      </w:r>
      <w:proofErr w:type="spellStart"/>
      <w:r w:rsidRPr="00F832A0">
        <w:rPr>
          <w:rFonts w:ascii="Tahoma" w:hAnsi="Tahoma" w:cs="Tahoma"/>
          <w:color w:val="0F1115"/>
        </w:rPr>
        <w:t>seuil_critical</w:t>
      </w:r>
      <w:proofErr w:type="spellEnd"/>
    </w:p>
    <w:p w:rsidR="006A2ADC" w:rsidRPr="00F832A0" w:rsidRDefault="006A2ADC" w:rsidP="00F832A0">
      <w:pPr>
        <w:pStyle w:val="Titre4"/>
        <w:numPr>
          <w:ilvl w:val="0"/>
          <w:numId w:val="16"/>
        </w:numPr>
        <w:shd w:val="clear" w:color="auto" w:fill="FFFFFF"/>
        <w:spacing w:before="240" w:after="240" w:line="420" w:lineRule="atLeast"/>
        <w:rPr>
          <w:rFonts w:ascii="Tahoma" w:hAnsi="Tahoma" w:cs="Tahoma"/>
          <w:color w:val="0F1115"/>
        </w:rPr>
      </w:pPr>
      <w:proofErr w:type="spellStart"/>
      <w:proofErr w:type="gramStart"/>
      <w:r w:rsidRPr="00F832A0">
        <w:rPr>
          <w:rFonts w:ascii="Tahoma" w:hAnsi="Tahoma" w:cs="Tahoma"/>
          <w:color w:val="0F1115"/>
        </w:rPr>
        <w:t>check</w:t>
      </w:r>
      <w:proofErr w:type="gramEnd"/>
      <w:r w:rsidRPr="00F832A0">
        <w:rPr>
          <w:rFonts w:ascii="Tahoma" w:hAnsi="Tahoma" w:cs="Tahoma"/>
          <w:color w:val="0F1115"/>
        </w:rPr>
        <w:t>_ssh</w:t>
      </w:r>
      <w:proofErr w:type="spellEnd"/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Vérifie le service SSH</w:t>
      </w:r>
      <w:r w:rsidRPr="00F832A0">
        <w:rPr>
          <w:rFonts w:ascii="Tahoma" w:hAnsi="Tahoma" w:cs="Tahoma"/>
          <w:color w:val="0F1115"/>
        </w:rPr>
        <w:br/>
        <w:t xml:space="preserve">Usage : </w:t>
      </w:r>
      <w:proofErr w:type="spellStart"/>
      <w:r w:rsidRPr="00F832A0">
        <w:rPr>
          <w:rFonts w:ascii="Tahoma" w:hAnsi="Tahoma" w:cs="Tahoma"/>
          <w:color w:val="0F1115"/>
        </w:rPr>
        <w:t>check_ssh</w:t>
      </w:r>
      <w:proofErr w:type="spellEnd"/>
      <w:r w:rsidRPr="00F832A0">
        <w:rPr>
          <w:rFonts w:ascii="Tahoma" w:hAnsi="Tahoma" w:cs="Tahoma"/>
          <w:color w:val="0F1115"/>
        </w:rPr>
        <w:t xml:space="preserve"> -H </w:t>
      </w:r>
      <w:proofErr w:type="spellStart"/>
      <w:r w:rsidRPr="00F832A0">
        <w:rPr>
          <w:rFonts w:ascii="Tahoma" w:hAnsi="Tahoma" w:cs="Tahoma"/>
          <w:color w:val="0F1115"/>
        </w:rPr>
        <w:t>adresse_ip</w:t>
      </w:r>
      <w:proofErr w:type="spellEnd"/>
      <w:r w:rsidRPr="00F832A0">
        <w:rPr>
          <w:rFonts w:ascii="Tahoma" w:hAnsi="Tahoma" w:cs="Tahoma"/>
          <w:color w:val="0F1115"/>
        </w:rPr>
        <w:t xml:space="preserve"> -p port</w:t>
      </w:r>
    </w:p>
    <w:p w:rsidR="006A2ADC" w:rsidRPr="00F832A0" w:rsidRDefault="006A2ADC" w:rsidP="00F832A0">
      <w:pPr>
        <w:pStyle w:val="Titre4"/>
        <w:numPr>
          <w:ilvl w:val="0"/>
          <w:numId w:val="16"/>
        </w:numPr>
        <w:shd w:val="clear" w:color="auto" w:fill="FFFFFF"/>
        <w:spacing w:before="240" w:after="240" w:line="420" w:lineRule="atLeast"/>
        <w:rPr>
          <w:rFonts w:ascii="Tahoma" w:hAnsi="Tahoma" w:cs="Tahoma"/>
          <w:color w:val="0F1115"/>
        </w:rPr>
      </w:pPr>
      <w:proofErr w:type="spellStart"/>
      <w:proofErr w:type="gramStart"/>
      <w:r w:rsidRPr="00F832A0">
        <w:rPr>
          <w:rFonts w:ascii="Tahoma" w:hAnsi="Tahoma" w:cs="Tahoma"/>
          <w:color w:val="0F1115"/>
        </w:rPr>
        <w:t>check</w:t>
      </w:r>
      <w:proofErr w:type="gramEnd"/>
      <w:r w:rsidRPr="00F832A0">
        <w:rPr>
          <w:rFonts w:ascii="Tahoma" w:hAnsi="Tahoma" w:cs="Tahoma"/>
          <w:color w:val="0F1115"/>
        </w:rPr>
        <w:t>_http</w:t>
      </w:r>
      <w:proofErr w:type="spellEnd"/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Vérifie le service web</w:t>
      </w:r>
      <w:r w:rsidRPr="00F832A0">
        <w:rPr>
          <w:rFonts w:ascii="Tahoma" w:hAnsi="Tahoma" w:cs="Tahoma"/>
          <w:color w:val="0F1115"/>
        </w:rPr>
        <w:br/>
        <w:t xml:space="preserve">Usage : </w:t>
      </w:r>
      <w:proofErr w:type="spellStart"/>
      <w:r w:rsidRPr="00F832A0">
        <w:rPr>
          <w:rFonts w:ascii="Tahoma" w:hAnsi="Tahoma" w:cs="Tahoma"/>
          <w:color w:val="0F1115"/>
        </w:rPr>
        <w:t>check_http</w:t>
      </w:r>
      <w:proofErr w:type="spellEnd"/>
      <w:r w:rsidRPr="00F832A0">
        <w:rPr>
          <w:rFonts w:ascii="Tahoma" w:hAnsi="Tahoma" w:cs="Tahoma"/>
          <w:color w:val="0F1115"/>
        </w:rPr>
        <w:t xml:space="preserve"> -H </w:t>
      </w:r>
      <w:proofErr w:type="spellStart"/>
      <w:r w:rsidRPr="00F832A0">
        <w:rPr>
          <w:rFonts w:ascii="Tahoma" w:hAnsi="Tahoma" w:cs="Tahoma"/>
          <w:color w:val="0F1115"/>
        </w:rPr>
        <w:t>nom_serveur</w:t>
      </w:r>
      <w:proofErr w:type="spellEnd"/>
      <w:r w:rsidRPr="00F832A0">
        <w:rPr>
          <w:rFonts w:ascii="Tahoma" w:hAnsi="Tahoma" w:cs="Tahoma"/>
          <w:color w:val="0F1115"/>
        </w:rPr>
        <w:t xml:space="preserve"> -p port -u url</w:t>
      </w:r>
    </w:p>
    <w:p w:rsidR="006A2ADC" w:rsidRPr="00F832A0" w:rsidRDefault="006A2ADC" w:rsidP="00F832A0">
      <w:pPr>
        <w:pStyle w:val="Titre4"/>
        <w:numPr>
          <w:ilvl w:val="0"/>
          <w:numId w:val="16"/>
        </w:numPr>
        <w:shd w:val="clear" w:color="auto" w:fill="FFFFFF"/>
        <w:spacing w:before="240" w:after="240" w:line="420" w:lineRule="atLeast"/>
        <w:rPr>
          <w:rFonts w:ascii="Tahoma" w:hAnsi="Tahoma" w:cs="Tahoma"/>
          <w:color w:val="0F1115"/>
        </w:rPr>
      </w:pPr>
      <w:proofErr w:type="spellStart"/>
      <w:proofErr w:type="gramStart"/>
      <w:r w:rsidRPr="00F832A0">
        <w:rPr>
          <w:rFonts w:ascii="Tahoma" w:hAnsi="Tahoma" w:cs="Tahoma"/>
          <w:color w:val="0F1115"/>
        </w:rPr>
        <w:t>check</w:t>
      </w:r>
      <w:proofErr w:type="gramEnd"/>
      <w:r w:rsidRPr="00F832A0">
        <w:rPr>
          <w:rFonts w:ascii="Tahoma" w:hAnsi="Tahoma" w:cs="Tahoma"/>
          <w:color w:val="0F1115"/>
        </w:rPr>
        <w:t>_disk</w:t>
      </w:r>
      <w:proofErr w:type="spellEnd"/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Vérifie l'utilisation du disque</w:t>
      </w:r>
      <w:r w:rsidRPr="00F832A0">
        <w:rPr>
          <w:rFonts w:ascii="Tahoma" w:hAnsi="Tahoma" w:cs="Tahoma"/>
          <w:color w:val="0F1115"/>
        </w:rPr>
        <w:br/>
        <w:t xml:space="preserve">Usage : </w:t>
      </w:r>
      <w:proofErr w:type="spellStart"/>
      <w:r w:rsidRPr="00F832A0">
        <w:rPr>
          <w:rFonts w:ascii="Tahoma" w:hAnsi="Tahoma" w:cs="Tahoma"/>
          <w:color w:val="0F1115"/>
        </w:rPr>
        <w:t>check_disk</w:t>
      </w:r>
      <w:proofErr w:type="spellEnd"/>
      <w:r w:rsidRPr="00F832A0">
        <w:rPr>
          <w:rFonts w:ascii="Tahoma" w:hAnsi="Tahoma" w:cs="Tahoma"/>
          <w:color w:val="0F1115"/>
        </w:rPr>
        <w:t xml:space="preserve"> -w </w:t>
      </w:r>
      <w:proofErr w:type="spellStart"/>
      <w:r w:rsidRPr="00F832A0">
        <w:rPr>
          <w:rFonts w:ascii="Tahoma" w:hAnsi="Tahoma" w:cs="Tahoma"/>
          <w:color w:val="0F1115"/>
        </w:rPr>
        <w:t>pourcentage_warning</w:t>
      </w:r>
      <w:proofErr w:type="spellEnd"/>
      <w:r w:rsidRPr="00F832A0">
        <w:rPr>
          <w:rFonts w:ascii="Tahoma" w:hAnsi="Tahoma" w:cs="Tahoma"/>
          <w:color w:val="0F1115"/>
        </w:rPr>
        <w:t xml:space="preserve"> -c </w:t>
      </w:r>
      <w:proofErr w:type="spellStart"/>
      <w:r w:rsidRPr="00F832A0">
        <w:rPr>
          <w:rFonts w:ascii="Tahoma" w:hAnsi="Tahoma" w:cs="Tahoma"/>
          <w:color w:val="0F1115"/>
        </w:rPr>
        <w:t>pourcentage_critical</w:t>
      </w:r>
      <w:proofErr w:type="spellEnd"/>
      <w:r w:rsidRPr="00F832A0">
        <w:rPr>
          <w:rFonts w:ascii="Tahoma" w:hAnsi="Tahoma" w:cs="Tahoma"/>
          <w:color w:val="0F1115"/>
        </w:rPr>
        <w:t xml:space="preserve"> -p </w:t>
      </w:r>
      <w:proofErr w:type="spellStart"/>
      <w:r w:rsidRPr="00F832A0">
        <w:rPr>
          <w:rFonts w:ascii="Tahoma" w:hAnsi="Tahoma" w:cs="Tahoma"/>
          <w:color w:val="0F1115"/>
        </w:rPr>
        <w:t>point_montage</w:t>
      </w:r>
      <w:proofErr w:type="spellEnd"/>
    </w:p>
    <w:p w:rsidR="006A2ADC" w:rsidRPr="00F832A0" w:rsidRDefault="006A2ADC" w:rsidP="00F832A0">
      <w:pPr>
        <w:pStyle w:val="Titre4"/>
        <w:numPr>
          <w:ilvl w:val="0"/>
          <w:numId w:val="16"/>
        </w:numPr>
        <w:shd w:val="clear" w:color="auto" w:fill="FFFFFF"/>
        <w:spacing w:before="240" w:after="240" w:line="420" w:lineRule="atLeast"/>
        <w:rPr>
          <w:rFonts w:ascii="Tahoma" w:hAnsi="Tahoma" w:cs="Tahoma"/>
          <w:color w:val="0F1115"/>
          <w:lang w:val="en-GB"/>
        </w:rPr>
      </w:pPr>
      <w:proofErr w:type="spellStart"/>
      <w:r w:rsidRPr="00F832A0">
        <w:rPr>
          <w:rFonts w:ascii="Tahoma" w:hAnsi="Tahoma" w:cs="Tahoma"/>
          <w:color w:val="0F1115"/>
          <w:lang w:val="en-GB"/>
        </w:rPr>
        <w:t>check_load</w:t>
      </w:r>
      <w:proofErr w:type="spellEnd"/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  <w:lang w:val="en-GB"/>
        </w:rPr>
      </w:pPr>
      <w:proofErr w:type="spellStart"/>
      <w:r w:rsidRPr="00F832A0">
        <w:rPr>
          <w:rFonts w:ascii="Tahoma" w:hAnsi="Tahoma" w:cs="Tahoma"/>
          <w:color w:val="0F1115"/>
          <w:lang w:val="en-GB"/>
        </w:rPr>
        <w:t>Vérifie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la charge </w:t>
      </w:r>
      <w:proofErr w:type="spellStart"/>
      <w:r w:rsidRPr="00F832A0">
        <w:rPr>
          <w:rFonts w:ascii="Tahoma" w:hAnsi="Tahoma" w:cs="Tahoma"/>
          <w:color w:val="0F1115"/>
          <w:lang w:val="en-GB"/>
        </w:rPr>
        <w:t>système</w:t>
      </w:r>
      <w:proofErr w:type="spellEnd"/>
      <w:r w:rsidRPr="00F832A0">
        <w:rPr>
          <w:rFonts w:ascii="Tahoma" w:hAnsi="Tahoma" w:cs="Tahoma"/>
          <w:color w:val="0F1115"/>
          <w:lang w:val="en-GB"/>
        </w:rPr>
        <w:br/>
        <w:t xml:space="preserve">Usage : </w:t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check_load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-w </w:t>
      </w:r>
      <w:proofErr w:type="spellStart"/>
      <w:r w:rsidRPr="00F832A0">
        <w:rPr>
          <w:rFonts w:ascii="Tahoma" w:hAnsi="Tahoma" w:cs="Tahoma"/>
          <w:color w:val="0F1115"/>
          <w:lang w:val="en-GB"/>
        </w:rPr>
        <w:t>charge_warning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-c </w:t>
      </w:r>
      <w:proofErr w:type="spellStart"/>
      <w:r w:rsidRPr="00F832A0">
        <w:rPr>
          <w:rFonts w:ascii="Tahoma" w:hAnsi="Tahoma" w:cs="Tahoma"/>
          <w:color w:val="0F1115"/>
          <w:lang w:val="en-GB"/>
        </w:rPr>
        <w:t>charge_critical</w:t>
      </w:r>
      <w:proofErr w:type="spellEnd"/>
    </w:p>
    <w:p w:rsidR="006A2ADC" w:rsidRPr="00F832A0" w:rsidRDefault="006A2ADC" w:rsidP="00F832A0">
      <w:pPr>
        <w:pStyle w:val="Titre4"/>
        <w:numPr>
          <w:ilvl w:val="0"/>
          <w:numId w:val="16"/>
        </w:numPr>
        <w:shd w:val="clear" w:color="auto" w:fill="FFFFFF"/>
        <w:spacing w:before="240" w:after="240" w:line="420" w:lineRule="atLeast"/>
        <w:rPr>
          <w:rFonts w:ascii="Tahoma" w:hAnsi="Tahoma" w:cs="Tahoma"/>
          <w:color w:val="0F1115"/>
        </w:rPr>
      </w:pPr>
      <w:proofErr w:type="spellStart"/>
      <w:proofErr w:type="gramStart"/>
      <w:r w:rsidRPr="00F832A0">
        <w:rPr>
          <w:rFonts w:ascii="Tahoma" w:hAnsi="Tahoma" w:cs="Tahoma"/>
          <w:color w:val="0F1115"/>
        </w:rPr>
        <w:t>check</w:t>
      </w:r>
      <w:proofErr w:type="gramEnd"/>
      <w:r w:rsidRPr="00F832A0">
        <w:rPr>
          <w:rFonts w:ascii="Tahoma" w:hAnsi="Tahoma" w:cs="Tahoma"/>
          <w:color w:val="0F1115"/>
        </w:rPr>
        <w:t>_procs</w:t>
      </w:r>
      <w:proofErr w:type="spellEnd"/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Vérifie les processus</w:t>
      </w:r>
      <w:r w:rsidRPr="00F832A0">
        <w:rPr>
          <w:rFonts w:ascii="Tahoma" w:hAnsi="Tahoma" w:cs="Tahoma"/>
          <w:color w:val="0F1115"/>
        </w:rPr>
        <w:br/>
        <w:t xml:space="preserve">Usage : </w:t>
      </w:r>
      <w:proofErr w:type="spellStart"/>
      <w:r w:rsidRPr="00F832A0">
        <w:rPr>
          <w:rFonts w:ascii="Tahoma" w:hAnsi="Tahoma" w:cs="Tahoma"/>
          <w:color w:val="0F1115"/>
        </w:rPr>
        <w:t>check_procs</w:t>
      </w:r>
      <w:proofErr w:type="spellEnd"/>
      <w:r w:rsidRPr="00F832A0">
        <w:rPr>
          <w:rFonts w:ascii="Tahoma" w:hAnsi="Tahoma" w:cs="Tahoma"/>
          <w:color w:val="0F1115"/>
        </w:rPr>
        <w:t xml:space="preserve"> -w </w:t>
      </w:r>
      <w:proofErr w:type="spellStart"/>
      <w:r w:rsidRPr="00F832A0">
        <w:rPr>
          <w:rFonts w:ascii="Tahoma" w:hAnsi="Tahoma" w:cs="Tahoma"/>
          <w:color w:val="0F1115"/>
        </w:rPr>
        <w:t>nombre_warning</w:t>
      </w:r>
      <w:proofErr w:type="spellEnd"/>
      <w:r w:rsidRPr="00F832A0">
        <w:rPr>
          <w:rFonts w:ascii="Tahoma" w:hAnsi="Tahoma" w:cs="Tahoma"/>
          <w:color w:val="0F1115"/>
        </w:rPr>
        <w:t xml:space="preserve"> -c </w:t>
      </w:r>
      <w:proofErr w:type="spellStart"/>
      <w:r w:rsidRPr="00F832A0">
        <w:rPr>
          <w:rFonts w:ascii="Tahoma" w:hAnsi="Tahoma" w:cs="Tahoma"/>
          <w:color w:val="0F1115"/>
        </w:rPr>
        <w:t>nombre_critical</w:t>
      </w:r>
      <w:proofErr w:type="spellEnd"/>
      <w:r w:rsidRPr="00F832A0">
        <w:rPr>
          <w:rFonts w:ascii="Tahoma" w:hAnsi="Tahoma" w:cs="Tahoma"/>
          <w:color w:val="0F1115"/>
        </w:rPr>
        <w:t xml:space="preserve"> -s état</w:t>
      </w:r>
    </w:p>
    <w:p w:rsidR="006A2ADC" w:rsidRPr="00F832A0" w:rsidRDefault="006A2ADC" w:rsidP="006A2ADC">
      <w:pPr>
        <w:spacing w:before="480" w:after="480"/>
        <w:rPr>
          <w:rFonts w:ascii="Tahoma" w:hAnsi="Tahoma" w:cs="Tahoma"/>
        </w:rPr>
      </w:pPr>
    </w:p>
    <w:p w:rsidR="006A2ADC" w:rsidRPr="00F832A0" w:rsidRDefault="006A2ADC" w:rsidP="006A2ADC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Tahoma" w:hAnsi="Tahoma" w:cs="Tahoma"/>
          <w:color w:val="0F1115"/>
          <w:sz w:val="33"/>
          <w:szCs w:val="33"/>
        </w:rPr>
      </w:pPr>
      <w:r w:rsidRPr="00F832A0">
        <w:rPr>
          <w:rFonts w:ascii="Tahoma" w:hAnsi="Tahoma" w:cs="Tahoma"/>
          <w:color w:val="0F1115"/>
          <w:sz w:val="33"/>
          <w:szCs w:val="33"/>
        </w:rPr>
        <w:t>3. Configuration d'une commande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Format de définition d'une commande</w:t>
      </w:r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</w:rPr>
      </w:pPr>
      <w:proofErr w:type="spellStart"/>
      <w:r w:rsidRPr="00F832A0">
        <w:rPr>
          <w:rFonts w:ascii="Tahoma" w:hAnsi="Tahoma" w:cs="Tahoma"/>
          <w:color w:val="0F1115"/>
        </w:rPr>
        <w:t>define</w:t>
      </w:r>
      <w:proofErr w:type="spellEnd"/>
      <w:r w:rsidRPr="00F832A0">
        <w:rPr>
          <w:rFonts w:ascii="Tahoma" w:hAnsi="Tahoma" w:cs="Tahoma"/>
          <w:color w:val="0F1115"/>
        </w:rPr>
        <w:t xml:space="preserve"> command {</w:t>
      </w:r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command_name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nom_commande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lastRenderedPageBreak/>
        <w:t>command_line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chemin_plugin</w:t>
      </w:r>
      <w:proofErr w:type="spellEnd"/>
      <w:r w:rsidRPr="00F832A0">
        <w:rPr>
          <w:rFonts w:ascii="Tahoma" w:hAnsi="Tahoma" w:cs="Tahoma"/>
          <w:color w:val="0F1115"/>
        </w:rPr>
        <w:t xml:space="preserve"> $ARG1$</w:t>
      </w:r>
      <w:r w:rsidRPr="00F832A0">
        <w:rPr>
          <w:rFonts w:ascii="Tahoma" w:hAnsi="Tahoma" w:cs="Tahoma"/>
          <w:color w:val="0F1115"/>
        </w:rPr>
        <w:br/>
        <w:t>}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Exemple : Commande de vérification SSH</w:t>
      </w:r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  <w:lang w:val="en-GB"/>
        </w:rPr>
      </w:pPr>
      <w:r w:rsidRPr="00F832A0">
        <w:rPr>
          <w:rFonts w:ascii="Tahoma" w:hAnsi="Tahoma" w:cs="Tahoma"/>
          <w:color w:val="0F1115"/>
          <w:lang w:val="en-GB"/>
        </w:rPr>
        <w:t>define command {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command_name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</w:t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check_ssh_custom</w:t>
      </w:r>
      <w:proofErr w:type="spellEnd"/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command_line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/</w:t>
      </w:r>
      <w:proofErr w:type="spellStart"/>
      <w:r w:rsidRPr="00F832A0">
        <w:rPr>
          <w:rFonts w:ascii="Tahoma" w:hAnsi="Tahoma" w:cs="Tahoma"/>
          <w:color w:val="0F1115"/>
          <w:lang w:val="en-GB"/>
        </w:rPr>
        <w:t>usr</w:t>
      </w:r>
      <w:proofErr w:type="spellEnd"/>
      <w:r w:rsidRPr="00F832A0">
        <w:rPr>
          <w:rFonts w:ascii="Tahoma" w:hAnsi="Tahoma" w:cs="Tahoma"/>
          <w:color w:val="0F1115"/>
          <w:lang w:val="en-GB"/>
        </w:rPr>
        <w:t>/local/</w:t>
      </w:r>
      <w:proofErr w:type="spellStart"/>
      <w:r w:rsidRPr="00F832A0">
        <w:rPr>
          <w:rFonts w:ascii="Tahoma" w:hAnsi="Tahoma" w:cs="Tahoma"/>
          <w:color w:val="0F1115"/>
          <w:lang w:val="en-GB"/>
        </w:rPr>
        <w:t>nagios</w:t>
      </w:r>
      <w:proofErr w:type="spellEnd"/>
      <w:r w:rsidRPr="00F832A0">
        <w:rPr>
          <w:rFonts w:ascii="Tahoma" w:hAnsi="Tahoma" w:cs="Tahoma"/>
          <w:color w:val="0F1115"/>
          <w:lang w:val="en-GB"/>
        </w:rPr>
        <w:t>/</w:t>
      </w:r>
      <w:proofErr w:type="spellStart"/>
      <w:r w:rsidRPr="00F832A0">
        <w:rPr>
          <w:rFonts w:ascii="Tahoma" w:hAnsi="Tahoma" w:cs="Tahoma"/>
          <w:color w:val="0F1115"/>
          <w:lang w:val="en-GB"/>
        </w:rPr>
        <w:t>libexec</w:t>
      </w:r>
      <w:proofErr w:type="spellEnd"/>
      <w:r w:rsidRPr="00F832A0">
        <w:rPr>
          <w:rFonts w:ascii="Tahoma" w:hAnsi="Tahoma" w:cs="Tahoma"/>
          <w:color w:val="0F1115"/>
          <w:lang w:val="en-GB"/>
        </w:rPr>
        <w:t>/</w:t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check_ssh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-H $HOSTADDRESS$ -p $ARG1$</w:t>
      </w:r>
      <w:r w:rsidRPr="00F832A0">
        <w:rPr>
          <w:rFonts w:ascii="Tahoma" w:hAnsi="Tahoma" w:cs="Tahoma"/>
          <w:color w:val="0F1115"/>
          <w:lang w:val="en-GB"/>
        </w:rPr>
        <w:br/>
        <w:t>}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  <w:lang w:val="en-GB"/>
        </w:rPr>
      </w:pPr>
      <w:proofErr w:type="spellStart"/>
      <w:proofErr w:type="gramStart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>Exemple</w:t>
      </w:r>
      <w:proofErr w:type="spellEnd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 xml:space="preserve"> :</w:t>
      </w:r>
      <w:proofErr w:type="gramEnd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 xml:space="preserve"> </w:t>
      </w:r>
      <w:proofErr w:type="spellStart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>Commande</w:t>
      </w:r>
      <w:proofErr w:type="spellEnd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 xml:space="preserve"> de </w:t>
      </w:r>
      <w:proofErr w:type="spellStart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>vérification</w:t>
      </w:r>
      <w:proofErr w:type="spellEnd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 xml:space="preserve"> HTTP</w:t>
      </w:r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  <w:lang w:val="en-GB"/>
        </w:rPr>
      </w:pPr>
      <w:r w:rsidRPr="00F832A0">
        <w:rPr>
          <w:rFonts w:ascii="Tahoma" w:hAnsi="Tahoma" w:cs="Tahoma"/>
          <w:color w:val="0F1115"/>
          <w:lang w:val="en-GB"/>
        </w:rPr>
        <w:t>define command {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command_name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</w:t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check_http_custom</w:t>
      </w:r>
      <w:proofErr w:type="spellEnd"/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command_line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/</w:t>
      </w:r>
      <w:proofErr w:type="spellStart"/>
      <w:r w:rsidRPr="00F832A0">
        <w:rPr>
          <w:rFonts w:ascii="Tahoma" w:hAnsi="Tahoma" w:cs="Tahoma"/>
          <w:color w:val="0F1115"/>
          <w:lang w:val="en-GB"/>
        </w:rPr>
        <w:t>usr</w:t>
      </w:r>
      <w:proofErr w:type="spellEnd"/>
      <w:r w:rsidRPr="00F832A0">
        <w:rPr>
          <w:rFonts w:ascii="Tahoma" w:hAnsi="Tahoma" w:cs="Tahoma"/>
          <w:color w:val="0F1115"/>
          <w:lang w:val="en-GB"/>
        </w:rPr>
        <w:t>/local/</w:t>
      </w:r>
      <w:proofErr w:type="spellStart"/>
      <w:r w:rsidRPr="00F832A0">
        <w:rPr>
          <w:rFonts w:ascii="Tahoma" w:hAnsi="Tahoma" w:cs="Tahoma"/>
          <w:color w:val="0F1115"/>
          <w:lang w:val="en-GB"/>
        </w:rPr>
        <w:t>nagios</w:t>
      </w:r>
      <w:proofErr w:type="spellEnd"/>
      <w:r w:rsidRPr="00F832A0">
        <w:rPr>
          <w:rFonts w:ascii="Tahoma" w:hAnsi="Tahoma" w:cs="Tahoma"/>
          <w:color w:val="0F1115"/>
          <w:lang w:val="en-GB"/>
        </w:rPr>
        <w:t>/</w:t>
      </w:r>
      <w:proofErr w:type="spellStart"/>
      <w:r w:rsidRPr="00F832A0">
        <w:rPr>
          <w:rFonts w:ascii="Tahoma" w:hAnsi="Tahoma" w:cs="Tahoma"/>
          <w:color w:val="0F1115"/>
          <w:lang w:val="en-GB"/>
        </w:rPr>
        <w:t>libexec</w:t>
      </w:r>
      <w:proofErr w:type="spellEnd"/>
      <w:r w:rsidRPr="00F832A0">
        <w:rPr>
          <w:rFonts w:ascii="Tahoma" w:hAnsi="Tahoma" w:cs="Tahoma"/>
          <w:color w:val="0F1115"/>
          <w:lang w:val="en-GB"/>
        </w:rPr>
        <w:t>/</w:t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check_http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-H $HOSTADDRESS$ -p $ARG1$ -u $ARG2$</w:t>
      </w:r>
      <w:r w:rsidRPr="00F832A0">
        <w:rPr>
          <w:rFonts w:ascii="Tahoma" w:hAnsi="Tahoma" w:cs="Tahoma"/>
          <w:color w:val="0F1115"/>
          <w:lang w:val="en-GB"/>
        </w:rPr>
        <w:br/>
        <w:t>}</w:t>
      </w:r>
    </w:p>
    <w:p w:rsidR="006A2ADC" w:rsidRPr="00F832A0" w:rsidRDefault="006A2ADC" w:rsidP="006A2ADC">
      <w:pPr>
        <w:spacing w:before="480" w:after="480"/>
        <w:rPr>
          <w:rFonts w:ascii="Tahoma" w:hAnsi="Tahoma" w:cs="Tahoma"/>
        </w:rPr>
      </w:pPr>
    </w:p>
    <w:p w:rsidR="006A2ADC" w:rsidRPr="00F832A0" w:rsidRDefault="006A2ADC" w:rsidP="006A2ADC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Tahoma" w:hAnsi="Tahoma" w:cs="Tahoma"/>
          <w:color w:val="0F1115"/>
          <w:sz w:val="33"/>
          <w:szCs w:val="33"/>
        </w:rPr>
      </w:pPr>
      <w:r w:rsidRPr="00F832A0">
        <w:rPr>
          <w:rFonts w:ascii="Tahoma" w:hAnsi="Tahoma" w:cs="Tahoma"/>
          <w:color w:val="0F1115"/>
          <w:sz w:val="33"/>
          <w:szCs w:val="33"/>
        </w:rPr>
        <w:t>4. Configuration d'un hôte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Format de définition d'un hôte</w:t>
      </w:r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</w:rPr>
      </w:pPr>
      <w:proofErr w:type="spellStart"/>
      <w:r w:rsidRPr="00F832A0">
        <w:rPr>
          <w:rFonts w:ascii="Tahoma" w:hAnsi="Tahoma" w:cs="Tahoma"/>
          <w:color w:val="0F1115"/>
        </w:rPr>
        <w:t>define</w:t>
      </w:r>
      <w:proofErr w:type="spellEnd"/>
      <w:r w:rsidRPr="00F832A0">
        <w:rPr>
          <w:rFonts w:ascii="Tahoma" w:hAnsi="Tahoma" w:cs="Tahoma"/>
          <w:color w:val="0F1115"/>
        </w:rPr>
        <w:t xml:space="preserve"> host {</w:t>
      </w:r>
      <w:r w:rsidRPr="00F832A0">
        <w:rPr>
          <w:rFonts w:ascii="Tahoma" w:hAnsi="Tahoma" w:cs="Tahoma"/>
          <w:color w:val="0F1115"/>
        </w:rPr>
        <w:br/>
        <w:t xml:space="preserve">use </w:t>
      </w:r>
      <w:proofErr w:type="spellStart"/>
      <w:r w:rsidRPr="00F832A0">
        <w:rPr>
          <w:rFonts w:ascii="Tahoma" w:hAnsi="Tahoma" w:cs="Tahoma"/>
          <w:color w:val="0F1115"/>
        </w:rPr>
        <w:t>modèle_hôte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host_name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nom_hôte</w:t>
      </w:r>
      <w:proofErr w:type="spellEnd"/>
      <w:r w:rsidRPr="00F832A0">
        <w:rPr>
          <w:rFonts w:ascii="Tahoma" w:hAnsi="Tahoma" w:cs="Tahoma"/>
          <w:color w:val="0F1115"/>
        </w:rPr>
        <w:br/>
        <w:t xml:space="preserve">alias </w:t>
      </w:r>
      <w:proofErr w:type="spellStart"/>
      <w:r w:rsidRPr="00F832A0">
        <w:rPr>
          <w:rFonts w:ascii="Tahoma" w:hAnsi="Tahoma" w:cs="Tahoma"/>
          <w:color w:val="0F1115"/>
        </w:rPr>
        <w:t>alias_hôte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address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adresse_ip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check_command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commande_vérification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max_check_attempts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nombre_tentatives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check_period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période_vérification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contact_groups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groupes_contacts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notification_interval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interval_notification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notification_period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période_notification</w:t>
      </w:r>
      <w:proofErr w:type="spellEnd"/>
      <w:r w:rsidRPr="00F832A0">
        <w:rPr>
          <w:rFonts w:ascii="Tahoma" w:hAnsi="Tahoma" w:cs="Tahoma"/>
          <w:color w:val="0F1115"/>
        </w:rPr>
        <w:br/>
        <w:t>}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  <w:lang w:val="en-GB"/>
        </w:rPr>
      </w:pPr>
      <w:proofErr w:type="spellStart"/>
      <w:proofErr w:type="gramStart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>Exemple</w:t>
      </w:r>
      <w:proofErr w:type="spellEnd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 xml:space="preserve"> :</w:t>
      </w:r>
      <w:proofErr w:type="gramEnd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 xml:space="preserve"> Configuration d'un </w:t>
      </w:r>
      <w:proofErr w:type="spellStart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>serveur</w:t>
      </w:r>
      <w:proofErr w:type="spellEnd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 xml:space="preserve"> web</w:t>
      </w:r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  <w:lang w:val="en-GB"/>
        </w:rPr>
      </w:pPr>
      <w:r w:rsidRPr="00F832A0">
        <w:rPr>
          <w:rFonts w:ascii="Tahoma" w:hAnsi="Tahoma" w:cs="Tahoma"/>
          <w:color w:val="0F1115"/>
          <w:lang w:val="en-GB"/>
        </w:rPr>
        <w:t>define host {</w:t>
      </w:r>
      <w:r w:rsidRPr="00F832A0">
        <w:rPr>
          <w:rFonts w:ascii="Tahoma" w:hAnsi="Tahoma" w:cs="Tahoma"/>
          <w:color w:val="0F1115"/>
          <w:lang w:val="en-GB"/>
        </w:rPr>
        <w:br/>
        <w:t xml:space="preserve">use </w:t>
      </w:r>
      <w:proofErr w:type="spellStart"/>
      <w:r w:rsidRPr="00F832A0">
        <w:rPr>
          <w:rFonts w:ascii="Tahoma" w:hAnsi="Tahoma" w:cs="Tahoma"/>
          <w:color w:val="0F1115"/>
          <w:lang w:val="en-GB"/>
        </w:rPr>
        <w:t>linux</w:t>
      </w:r>
      <w:proofErr w:type="spellEnd"/>
      <w:r w:rsidRPr="00F832A0">
        <w:rPr>
          <w:rFonts w:ascii="Tahoma" w:hAnsi="Tahoma" w:cs="Tahoma"/>
          <w:color w:val="0F1115"/>
          <w:lang w:val="en-GB"/>
        </w:rPr>
        <w:t>-server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host_name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webserver-01</w:t>
      </w:r>
      <w:r w:rsidRPr="00F832A0">
        <w:rPr>
          <w:rFonts w:ascii="Tahoma" w:hAnsi="Tahoma" w:cs="Tahoma"/>
          <w:color w:val="0F1115"/>
          <w:lang w:val="en-GB"/>
        </w:rPr>
        <w:br/>
      </w:r>
      <w:r w:rsidRPr="00F832A0">
        <w:rPr>
          <w:rFonts w:ascii="Tahoma" w:hAnsi="Tahoma" w:cs="Tahoma"/>
          <w:color w:val="0F1115"/>
          <w:lang w:val="en-GB"/>
        </w:rPr>
        <w:lastRenderedPageBreak/>
        <w:t xml:space="preserve">alias </w:t>
      </w:r>
      <w:proofErr w:type="spellStart"/>
      <w:r w:rsidRPr="00F832A0">
        <w:rPr>
          <w:rFonts w:ascii="Tahoma" w:hAnsi="Tahoma" w:cs="Tahoma"/>
          <w:color w:val="0F1115"/>
          <w:lang w:val="en-GB"/>
        </w:rPr>
        <w:t>Serveur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Web Principal</w:t>
      </w:r>
      <w:r w:rsidRPr="00F832A0">
        <w:rPr>
          <w:rFonts w:ascii="Tahoma" w:hAnsi="Tahoma" w:cs="Tahoma"/>
          <w:color w:val="0F1115"/>
          <w:lang w:val="en-GB"/>
        </w:rPr>
        <w:br/>
        <w:t>address 192.168.1.100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check_command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</w:t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check_host_alive</w:t>
      </w:r>
      <w:proofErr w:type="spellEnd"/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max_check_attempts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3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check_period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24x7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contact_groups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admins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notification_interval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60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notification_period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24x7</w:t>
      </w:r>
      <w:r w:rsidRPr="00F832A0">
        <w:rPr>
          <w:rFonts w:ascii="Tahoma" w:hAnsi="Tahoma" w:cs="Tahoma"/>
          <w:color w:val="0F1115"/>
          <w:lang w:val="en-GB"/>
        </w:rPr>
        <w:br/>
        <w:t>}</w:t>
      </w:r>
    </w:p>
    <w:p w:rsidR="006A2ADC" w:rsidRPr="00F832A0" w:rsidRDefault="006A2ADC" w:rsidP="006A2ADC">
      <w:pPr>
        <w:spacing w:before="480" w:after="480"/>
        <w:rPr>
          <w:rFonts w:ascii="Tahoma" w:hAnsi="Tahoma" w:cs="Tahoma"/>
        </w:rPr>
      </w:pPr>
    </w:p>
    <w:p w:rsidR="006A2ADC" w:rsidRPr="00F832A0" w:rsidRDefault="006A2ADC" w:rsidP="006A2ADC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Tahoma" w:hAnsi="Tahoma" w:cs="Tahoma"/>
          <w:color w:val="0F1115"/>
          <w:sz w:val="33"/>
          <w:szCs w:val="33"/>
        </w:rPr>
      </w:pPr>
      <w:r w:rsidRPr="00F832A0">
        <w:rPr>
          <w:rFonts w:ascii="Tahoma" w:hAnsi="Tahoma" w:cs="Tahoma"/>
          <w:color w:val="0F1115"/>
          <w:sz w:val="33"/>
          <w:szCs w:val="33"/>
        </w:rPr>
        <w:t>5. Configuration d'un service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Format de définition d'un service</w:t>
      </w:r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</w:rPr>
      </w:pPr>
      <w:proofErr w:type="spellStart"/>
      <w:r w:rsidRPr="00F832A0">
        <w:rPr>
          <w:rFonts w:ascii="Tahoma" w:hAnsi="Tahoma" w:cs="Tahoma"/>
          <w:color w:val="0F1115"/>
        </w:rPr>
        <w:t>define</w:t>
      </w:r>
      <w:proofErr w:type="spellEnd"/>
      <w:r w:rsidRPr="00F832A0">
        <w:rPr>
          <w:rFonts w:ascii="Tahoma" w:hAnsi="Tahoma" w:cs="Tahoma"/>
          <w:color w:val="0F1115"/>
        </w:rPr>
        <w:t xml:space="preserve"> service {</w:t>
      </w:r>
      <w:r w:rsidRPr="00F832A0">
        <w:rPr>
          <w:rFonts w:ascii="Tahoma" w:hAnsi="Tahoma" w:cs="Tahoma"/>
          <w:color w:val="0F1115"/>
        </w:rPr>
        <w:br/>
        <w:t xml:space="preserve">use </w:t>
      </w:r>
      <w:proofErr w:type="spellStart"/>
      <w:r w:rsidRPr="00F832A0">
        <w:rPr>
          <w:rFonts w:ascii="Tahoma" w:hAnsi="Tahoma" w:cs="Tahoma"/>
          <w:color w:val="0F1115"/>
        </w:rPr>
        <w:t>modèle_service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host_name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nom_hôte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service_description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description_service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check_command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commande_vérification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max_check_attempts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nombre_tentatives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check_interval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interval_vérification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retry_interval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interval_nouvelle_tentative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check_period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période_vérification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notification_interval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interval_notification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notification_period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période_notification</w:t>
      </w:r>
      <w:proofErr w:type="spellEnd"/>
      <w:r w:rsidRPr="00F832A0">
        <w:rPr>
          <w:rFonts w:ascii="Tahoma" w:hAnsi="Tahoma" w:cs="Tahoma"/>
          <w:color w:val="0F1115"/>
        </w:rPr>
        <w:br/>
      </w:r>
      <w:proofErr w:type="spellStart"/>
      <w:r w:rsidRPr="00F832A0">
        <w:rPr>
          <w:rFonts w:ascii="Tahoma" w:hAnsi="Tahoma" w:cs="Tahoma"/>
          <w:color w:val="0F1115"/>
        </w:rPr>
        <w:t>contact_groups</w:t>
      </w:r>
      <w:proofErr w:type="spell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groupes_contacts</w:t>
      </w:r>
      <w:proofErr w:type="spellEnd"/>
      <w:r w:rsidRPr="00F832A0">
        <w:rPr>
          <w:rFonts w:ascii="Tahoma" w:hAnsi="Tahoma" w:cs="Tahoma"/>
          <w:color w:val="0F1115"/>
        </w:rPr>
        <w:br/>
        <w:t>}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  <w:lang w:val="en-GB"/>
        </w:rPr>
      </w:pPr>
      <w:proofErr w:type="spellStart"/>
      <w:proofErr w:type="gramStart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>Exemple</w:t>
      </w:r>
      <w:proofErr w:type="spellEnd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 xml:space="preserve"> :</w:t>
      </w:r>
      <w:proofErr w:type="gramEnd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 xml:space="preserve"> Surveillance SSH</w:t>
      </w:r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  <w:lang w:val="en-GB"/>
        </w:rPr>
      </w:pPr>
      <w:r w:rsidRPr="00F832A0">
        <w:rPr>
          <w:rFonts w:ascii="Tahoma" w:hAnsi="Tahoma" w:cs="Tahoma"/>
          <w:color w:val="0F1115"/>
          <w:lang w:val="en-GB"/>
        </w:rPr>
        <w:t>define service {</w:t>
      </w:r>
      <w:r w:rsidRPr="00F832A0">
        <w:rPr>
          <w:rFonts w:ascii="Tahoma" w:hAnsi="Tahoma" w:cs="Tahoma"/>
          <w:color w:val="0F1115"/>
          <w:lang w:val="en-GB"/>
        </w:rPr>
        <w:br/>
        <w:t>use generic-service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host_name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webserver-01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service_description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SSH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check_command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check_ssh_custom!22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max_check_attempts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3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check_interval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5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retry_interval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1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check_period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24x7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notification_interval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60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notification_period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24x7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lastRenderedPageBreak/>
        <w:t>contact_groups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admins</w:t>
      </w:r>
      <w:r w:rsidRPr="00F832A0">
        <w:rPr>
          <w:rFonts w:ascii="Tahoma" w:hAnsi="Tahoma" w:cs="Tahoma"/>
          <w:color w:val="0F1115"/>
          <w:lang w:val="en-GB"/>
        </w:rPr>
        <w:br/>
        <w:t>}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  <w:lang w:val="en-GB"/>
        </w:rPr>
      </w:pPr>
      <w:proofErr w:type="spellStart"/>
      <w:proofErr w:type="gramStart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>Exemple</w:t>
      </w:r>
      <w:proofErr w:type="spellEnd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 xml:space="preserve"> :</w:t>
      </w:r>
      <w:proofErr w:type="gramEnd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 xml:space="preserve"> Surveillance HTTP</w:t>
      </w:r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  <w:lang w:val="en-GB"/>
        </w:rPr>
      </w:pPr>
      <w:r w:rsidRPr="00F832A0">
        <w:rPr>
          <w:rFonts w:ascii="Tahoma" w:hAnsi="Tahoma" w:cs="Tahoma"/>
          <w:color w:val="0F1115"/>
          <w:lang w:val="en-GB"/>
        </w:rPr>
        <w:t>define service {</w:t>
      </w:r>
      <w:r w:rsidRPr="00F832A0">
        <w:rPr>
          <w:rFonts w:ascii="Tahoma" w:hAnsi="Tahoma" w:cs="Tahoma"/>
          <w:color w:val="0F1115"/>
          <w:lang w:val="en-GB"/>
        </w:rPr>
        <w:br/>
        <w:t>use generic-service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host_name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webserver-01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service_description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HTTP Service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check_command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check_http_custom!80!/index.html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max_check_attempts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3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check_interval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5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retry_interval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1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check_period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24x7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notification_interval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60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notification_period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workhours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contact_groups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admins</w:t>
      </w:r>
      <w:r w:rsidRPr="00F832A0">
        <w:rPr>
          <w:rFonts w:ascii="Tahoma" w:hAnsi="Tahoma" w:cs="Tahoma"/>
          <w:color w:val="0F1115"/>
          <w:lang w:val="en-GB"/>
        </w:rPr>
        <w:br/>
        <w:t>}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  <w:lang w:val="en-GB"/>
        </w:rPr>
      </w:pPr>
      <w:proofErr w:type="spellStart"/>
      <w:proofErr w:type="gramStart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>Exemple</w:t>
      </w:r>
      <w:proofErr w:type="spellEnd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 xml:space="preserve"> :</w:t>
      </w:r>
      <w:proofErr w:type="gramEnd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 xml:space="preserve"> Surveillance </w:t>
      </w:r>
      <w:proofErr w:type="spellStart"/>
      <w:r w:rsidRPr="00F832A0">
        <w:rPr>
          <w:rFonts w:ascii="Tahoma" w:hAnsi="Tahoma" w:cs="Tahoma"/>
          <w:color w:val="0F1115"/>
          <w:sz w:val="30"/>
          <w:szCs w:val="30"/>
          <w:lang w:val="en-GB"/>
        </w:rPr>
        <w:t>disque</w:t>
      </w:r>
      <w:proofErr w:type="spellEnd"/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  <w:lang w:val="en-GB"/>
        </w:rPr>
      </w:pPr>
      <w:r w:rsidRPr="00F832A0">
        <w:rPr>
          <w:rFonts w:ascii="Tahoma" w:hAnsi="Tahoma" w:cs="Tahoma"/>
          <w:color w:val="0F1115"/>
          <w:lang w:val="en-GB"/>
        </w:rPr>
        <w:t>define service {</w:t>
      </w:r>
      <w:r w:rsidRPr="00F832A0">
        <w:rPr>
          <w:rFonts w:ascii="Tahoma" w:hAnsi="Tahoma" w:cs="Tahoma"/>
          <w:color w:val="0F1115"/>
          <w:lang w:val="en-GB"/>
        </w:rPr>
        <w:br/>
        <w:t>use generic-service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host_name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webserver-01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service_description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Disk Root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check_command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check_disk!80%!90%!/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max_check_attempts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3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check_interval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10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retry_interval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2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check_period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24x7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notification_interval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120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notification_period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24x7</w:t>
      </w:r>
      <w:r w:rsidRPr="00F832A0">
        <w:rPr>
          <w:rFonts w:ascii="Tahoma" w:hAnsi="Tahoma" w:cs="Tahoma"/>
          <w:color w:val="0F1115"/>
          <w:lang w:val="en-GB"/>
        </w:rPr>
        <w:br/>
      </w:r>
      <w:proofErr w:type="spellStart"/>
      <w:r w:rsidRPr="00F832A0">
        <w:rPr>
          <w:rFonts w:ascii="Tahoma" w:hAnsi="Tahoma" w:cs="Tahoma"/>
          <w:color w:val="0F1115"/>
          <w:lang w:val="en-GB"/>
        </w:rPr>
        <w:t>contact_groups</w:t>
      </w:r>
      <w:proofErr w:type="spellEnd"/>
      <w:r w:rsidRPr="00F832A0">
        <w:rPr>
          <w:rFonts w:ascii="Tahoma" w:hAnsi="Tahoma" w:cs="Tahoma"/>
          <w:color w:val="0F1115"/>
          <w:lang w:val="en-GB"/>
        </w:rPr>
        <w:t xml:space="preserve"> admins</w:t>
      </w:r>
      <w:r w:rsidRPr="00F832A0">
        <w:rPr>
          <w:rFonts w:ascii="Tahoma" w:hAnsi="Tahoma" w:cs="Tahoma"/>
          <w:color w:val="0F1115"/>
          <w:lang w:val="en-GB"/>
        </w:rPr>
        <w:br/>
        <w:t>}</w:t>
      </w:r>
    </w:p>
    <w:p w:rsidR="006A2ADC" w:rsidRPr="00F832A0" w:rsidRDefault="006A2ADC" w:rsidP="006A2ADC">
      <w:pPr>
        <w:spacing w:before="480" w:after="480"/>
        <w:rPr>
          <w:rFonts w:ascii="Tahoma" w:hAnsi="Tahoma" w:cs="Tahoma"/>
        </w:rPr>
      </w:pPr>
    </w:p>
    <w:p w:rsidR="006A2ADC" w:rsidRPr="00F832A0" w:rsidRDefault="006A2ADC" w:rsidP="006A2ADC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Tahoma" w:hAnsi="Tahoma" w:cs="Tahoma"/>
          <w:color w:val="0F1115"/>
          <w:sz w:val="33"/>
          <w:szCs w:val="33"/>
        </w:rPr>
      </w:pPr>
      <w:r w:rsidRPr="00F832A0">
        <w:rPr>
          <w:rFonts w:ascii="Tahoma" w:hAnsi="Tahoma" w:cs="Tahoma"/>
          <w:color w:val="0F1115"/>
          <w:sz w:val="33"/>
          <w:szCs w:val="33"/>
        </w:rPr>
        <w:t>6. Exercices pratiques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Exercice 1 : Configuration d'un nouveau serveur</w:t>
      </w:r>
    </w:p>
    <w:p w:rsidR="006A2ADC" w:rsidRPr="00F832A0" w:rsidRDefault="006A2ADC" w:rsidP="006A2AD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Créer la configuration pour un serveur de base de données</w:t>
      </w:r>
    </w:p>
    <w:p w:rsidR="006A2ADC" w:rsidRPr="00F832A0" w:rsidRDefault="006A2ADC" w:rsidP="006A2AD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Adresse IP : 192.168.1.150</w:t>
      </w:r>
    </w:p>
    <w:p w:rsidR="006A2ADC" w:rsidRPr="00F832A0" w:rsidRDefault="006A2ADC" w:rsidP="006A2AD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lastRenderedPageBreak/>
        <w:t>Surveiller les services : SSH, utilisation CPU, utilisation mémoire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Exercice 2 : Création de commandes personnalisées</w:t>
      </w:r>
    </w:p>
    <w:p w:rsidR="006A2ADC" w:rsidRPr="00F832A0" w:rsidRDefault="006A2ADC" w:rsidP="006A2AD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Créer une commande pour vérifier le port MySQL (3306)</w:t>
      </w:r>
    </w:p>
    <w:p w:rsidR="006A2ADC" w:rsidRPr="00F832A0" w:rsidRDefault="006A2ADC" w:rsidP="006A2AD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Créer une commande pour vérifier l'utilisation mémoire</w:t>
      </w:r>
    </w:p>
    <w:p w:rsidR="006A2ADC" w:rsidRPr="00F832A0" w:rsidRDefault="006A2ADC" w:rsidP="006A2AD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Créer une commande pour vérifier plusieurs points de montage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Exercice 3 : Configuration de services avancés</w:t>
      </w:r>
    </w:p>
    <w:p w:rsidR="006A2ADC" w:rsidRPr="00F832A0" w:rsidRDefault="006A2ADC" w:rsidP="006A2AD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Configurer la surveillance d'un service web avec vérification de contenu</w:t>
      </w:r>
    </w:p>
    <w:p w:rsidR="006A2ADC" w:rsidRPr="00F832A0" w:rsidRDefault="006A2ADC" w:rsidP="006A2AD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Configurer la surveillance de plusieurs points de montage sur le même hôte</w:t>
      </w:r>
    </w:p>
    <w:p w:rsidR="006A2ADC" w:rsidRPr="00F832A0" w:rsidRDefault="006A2ADC" w:rsidP="006A2AD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Configurer des intervalles de vérification différents selon le service</w:t>
      </w:r>
    </w:p>
    <w:p w:rsidR="006A2ADC" w:rsidRPr="00F832A0" w:rsidRDefault="006A2ADC" w:rsidP="006A2ADC">
      <w:pPr>
        <w:spacing w:before="480" w:after="480"/>
        <w:rPr>
          <w:rFonts w:ascii="Tahoma" w:hAnsi="Tahoma" w:cs="Tahoma"/>
        </w:rPr>
      </w:pPr>
    </w:p>
    <w:p w:rsidR="006A2ADC" w:rsidRPr="00F832A0" w:rsidRDefault="006A2ADC" w:rsidP="006A2ADC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Tahoma" w:hAnsi="Tahoma" w:cs="Tahoma"/>
          <w:color w:val="0F1115"/>
          <w:sz w:val="33"/>
          <w:szCs w:val="33"/>
        </w:rPr>
      </w:pPr>
      <w:r w:rsidRPr="00F832A0">
        <w:rPr>
          <w:rFonts w:ascii="Tahoma" w:hAnsi="Tahoma" w:cs="Tahoma"/>
          <w:color w:val="0F1115"/>
          <w:sz w:val="33"/>
          <w:szCs w:val="33"/>
        </w:rPr>
        <w:t>7. Validation et test des configurations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Vérification de la syntaxe</w:t>
      </w:r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</w:rPr>
      </w:pPr>
      <w:proofErr w:type="spellStart"/>
      <w:proofErr w:type="gramStart"/>
      <w:r w:rsidRPr="00F832A0">
        <w:rPr>
          <w:rFonts w:ascii="Tahoma" w:hAnsi="Tahoma" w:cs="Tahoma"/>
          <w:color w:val="0F1115"/>
        </w:rPr>
        <w:t>sudo</w:t>
      </w:r>
      <w:proofErr w:type="spellEnd"/>
      <w:proofErr w:type="gramEnd"/>
      <w:r w:rsidRPr="00F832A0">
        <w:rPr>
          <w:rFonts w:ascii="Tahoma" w:hAnsi="Tahoma" w:cs="Tahoma"/>
          <w:color w:val="0F1115"/>
        </w:rPr>
        <w:t xml:space="preserve"> /</w:t>
      </w:r>
      <w:proofErr w:type="spellStart"/>
      <w:r w:rsidRPr="00F832A0">
        <w:rPr>
          <w:rFonts w:ascii="Tahoma" w:hAnsi="Tahoma" w:cs="Tahoma"/>
          <w:color w:val="0F1115"/>
        </w:rPr>
        <w:t>usr</w:t>
      </w:r>
      <w:proofErr w:type="spellEnd"/>
      <w:r w:rsidRPr="00F832A0">
        <w:rPr>
          <w:rFonts w:ascii="Tahoma" w:hAnsi="Tahoma" w:cs="Tahoma"/>
          <w:color w:val="0F1115"/>
        </w:rPr>
        <w:t>/local/</w:t>
      </w:r>
      <w:proofErr w:type="spellStart"/>
      <w:r w:rsidRPr="00F832A0">
        <w:rPr>
          <w:rFonts w:ascii="Tahoma" w:hAnsi="Tahoma" w:cs="Tahoma"/>
          <w:color w:val="0F1115"/>
        </w:rPr>
        <w:t>nagios</w:t>
      </w:r>
      <w:proofErr w:type="spellEnd"/>
      <w:r w:rsidRPr="00F832A0">
        <w:rPr>
          <w:rFonts w:ascii="Tahoma" w:hAnsi="Tahoma" w:cs="Tahoma"/>
          <w:color w:val="0F1115"/>
        </w:rPr>
        <w:t>/bin/</w:t>
      </w:r>
      <w:proofErr w:type="spellStart"/>
      <w:r w:rsidRPr="00F832A0">
        <w:rPr>
          <w:rFonts w:ascii="Tahoma" w:hAnsi="Tahoma" w:cs="Tahoma"/>
          <w:color w:val="0F1115"/>
        </w:rPr>
        <w:t>nagios</w:t>
      </w:r>
      <w:proofErr w:type="spellEnd"/>
      <w:r w:rsidRPr="00F832A0">
        <w:rPr>
          <w:rFonts w:ascii="Tahoma" w:hAnsi="Tahoma" w:cs="Tahoma"/>
          <w:color w:val="0F1115"/>
        </w:rPr>
        <w:t xml:space="preserve"> -v /</w:t>
      </w:r>
      <w:proofErr w:type="spellStart"/>
      <w:r w:rsidRPr="00F832A0">
        <w:rPr>
          <w:rFonts w:ascii="Tahoma" w:hAnsi="Tahoma" w:cs="Tahoma"/>
          <w:color w:val="0F1115"/>
        </w:rPr>
        <w:t>usr</w:t>
      </w:r>
      <w:proofErr w:type="spellEnd"/>
      <w:r w:rsidRPr="00F832A0">
        <w:rPr>
          <w:rFonts w:ascii="Tahoma" w:hAnsi="Tahoma" w:cs="Tahoma"/>
          <w:color w:val="0F1115"/>
        </w:rPr>
        <w:t>/local/</w:t>
      </w:r>
      <w:proofErr w:type="spellStart"/>
      <w:r w:rsidRPr="00F832A0">
        <w:rPr>
          <w:rFonts w:ascii="Tahoma" w:hAnsi="Tahoma" w:cs="Tahoma"/>
          <w:color w:val="0F1115"/>
        </w:rPr>
        <w:t>nagios</w:t>
      </w:r>
      <w:proofErr w:type="spellEnd"/>
      <w:r w:rsidRPr="00F832A0">
        <w:rPr>
          <w:rFonts w:ascii="Tahoma" w:hAnsi="Tahoma" w:cs="Tahoma"/>
          <w:color w:val="0F1115"/>
        </w:rPr>
        <w:t>/</w:t>
      </w:r>
      <w:proofErr w:type="spellStart"/>
      <w:r w:rsidRPr="00F832A0">
        <w:rPr>
          <w:rFonts w:ascii="Tahoma" w:hAnsi="Tahoma" w:cs="Tahoma"/>
          <w:color w:val="0F1115"/>
        </w:rPr>
        <w:t>etc</w:t>
      </w:r>
      <w:proofErr w:type="spellEnd"/>
      <w:r w:rsidRPr="00F832A0">
        <w:rPr>
          <w:rFonts w:ascii="Tahoma" w:hAnsi="Tahoma" w:cs="Tahoma"/>
          <w:color w:val="0F1115"/>
        </w:rPr>
        <w:t>/</w:t>
      </w:r>
      <w:proofErr w:type="spellStart"/>
      <w:r w:rsidRPr="00F832A0">
        <w:rPr>
          <w:rFonts w:ascii="Tahoma" w:hAnsi="Tahoma" w:cs="Tahoma"/>
          <w:color w:val="0F1115"/>
        </w:rPr>
        <w:t>nagios.cfg</w:t>
      </w:r>
      <w:proofErr w:type="spellEnd"/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Redémarrage du service après modifications</w:t>
      </w:r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</w:rPr>
      </w:pPr>
      <w:proofErr w:type="spellStart"/>
      <w:proofErr w:type="gramStart"/>
      <w:r w:rsidRPr="00F832A0">
        <w:rPr>
          <w:rFonts w:ascii="Tahoma" w:hAnsi="Tahoma" w:cs="Tahoma"/>
          <w:color w:val="0F1115"/>
        </w:rPr>
        <w:t>sudo</w:t>
      </w:r>
      <w:proofErr w:type="spellEnd"/>
      <w:proofErr w:type="gramEnd"/>
      <w:r w:rsidRPr="00F832A0">
        <w:rPr>
          <w:rFonts w:ascii="Tahoma" w:hAnsi="Tahoma" w:cs="Tahoma"/>
          <w:color w:val="0F1115"/>
        </w:rPr>
        <w:t xml:space="preserve"> </w:t>
      </w:r>
      <w:proofErr w:type="spellStart"/>
      <w:r w:rsidRPr="00F832A0">
        <w:rPr>
          <w:rFonts w:ascii="Tahoma" w:hAnsi="Tahoma" w:cs="Tahoma"/>
          <w:color w:val="0F1115"/>
        </w:rPr>
        <w:t>systemctl</w:t>
      </w:r>
      <w:proofErr w:type="spellEnd"/>
      <w:r w:rsidRPr="00F832A0">
        <w:rPr>
          <w:rFonts w:ascii="Tahoma" w:hAnsi="Tahoma" w:cs="Tahoma"/>
          <w:color w:val="0F1115"/>
        </w:rPr>
        <w:t xml:space="preserve"> restart </w:t>
      </w:r>
      <w:proofErr w:type="spellStart"/>
      <w:r w:rsidRPr="00F832A0">
        <w:rPr>
          <w:rFonts w:ascii="Tahoma" w:hAnsi="Tahoma" w:cs="Tahoma"/>
          <w:color w:val="0F1115"/>
        </w:rPr>
        <w:t>nagios.service</w:t>
      </w:r>
      <w:proofErr w:type="spellEnd"/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Consultation des logs</w:t>
      </w:r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 w:after="240" w:afterAutospacing="0"/>
        <w:rPr>
          <w:rFonts w:ascii="Tahoma" w:hAnsi="Tahoma" w:cs="Tahoma"/>
          <w:color w:val="0F1115"/>
        </w:rPr>
      </w:pPr>
      <w:proofErr w:type="spellStart"/>
      <w:proofErr w:type="gramStart"/>
      <w:r w:rsidRPr="00F832A0">
        <w:rPr>
          <w:rFonts w:ascii="Tahoma" w:hAnsi="Tahoma" w:cs="Tahoma"/>
          <w:color w:val="0F1115"/>
        </w:rPr>
        <w:t>tail</w:t>
      </w:r>
      <w:proofErr w:type="spellEnd"/>
      <w:proofErr w:type="gramEnd"/>
      <w:r w:rsidRPr="00F832A0">
        <w:rPr>
          <w:rFonts w:ascii="Tahoma" w:hAnsi="Tahoma" w:cs="Tahoma"/>
          <w:color w:val="0F1115"/>
        </w:rPr>
        <w:t xml:space="preserve"> -f /</w:t>
      </w:r>
      <w:proofErr w:type="spellStart"/>
      <w:r w:rsidRPr="00F832A0">
        <w:rPr>
          <w:rFonts w:ascii="Tahoma" w:hAnsi="Tahoma" w:cs="Tahoma"/>
          <w:color w:val="0F1115"/>
        </w:rPr>
        <w:t>usr</w:t>
      </w:r>
      <w:proofErr w:type="spellEnd"/>
      <w:r w:rsidRPr="00F832A0">
        <w:rPr>
          <w:rFonts w:ascii="Tahoma" w:hAnsi="Tahoma" w:cs="Tahoma"/>
          <w:color w:val="0F1115"/>
        </w:rPr>
        <w:t>/local/</w:t>
      </w:r>
      <w:proofErr w:type="spellStart"/>
      <w:r w:rsidRPr="00F832A0">
        <w:rPr>
          <w:rFonts w:ascii="Tahoma" w:hAnsi="Tahoma" w:cs="Tahoma"/>
          <w:color w:val="0F1115"/>
        </w:rPr>
        <w:t>nagios</w:t>
      </w:r>
      <w:proofErr w:type="spellEnd"/>
      <w:r w:rsidRPr="00F832A0">
        <w:rPr>
          <w:rFonts w:ascii="Tahoma" w:hAnsi="Tahoma" w:cs="Tahoma"/>
          <w:color w:val="0F1115"/>
        </w:rPr>
        <w:t>/var/nagios.log</w:t>
      </w:r>
    </w:p>
    <w:p w:rsidR="006A2ADC" w:rsidRPr="00F832A0" w:rsidRDefault="006A2ADC" w:rsidP="006A2ADC">
      <w:pPr>
        <w:spacing w:before="480" w:after="480"/>
        <w:rPr>
          <w:rFonts w:ascii="Tahoma" w:hAnsi="Tahoma" w:cs="Tahoma"/>
        </w:rPr>
      </w:pPr>
    </w:p>
    <w:p w:rsidR="006A2ADC" w:rsidRPr="00F832A0" w:rsidRDefault="006A2ADC" w:rsidP="006A2ADC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Tahoma" w:hAnsi="Tahoma" w:cs="Tahoma"/>
          <w:color w:val="0F1115"/>
          <w:sz w:val="33"/>
          <w:szCs w:val="33"/>
        </w:rPr>
      </w:pPr>
      <w:r w:rsidRPr="00F832A0">
        <w:rPr>
          <w:rFonts w:ascii="Tahoma" w:hAnsi="Tahoma" w:cs="Tahoma"/>
          <w:color w:val="0F1115"/>
          <w:sz w:val="33"/>
          <w:szCs w:val="33"/>
        </w:rPr>
        <w:t>8. Bonnes pratiques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Organisation des fichiers</w:t>
      </w:r>
    </w:p>
    <w:p w:rsidR="006A2ADC" w:rsidRPr="00F832A0" w:rsidRDefault="006A2ADC" w:rsidP="006A2AD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Un fichier par type d'équipement</w:t>
      </w:r>
    </w:p>
    <w:p w:rsidR="006A2ADC" w:rsidRPr="00F832A0" w:rsidRDefault="006A2ADC" w:rsidP="006A2AD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lastRenderedPageBreak/>
        <w:t>Séparation des environnements (production, développement)</w:t>
      </w:r>
    </w:p>
    <w:p w:rsidR="006A2ADC" w:rsidRPr="00F832A0" w:rsidRDefault="006A2ADC" w:rsidP="006A2AD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Utilisation des modèles pour standardiser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Sécurité</w:t>
      </w:r>
    </w:p>
    <w:p w:rsidR="006A2ADC" w:rsidRPr="00F832A0" w:rsidRDefault="006A2ADC" w:rsidP="006A2AD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Restreindre les permissions des fichiers de configuration</w:t>
      </w:r>
    </w:p>
    <w:p w:rsidR="006A2ADC" w:rsidRPr="00F832A0" w:rsidRDefault="006A2ADC" w:rsidP="006A2AD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 xml:space="preserve">Utiliser des comptes spécifiques pour les </w:t>
      </w:r>
      <w:proofErr w:type="spellStart"/>
      <w:r w:rsidRPr="00F832A0">
        <w:rPr>
          <w:rFonts w:ascii="Tahoma" w:hAnsi="Tahoma" w:cs="Tahoma"/>
          <w:color w:val="0F1115"/>
        </w:rPr>
        <w:t>checks</w:t>
      </w:r>
      <w:proofErr w:type="spellEnd"/>
    </w:p>
    <w:p w:rsidR="006A2ADC" w:rsidRPr="00F832A0" w:rsidRDefault="006A2ADC" w:rsidP="006A2AD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Auditer régulièrement les configurations</w:t>
      </w:r>
    </w:p>
    <w:p w:rsidR="006A2ADC" w:rsidRPr="00F832A0" w:rsidRDefault="006A2ADC" w:rsidP="006A2ADC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Tahoma" w:hAnsi="Tahoma" w:cs="Tahoma"/>
          <w:color w:val="0F1115"/>
          <w:sz w:val="30"/>
          <w:szCs w:val="30"/>
        </w:rPr>
      </w:pPr>
      <w:r w:rsidRPr="00F832A0">
        <w:rPr>
          <w:rFonts w:ascii="Tahoma" w:hAnsi="Tahoma" w:cs="Tahoma"/>
          <w:color w:val="0F1115"/>
          <w:sz w:val="30"/>
          <w:szCs w:val="30"/>
        </w:rPr>
        <w:t>Maintenance</w:t>
      </w:r>
    </w:p>
    <w:p w:rsidR="006A2ADC" w:rsidRPr="00F832A0" w:rsidRDefault="006A2ADC" w:rsidP="006A2AD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Documentation des configurations</w:t>
      </w:r>
    </w:p>
    <w:p w:rsidR="006A2ADC" w:rsidRPr="00F832A0" w:rsidRDefault="006A2ADC" w:rsidP="006A2AD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Sauvegarde régulière des fichiers</w:t>
      </w:r>
    </w:p>
    <w:p w:rsidR="006A2ADC" w:rsidRPr="00F832A0" w:rsidRDefault="006A2ADC" w:rsidP="006A2AD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Revue périodique des seuils d'alerte</w:t>
      </w:r>
    </w:p>
    <w:p w:rsidR="006A2ADC" w:rsidRPr="00F832A0" w:rsidRDefault="006A2ADC" w:rsidP="006A2ADC">
      <w:pPr>
        <w:spacing w:before="480" w:after="480"/>
        <w:rPr>
          <w:rFonts w:ascii="Tahoma" w:hAnsi="Tahoma" w:cs="Tahoma"/>
        </w:rPr>
      </w:pPr>
    </w:p>
    <w:p w:rsidR="006A2ADC" w:rsidRPr="00F832A0" w:rsidRDefault="006A2ADC" w:rsidP="006A2ADC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Tahoma" w:hAnsi="Tahoma" w:cs="Tahoma"/>
          <w:color w:val="0F1115"/>
          <w:sz w:val="33"/>
          <w:szCs w:val="33"/>
        </w:rPr>
      </w:pPr>
      <w:r w:rsidRPr="00F832A0">
        <w:rPr>
          <w:rFonts w:ascii="Tahoma" w:hAnsi="Tahoma" w:cs="Tahoma"/>
          <w:color w:val="0F1115"/>
          <w:sz w:val="33"/>
          <w:szCs w:val="33"/>
        </w:rPr>
        <w:t>Conclusion</w:t>
      </w:r>
    </w:p>
    <w:p w:rsidR="006A2ADC" w:rsidRPr="00F832A0" w:rsidRDefault="006A2ADC" w:rsidP="006A2ADC">
      <w:pPr>
        <w:pStyle w:val="ds-markdown-paragraph"/>
        <w:shd w:val="clear" w:color="auto" w:fill="FFFFFF"/>
        <w:spacing w:before="240" w:beforeAutospacing="0"/>
        <w:rPr>
          <w:rFonts w:ascii="Tahoma" w:hAnsi="Tahoma" w:cs="Tahoma"/>
          <w:color w:val="0F1115"/>
        </w:rPr>
      </w:pPr>
      <w:r w:rsidRPr="00F832A0">
        <w:rPr>
          <w:rFonts w:ascii="Tahoma" w:hAnsi="Tahoma" w:cs="Tahoma"/>
          <w:color w:val="0F1115"/>
        </w:rPr>
        <w:t>Cette fiche vous a permis de comprendre la structure des configurations Nagios et de maîtriser la configuration d'hôtes, services et commandes. Vous pouvez maintenant étendre la surveillance à votre infrastructure complète.</w:t>
      </w:r>
    </w:p>
    <w:p w:rsidR="006A2ADC" w:rsidRPr="00F832A0" w:rsidRDefault="006A2ADC" w:rsidP="006A2ADC">
      <w:pPr>
        <w:rPr>
          <w:rFonts w:ascii="Tahoma" w:hAnsi="Tahoma" w:cs="Tahoma"/>
        </w:rPr>
      </w:pPr>
    </w:p>
    <w:sectPr w:rsidR="006A2ADC" w:rsidRPr="00F832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C5D22"/>
    <w:multiLevelType w:val="multilevel"/>
    <w:tmpl w:val="606C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B3411"/>
    <w:multiLevelType w:val="hybridMultilevel"/>
    <w:tmpl w:val="CF14CA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B320C"/>
    <w:multiLevelType w:val="multilevel"/>
    <w:tmpl w:val="60C8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E1E44"/>
    <w:multiLevelType w:val="multilevel"/>
    <w:tmpl w:val="7A64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07BB8"/>
    <w:multiLevelType w:val="multilevel"/>
    <w:tmpl w:val="4B08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901ED"/>
    <w:multiLevelType w:val="multilevel"/>
    <w:tmpl w:val="145E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C64A1"/>
    <w:multiLevelType w:val="multilevel"/>
    <w:tmpl w:val="9E9C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51536"/>
    <w:multiLevelType w:val="multilevel"/>
    <w:tmpl w:val="D93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D012B"/>
    <w:multiLevelType w:val="multilevel"/>
    <w:tmpl w:val="F2BE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07638"/>
    <w:multiLevelType w:val="multilevel"/>
    <w:tmpl w:val="1680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9C084F"/>
    <w:multiLevelType w:val="multilevel"/>
    <w:tmpl w:val="BD422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767E8"/>
    <w:multiLevelType w:val="multilevel"/>
    <w:tmpl w:val="EE1AE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3939F9"/>
    <w:multiLevelType w:val="multilevel"/>
    <w:tmpl w:val="8E66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601F3"/>
    <w:multiLevelType w:val="multilevel"/>
    <w:tmpl w:val="FAA2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924C5"/>
    <w:multiLevelType w:val="multilevel"/>
    <w:tmpl w:val="9D9E4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2A0279"/>
    <w:multiLevelType w:val="multilevel"/>
    <w:tmpl w:val="2C1E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15"/>
  </w:num>
  <w:num w:numId="4">
    <w:abstractNumId w:val="5"/>
  </w:num>
  <w:num w:numId="5">
    <w:abstractNumId w:val="0"/>
  </w:num>
  <w:num w:numId="6">
    <w:abstractNumId w:val="9"/>
  </w:num>
  <w:num w:numId="7">
    <w:abstractNumId w:val="3"/>
  </w:num>
  <w:num w:numId="8">
    <w:abstractNumId w:val="8"/>
  </w:num>
  <w:num w:numId="9">
    <w:abstractNumId w:val="2"/>
  </w:num>
  <w:num w:numId="10">
    <w:abstractNumId w:val="11"/>
  </w:num>
  <w:num w:numId="11">
    <w:abstractNumId w:val="14"/>
  </w:num>
  <w:num w:numId="12">
    <w:abstractNumId w:val="10"/>
  </w:num>
  <w:num w:numId="13">
    <w:abstractNumId w:val="4"/>
  </w:num>
  <w:num w:numId="14">
    <w:abstractNumId w:val="12"/>
  </w:num>
  <w:num w:numId="15">
    <w:abstractNumId w:val="1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4F1"/>
    <w:rsid w:val="006416E4"/>
    <w:rsid w:val="006A2ADC"/>
    <w:rsid w:val="007064F1"/>
    <w:rsid w:val="00F8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39FAD"/>
  <w15:chartTrackingRefBased/>
  <w15:docId w15:val="{776699AA-AB96-4E16-A033-DE7DABAEE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064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064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064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2A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64F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064F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064F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ds-markdown-paragraph">
    <w:name w:val="ds-markdown-paragraph"/>
    <w:basedOn w:val="Normal"/>
    <w:rsid w:val="00706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7064F1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7064F1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064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064F1"/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subsection-title">
    <w:name w:val="subsection-title"/>
    <w:basedOn w:val="Normal"/>
    <w:rsid w:val="006A2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A2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note-tpl-content">
    <w:name w:val="note-tpl-content"/>
    <w:basedOn w:val="Normal"/>
    <w:rsid w:val="006A2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A2ADC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6A2AD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0582">
          <w:marLeft w:val="0"/>
          <w:marRight w:val="0"/>
          <w:marTop w:val="0"/>
          <w:marBottom w:val="0"/>
          <w:divBdr>
            <w:top w:val="single" w:sz="6" w:space="0" w:color="97B950"/>
            <w:left w:val="single" w:sz="6" w:space="0" w:color="97B950"/>
            <w:bottom w:val="single" w:sz="6" w:space="0" w:color="97B950"/>
            <w:right w:val="single" w:sz="6" w:space="0" w:color="97B950"/>
          </w:divBdr>
        </w:div>
        <w:div w:id="926114945">
          <w:marLeft w:val="0"/>
          <w:marRight w:val="0"/>
          <w:marTop w:val="0"/>
          <w:marBottom w:val="0"/>
          <w:divBdr>
            <w:top w:val="single" w:sz="6" w:space="0" w:color="97B950"/>
            <w:left w:val="single" w:sz="6" w:space="0" w:color="97B950"/>
            <w:bottom w:val="single" w:sz="6" w:space="0" w:color="97B950"/>
            <w:right w:val="single" w:sz="6" w:space="0" w:color="97B950"/>
          </w:divBdr>
        </w:div>
      </w:divsChild>
    </w:div>
    <w:div w:id="12150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1753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NICK-TECH</dc:creator>
  <cp:keywords/>
  <dc:description/>
  <cp:lastModifiedBy>NICK-TECH</cp:lastModifiedBy>
  <cp:revision>1</cp:revision>
  <dcterms:created xsi:type="dcterms:W3CDTF">2025-11-03T14:34:00Z</dcterms:created>
  <dcterms:modified xsi:type="dcterms:W3CDTF">2025-11-03T15:01:00Z</dcterms:modified>
</cp:coreProperties>
</file>