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bookmarkStart w:colFirst="0" w:colLast="0" w:name="_ej0j52x47vy6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Dungeon crawler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q57fy1syfy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 description: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2vhve5p6fzc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segment: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Game-helper app:</w:t>
          </w:r>
        </w:p>
        <w:p w:rsidR="00000000" w:rsidDel="00000000" w:rsidP="00000000" w:rsidRDefault="00000000" w:rsidRPr="00000000" w14:paraId="0000000B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  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1yrbfwygu2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q57fy1syfyg" w:id="2"/>
      <w:bookmarkEnd w:id="2"/>
      <w:r w:rsidDel="00000000" w:rsidR="00000000" w:rsidRPr="00000000">
        <w:rPr>
          <w:rtl w:val="0"/>
        </w:rPr>
        <w:t xml:space="preserve">Game description: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basic </w:t>
      </w:r>
      <w:r w:rsidDel="00000000" w:rsidR="00000000" w:rsidRPr="00000000">
        <w:rPr>
          <w:i w:val="1"/>
          <w:sz w:val="24"/>
          <w:szCs w:val="24"/>
          <w:rtl w:val="0"/>
        </w:rPr>
        <w:t xml:space="preserve">dungeon crawler</w:t>
      </w:r>
      <w:r w:rsidDel="00000000" w:rsidR="00000000" w:rsidRPr="00000000">
        <w:rPr>
          <w:sz w:val="24"/>
          <w:szCs w:val="24"/>
          <w:rtl w:val="0"/>
        </w:rPr>
        <w:t xml:space="preserve">. The objective is to complete different kinds of levels with different difficulties and different tasks.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start off simple, with your starting character, low-tier items, and easier hordes of enemies.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you progress from level to level, you get harder enemies, and more technical weapons.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33369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33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me7d11m90e4" w:id="3"/>
      <w:bookmarkEnd w:id="3"/>
      <w:r w:rsidDel="00000000" w:rsidR="00000000" w:rsidRPr="00000000">
        <w:rPr>
          <w:rtl w:val="0"/>
        </w:rPr>
        <w:t xml:space="preserve">User segment: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game is for everyone who likes dungeon crawlers.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player has to make his or her way into different kinds of dungeons with different threats/tasks.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controls are simple to use.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bx9t25pz53p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fho57n129711" w:id="5"/>
      <w:bookmarkEnd w:id="5"/>
      <w:r w:rsidDel="00000000" w:rsidR="00000000" w:rsidRPr="00000000">
        <w:rPr>
          <w:rtl w:val="0"/>
        </w:rPr>
        <w:t xml:space="preserve">Game-helper app: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 app for helping you get used to the game itself and customize your character.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 app you need to have to fully embrace the game (insert name)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get this app for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Get 100% out of the game.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sz w:val="72"/>
          <w:szCs w:val="72"/>
        </w:rPr>
      </w:pPr>
      <w:bookmarkStart w:colFirst="0" w:colLast="0" w:name="_h4povcph7jb5" w:id="6"/>
      <w:bookmarkEnd w:id="6"/>
      <w:r w:rsidDel="00000000" w:rsidR="00000000" w:rsidRPr="00000000">
        <w:rPr>
          <w:sz w:val="72"/>
          <w:szCs w:val="72"/>
          <w:rtl w:val="0"/>
        </w:rPr>
        <w:t xml:space="preserve">Figma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https://www.figma.com/file/xavfgw0xIFwa3lEPmAMCVc/Untitled?node-id=0%3A1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figma.com/file/xavfgw0xIFwa3lEPmAMCVc/Untitle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