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rPr>
        <w:t>Overview</w:t>
      </w:r>
    </w:p>
    <w:p>
      <w:pPr>
        <w:rPr>
          <w:rFonts w:hint="default"/>
        </w:rPr>
      </w:pPr>
      <w:r>
        <w:rPr>
          <w:rFonts w:hint="default"/>
        </w:rPr>
        <w:t>Jack (Java Android Compiler Kit)是新的Android 编译工具，从Android 6.0 开始加入,替换原有的编译工具，例如javac, ProGuard, jarjar和 dx。它主要负责将java代码编译成dex包，并支持代码压缩，混淆等</w:t>
      </w:r>
    </w:p>
    <w:p>
      <w:pPr>
        <w:rPr>
          <w:rFonts w:hint="default"/>
        </w:rPr>
      </w:pPr>
      <w:r>
        <w:rPr>
          <w:rFonts w:hint="default"/>
        </w:rPr>
        <w:t>Jack工具的主要优势</w:t>
      </w:r>
    </w:p>
    <w:p>
      <w:pPr>
        <w:rPr/>
      </w:pPr>
      <w:r>
        <w:rPr>
          <w:rFonts w:hint="default"/>
        </w:rPr>
        <w:t>完全开放源码</w:t>
      </w:r>
      <w:r>
        <w:rPr>
          <w:rFonts w:hint="default"/>
        </w:rPr>
        <w:br w:type="textWrapping"/>
      </w:r>
      <w:r>
        <w:rPr>
          <w:rFonts w:hint="default"/>
        </w:rPr>
        <w:t>源码均在AOSP中，合作伙伴可贡献源码</w:t>
      </w:r>
    </w:p>
    <w:p>
      <w:pPr>
        <w:rPr/>
      </w:pPr>
      <w:r>
        <w:rPr>
          <w:rFonts w:hint="default"/>
        </w:rPr>
        <w:t>加快编译源码</w:t>
      </w:r>
      <w:r>
        <w:rPr>
          <w:rFonts w:hint="default"/>
        </w:rPr>
        <w:br w:type="textWrapping"/>
      </w:r>
      <w:r>
        <w:rPr>
          <w:rFonts w:hint="default"/>
        </w:rPr>
        <w:t>Jack 提供特殊的配置，减少编译时间：pre-dexing, 增量编译和Jack编译服务器.</w:t>
      </w:r>
    </w:p>
    <w:p>
      <w:pPr>
        <w:rPr/>
      </w:pPr>
      <w:r>
        <w:rPr>
          <w:rFonts w:hint="default"/>
        </w:rPr>
        <w:t>支持代码压缩，混淆，重打包和multidex</w:t>
      </w:r>
      <w:r>
        <w:rPr>
          <w:rFonts w:hint="default"/>
        </w:rPr>
        <w:br w:type="textWrapping"/>
      </w:r>
      <w:r>
        <w:rPr>
          <w:rFonts w:hint="default"/>
        </w:rPr>
        <w:t>不在使用额外单独的包，例如ProGuard。</w:t>
      </w:r>
      <w:r>
        <w:rPr>
          <w:rFonts w:hint="default"/>
        </w:rPr>
        <w:br w:type="textWrapping"/>
      </w:r>
      <w:r>
        <w:rPr>
          <w:rFonts w:hint="default"/>
        </w:rPr>
        <w:fldChar w:fldCharType="begin"/>
      </w:r>
      <w:r>
        <w:rPr>
          <w:rFonts w:hint="default"/>
        </w:rPr>
        <w:instrText xml:space="preserve">INCLUDEPICTURE \d "http://arui.me/usr/uploads/2015/10/2271592264.png" \* MERGEFORMATINET </w:instrText>
      </w:r>
      <w:r>
        <w:rPr>
          <w:rFonts w:hint="default"/>
        </w:rPr>
        <w:fldChar w:fldCharType="separate"/>
      </w:r>
      <w:r>
        <w:rPr>
          <w:rFonts w:hint="default"/>
        </w:rPr>
        <w:drawing>
          <wp:inline distT="0" distB="0" distL="114300" distR="114300">
            <wp:extent cx="6591300" cy="5391150"/>
            <wp:effectExtent l="0" t="0" r="0" b="0"/>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4" r:link="rId5"/>
                    <a:stretch>
                      <a:fillRect/>
                    </a:stretch>
                  </pic:blipFill>
                  <pic:spPr>
                    <a:xfrm>
                      <a:off x="0" y="0"/>
                      <a:ext cx="6591300" cy="5391150"/>
                    </a:xfrm>
                    <a:prstGeom prst="rect">
                      <a:avLst/>
                    </a:prstGeom>
                    <a:noFill/>
                    <a:ln w="9525">
                      <a:noFill/>
                      <a:miter/>
                    </a:ln>
                  </pic:spPr>
                </pic:pic>
              </a:graphicData>
            </a:graphic>
          </wp:inline>
        </w:drawing>
      </w:r>
      <w:r>
        <w:rPr>
          <w:rFonts w:hint="default"/>
        </w:rPr>
        <w:fldChar w:fldCharType="end"/>
      </w:r>
    </w:p>
    <w:p>
      <w:pPr>
        <w:rPr>
          <w:rFonts w:hint="default"/>
        </w:rPr>
      </w:pPr>
      <w:r>
        <w:rPr>
          <w:rFonts w:hint="default"/>
        </w:rPr>
        <w:t>The .jack library format</w:t>
      </w:r>
    </w:p>
    <w:p>
      <w:pPr>
        <w:rPr>
          <w:rFonts w:hint="default"/>
        </w:rPr>
      </w:pPr>
      <w:r>
        <w:rPr>
          <w:rFonts w:hint="default"/>
        </w:rPr>
        <w:t>Jack 有单独的文件格式.jack, 它包含有预编译的dex代码，允许快速编译（pre-dex）.</w:t>
      </w:r>
      <w:r>
        <w:rPr>
          <w:rFonts w:hint="default"/>
        </w:rPr>
        <w:br w:type="textWrapping"/>
      </w:r>
      <w:r>
        <w:rPr>
          <w:rFonts w:hint="default"/>
        </w:rPr>
        <w:fldChar w:fldCharType="begin"/>
      </w:r>
      <w:r>
        <w:rPr>
          <w:rFonts w:hint="default"/>
        </w:rPr>
        <w:instrText xml:space="preserve">INCLUDEPICTURE \d "http://arui.me/usr/uploads/2015/10/2845721295.png" \* MERGEFORMATINET </w:instrText>
      </w:r>
      <w:r>
        <w:rPr>
          <w:rFonts w:hint="default"/>
        </w:rPr>
        <w:fldChar w:fldCharType="separate"/>
      </w:r>
      <w:r>
        <w:rPr>
          <w:rFonts w:hint="default"/>
        </w:rPr>
        <w:drawing>
          <wp:inline distT="0" distB="0" distL="114300" distR="114300">
            <wp:extent cx="9525000" cy="5133975"/>
            <wp:effectExtent l="0" t="0" r="0" b="0"/>
            <wp:docPr id="15"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7"/>
                    <pic:cNvPicPr>
                      <a:picLocks noChangeAspect="1"/>
                    </pic:cNvPicPr>
                  </pic:nvPicPr>
                  <pic:blipFill>
                    <a:blip r:embed="rId6" r:link="rId7"/>
                    <a:stretch>
                      <a:fillRect/>
                    </a:stretch>
                  </pic:blipFill>
                  <pic:spPr>
                    <a:xfrm>
                      <a:off x="0" y="0"/>
                      <a:ext cx="9525000" cy="5133975"/>
                    </a:xfrm>
                    <a:prstGeom prst="rect">
                      <a:avLst/>
                    </a:prstGeom>
                    <a:noFill/>
                    <a:ln w="9525">
                      <a:noFill/>
                      <a:miter/>
                    </a:ln>
                  </pic:spPr>
                </pic:pic>
              </a:graphicData>
            </a:graphic>
          </wp:inline>
        </w:drawing>
      </w:r>
      <w:r>
        <w:rPr>
          <w:rFonts w:hint="default"/>
        </w:rPr>
        <w:fldChar w:fldCharType="end"/>
      </w:r>
    </w:p>
    <w:p>
      <w:pPr>
        <w:rPr>
          <w:rFonts w:hint="default"/>
        </w:rPr>
      </w:pPr>
      <w:r>
        <w:rPr>
          <w:rFonts w:hint="default"/>
        </w:rPr>
        <w:t>Jack Intermediate Library Linker (Jill)</w:t>
      </w:r>
    </w:p>
    <w:p>
      <w:pPr>
        <w:rPr>
          <w:rFonts w:hint="default"/>
        </w:rPr>
      </w:pPr>
      <w:r>
        <w:rPr>
          <w:rFonts w:hint="default"/>
        </w:rPr>
        <w:t>Jill 工具能够将jar包转换成jack格式，转换过程如下</w:t>
      </w:r>
      <w:r>
        <w:rPr>
          <w:rFonts w:hint="default"/>
        </w:rPr>
        <w:br w:type="textWrapping"/>
      </w:r>
      <w:r>
        <w:rPr>
          <w:rFonts w:hint="default"/>
        </w:rPr>
        <w:fldChar w:fldCharType="begin"/>
      </w:r>
      <w:r>
        <w:rPr>
          <w:rFonts w:hint="default"/>
        </w:rPr>
        <w:instrText xml:space="preserve">INCLUDEPICTURE \d "http://arui.me/usr/uploads/2015/10/3096708231.png" \* MERGEFORMATINET </w:instrText>
      </w:r>
      <w:r>
        <w:rPr>
          <w:rFonts w:hint="default"/>
        </w:rPr>
        <w:fldChar w:fldCharType="separate"/>
      </w:r>
      <w:r>
        <w:rPr>
          <w:rFonts w:hint="default"/>
        </w:rPr>
        <w:drawing>
          <wp:inline distT="0" distB="0" distL="114300" distR="114300">
            <wp:extent cx="8982075" cy="3771900"/>
            <wp:effectExtent l="0" t="0" r="0" b="0"/>
            <wp:docPr id="14"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8"/>
                    <pic:cNvPicPr>
                      <a:picLocks noChangeAspect="1"/>
                    </pic:cNvPicPr>
                  </pic:nvPicPr>
                  <pic:blipFill>
                    <a:blip r:embed="rId8" r:link="rId9"/>
                    <a:stretch>
                      <a:fillRect/>
                    </a:stretch>
                  </pic:blipFill>
                  <pic:spPr>
                    <a:xfrm>
                      <a:off x="0" y="0"/>
                      <a:ext cx="8982075" cy="3771900"/>
                    </a:xfrm>
                    <a:prstGeom prst="rect">
                      <a:avLst/>
                    </a:prstGeom>
                    <a:noFill/>
                    <a:ln w="9525">
                      <a:noFill/>
                      <a:miter/>
                    </a:ln>
                  </pic:spPr>
                </pic:pic>
              </a:graphicData>
            </a:graphic>
          </wp:inline>
        </w:drawing>
      </w:r>
      <w:r>
        <w:rPr>
          <w:rFonts w:hint="default"/>
        </w:rPr>
        <w:fldChar w:fldCharType="end"/>
      </w:r>
    </w:p>
    <w:p>
      <w:pPr>
        <w:rPr>
          <w:rFonts w:hint="default"/>
        </w:rPr>
      </w:pPr>
      <w:r>
        <w:rPr>
          <w:rFonts w:hint="default"/>
        </w:rPr>
        <w:t>使用Jack 编译Android</w:t>
      </w:r>
    </w:p>
    <w:p>
      <w:pPr>
        <w:rPr>
          <w:rFonts w:hint="default"/>
        </w:rPr>
      </w:pPr>
      <w:r>
        <w:rPr>
          <w:rFonts w:hint="default"/>
        </w:rPr>
        <w:t>当你编译Android时，你不需要修改任何内容。 Jack是Andriod M的默认编译工具。只需使用标准的makefile命令执行即可。</w:t>
      </w:r>
      <w:r>
        <w:rPr>
          <w:rFonts w:hint="default"/>
        </w:rPr>
        <w:br w:type="textWrapping"/>
      </w:r>
      <w:r>
        <w:rPr>
          <w:rFonts w:hint="default"/>
        </w:rPr>
        <w:t>当第一次执行jack时，它会在你的机器上启动一个jack编译服务：</w:t>
      </w:r>
      <w:r>
        <w:rPr>
          <w:rFonts w:hint="default"/>
        </w:rPr>
        <w:br w:type="textWrapping"/>
      </w:r>
      <w:r>
        <w:rPr>
          <w:rFonts w:hint="default"/>
        </w:rPr>
        <w:t>这个服务大大提高了编译速度，因为它避免了启动一个新的JVM，加载Jack代码，初始化Jack和每次编译都要预制JIT，即使在很小的编译过程中，它也很好的节省了时间（例如，在incremental模式）</w:t>
      </w:r>
      <w:r>
        <w:rPr>
          <w:rFonts w:hint="default"/>
        </w:rPr>
        <w:br w:type="textWrapping"/>
      </w:r>
      <w:r>
        <w:rPr>
          <w:rFonts w:hint="default"/>
        </w:rPr>
        <w:t>这个服务也是一个控制Jack并行编译的短期解决方案。它可以限制编译的并行数据量，这样也可以避免内存硬盘溢出问题</w:t>
      </w:r>
      <w:r>
        <w:rPr>
          <w:rFonts w:hint="default"/>
        </w:rPr>
        <w:br w:type="textWrapping"/>
      </w:r>
      <w:r>
        <w:rPr>
          <w:rFonts w:hint="default"/>
        </w:rPr>
        <w:t>当一段时间没有编译活动，Jack 服务会自动关闭，默认它在本地使用了两个TCP端口，且不对外公开。它也提供了很多参数来配置Jack服务，例如并行数量，timeout时间，端口等等。只修改$HOME/.jack 文件即可。</w:t>
      </w:r>
    </w:p>
    <w:p>
      <w:pPr>
        <w:rPr>
          <w:rFonts w:hint="default"/>
        </w:rPr>
      </w:pPr>
      <w:r>
        <w:rPr>
          <w:rFonts w:hint="default"/>
        </w:rPr>
        <w:t>$HOME/.jack 文件</w:t>
      </w:r>
    </w:p>
    <w:p>
      <w:pPr>
        <w:rPr>
          <w:rFonts w:hint="default"/>
        </w:rPr>
      </w:pPr>
      <w:r>
        <w:rPr>
          <w:rFonts w:hint="default"/>
        </w:rPr>
        <w:t>$HOME/.jack 文件包含了Jack服务的设置变量</w:t>
      </w:r>
    </w:p>
    <w:p>
      <w:pPr>
        <w:rPr>
          <w:rFonts w:hint="default"/>
        </w:rPr>
      </w:pPr>
      <w:r>
        <w:rPr>
          <w:rFonts w:hint="default"/>
        </w:rPr>
        <w:t>以下是现在可用的变量说明：</w:t>
      </w:r>
    </w:p>
    <w:p>
      <w:pPr>
        <w:rPr>
          <w:rFonts w:hint="default"/>
        </w:rPr>
      </w:pPr>
      <w:r>
        <w:rPr>
          <w:rFonts w:hint="default"/>
        </w:rPr>
        <w:t>SERVER=true 启用Jack serverSERVER_PORT_SERVICE=8072 编译服务TCP端口.SERVER_PORT_ADMIN=8073 管理服务TCP端口SERVER_COUNT=1 目前没用SERVER_NB_COMPILE=4 最大编译并行数SERVER_TIMEOUT=60 空闲时间分钟数据，无编译时间超出该时间，将自动关闭服务SERVER_LOG=${SERVER_LOG:=$SERVER_DIR/jack-$SERVER_PORT_SERVICE.log} 服务器日志存放目录，可被环境变量替换JACK_VM_COMMAND=${JACK_VM_COMMAND:=java} 默认启动JVM的命令，可被环境变量替换</w:t>
      </w:r>
    </w:p>
    <w:p>
      <w:pPr>
        <w:rPr>
          <w:rFonts w:hint="default"/>
        </w:rPr>
      </w:pPr>
      <w:r>
        <w:rPr>
          <w:rFonts w:hint="default"/>
        </w:rPr>
        <w:t>Jack 问题</w:t>
      </w:r>
    </w:p>
    <w:p>
      <w:pPr>
        <w:rPr/>
      </w:pPr>
    </w:p>
    <w:p>
      <w:pPr>
        <w:rPr/>
      </w:pPr>
      <w:r>
        <w:rPr>
          <w:rFonts w:hint="default"/>
        </w:rPr>
        <w:t>你的电脑没有响应或者编译过程出现内存溢出</w:t>
      </w:r>
      <w:r>
        <w:rPr>
          <w:rFonts w:hint="default"/>
        </w:rPr>
        <w:br w:type="textWrapping"/>
      </w:r>
      <w:r>
        <w:rPr>
          <w:rFonts w:hint="default"/>
        </w:rPr>
        <w:t>你可以减少SERVER_NB_COMPILE数量，来减少编译占用内存。</w:t>
      </w:r>
    </w:p>
    <w:p>
      <w:pPr>
        <w:rPr/>
      </w:pPr>
    </w:p>
    <w:p>
      <w:pPr>
        <w:rPr/>
      </w:pPr>
    </w:p>
    <w:p>
      <w:pPr>
        <w:rPr/>
      </w:pPr>
      <w:r>
        <w:rPr>
          <w:rFonts w:hint="default"/>
        </w:rPr>
        <w:t>Cannot launch background server</w:t>
      </w:r>
      <w:r>
        <w:rPr>
          <w:rFonts w:hint="default"/>
        </w:rPr>
        <w:br w:type="textWrapping"/>
      </w:r>
      <w:r>
        <w:rPr>
          <w:rFonts w:hint="default"/>
        </w:rPr>
        <w:t>很有可能时TCP端口被占用，试着修改SERVER_PORT_SERVICE和SERVER_PORT_ADMIN参数</w:t>
      </w:r>
    </w:p>
    <w:p>
      <w:pPr>
        <w:rPr/>
      </w:pPr>
    </w:p>
    <w:p>
      <w:pPr>
        <w:rPr>
          <w:rFonts w:hint="default"/>
        </w:rPr>
      </w:pPr>
      <w:r>
        <w:rPr>
          <w:rFonts w:hint="default"/>
        </w:rPr>
        <w:t>Jack 限制</w:t>
      </w:r>
    </w:p>
    <w:p>
      <w:pPr>
        <w:rPr/>
      </w:pPr>
      <w:r>
        <w:rPr>
          <w:rFonts w:hint="default"/>
        </w:rPr>
        <w:t>Jack server 默认是单用户的，所以只能同时被一个用户使用。如果需要多个用户同时使用，请每个人都使用不同的端口。也可以通过设置SERVER=false 禁用Jack Server</w:t>
      </w:r>
    </w:p>
    <w:p>
      <w:pPr>
        <w:rPr/>
      </w:pPr>
      <w:r>
        <w:rPr>
          <w:rFonts w:hint="default"/>
        </w:rPr>
        <w:t>CTS 编译会变慢.</w:t>
      </w:r>
    </w:p>
    <w:p>
      <w:pPr>
        <w:rPr/>
      </w:pPr>
      <w:r>
        <w:rPr>
          <w:rFonts w:hint="default"/>
        </w:rPr>
        <w:t>二进制码有关的工具将不支持, 例如 JaCoCo.</w:t>
      </w:r>
    </w:p>
    <w:p>
      <w:pPr>
        <w:rPr>
          <w:rFonts w:hint="default"/>
        </w:rPr>
      </w:pPr>
      <w:r>
        <w:rPr>
          <w:rFonts w:hint="default"/>
        </w:rPr>
        <w:t>使用Jack特性</w:t>
      </w:r>
    </w:p>
    <w:p>
      <w:pPr>
        <w:rPr>
          <w:rFonts w:hint="default"/>
        </w:rPr>
      </w:pPr>
      <w:r>
        <w:rPr>
          <w:rFonts w:hint="default"/>
        </w:rPr>
        <w:t>Jack支持JDK1.7，并且整合了一下特性</w:t>
      </w:r>
    </w:p>
    <w:p>
      <w:pPr>
        <w:rPr>
          <w:rFonts w:hint="default"/>
        </w:rPr>
      </w:pPr>
      <w:r>
        <w:rPr>
          <w:rFonts w:hint="default"/>
        </w:rPr>
        <w:t>Predexing</w:t>
      </w:r>
    </w:p>
    <w:p>
      <w:pPr>
        <w:rPr>
          <w:rFonts w:hint="default"/>
        </w:rPr>
      </w:pPr>
      <w:r>
        <w:rPr>
          <w:rFonts w:hint="default"/>
        </w:rPr>
        <w:t>当生成Jack包时，dex包将会被生成，并存储到Jack包中，这个过程就是pre-dex，在编译过程中，Jack会为每一个包使用pre-dex.</w:t>
      </w:r>
    </w:p>
    <w:p>
      <w:pPr>
        <w:rPr>
          <w:rFonts w:hint="default"/>
        </w:rPr>
      </w:pPr>
      <w:r>
        <w:rPr>
          <w:rFonts w:hint="default"/>
        </w:rPr>
        <w:t>所有的包都将pre-dexed</w:t>
      </w:r>
    </w:p>
    <w:p>
      <w:pPr>
        <w:rPr>
          <w:rFonts w:hint="default"/>
        </w:rPr>
      </w:pPr>
      <w:r>
        <w:rPr>
          <w:rFonts w:hint="default"/>
        </w:rPr>
        <w:fldChar w:fldCharType="begin"/>
      </w:r>
      <w:r>
        <w:rPr>
          <w:rFonts w:hint="default"/>
        </w:rPr>
        <w:instrText xml:space="preserve">INCLUDEPICTURE \d "http://arui.me/usr/uploads/2015/10/3505028759.png" \* MERGEFORMATINET </w:instrText>
      </w:r>
      <w:r>
        <w:rPr>
          <w:rFonts w:hint="default"/>
        </w:rPr>
        <w:fldChar w:fldCharType="separate"/>
      </w:r>
      <w:r>
        <w:rPr>
          <w:rFonts w:hint="default"/>
        </w:rPr>
        <w:drawing>
          <wp:inline distT="0" distB="0" distL="114300" distR="114300">
            <wp:extent cx="6143625" cy="2647950"/>
            <wp:effectExtent l="0" t="0" r="0" b="0"/>
            <wp:docPr id="13"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59"/>
                    <pic:cNvPicPr>
                      <a:picLocks noChangeAspect="1"/>
                    </pic:cNvPicPr>
                  </pic:nvPicPr>
                  <pic:blipFill>
                    <a:blip r:embed="rId10" r:link="rId11"/>
                    <a:stretch>
                      <a:fillRect/>
                    </a:stretch>
                  </pic:blipFill>
                  <pic:spPr>
                    <a:xfrm>
                      <a:off x="0" y="0"/>
                      <a:ext cx="6143625" cy="2647950"/>
                    </a:xfrm>
                    <a:prstGeom prst="rect">
                      <a:avLst/>
                    </a:prstGeom>
                    <a:noFill/>
                    <a:ln w="9525">
                      <a:noFill/>
                      <a:miter/>
                    </a:ln>
                  </pic:spPr>
                </pic:pic>
              </a:graphicData>
            </a:graphic>
          </wp:inline>
        </w:drawing>
      </w:r>
      <w:r>
        <w:rPr>
          <w:rFonts w:hint="default"/>
        </w:rPr>
        <w:fldChar w:fldCharType="end"/>
      </w:r>
    </w:p>
    <w:p>
      <w:pPr>
        <w:rPr>
          <w:rFonts w:hint="default"/>
        </w:rPr>
      </w:pPr>
      <w:r>
        <w:rPr>
          <w:rFonts w:hint="default"/>
        </w:rPr>
        <w:t>限制：</w:t>
      </w:r>
    </w:p>
    <w:p>
      <w:pPr>
        <w:rPr>
          <w:rFonts w:hint="default"/>
        </w:rPr>
      </w:pPr>
      <w:r>
        <w:rPr>
          <w:rFonts w:hint="default"/>
        </w:rPr>
        <w:t>当前版本，如果设置了代码压缩/混淆/重新打包，Jack将不会重用pre-dex 包</w:t>
      </w:r>
    </w:p>
    <w:p>
      <w:pPr>
        <w:rPr>
          <w:rFonts w:hint="default"/>
        </w:rPr>
      </w:pPr>
      <w:r>
        <w:rPr>
          <w:rFonts w:hint="default"/>
        </w:rPr>
        <w:t>Incremental</w:t>
      </w:r>
    </w:p>
    <w:p>
      <w:pPr>
        <w:rPr>
          <w:rFonts w:hint="default"/>
        </w:rPr>
      </w:pPr>
      <w:r>
        <w:rPr>
          <w:rFonts w:hint="default"/>
        </w:rPr>
        <w:t>Incremental compilation means that only components that were touched since the last compilation, and their dependencies, are recompiled. Incremental compilation can be significantly faster than a full compilation when changes are limited to only a limited set of components.</w:t>
      </w:r>
    </w:p>
    <w:p>
      <w:pPr>
        <w:rPr>
          <w:rFonts w:hint="default"/>
        </w:rPr>
      </w:pPr>
      <w:r>
        <w:rPr>
          <w:rFonts w:hint="default"/>
        </w:rPr>
        <w:t>限制：</w:t>
      </w:r>
    </w:p>
    <w:p>
      <w:pPr>
        <w:rPr>
          <w:rFonts w:hint="default"/>
        </w:rPr>
      </w:pPr>
      <w:r>
        <w:rPr>
          <w:rFonts w:hint="default"/>
        </w:rPr>
        <w:t>Incremental compilation is deactivated when shrinking, obfuscation, repackaging or multi-dex legacy is enabled.</w:t>
      </w:r>
    </w:p>
    <w:p>
      <w:pPr>
        <w:rPr>
          <w:rFonts w:hint="default"/>
        </w:rPr>
      </w:pPr>
      <w:r>
        <w:rPr>
          <w:rFonts w:hint="default"/>
        </w:rPr>
        <w:t>Enabling incremental builds</w:t>
      </w:r>
    </w:p>
    <w:p>
      <w:pPr>
        <w:rPr>
          <w:rFonts w:hint="default"/>
        </w:rPr>
      </w:pPr>
      <w:r>
        <w:rPr>
          <w:rFonts w:hint="default"/>
        </w:rPr>
        <w:t>Currently incremental compilation is not enabled by default. To enable incremental builds, add the following line to the Android.mk file of the project that you want to build incrementally:</w:t>
      </w:r>
    </w:p>
    <w:p>
      <w:pPr>
        <w:rPr>
          <w:rFonts w:hint="default"/>
        </w:rPr>
      </w:pPr>
      <w:r>
        <w:rPr>
          <w:rFonts w:hint="default"/>
        </w:rPr>
        <w:t>LOCAL_JACK_ENABLED := incremental</w:t>
      </w:r>
      <w:r>
        <w:rPr>
          <w:rFonts w:hint="default"/>
        </w:rPr>
        <w:br w:type="textWrapping"/>
      </w:r>
      <w:r>
        <w:rPr>
          <w:rFonts w:hint="default"/>
        </w:rPr>
        <w:t>Note: The first time that you build your project with Jack if some dependencies are not built, use mma to build them, and after that you can use the standard build command.</w:t>
      </w:r>
    </w:p>
    <w:p>
      <w:pPr>
        <w:rPr>
          <w:rFonts w:hint="default"/>
        </w:rPr>
      </w:pPr>
      <w:r>
        <w:rPr>
          <w:rFonts w:hint="default"/>
        </w:rPr>
        <w:t>压缩和混淆</w:t>
      </w:r>
    </w:p>
    <w:p>
      <w:pPr>
        <w:rPr>
          <w:rFonts w:hint="default"/>
        </w:rPr>
      </w:pPr>
      <w:r>
        <w:rPr>
          <w:rFonts w:hint="default"/>
        </w:rPr>
        <w:t>JACK has shrinking and obfuscation support and uses proguard configuration files to enable shrinking and obfuscation features. Here are the supported and ignored options:</w:t>
      </w:r>
    </w:p>
    <w:p>
      <w:pPr>
        <w:rPr>
          <w:rFonts w:hint="default"/>
        </w:rPr>
      </w:pPr>
      <w:r>
        <w:rPr>
          <w:rFonts w:hint="default"/>
        </w:rPr>
        <w:t>Supported common options</w:t>
      </w:r>
    </w:p>
    <w:p>
      <w:pPr>
        <w:rPr>
          <w:rFonts w:hint="default"/>
        </w:rPr>
      </w:pPr>
      <w:r>
        <w:rPr>
          <w:rFonts w:hint="default"/>
        </w:rPr>
        <w:t>Common options include the following:</w:t>
      </w:r>
    </w:p>
    <w:p>
      <w:pPr>
        <w:rPr>
          <w:rFonts w:hint="default"/>
        </w:rPr>
      </w:pPr>
      <w:r>
        <w:rPr>
          <w:rFonts w:hint="default"/>
        </w:rPr>
        <w:t>@</w:t>
      </w:r>
      <w:r>
        <w:rPr>
          <w:rFonts w:hint="default"/>
        </w:rPr>
        <w:br w:type="textWrapping"/>
      </w:r>
      <w:r>
        <w:rPr>
          <w:rFonts w:hint="default"/>
        </w:rPr>
        <w:t>-include</w:t>
      </w:r>
      <w:r>
        <w:rPr>
          <w:rFonts w:hint="default"/>
        </w:rPr>
        <w:br w:type="textWrapping"/>
      </w:r>
      <w:r>
        <w:rPr>
          <w:rFonts w:hint="default"/>
        </w:rPr>
        <w:t>-basedirectory</w:t>
      </w:r>
      <w:r>
        <w:rPr>
          <w:rFonts w:hint="default"/>
        </w:rPr>
        <w:br w:type="textWrapping"/>
      </w:r>
      <w:r>
        <w:rPr>
          <w:rFonts w:hint="default"/>
        </w:rPr>
        <w:t>-injars</w:t>
      </w:r>
      <w:r>
        <w:rPr>
          <w:rFonts w:hint="default"/>
        </w:rPr>
        <w:br w:type="textWrapping"/>
      </w:r>
      <w:r>
        <w:rPr>
          <w:rFonts w:hint="default"/>
        </w:rPr>
        <w:t>-outjars // only 1 output jar supported</w:t>
      </w:r>
      <w:r>
        <w:rPr>
          <w:rFonts w:hint="default"/>
        </w:rPr>
        <w:br w:type="textWrapping"/>
      </w:r>
      <w:r>
        <w:rPr>
          <w:rFonts w:hint="default"/>
        </w:rPr>
        <w:t>-libraryjars</w:t>
      </w:r>
      <w:r>
        <w:rPr>
          <w:rFonts w:hint="default"/>
        </w:rPr>
        <w:br w:type="textWrapping"/>
      </w:r>
      <w:r>
        <w:rPr>
          <w:rFonts w:hint="default"/>
        </w:rPr>
        <w:t>-keep</w:t>
      </w:r>
      <w:r>
        <w:rPr>
          <w:rFonts w:hint="default"/>
        </w:rPr>
        <w:br w:type="textWrapping"/>
      </w:r>
      <w:r>
        <w:rPr>
          <w:rFonts w:hint="default"/>
        </w:rPr>
        <w:t>-keepclassmembers</w:t>
      </w:r>
      <w:r>
        <w:rPr>
          <w:rFonts w:hint="default"/>
        </w:rPr>
        <w:br w:type="textWrapping"/>
      </w:r>
      <w:r>
        <w:rPr>
          <w:rFonts w:hint="default"/>
        </w:rPr>
        <w:t>-keepclasseswithmembers</w:t>
      </w:r>
      <w:r>
        <w:rPr>
          <w:rFonts w:hint="default"/>
        </w:rPr>
        <w:br w:type="textWrapping"/>
      </w:r>
      <w:r>
        <w:rPr>
          <w:rFonts w:hint="default"/>
        </w:rPr>
        <w:t>-keepnames</w:t>
      </w:r>
      <w:r>
        <w:rPr>
          <w:rFonts w:hint="default"/>
        </w:rPr>
        <w:br w:type="textWrapping"/>
      </w:r>
      <w:r>
        <w:rPr>
          <w:rFonts w:hint="default"/>
        </w:rPr>
        <w:t>-keepclassmembernames</w:t>
      </w:r>
      <w:r>
        <w:rPr>
          <w:rFonts w:hint="default"/>
        </w:rPr>
        <w:br w:type="textWrapping"/>
      </w:r>
      <w:r>
        <w:rPr>
          <w:rFonts w:hint="default"/>
        </w:rPr>
        <w:t>-keepclasseswithmembernames</w:t>
      </w:r>
      <w:r>
        <w:rPr>
          <w:rFonts w:hint="default"/>
        </w:rPr>
        <w:br w:type="textWrapping"/>
      </w:r>
      <w:r>
        <w:rPr>
          <w:rFonts w:hint="default"/>
        </w:rPr>
        <w:t>-printseeds</w:t>
      </w:r>
      <w:r>
        <w:rPr>
          <w:rFonts w:hint="default"/>
        </w:rPr>
        <w:br w:type="textWrapping"/>
      </w:r>
      <w:r>
        <w:rPr>
          <w:rFonts w:hint="default"/>
        </w:rPr>
        <w:t>Supported shrinking options</w:t>
      </w:r>
    </w:p>
    <w:p>
      <w:pPr>
        <w:rPr>
          <w:rFonts w:hint="default"/>
        </w:rPr>
      </w:pPr>
      <w:r>
        <w:rPr>
          <w:rFonts w:hint="default"/>
        </w:rPr>
        <w:t>Shrinking options include the following:</w:t>
      </w:r>
    </w:p>
    <w:p>
      <w:pPr>
        <w:rPr>
          <w:rFonts w:hint="default"/>
        </w:rPr>
      </w:pPr>
      <w:r>
        <w:rPr>
          <w:rFonts w:hint="default"/>
        </w:rPr>
        <w:t>-dontshrink</w:t>
      </w:r>
    </w:p>
    <w:p>
      <w:pPr>
        <w:rPr>
          <w:rFonts w:hint="default"/>
        </w:rPr>
      </w:pPr>
      <w:r>
        <w:rPr>
          <w:rFonts w:hint="default"/>
        </w:rPr>
        <w:t>Supported obfuscation options</w:t>
      </w:r>
    </w:p>
    <w:p>
      <w:pPr>
        <w:rPr>
          <w:rFonts w:hint="default"/>
        </w:rPr>
      </w:pPr>
      <w:r>
        <w:rPr>
          <w:rFonts w:hint="default"/>
        </w:rPr>
        <w:t>Obfuscation options include the following:</w:t>
      </w:r>
    </w:p>
    <w:p>
      <w:pPr>
        <w:rPr>
          <w:rFonts w:hint="default"/>
        </w:rPr>
      </w:pPr>
      <w:r>
        <w:rPr>
          <w:rFonts w:hint="default"/>
        </w:rPr>
        <w:t>-dontobfuscate</w:t>
      </w:r>
      <w:r>
        <w:rPr>
          <w:rFonts w:hint="default"/>
        </w:rPr>
        <w:br w:type="textWrapping"/>
      </w:r>
      <w:r>
        <w:rPr>
          <w:rFonts w:hint="default"/>
        </w:rPr>
        <w:t>-printmapping</w:t>
      </w:r>
      <w:r>
        <w:rPr>
          <w:rFonts w:hint="default"/>
        </w:rPr>
        <w:br w:type="textWrapping"/>
      </w:r>
      <w:r>
        <w:rPr>
          <w:rFonts w:hint="default"/>
        </w:rPr>
        <w:t>-applymapping</w:t>
      </w:r>
      <w:r>
        <w:rPr>
          <w:rFonts w:hint="default"/>
        </w:rPr>
        <w:br w:type="textWrapping"/>
      </w:r>
      <w:r>
        <w:rPr>
          <w:rFonts w:hint="default"/>
        </w:rPr>
        <w:t>-obfuscationdictionary</w:t>
      </w:r>
      <w:r>
        <w:rPr>
          <w:rFonts w:hint="default"/>
        </w:rPr>
        <w:br w:type="textWrapping"/>
      </w:r>
      <w:r>
        <w:rPr>
          <w:rFonts w:hint="default"/>
        </w:rPr>
        <w:t>-classobfuscationdictionary</w:t>
      </w:r>
      <w:r>
        <w:rPr>
          <w:rFonts w:hint="default"/>
        </w:rPr>
        <w:br w:type="textWrapping"/>
      </w:r>
      <w:r>
        <w:rPr>
          <w:rFonts w:hint="default"/>
        </w:rPr>
        <w:t>-packageobfuscationdictionary</w:t>
      </w:r>
      <w:r>
        <w:rPr>
          <w:rFonts w:hint="default"/>
        </w:rPr>
        <w:br w:type="textWrapping"/>
      </w:r>
      <w:r>
        <w:rPr>
          <w:rFonts w:hint="default"/>
        </w:rPr>
        <w:t>-useuniqueclassmembernames</w:t>
      </w:r>
      <w:r>
        <w:rPr>
          <w:rFonts w:hint="default"/>
        </w:rPr>
        <w:br w:type="textWrapping"/>
      </w:r>
      <w:r>
        <w:rPr>
          <w:rFonts w:hint="default"/>
        </w:rPr>
        <w:t>-dontusemixedcaseclassnames</w:t>
      </w:r>
      <w:r>
        <w:rPr>
          <w:rFonts w:hint="default"/>
        </w:rPr>
        <w:br w:type="textWrapping"/>
      </w:r>
      <w:r>
        <w:rPr>
          <w:rFonts w:hint="default"/>
        </w:rPr>
        <w:t>-keeppackagenames</w:t>
      </w:r>
      <w:r>
        <w:rPr>
          <w:rFonts w:hint="default"/>
        </w:rPr>
        <w:br w:type="textWrapping"/>
      </w:r>
      <w:r>
        <w:rPr>
          <w:rFonts w:hint="default"/>
        </w:rPr>
        <w:t>-flattenpackagehierarchy</w:t>
      </w:r>
      <w:r>
        <w:rPr>
          <w:rFonts w:hint="default"/>
        </w:rPr>
        <w:br w:type="textWrapping"/>
      </w:r>
      <w:r>
        <w:rPr>
          <w:rFonts w:hint="default"/>
        </w:rPr>
        <w:t>-repackageclasses</w:t>
      </w:r>
      <w:r>
        <w:rPr>
          <w:rFonts w:hint="default"/>
        </w:rPr>
        <w:br w:type="textWrapping"/>
      </w:r>
      <w:r>
        <w:rPr>
          <w:rFonts w:hint="default"/>
        </w:rPr>
        <w:t>-keepattributes</w:t>
      </w:r>
      <w:r>
        <w:rPr>
          <w:rFonts w:hint="default"/>
        </w:rPr>
        <w:br w:type="textWrapping"/>
      </w:r>
      <w:r>
        <w:rPr>
          <w:rFonts w:hint="default"/>
        </w:rPr>
        <w:t>-adaptclassstrings</w:t>
      </w:r>
    </w:p>
    <w:p>
      <w:pPr>
        <w:rPr>
          <w:rFonts w:hint="default"/>
        </w:rPr>
      </w:pPr>
      <w:r>
        <w:rPr>
          <w:rFonts w:hint="default"/>
        </w:rPr>
        <w:t>Ignored options</w:t>
      </w:r>
    </w:p>
    <w:p>
      <w:pPr>
        <w:rPr>
          <w:rFonts w:hint="default"/>
        </w:rPr>
      </w:pPr>
      <w:r>
        <w:rPr>
          <w:rFonts w:hint="default"/>
        </w:rPr>
        <w:t>Ignored options include the following:</w:t>
      </w:r>
    </w:p>
    <w:p>
      <w:pPr>
        <w:rPr>
          <w:rFonts w:hint="default"/>
        </w:rPr>
      </w:pPr>
      <w:r>
        <w:rPr>
          <w:rFonts w:hint="default"/>
        </w:rPr>
        <w:t>-dontoptimize // Jack does not optimize</w:t>
      </w:r>
      <w:r>
        <w:rPr>
          <w:rFonts w:hint="default"/>
        </w:rPr>
        <w:br w:type="textWrapping"/>
      </w:r>
      <w:r>
        <w:rPr>
          <w:rFonts w:hint="default"/>
        </w:rPr>
        <w:t>-dontpreverify // Jack does not preverify</w:t>
      </w:r>
      <w:r>
        <w:rPr>
          <w:rFonts w:hint="default"/>
        </w:rPr>
        <w:br w:type="textWrapping"/>
      </w:r>
      <w:r>
        <w:rPr>
          <w:rFonts w:hint="default"/>
        </w:rPr>
        <w:t>-skipnonpubliclibraryclasses</w:t>
      </w:r>
      <w:r>
        <w:rPr>
          <w:rFonts w:hint="default"/>
        </w:rPr>
        <w:br w:type="textWrapping"/>
      </w:r>
      <w:r>
        <w:rPr>
          <w:rFonts w:hint="default"/>
        </w:rPr>
        <w:t>-dontskipnonpubliclibraryclasses</w:t>
      </w:r>
      <w:r>
        <w:rPr>
          <w:rFonts w:hint="default"/>
        </w:rPr>
        <w:br w:type="textWrapping"/>
      </w:r>
      <w:r>
        <w:rPr>
          <w:rFonts w:hint="default"/>
        </w:rPr>
        <w:t>-dontskipnonpubliclibraryclassmembers</w:t>
      </w:r>
      <w:r>
        <w:rPr>
          <w:rFonts w:hint="default"/>
        </w:rPr>
        <w:br w:type="textWrapping"/>
      </w:r>
      <w:r>
        <w:rPr>
          <w:rFonts w:hint="default"/>
        </w:rPr>
        <w:t>-keepdirectories</w:t>
      </w:r>
      <w:r>
        <w:rPr>
          <w:rFonts w:hint="default"/>
        </w:rPr>
        <w:br w:type="textWrapping"/>
      </w:r>
      <w:r>
        <w:rPr>
          <w:rFonts w:hint="default"/>
        </w:rPr>
        <w:t>-target</w:t>
      </w:r>
      <w:r>
        <w:rPr>
          <w:rFonts w:hint="default"/>
        </w:rPr>
        <w:br w:type="textWrapping"/>
      </w:r>
      <w:r>
        <w:rPr>
          <w:rFonts w:hint="default"/>
        </w:rPr>
        <w:t>-forceprocessing</w:t>
      </w:r>
      <w:r>
        <w:rPr>
          <w:rFonts w:hint="default"/>
        </w:rPr>
        <w:br w:type="textWrapping"/>
      </w:r>
      <w:r>
        <w:rPr>
          <w:rFonts w:hint="default"/>
        </w:rPr>
        <w:t>-printusage</w:t>
      </w:r>
      <w:r>
        <w:rPr>
          <w:rFonts w:hint="default"/>
        </w:rPr>
        <w:br w:type="textWrapping"/>
      </w:r>
      <w:r>
        <w:rPr>
          <w:rFonts w:hint="default"/>
        </w:rPr>
        <w:t>-whyareyoukeeping</w:t>
      </w:r>
      <w:r>
        <w:rPr>
          <w:rFonts w:hint="default"/>
        </w:rPr>
        <w:br w:type="textWrapping"/>
      </w:r>
      <w:r>
        <w:rPr>
          <w:rFonts w:hint="default"/>
        </w:rPr>
        <w:t>-optimizations</w:t>
      </w:r>
      <w:r>
        <w:rPr>
          <w:rFonts w:hint="default"/>
        </w:rPr>
        <w:br w:type="textWrapping"/>
      </w:r>
      <w:r>
        <w:rPr>
          <w:rFonts w:hint="default"/>
        </w:rPr>
        <w:t>-optimizationpasses</w:t>
      </w:r>
      <w:r>
        <w:rPr>
          <w:rFonts w:hint="default"/>
        </w:rPr>
        <w:br w:type="textWrapping"/>
      </w:r>
      <w:r>
        <w:rPr>
          <w:rFonts w:hint="default"/>
        </w:rPr>
        <w:t>-assumenosideeffects</w:t>
      </w:r>
      <w:r>
        <w:rPr>
          <w:rFonts w:hint="default"/>
        </w:rPr>
        <w:br w:type="textWrapping"/>
      </w:r>
      <w:r>
        <w:rPr>
          <w:rFonts w:hint="default"/>
        </w:rPr>
        <w:t>-allowaccessmodification</w:t>
      </w:r>
      <w:r>
        <w:rPr>
          <w:rFonts w:hint="default"/>
        </w:rPr>
        <w:br w:type="textWrapping"/>
      </w:r>
      <w:r>
        <w:rPr>
          <w:rFonts w:hint="default"/>
        </w:rPr>
        <w:t>-mergeinterfacesaggressively</w:t>
      </w:r>
      <w:r>
        <w:rPr>
          <w:rFonts w:hint="default"/>
        </w:rPr>
        <w:br w:type="textWrapping"/>
      </w:r>
      <w:r>
        <w:rPr>
          <w:rFonts w:hint="default"/>
        </w:rPr>
        <w:t>-overloadaggressively</w:t>
      </w:r>
      <w:r>
        <w:rPr>
          <w:rFonts w:hint="default"/>
        </w:rPr>
        <w:br w:type="textWrapping"/>
      </w:r>
      <w:r>
        <w:rPr>
          <w:rFonts w:hint="default"/>
        </w:rPr>
        <w:t>-microedition</w:t>
      </w:r>
      <w:r>
        <w:rPr>
          <w:rFonts w:hint="default"/>
        </w:rPr>
        <w:br w:type="textWrapping"/>
      </w:r>
      <w:r>
        <w:rPr>
          <w:rFonts w:hint="default"/>
        </w:rPr>
        <w:t>-verbose</w:t>
      </w:r>
      <w:bookmarkStart w:id="0" w:name="_GoBack"/>
      <w:bookmarkEnd w:id="0"/>
      <w:r>
        <w:rPr>
          <w:rFonts w:hint="default"/>
        </w:rPr>
        <w:br w:type="textWrapping"/>
      </w:r>
      <w:r>
        <w:rPr>
          <w:rFonts w:hint="default"/>
        </w:rPr>
        <w:t>-dontnote</w:t>
      </w:r>
      <w:r>
        <w:rPr>
          <w:rFonts w:hint="default"/>
        </w:rPr>
        <w:br w:type="textWrapping"/>
      </w:r>
      <w:r>
        <w:rPr>
          <w:rFonts w:hint="default"/>
        </w:rPr>
        <w:t>-dontwarn</w:t>
      </w:r>
      <w:r>
        <w:rPr>
          <w:rFonts w:hint="default"/>
        </w:rPr>
        <w:br w:type="textWrapping"/>
      </w:r>
      <w:r>
        <w:rPr>
          <w:rFonts w:hint="default"/>
        </w:rPr>
        <w:t>-ignorewarnings</w:t>
      </w:r>
      <w:r>
        <w:rPr>
          <w:rFonts w:hint="default"/>
        </w:rPr>
        <w:br w:type="textWrapping"/>
      </w:r>
      <w:r>
        <w:rPr>
          <w:rFonts w:hint="default"/>
        </w:rPr>
        <w:t>-printconfiguration</w:t>
      </w:r>
      <w:r>
        <w:rPr>
          <w:rFonts w:hint="default"/>
        </w:rPr>
        <w:br w:type="textWrapping"/>
      </w:r>
      <w:r>
        <w:rPr>
          <w:rFonts w:hint="default"/>
        </w:rPr>
        <w:t>-dump</w:t>
      </w:r>
      <w:r>
        <w:rPr>
          <w:rFonts w:hint="default"/>
        </w:rPr>
        <w:br w:type="textWrapping"/>
      </w:r>
      <w:r>
        <w:rPr>
          <w:rFonts w:hint="default"/>
        </w:rPr>
        <w:t>Note: Other options will generate an error.</w:t>
      </w:r>
    </w:p>
    <w:p>
      <w:pPr>
        <w:rPr>
          <w:rFonts w:hint="default"/>
        </w:rPr>
      </w:pPr>
      <w:r>
        <w:rPr>
          <w:rFonts w:hint="default"/>
        </w:rPr>
        <w:t>Repackaging</w:t>
      </w:r>
    </w:p>
    <w:p>
      <w:pPr>
        <w:rPr>
          <w:rFonts w:hint="default"/>
        </w:rPr>
      </w:pPr>
      <w:r>
        <w:rPr>
          <w:rFonts w:hint="default"/>
        </w:rPr>
        <w:t>JACK 使用 jarjar 来实现重新打包</w:t>
      </w:r>
    </w:p>
    <w:p>
      <w:pPr>
        <w:rPr>
          <w:rFonts w:hint="default"/>
        </w:rPr>
      </w:pPr>
      <w:r>
        <w:rPr>
          <w:rFonts w:hint="default"/>
        </w:rPr>
        <w:t>Note: JACK is compatible with "rule" rule types, but is not compatible with "zap" or "keep" rule types. If you need "zap" or "keep" rule types please file a feature request with a description of how you use the feature in your app.</w:t>
      </w:r>
    </w:p>
    <w:p>
      <w:pPr>
        <w:rPr>
          <w:rFonts w:hint="default"/>
        </w:rPr>
      </w:pPr>
      <w:r>
        <w:rPr>
          <w:rFonts w:hint="default"/>
        </w:rPr>
        <w:t>Multidex support</w:t>
      </w:r>
    </w:p>
    <w:p>
      <w:pPr>
        <w:rPr>
          <w:rFonts w:hint="default"/>
        </w:rPr>
      </w:pPr>
      <w:r>
        <w:rPr>
          <w:rFonts w:hint="default"/>
        </w:rPr>
        <w:t>Since dex files are limited to 65K methods, apps with over 65K methods must be split into multiple dex files. (See ‘Building Apps with Over 65K Methods’ for more information about multidex.)</w:t>
      </w:r>
    </w:p>
    <w:p>
      <w:pPr>
        <w:rPr>
          <w:rFonts w:hint="default"/>
        </w:rPr>
      </w:pPr>
      <w:r>
        <w:rPr>
          <w:rFonts w:hint="default"/>
        </w:rPr>
        <w:t>Jack offers native and legacy multidex support.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Draf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221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arui.me/usr/uploads/2015/10/3096708231.png" TargetMode="External"/><Relationship Id="rId8" Type="http://schemas.openxmlformats.org/officeDocument/2006/relationships/image" Target="media/image3.png"/><Relationship Id="rId7" Type="http://schemas.openxmlformats.org/officeDocument/2006/relationships/image" Target="http://arui.me/usr/uploads/2015/10/2845721295.png" TargetMode="External"/><Relationship Id="rId6" Type="http://schemas.openxmlformats.org/officeDocument/2006/relationships/image" Target="media/image2.png"/><Relationship Id="rId5" Type="http://schemas.openxmlformats.org/officeDocument/2006/relationships/image" Target="http://arui.me/usr/uploads/2015/10/2271592264.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http://arui.me/usr/uploads/2015/10/3505028759.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2016-05-23T13:02:52Z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