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C96" w:rsidRPr="000C1597" w:rsidRDefault="000C1597" w:rsidP="002D1D83">
      <w:pPr>
        <w:pStyle w:val="Heading1"/>
        <w:rPr>
          <w:lang w:val="en-US"/>
        </w:rPr>
      </w:pPr>
      <w:r w:rsidRPr="000C1597">
        <w:rPr>
          <w:lang w:val="en-US"/>
        </w:rPr>
        <w:t xml:space="preserve">Wi-Fi Connectivity </w:t>
      </w:r>
    </w:p>
    <w:p w:rsidR="002D1D83" w:rsidRPr="000C1597" w:rsidRDefault="002D1D83">
      <w:pPr>
        <w:rPr>
          <w:lang w:val="en-US"/>
        </w:rPr>
      </w:pPr>
    </w:p>
    <w:p w:rsidR="002E3351" w:rsidRDefault="002E3351" w:rsidP="002E3351">
      <w:pPr>
        <w:keepNext/>
        <w:jc w:val="center"/>
      </w:pPr>
      <w:r>
        <w:rPr>
          <w:noProof/>
          <w:lang w:eastAsia="de-DE"/>
        </w:rPr>
        <w:drawing>
          <wp:inline distT="0" distB="0" distL="0" distR="0">
            <wp:extent cx="5332095" cy="236453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fi_logical.png"/>
                    <pic:cNvPicPr/>
                  </pic:nvPicPr>
                  <pic:blipFill>
                    <a:blip r:embed="rId5">
                      <a:extLst>
                        <a:ext uri="{28A0092B-C50C-407E-A947-70E740481C1C}">
                          <a14:useLocalDpi xmlns:a14="http://schemas.microsoft.com/office/drawing/2010/main" val="0"/>
                        </a:ext>
                      </a:extLst>
                    </a:blip>
                    <a:stretch>
                      <a:fillRect/>
                    </a:stretch>
                  </pic:blipFill>
                  <pic:spPr>
                    <a:xfrm>
                      <a:off x="0" y="0"/>
                      <a:ext cx="5349897" cy="2372424"/>
                    </a:xfrm>
                    <a:prstGeom prst="rect">
                      <a:avLst/>
                    </a:prstGeom>
                  </pic:spPr>
                </pic:pic>
              </a:graphicData>
            </a:graphic>
          </wp:inline>
        </w:drawing>
      </w:r>
    </w:p>
    <w:p w:rsidR="00C3444D" w:rsidRPr="000C1597" w:rsidRDefault="00D63680" w:rsidP="00D63680">
      <w:pPr>
        <w:pStyle w:val="Caption"/>
        <w:jc w:val="center"/>
        <w:rPr>
          <w:lang w:val="en-US"/>
        </w:rPr>
      </w:pPr>
      <w:bookmarkStart w:id="0" w:name="_Ref440104235"/>
      <w:r w:rsidRPr="002E3351">
        <w:rPr>
          <w:lang w:val="en-US"/>
        </w:rPr>
        <w:t xml:space="preserve">Figure </w:t>
      </w:r>
      <w:r>
        <w:fldChar w:fldCharType="begin"/>
      </w:r>
      <w:r w:rsidRPr="002E3351">
        <w:rPr>
          <w:lang w:val="en-US"/>
        </w:rPr>
        <w:instrText xml:space="preserve"> SEQ Figure \* ARABIC </w:instrText>
      </w:r>
      <w:r>
        <w:fldChar w:fldCharType="separate"/>
      </w:r>
      <w:r w:rsidR="0024544C">
        <w:rPr>
          <w:noProof/>
          <w:lang w:val="en-US"/>
        </w:rPr>
        <w:t>1</w:t>
      </w:r>
      <w:r>
        <w:fldChar w:fldCharType="end"/>
      </w:r>
      <w:r w:rsidR="002E3351" w:rsidRPr="002E3351">
        <w:rPr>
          <w:lang w:val="en-US"/>
        </w:rPr>
        <w:t xml:space="preserve">: The logical view </w:t>
      </w:r>
      <w:r w:rsidR="002E3351">
        <w:rPr>
          <w:lang w:val="en-US"/>
        </w:rPr>
        <w:t>of</w:t>
      </w:r>
      <w:r w:rsidR="002E3351" w:rsidRPr="002E3351">
        <w:rPr>
          <w:lang w:val="en-US"/>
        </w:rPr>
        <w:t xml:space="preserve"> </w:t>
      </w:r>
      <w:r w:rsidR="002E3351">
        <w:rPr>
          <w:lang w:val="en-US"/>
        </w:rPr>
        <w:t>t</w:t>
      </w:r>
      <w:r w:rsidR="002E3351" w:rsidRPr="002E3351">
        <w:rPr>
          <w:lang w:val="en-US"/>
        </w:rPr>
        <w:t>he Wi-Fi components</w:t>
      </w:r>
      <w:bookmarkEnd w:id="0"/>
    </w:p>
    <w:p w:rsidR="00B4451C" w:rsidRDefault="000C1597" w:rsidP="00B4451C">
      <w:pPr>
        <w:jc w:val="both"/>
        <w:rPr>
          <w:lang w:val="en-US"/>
        </w:rPr>
      </w:pPr>
      <w:r w:rsidRPr="000C1597">
        <w:rPr>
          <w:lang w:val="en-US"/>
        </w:rPr>
        <w:t>The X-Copter needs a wireless connection to transmit/receive data to/from ground station. The data consists of position, status, speed and further information about the current air situation. The basic configuration is a PC/Laptop and a Wi-Fi dongle</w:t>
      </w:r>
      <w:r w:rsidR="00C37439">
        <w:rPr>
          <w:lang w:val="en-US"/>
        </w:rPr>
        <w:t xml:space="preserve"> (</w:t>
      </w:r>
      <w:r w:rsidR="00A649A6">
        <w:rPr>
          <w:lang w:val="en-US"/>
        </w:rPr>
        <w:t xml:space="preserve">from </w:t>
      </w:r>
      <w:r w:rsidR="00C37439">
        <w:rPr>
          <w:lang w:val="en-US"/>
        </w:rPr>
        <w:t>Edimax</w:t>
      </w:r>
      <w:r w:rsidRPr="000C1597">
        <w:rPr>
          <w:lang w:val="en-US"/>
        </w:rPr>
        <w:t xml:space="preserve"> with </w:t>
      </w:r>
      <w:r w:rsidR="002E3351">
        <w:rPr>
          <w:lang w:val="en-US"/>
        </w:rPr>
        <w:t xml:space="preserve">an </w:t>
      </w:r>
      <w:r w:rsidRPr="000C1597">
        <w:rPr>
          <w:lang w:val="en-US"/>
        </w:rPr>
        <w:t>RTl8188 chip) plugged in the X-Copter DE1-SoC board (DE1). Both are connected with an access point (AP)</w:t>
      </w:r>
      <w:r w:rsidR="002E3351">
        <w:rPr>
          <w:lang w:val="en-US"/>
        </w:rPr>
        <w:t xml:space="preserve"> (</w:t>
      </w:r>
      <w:r w:rsidR="002E3351">
        <w:rPr>
          <w:lang w:val="en-US"/>
        </w:rPr>
        <w:fldChar w:fldCharType="begin"/>
      </w:r>
      <w:r w:rsidR="002E3351">
        <w:rPr>
          <w:lang w:val="en-US"/>
        </w:rPr>
        <w:instrText xml:space="preserve"> REF _Ref440104235 \h </w:instrText>
      </w:r>
      <w:r w:rsidR="002E3351">
        <w:rPr>
          <w:lang w:val="en-US"/>
        </w:rPr>
      </w:r>
      <w:r w:rsidR="00B4451C">
        <w:rPr>
          <w:lang w:val="en-US"/>
        </w:rPr>
        <w:instrText xml:space="preserve"> \* MERGEFORMAT </w:instrText>
      </w:r>
      <w:r w:rsidR="002E3351">
        <w:rPr>
          <w:lang w:val="en-US"/>
        </w:rPr>
        <w:fldChar w:fldCharType="separate"/>
      </w:r>
      <w:r w:rsidR="002E3351" w:rsidRPr="002E3351">
        <w:rPr>
          <w:lang w:val="en-US"/>
        </w:rPr>
        <w:t xml:space="preserve">Figure </w:t>
      </w:r>
      <w:r w:rsidR="002E3351" w:rsidRPr="002E3351">
        <w:rPr>
          <w:noProof/>
          <w:lang w:val="en-US"/>
        </w:rPr>
        <w:t>1</w:t>
      </w:r>
      <w:r w:rsidR="002E3351" w:rsidRPr="002E3351">
        <w:rPr>
          <w:lang w:val="en-US"/>
        </w:rPr>
        <w:t xml:space="preserve">: The logical view </w:t>
      </w:r>
      <w:r w:rsidR="002E3351">
        <w:rPr>
          <w:lang w:val="en-US"/>
        </w:rPr>
        <w:t>of</w:t>
      </w:r>
      <w:r w:rsidR="002E3351" w:rsidRPr="002E3351">
        <w:rPr>
          <w:lang w:val="en-US"/>
        </w:rPr>
        <w:t xml:space="preserve"> </w:t>
      </w:r>
      <w:r w:rsidR="002E3351">
        <w:rPr>
          <w:lang w:val="en-US"/>
        </w:rPr>
        <w:t>t</w:t>
      </w:r>
      <w:r w:rsidR="002E3351" w:rsidRPr="002E3351">
        <w:rPr>
          <w:lang w:val="en-US"/>
        </w:rPr>
        <w:t>he Wi-Fi components</w:t>
      </w:r>
      <w:r w:rsidR="002E3351">
        <w:rPr>
          <w:lang w:val="en-US"/>
        </w:rPr>
        <w:fldChar w:fldCharType="end"/>
      </w:r>
      <w:r w:rsidR="002E3351">
        <w:rPr>
          <w:lang w:val="en-US"/>
        </w:rPr>
        <w:t>)</w:t>
      </w:r>
      <w:r w:rsidRPr="000C1597">
        <w:rPr>
          <w:lang w:val="en-US"/>
        </w:rPr>
        <w:t xml:space="preserve">. </w:t>
      </w:r>
    </w:p>
    <w:p w:rsidR="00D63680" w:rsidRPr="000C1597" w:rsidRDefault="00D63680" w:rsidP="00B4451C">
      <w:pPr>
        <w:pStyle w:val="Heading2"/>
        <w:jc w:val="both"/>
        <w:rPr>
          <w:lang w:val="en-US"/>
        </w:rPr>
      </w:pPr>
      <w:r>
        <w:rPr>
          <w:lang w:val="en-US"/>
        </w:rPr>
        <w:t>Implementing the Driver</w:t>
      </w:r>
    </w:p>
    <w:p w:rsidR="00223406" w:rsidRDefault="000C1597" w:rsidP="00B4451C">
      <w:pPr>
        <w:jc w:val="both"/>
        <w:rPr>
          <w:lang w:val="en-US"/>
        </w:rPr>
      </w:pPr>
      <w:r w:rsidRPr="000C1597">
        <w:rPr>
          <w:lang w:val="en-US"/>
        </w:rPr>
        <w:t>First step to solve this challenge was to establish a connection between the DE1 and the AP. The Wi-Fi dongle doesn’t work out of the box. To get the dongle working there were two possibilities. First one was to compile a Linux driver and the second was to edit the operating system.</w:t>
      </w:r>
      <w:r w:rsidR="00223406">
        <w:rPr>
          <w:lang w:val="en-US"/>
        </w:rPr>
        <w:tab/>
      </w:r>
    </w:p>
    <w:p w:rsidR="0024544C" w:rsidRDefault="000C1597" w:rsidP="0024544C">
      <w:pPr>
        <w:jc w:val="both"/>
        <w:rPr>
          <w:noProof/>
          <w:lang w:eastAsia="de-DE"/>
        </w:rPr>
      </w:pPr>
      <w:r w:rsidRPr="000C1597">
        <w:rPr>
          <w:lang w:val="en-US"/>
        </w:rPr>
        <w:t>The driver can be downloaded from the manufacturer’s website. It was necessary to cross-compile the driver on the host x86 system for the target platform with an ARMv7 architecture. It’s a big underpinning to understand the makefile(s) and it is often not clear how to fix an error. After failing the task this way it was decided to edit the operating embedded system and include</w:t>
      </w:r>
      <w:r w:rsidR="00C37439">
        <w:rPr>
          <w:lang w:val="en-US"/>
        </w:rPr>
        <w:t xml:space="preserve"> the drivers in Buildroot</w:t>
      </w:r>
      <w:r w:rsidRPr="000C1597">
        <w:rPr>
          <w:lang w:val="en-US"/>
        </w:rPr>
        <w:t>.</w:t>
      </w:r>
    </w:p>
    <w:p w:rsidR="0024544C" w:rsidRDefault="0024544C" w:rsidP="0024544C">
      <w:pPr>
        <w:keepNext/>
        <w:jc w:val="center"/>
      </w:pPr>
      <w:r>
        <w:rPr>
          <w:noProof/>
          <w:lang w:eastAsia="de-DE"/>
        </w:rPr>
        <w:drawing>
          <wp:inline distT="0" distB="0" distL="0" distR="0" wp14:anchorId="6BA79653" wp14:editId="173ED1E2">
            <wp:extent cx="4120849" cy="2333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192driver_buildroot.JPG"/>
                    <pic:cNvPicPr/>
                  </pic:nvPicPr>
                  <pic:blipFill rotWithShape="1">
                    <a:blip r:embed="rId6">
                      <a:extLst>
                        <a:ext uri="{28A0092B-C50C-407E-A947-70E740481C1C}">
                          <a14:useLocalDpi xmlns:a14="http://schemas.microsoft.com/office/drawing/2010/main" val="0"/>
                        </a:ext>
                      </a:extLst>
                    </a:blip>
                    <a:srcRect b="6004"/>
                    <a:stretch/>
                  </pic:blipFill>
                  <pic:spPr bwMode="auto">
                    <a:xfrm>
                      <a:off x="0" y="0"/>
                      <a:ext cx="4136258" cy="2342494"/>
                    </a:xfrm>
                    <a:prstGeom prst="rect">
                      <a:avLst/>
                    </a:prstGeom>
                    <a:ln>
                      <a:noFill/>
                    </a:ln>
                    <a:extLst>
                      <a:ext uri="{53640926-AAD7-44D8-BBD7-CCE9431645EC}">
                        <a14:shadowObscured xmlns:a14="http://schemas.microsoft.com/office/drawing/2010/main"/>
                      </a:ext>
                    </a:extLst>
                  </pic:spPr>
                </pic:pic>
              </a:graphicData>
            </a:graphic>
          </wp:inline>
        </w:drawing>
      </w:r>
    </w:p>
    <w:p w:rsidR="0024544C" w:rsidRPr="0024544C" w:rsidRDefault="0024544C" w:rsidP="0024544C">
      <w:pPr>
        <w:pStyle w:val="Caption"/>
        <w:jc w:val="center"/>
        <w:rPr>
          <w:lang w:val="en-US"/>
        </w:rPr>
      </w:pPr>
      <w:bookmarkStart w:id="1" w:name="_Ref440112376"/>
      <w:r w:rsidRPr="0024544C">
        <w:rPr>
          <w:lang w:val="en-US"/>
        </w:rPr>
        <w:t xml:space="preserve">Figure </w:t>
      </w:r>
      <w:r w:rsidRPr="0024544C">
        <w:rPr>
          <w:lang w:val="en-US"/>
        </w:rPr>
        <w:fldChar w:fldCharType="begin"/>
      </w:r>
      <w:r w:rsidRPr="0024544C">
        <w:rPr>
          <w:lang w:val="en-US"/>
        </w:rPr>
        <w:instrText xml:space="preserve"> SEQ Figure \* ARABIC </w:instrText>
      </w:r>
      <w:r w:rsidRPr="0024544C">
        <w:rPr>
          <w:lang w:val="en-US"/>
        </w:rPr>
        <w:fldChar w:fldCharType="separate"/>
      </w:r>
      <w:r w:rsidRPr="0024544C">
        <w:rPr>
          <w:noProof/>
          <w:lang w:val="en-US"/>
        </w:rPr>
        <w:t>2</w:t>
      </w:r>
      <w:r w:rsidRPr="0024544C">
        <w:rPr>
          <w:lang w:val="en-US"/>
        </w:rPr>
        <w:fldChar w:fldCharType="end"/>
      </w:r>
      <w:r w:rsidRPr="0024544C">
        <w:rPr>
          <w:lang w:val="en-US"/>
        </w:rPr>
        <w:t>: Buildroot driver selection</w:t>
      </w:r>
      <w:bookmarkEnd w:id="1"/>
    </w:p>
    <w:p w:rsidR="000C1597" w:rsidRPr="0024544C" w:rsidRDefault="000C1597" w:rsidP="00B4451C">
      <w:pPr>
        <w:jc w:val="both"/>
        <w:rPr>
          <w:lang w:val="en-US"/>
        </w:rPr>
      </w:pPr>
      <w:r w:rsidRPr="0024544C">
        <w:rPr>
          <w:lang w:val="en-US"/>
        </w:rPr>
        <w:lastRenderedPageBreak/>
        <w:t>Buildroot was used to generate the embedded Linux, the bootloader and the root filesystem. At first the right device driver cannot be found in the basic settings. After activating some other components, additional devices were added to the Wi-Fi driver list</w:t>
      </w:r>
      <w:r w:rsidR="0024544C" w:rsidRPr="0024544C">
        <w:rPr>
          <w:lang w:val="en-US"/>
        </w:rPr>
        <w:t xml:space="preserve"> (</w:t>
      </w:r>
      <w:r w:rsidR="0024544C" w:rsidRPr="0024544C">
        <w:rPr>
          <w:lang w:val="en-US"/>
        </w:rPr>
        <w:fldChar w:fldCharType="begin"/>
      </w:r>
      <w:r w:rsidR="0024544C" w:rsidRPr="0024544C">
        <w:rPr>
          <w:lang w:val="en-US"/>
        </w:rPr>
        <w:instrText xml:space="preserve"> REF _Ref440112376 \h </w:instrText>
      </w:r>
      <w:r w:rsidR="0024544C" w:rsidRPr="0024544C">
        <w:rPr>
          <w:lang w:val="en-US"/>
        </w:rPr>
      </w:r>
      <w:r w:rsidR="0024544C" w:rsidRPr="0024544C">
        <w:rPr>
          <w:lang w:val="en-US"/>
        </w:rPr>
        <w:fldChar w:fldCharType="separate"/>
      </w:r>
      <w:r w:rsidR="0024544C" w:rsidRPr="0024544C">
        <w:rPr>
          <w:lang w:val="en-US"/>
        </w:rPr>
        <w:t xml:space="preserve">Figure </w:t>
      </w:r>
      <w:r w:rsidR="0024544C" w:rsidRPr="0024544C">
        <w:rPr>
          <w:noProof/>
          <w:lang w:val="en-US"/>
        </w:rPr>
        <w:t>2</w:t>
      </w:r>
      <w:r w:rsidR="0024544C" w:rsidRPr="0024544C">
        <w:rPr>
          <w:lang w:val="en-US"/>
        </w:rPr>
        <w:t>: Buildroot driver selection</w:t>
      </w:r>
      <w:r w:rsidR="0024544C" w:rsidRPr="0024544C">
        <w:rPr>
          <w:lang w:val="en-US"/>
        </w:rPr>
        <w:fldChar w:fldCharType="end"/>
      </w:r>
      <w:r w:rsidR="0024544C" w:rsidRPr="0024544C">
        <w:rPr>
          <w:lang w:val="en-US"/>
        </w:rPr>
        <w:t>)</w:t>
      </w:r>
      <w:r w:rsidRPr="0024544C">
        <w:rPr>
          <w:lang w:val="en-US"/>
        </w:rPr>
        <w:t>.  Now the driver file can be loaded successful but there was an error with a missing firmware file. Adding the right firmware in Buildroot solved t</w:t>
      </w:r>
      <w:bookmarkStart w:id="2" w:name="_GoBack"/>
      <w:bookmarkEnd w:id="2"/>
      <w:r w:rsidRPr="0024544C">
        <w:rPr>
          <w:lang w:val="en-US"/>
        </w:rPr>
        <w:t xml:space="preserve">his issue. Now the basic settings are set and the DE1 can establish a wireless connection to the AP. </w:t>
      </w:r>
    </w:p>
    <w:p w:rsidR="0024544C" w:rsidRDefault="0024544C" w:rsidP="00B4451C">
      <w:pPr>
        <w:jc w:val="both"/>
        <w:rPr>
          <w:lang w:val="en-US"/>
        </w:rPr>
      </w:pPr>
    </w:p>
    <w:p w:rsidR="003C5503" w:rsidRDefault="003C5503" w:rsidP="00B4451C">
      <w:pPr>
        <w:pStyle w:val="Heading2"/>
        <w:jc w:val="both"/>
        <w:rPr>
          <w:lang w:val="en-US"/>
        </w:rPr>
      </w:pPr>
      <w:r>
        <w:rPr>
          <w:lang w:val="en-US"/>
        </w:rPr>
        <w:t>Configure the Wi-Fi connection</w:t>
      </w:r>
    </w:p>
    <w:p w:rsidR="003C5503" w:rsidRDefault="003C5503" w:rsidP="00B4451C">
      <w:pPr>
        <w:jc w:val="both"/>
        <w:rPr>
          <w:lang w:val="en-US"/>
        </w:rPr>
      </w:pPr>
      <w:r>
        <w:rPr>
          <w:lang w:val="en-US"/>
        </w:rPr>
        <w:t>To configure the network there are two</w:t>
      </w:r>
      <w:r w:rsidR="00DB5F88">
        <w:rPr>
          <w:lang w:val="en-US"/>
        </w:rPr>
        <w:t xml:space="preserve"> files to edit</w:t>
      </w:r>
      <w:r>
        <w:rPr>
          <w:lang w:val="en-US"/>
        </w:rPr>
        <w:t xml:space="preserve">. One is the </w:t>
      </w:r>
      <w:r w:rsidRPr="00C37439">
        <w:rPr>
          <w:i/>
          <w:lang w:val="en-US"/>
        </w:rPr>
        <w:t>/etc/network/interfaces</w:t>
      </w:r>
      <w:r>
        <w:rPr>
          <w:lang w:val="en-US"/>
        </w:rPr>
        <w:t xml:space="preserve"> and the other is the </w:t>
      </w:r>
      <w:r w:rsidRPr="00C37439">
        <w:rPr>
          <w:i/>
          <w:lang w:val="en-US"/>
        </w:rPr>
        <w:t>/etc/wpa_sup</w:t>
      </w:r>
      <w:r w:rsidR="00DB5F88" w:rsidRPr="00C37439">
        <w:rPr>
          <w:i/>
          <w:lang w:val="en-US"/>
        </w:rPr>
        <w:t>p</w:t>
      </w:r>
      <w:r w:rsidRPr="00C37439">
        <w:rPr>
          <w:i/>
          <w:lang w:val="en-US"/>
        </w:rPr>
        <w:t>licant</w:t>
      </w:r>
      <w:r>
        <w:rPr>
          <w:lang w:val="en-US"/>
        </w:rPr>
        <w:t xml:space="preserve">. In the interfaces file </w:t>
      </w:r>
      <w:r w:rsidR="00371C56">
        <w:rPr>
          <w:lang w:val="en-US"/>
        </w:rPr>
        <w:t>has to be set up following changes (</w:t>
      </w:r>
      <w:r w:rsidR="00371C56">
        <w:rPr>
          <w:lang w:val="en-US"/>
        </w:rPr>
        <w:fldChar w:fldCharType="begin"/>
      </w:r>
      <w:r w:rsidR="00371C56">
        <w:rPr>
          <w:lang w:val="en-US"/>
        </w:rPr>
        <w:instrText xml:space="preserve"> REF _Ref440105639 \h </w:instrText>
      </w:r>
      <w:r w:rsidR="00371C56">
        <w:rPr>
          <w:lang w:val="en-US"/>
        </w:rPr>
      </w:r>
      <w:r w:rsidR="00B4451C">
        <w:rPr>
          <w:lang w:val="en-US"/>
        </w:rPr>
        <w:instrText xml:space="preserve"> \* MERGEFORMAT </w:instrText>
      </w:r>
      <w:r w:rsidR="00371C56">
        <w:rPr>
          <w:lang w:val="en-US"/>
        </w:rPr>
        <w:fldChar w:fldCharType="separate"/>
      </w:r>
      <w:r w:rsidR="00371C56" w:rsidRPr="00371C56">
        <w:rPr>
          <w:lang w:val="en-US"/>
        </w:rPr>
        <w:t xml:space="preserve">Figure </w:t>
      </w:r>
      <w:r w:rsidR="00371C56" w:rsidRPr="00371C56">
        <w:rPr>
          <w:noProof/>
          <w:lang w:val="en-US"/>
        </w:rPr>
        <w:t>2</w:t>
      </w:r>
      <w:r w:rsidR="00371C56" w:rsidRPr="00371C56">
        <w:rPr>
          <w:lang w:val="en-US"/>
        </w:rPr>
        <w:t>: Interface config</w:t>
      </w:r>
      <w:r w:rsidR="00371C56">
        <w:rPr>
          <w:lang w:val="en-US"/>
        </w:rPr>
        <w:t>uration</w:t>
      </w:r>
      <w:r w:rsidR="00371C56" w:rsidRPr="00371C56">
        <w:rPr>
          <w:lang w:val="en-US"/>
        </w:rPr>
        <w:t xml:space="preserve"> file</w:t>
      </w:r>
      <w:r w:rsidR="00371C56">
        <w:rPr>
          <w:lang w:val="en-US"/>
        </w:rPr>
        <w:fldChar w:fldCharType="end"/>
      </w:r>
      <w:r w:rsidR="00371C56">
        <w:rPr>
          <w:lang w:val="en-US"/>
        </w:rPr>
        <w:t>):</w:t>
      </w:r>
    </w:p>
    <w:p w:rsidR="00371C56" w:rsidRDefault="00371C56" w:rsidP="00371C56">
      <w:pPr>
        <w:keepNext/>
        <w:jc w:val="center"/>
      </w:pPr>
      <w:r>
        <w:rPr>
          <w:noProof/>
          <w:lang w:eastAsia="de-DE"/>
        </w:rPr>
        <w:drawing>
          <wp:inline distT="0" distB="0" distL="0" distR="0" wp14:anchorId="473A8263" wp14:editId="2AA8F45F">
            <wp:extent cx="4818077" cy="1691001"/>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lan_interfaces.JPG"/>
                    <pic:cNvPicPr/>
                  </pic:nvPicPr>
                  <pic:blipFill>
                    <a:blip r:embed="rId7">
                      <a:extLst>
                        <a:ext uri="{28A0092B-C50C-407E-A947-70E740481C1C}">
                          <a14:useLocalDpi xmlns:a14="http://schemas.microsoft.com/office/drawing/2010/main" val="0"/>
                        </a:ext>
                      </a:extLst>
                    </a:blip>
                    <a:stretch>
                      <a:fillRect/>
                    </a:stretch>
                  </pic:blipFill>
                  <pic:spPr>
                    <a:xfrm>
                      <a:off x="0" y="0"/>
                      <a:ext cx="4910584" cy="1723468"/>
                    </a:xfrm>
                    <a:prstGeom prst="rect">
                      <a:avLst/>
                    </a:prstGeom>
                  </pic:spPr>
                </pic:pic>
              </a:graphicData>
            </a:graphic>
          </wp:inline>
        </w:drawing>
      </w:r>
    </w:p>
    <w:p w:rsidR="00371C56" w:rsidRPr="00371C56" w:rsidRDefault="00371C56" w:rsidP="00371C56">
      <w:pPr>
        <w:pStyle w:val="Caption"/>
        <w:jc w:val="center"/>
        <w:rPr>
          <w:lang w:val="en-US"/>
        </w:rPr>
      </w:pPr>
      <w:bookmarkStart w:id="3" w:name="_Ref440105639"/>
      <w:r w:rsidRPr="00371C56">
        <w:rPr>
          <w:lang w:val="en-US"/>
        </w:rPr>
        <w:t xml:space="preserve">Figure </w:t>
      </w:r>
      <w:r w:rsidRPr="00371C56">
        <w:rPr>
          <w:lang w:val="en-US"/>
        </w:rPr>
        <w:fldChar w:fldCharType="begin"/>
      </w:r>
      <w:r w:rsidRPr="00371C56">
        <w:rPr>
          <w:lang w:val="en-US"/>
        </w:rPr>
        <w:instrText xml:space="preserve"> SEQ Figure \* ARABIC </w:instrText>
      </w:r>
      <w:r w:rsidRPr="00371C56">
        <w:rPr>
          <w:lang w:val="en-US"/>
        </w:rPr>
        <w:fldChar w:fldCharType="separate"/>
      </w:r>
      <w:r w:rsidR="0024544C">
        <w:rPr>
          <w:noProof/>
          <w:lang w:val="en-US"/>
        </w:rPr>
        <w:t>3</w:t>
      </w:r>
      <w:r w:rsidRPr="00371C56">
        <w:rPr>
          <w:lang w:val="en-US"/>
        </w:rPr>
        <w:fldChar w:fldCharType="end"/>
      </w:r>
      <w:r w:rsidRPr="00371C56">
        <w:rPr>
          <w:lang w:val="en-US"/>
        </w:rPr>
        <w:t>: Interface config</w:t>
      </w:r>
      <w:r>
        <w:rPr>
          <w:lang w:val="en-US"/>
        </w:rPr>
        <w:t>uration</w:t>
      </w:r>
      <w:r w:rsidRPr="00371C56">
        <w:rPr>
          <w:lang w:val="en-US"/>
        </w:rPr>
        <w:t xml:space="preserve"> file</w:t>
      </w:r>
      <w:bookmarkEnd w:id="3"/>
    </w:p>
    <w:p w:rsidR="00371C56" w:rsidRDefault="00DB5F88" w:rsidP="00B4451C">
      <w:pPr>
        <w:jc w:val="both"/>
        <w:rPr>
          <w:lang w:val="en-US"/>
        </w:rPr>
      </w:pPr>
      <w:r w:rsidRPr="00DB5F88">
        <w:rPr>
          <w:lang w:val="en-US"/>
        </w:rPr>
        <w:t>The wpa_supplicant</w:t>
      </w:r>
      <w:r w:rsidR="009F1901">
        <w:rPr>
          <w:lang w:val="en-US"/>
        </w:rPr>
        <w:t xml:space="preserve"> (</w:t>
      </w:r>
      <w:r w:rsidR="009F1901">
        <w:rPr>
          <w:lang w:val="en-US"/>
        </w:rPr>
        <w:fldChar w:fldCharType="begin"/>
      </w:r>
      <w:r w:rsidR="009F1901">
        <w:rPr>
          <w:lang w:val="en-US"/>
        </w:rPr>
        <w:instrText xml:space="preserve"> REF _Ref440107823 \h </w:instrText>
      </w:r>
      <w:r w:rsidR="009F1901">
        <w:rPr>
          <w:lang w:val="en-US"/>
        </w:rPr>
      </w:r>
      <w:r w:rsidR="00B4451C">
        <w:rPr>
          <w:lang w:val="en-US"/>
        </w:rPr>
        <w:instrText xml:space="preserve"> \* MERGEFORMAT </w:instrText>
      </w:r>
      <w:r w:rsidR="009F1901">
        <w:rPr>
          <w:lang w:val="en-US"/>
        </w:rPr>
        <w:fldChar w:fldCharType="separate"/>
      </w:r>
      <w:r w:rsidR="009F1901" w:rsidRPr="009F1901">
        <w:rPr>
          <w:lang w:val="en-US"/>
        </w:rPr>
        <w:t xml:space="preserve">Figure </w:t>
      </w:r>
      <w:r w:rsidR="009F1901" w:rsidRPr="009F1901">
        <w:rPr>
          <w:noProof/>
          <w:lang w:val="en-US"/>
        </w:rPr>
        <w:t>3</w:t>
      </w:r>
      <w:r w:rsidR="009F1901" w:rsidRPr="009F1901">
        <w:rPr>
          <w:lang w:val="en-US"/>
        </w:rPr>
        <w:t>: wpa_supplicant file</w:t>
      </w:r>
      <w:r w:rsidR="009F1901">
        <w:rPr>
          <w:lang w:val="en-US"/>
        </w:rPr>
        <w:fldChar w:fldCharType="end"/>
      </w:r>
      <w:r w:rsidR="009F1901">
        <w:rPr>
          <w:lang w:val="en-US"/>
        </w:rPr>
        <w:t>)</w:t>
      </w:r>
      <w:r w:rsidRPr="00DB5F88">
        <w:rPr>
          <w:lang w:val="en-US"/>
        </w:rPr>
        <w:t xml:space="preserve"> file</w:t>
      </w:r>
      <w:r w:rsidR="001D1114">
        <w:rPr>
          <w:lang w:val="en-US"/>
        </w:rPr>
        <w:t xml:space="preserve"> needs the next showing entries</w:t>
      </w:r>
      <w:r>
        <w:rPr>
          <w:lang w:val="en-US"/>
        </w:rPr>
        <w:t xml:space="preserve"> to work. </w:t>
      </w:r>
    </w:p>
    <w:p w:rsidR="00DB5F88" w:rsidRDefault="00DB5F88" w:rsidP="00DB5F88">
      <w:pPr>
        <w:keepNext/>
        <w:jc w:val="center"/>
      </w:pPr>
      <w:r>
        <w:rPr>
          <w:noProof/>
          <w:lang w:eastAsia="de-DE"/>
        </w:rPr>
        <w:drawing>
          <wp:inline distT="0" distB="0" distL="0" distR="0" wp14:anchorId="2EB3A346" wp14:editId="3C8B8833">
            <wp:extent cx="2799146" cy="2067636"/>
            <wp:effectExtent l="0" t="0" r="127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lan_supplicant.JPG"/>
                    <pic:cNvPicPr/>
                  </pic:nvPicPr>
                  <pic:blipFill>
                    <a:blip r:embed="rId8">
                      <a:extLst>
                        <a:ext uri="{28A0092B-C50C-407E-A947-70E740481C1C}">
                          <a14:useLocalDpi xmlns:a14="http://schemas.microsoft.com/office/drawing/2010/main" val="0"/>
                        </a:ext>
                      </a:extLst>
                    </a:blip>
                    <a:stretch>
                      <a:fillRect/>
                    </a:stretch>
                  </pic:blipFill>
                  <pic:spPr>
                    <a:xfrm>
                      <a:off x="0" y="0"/>
                      <a:ext cx="2861936" cy="2114017"/>
                    </a:xfrm>
                    <a:prstGeom prst="rect">
                      <a:avLst/>
                    </a:prstGeom>
                  </pic:spPr>
                </pic:pic>
              </a:graphicData>
            </a:graphic>
          </wp:inline>
        </w:drawing>
      </w:r>
    </w:p>
    <w:p w:rsidR="003C5503" w:rsidRDefault="00DB5F88" w:rsidP="00BD37CA">
      <w:pPr>
        <w:pStyle w:val="Caption"/>
        <w:jc w:val="center"/>
        <w:rPr>
          <w:lang w:val="en-US"/>
        </w:rPr>
      </w:pPr>
      <w:bookmarkStart w:id="4" w:name="_Ref440107823"/>
      <w:r w:rsidRPr="001D1114">
        <w:rPr>
          <w:lang w:val="en-US"/>
        </w:rPr>
        <w:t xml:space="preserve">Figure </w:t>
      </w:r>
      <w:r>
        <w:fldChar w:fldCharType="begin"/>
      </w:r>
      <w:r w:rsidRPr="001D1114">
        <w:rPr>
          <w:lang w:val="en-US"/>
        </w:rPr>
        <w:instrText xml:space="preserve"> SEQ Figure \* ARABIC </w:instrText>
      </w:r>
      <w:r>
        <w:fldChar w:fldCharType="separate"/>
      </w:r>
      <w:r w:rsidR="0024544C">
        <w:rPr>
          <w:noProof/>
          <w:lang w:val="en-US"/>
        </w:rPr>
        <w:t>4</w:t>
      </w:r>
      <w:r>
        <w:fldChar w:fldCharType="end"/>
      </w:r>
      <w:r w:rsidRPr="001D1114">
        <w:rPr>
          <w:lang w:val="en-US"/>
        </w:rPr>
        <w:t>: wpa_supplicant file</w:t>
      </w:r>
      <w:bookmarkEnd w:id="4"/>
    </w:p>
    <w:p w:rsidR="00C37439" w:rsidRDefault="003C5503" w:rsidP="00C37439">
      <w:pPr>
        <w:jc w:val="both"/>
        <w:rPr>
          <w:lang w:val="en-US"/>
        </w:rPr>
      </w:pPr>
      <w:r>
        <w:rPr>
          <w:lang w:val="en-US"/>
        </w:rPr>
        <w:t>To get a</w:t>
      </w:r>
      <w:r w:rsidR="001D1114">
        <w:rPr>
          <w:lang w:val="en-US"/>
        </w:rPr>
        <w:t>n</w:t>
      </w:r>
      <w:r>
        <w:rPr>
          <w:lang w:val="en-US"/>
        </w:rPr>
        <w:t xml:space="preserve"> IP lease from AP it is necessary that the daemon </w:t>
      </w:r>
      <w:r w:rsidR="001D1114" w:rsidRPr="00C37439">
        <w:rPr>
          <w:i/>
          <w:lang w:val="en-US"/>
        </w:rPr>
        <w:t>wpa_supplicant</w:t>
      </w:r>
      <w:r w:rsidR="001D1114">
        <w:rPr>
          <w:lang w:val="en-US"/>
        </w:rPr>
        <w:t xml:space="preserve"> is running. To start the background process, </w:t>
      </w:r>
      <w:r w:rsidR="00BD37CA">
        <w:rPr>
          <w:lang w:val="en-US"/>
        </w:rPr>
        <w:t xml:space="preserve">type </w:t>
      </w:r>
      <w:r w:rsidR="001D1114">
        <w:rPr>
          <w:lang w:val="en-US"/>
        </w:rPr>
        <w:t xml:space="preserve">the command </w:t>
      </w:r>
    </w:p>
    <w:p w:rsidR="001D1114" w:rsidRPr="001D1114" w:rsidRDefault="001D1114" w:rsidP="00C37439">
      <w:pPr>
        <w:ind w:left="708"/>
        <w:jc w:val="both"/>
        <w:rPr>
          <w:i/>
          <w:lang w:val="en-US"/>
        </w:rPr>
      </w:pPr>
      <w:r w:rsidRPr="001D1114">
        <w:rPr>
          <w:i/>
          <w:lang w:val="en-US"/>
        </w:rPr>
        <w:t>/usr/sbin/wpa_supplicant –I wlan0 –D nl80211 –c /etc/wpa_supplicant.conf</w:t>
      </w:r>
    </w:p>
    <w:p w:rsidR="00BD37CA" w:rsidRDefault="00BD37CA" w:rsidP="00B4451C">
      <w:pPr>
        <w:jc w:val="both"/>
        <w:rPr>
          <w:lang w:val="en-US"/>
        </w:rPr>
      </w:pPr>
      <w:proofErr w:type="gramStart"/>
      <w:r>
        <w:rPr>
          <w:lang w:val="en-US"/>
        </w:rPr>
        <w:t>into</w:t>
      </w:r>
      <w:proofErr w:type="gramEnd"/>
      <w:r>
        <w:rPr>
          <w:lang w:val="en-US"/>
        </w:rPr>
        <w:t xml:space="preserve"> the terminal. It is recommend to let this automatically do at the start up. Making a new file in the </w:t>
      </w:r>
      <w:r w:rsidRPr="00C37439">
        <w:rPr>
          <w:i/>
          <w:lang w:val="en-US"/>
        </w:rPr>
        <w:t>/etc/</w:t>
      </w:r>
      <w:proofErr w:type="spellStart"/>
      <w:r w:rsidRPr="00C37439">
        <w:rPr>
          <w:i/>
          <w:lang w:val="en-US"/>
        </w:rPr>
        <w:t>init.d</w:t>
      </w:r>
      <w:proofErr w:type="spellEnd"/>
      <w:r w:rsidRPr="00C37439">
        <w:rPr>
          <w:i/>
          <w:lang w:val="en-US"/>
        </w:rPr>
        <w:t>/</w:t>
      </w:r>
      <w:r>
        <w:rPr>
          <w:lang w:val="en-US"/>
        </w:rPr>
        <w:t xml:space="preserve"> folder with the file name </w:t>
      </w:r>
      <w:r w:rsidRPr="00C37439">
        <w:rPr>
          <w:i/>
          <w:lang w:val="en-US"/>
        </w:rPr>
        <w:t>S50start_wlan</w:t>
      </w:r>
      <w:r>
        <w:rPr>
          <w:lang w:val="en-US"/>
        </w:rPr>
        <w:t xml:space="preserve"> and insert the content of </w:t>
      </w:r>
      <w:r w:rsidR="009E6404">
        <w:rPr>
          <w:lang w:val="en-US"/>
        </w:rPr>
        <w:fldChar w:fldCharType="begin"/>
      </w:r>
      <w:r w:rsidR="009E6404">
        <w:rPr>
          <w:lang w:val="en-US"/>
        </w:rPr>
        <w:instrText xml:space="preserve"> REF _Ref440108893 \h </w:instrText>
      </w:r>
      <w:r w:rsidR="009E6404">
        <w:rPr>
          <w:lang w:val="en-US"/>
        </w:rPr>
      </w:r>
      <w:r w:rsidR="00B4451C">
        <w:rPr>
          <w:lang w:val="en-US"/>
        </w:rPr>
        <w:instrText xml:space="preserve"> \* MERGEFORMAT </w:instrText>
      </w:r>
      <w:r w:rsidR="009E6404">
        <w:rPr>
          <w:lang w:val="en-US"/>
        </w:rPr>
        <w:fldChar w:fldCharType="separate"/>
      </w:r>
      <w:r w:rsidR="009E6404" w:rsidRPr="00BD37CA">
        <w:rPr>
          <w:lang w:val="en-US"/>
        </w:rPr>
        <w:t xml:space="preserve">Figure </w:t>
      </w:r>
      <w:r w:rsidR="009E6404" w:rsidRPr="00BD37CA">
        <w:rPr>
          <w:noProof/>
          <w:lang w:val="en-US"/>
        </w:rPr>
        <w:t>4</w:t>
      </w:r>
      <w:r w:rsidR="009E6404">
        <w:rPr>
          <w:lang w:val="en-US"/>
        </w:rPr>
        <w:t>: Content of the start-</w:t>
      </w:r>
      <w:r w:rsidR="009E6404" w:rsidRPr="00BD37CA">
        <w:rPr>
          <w:lang w:val="en-US"/>
        </w:rPr>
        <w:t>up script</w:t>
      </w:r>
      <w:r w:rsidR="009E6404">
        <w:rPr>
          <w:lang w:val="en-US"/>
        </w:rPr>
        <w:fldChar w:fldCharType="end"/>
      </w:r>
      <w:r w:rsidR="00E84EAE">
        <w:rPr>
          <w:lang w:val="en-US"/>
        </w:rPr>
        <w:t>.</w:t>
      </w:r>
    </w:p>
    <w:p w:rsidR="00BD37CA" w:rsidRDefault="00BD37CA" w:rsidP="00BD37CA">
      <w:pPr>
        <w:keepNext/>
        <w:jc w:val="center"/>
      </w:pPr>
      <w:r>
        <w:rPr>
          <w:noProof/>
          <w:lang w:eastAsia="de-DE"/>
        </w:rPr>
        <w:lastRenderedPageBreak/>
        <w:drawing>
          <wp:inline distT="0" distB="0" distL="0" distR="0" wp14:anchorId="4FF4E937" wp14:editId="01A3B0E9">
            <wp:extent cx="4816602" cy="2506969"/>
            <wp:effectExtent l="0" t="0" r="317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itd.JPG"/>
                    <pic:cNvPicPr/>
                  </pic:nvPicPr>
                  <pic:blipFill rotWithShape="1">
                    <a:blip r:embed="rId9">
                      <a:extLst>
                        <a:ext uri="{28A0092B-C50C-407E-A947-70E740481C1C}">
                          <a14:useLocalDpi xmlns:a14="http://schemas.microsoft.com/office/drawing/2010/main" val="0"/>
                        </a:ext>
                      </a:extLst>
                    </a:blip>
                    <a:srcRect t="4744"/>
                    <a:stretch/>
                  </pic:blipFill>
                  <pic:spPr bwMode="auto">
                    <a:xfrm>
                      <a:off x="0" y="0"/>
                      <a:ext cx="4862363" cy="2530787"/>
                    </a:xfrm>
                    <a:prstGeom prst="rect">
                      <a:avLst/>
                    </a:prstGeom>
                    <a:ln>
                      <a:noFill/>
                    </a:ln>
                    <a:extLst>
                      <a:ext uri="{53640926-AAD7-44D8-BBD7-CCE9431645EC}">
                        <a14:shadowObscured xmlns:a14="http://schemas.microsoft.com/office/drawing/2010/main"/>
                      </a:ext>
                    </a:extLst>
                  </pic:spPr>
                </pic:pic>
              </a:graphicData>
            </a:graphic>
          </wp:inline>
        </w:drawing>
      </w:r>
    </w:p>
    <w:p w:rsidR="001D1114" w:rsidRPr="000C1597" w:rsidRDefault="00BD37CA" w:rsidP="00BD37CA">
      <w:pPr>
        <w:pStyle w:val="Caption"/>
        <w:jc w:val="center"/>
        <w:rPr>
          <w:lang w:val="en-US"/>
        </w:rPr>
      </w:pPr>
      <w:bookmarkStart w:id="5" w:name="_Ref440108893"/>
      <w:r w:rsidRPr="00BD37CA">
        <w:rPr>
          <w:lang w:val="en-US"/>
        </w:rPr>
        <w:t xml:space="preserve">Figure </w:t>
      </w:r>
      <w:r>
        <w:fldChar w:fldCharType="begin"/>
      </w:r>
      <w:r w:rsidRPr="00BD37CA">
        <w:rPr>
          <w:lang w:val="en-US"/>
        </w:rPr>
        <w:instrText xml:space="preserve"> SEQ Figure \* ARABIC </w:instrText>
      </w:r>
      <w:r>
        <w:fldChar w:fldCharType="separate"/>
      </w:r>
      <w:r w:rsidR="0024544C">
        <w:rPr>
          <w:noProof/>
          <w:lang w:val="en-US"/>
        </w:rPr>
        <w:t>5</w:t>
      </w:r>
      <w:r>
        <w:fldChar w:fldCharType="end"/>
      </w:r>
      <w:r>
        <w:rPr>
          <w:lang w:val="en-US"/>
        </w:rPr>
        <w:t>: Content of the start-</w:t>
      </w:r>
      <w:r w:rsidRPr="00BD37CA">
        <w:rPr>
          <w:lang w:val="en-US"/>
        </w:rPr>
        <w:t>up script</w:t>
      </w:r>
      <w:bookmarkEnd w:id="5"/>
    </w:p>
    <w:p w:rsidR="007C19C9" w:rsidRDefault="009E6404" w:rsidP="009E6404">
      <w:pPr>
        <w:pStyle w:val="Heading2"/>
        <w:rPr>
          <w:lang w:val="en-US"/>
        </w:rPr>
      </w:pPr>
      <w:r>
        <w:rPr>
          <w:lang w:val="en-US"/>
        </w:rPr>
        <w:t>Result</w:t>
      </w:r>
    </w:p>
    <w:p w:rsidR="009E6404" w:rsidRDefault="00B4451C" w:rsidP="00B4451C">
      <w:pPr>
        <w:jc w:val="both"/>
        <w:rPr>
          <w:lang w:val="en-US"/>
        </w:rPr>
      </w:pPr>
      <w:r>
        <w:rPr>
          <w:lang w:val="en-US"/>
        </w:rPr>
        <w:t>T</w:t>
      </w:r>
      <w:r w:rsidR="009E6404">
        <w:rPr>
          <w:lang w:val="en-US"/>
        </w:rPr>
        <w:t>he hardware driver is included and the Wi-Fi connection is established. At booting Linu</w:t>
      </w:r>
      <w:r>
        <w:rPr>
          <w:lang w:val="en-US"/>
        </w:rPr>
        <w:t xml:space="preserve">x, the wpa_supplicant daemon is starting and the IP leases automatically. The connection is encrypted and is secured for non-authorization access. The Wi-Fi connection was successful tested with </w:t>
      </w:r>
      <w:r w:rsidR="00C37439">
        <w:rPr>
          <w:lang w:val="en-US"/>
        </w:rPr>
        <w:t>MAVLink</w:t>
      </w:r>
      <w:r w:rsidR="00663A49">
        <w:rPr>
          <w:lang w:val="en-US"/>
        </w:rPr>
        <w:t xml:space="preserve"> protocol. The ground station QGroundControl was running on a notebook and on our portable system-on-a-chip device the cross compiled heartbeat test application was sending a continuous proof of life over the air. </w:t>
      </w:r>
    </w:p>
    <w:sectPr w:rsidR="009E64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597"/>
    <w:rsid w:val="000C1597"/>
    <w:rsid w:val="001D1114"/>
    <w:rsid w:val="001F5027"/>
    <w:rsid w:val="00223406"/>
    <w:rsid w:val="0024544C"/>
    <w:rsid w:val="002D1D83"/>
    <w:rsid w:val="002E3351"/>
    <w:rsid w:val="00371C56"/>
    <w:rsid w:val="003C5503"/>
    <w:rsid w:val="00496E49"/>
    <w:rsid w:val="00663A49"/>
    <w:rsid w:val="007C19C9"/>
    <w:rsid w:val="008C7E9D"/>
    <w:rsid w:val="009E6404"/>
    <w:rsid w:val="009F1901"/>
    <w:rsid w:val="00A649A6"/>
    <w:rsid w:val="00AF3CD3"/>
    <w:rsid w:val="00B4451C"/>
    <w:rsid w:val="00BD37CA"/>
    <w:rsid w:val="00C3444D"/>
    <w:rsid w:val="00C37439"/>
    <w:rsid w:val="00D42BAE"/>
    <w:rsid w:val="00D63680"/>
    <w:rsid w:val="00DB5F88"/>
    <w:rsid w:val="00E84EAE"/>
    <w:rsid w:val="00F20C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01AAD-257E-463C-9601-1D00C48E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1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1D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D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1D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1D8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D1D8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D1D83"/>
    <w:pPr>
      <w:spacing w:after="0"/>
    </w:pPr>
  </w:style>
  <w:style w:type="character" w:styleId="Hyperlink">
    <w:name w:val="Hyperlink"/>
    <w:basedOn w:val="DefaultParagraphFont"/>
    <w:uiPriority w:val="99"/>
    <w:unhideWhenUsed/>
    <w:rsid w:val="002D1D83"/>
    <w:rPr>
      <w:color w:val="0563C1" w:themeColor="hyperlink"/>
      <w:u w:val="single"/>
    </w:rPr>
  </w:style>
  <w:style w:type="paragraph" w:styleId="Bibliography">
    <w:name w:val="Bibliography"/>
    <w:basedOn w:val="Normal"/>
    <w:next w:val="Normal"/>
    <w:uiPriority w:val="37"/>
    <w:unhideWhenUsed/>
    <w:rsid w:val="002D1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64109">
      <w:bodyDiv w:val="1"/>
      <w:marLeft w:val="0"/>
      <w:marRight w:val="0"/>
      <w:marTop w:val="0"/>
      <w:marBottom w:val="0"/>
      <w:divBdr>
        <w:top w:val="none" w:sz="0" w:space="0" w:color="auto"/>
        <w:left w:val="none" w:sz="0" w:space="0" w:color="auto"/>
        <w:bottom w:val="none" w:sz="0" w:space="0" w:color="auto"/>
        <w:right w:val="none" w:sz="0" w:space="0" w:color="auto"/>
      </w:divBdr>
    </w:div>
    <w:div w:id="340546421">
      <w:bodyDiv w:val="1"/>
      <w:marLeft w:val="0"/>
      <w:marRight w:val="0"/>
      <w:marTop w:val="0"/>
      <w:marBottom w:val="0"/>
      <w:divBdr>
        <w:top w:val="none" w:sz="0" w:space="0" w:color="auto"/>
        <w:left w:val="none" w:sz="0" w:space="0" w:color="auto"/>
        <w:bottom w:val="none" w:sz="0" w:space="0" w:color="auto"/>
        <w:right w:val="none" w:sz="0" w:space="0" w:color="auto"/>
      </w:divBdr>
    </w:div>
    <w:div w:id="344720067">
      <w:bodyDiv w:val="1"/>
      <w:marLeft w:val="0"/>
      <w:marRight w:val="0"/>
      <w:marTop w:val="0"/>
      <w:marBottom w:val="0"/>
      <w:divBdr>
        <w:top w:val="none" w:sz="0" w:space="0" w:color="auto"/>
        <w:left w:val="none" w:sz="0" w:space="0" w:color="auto"/>
        <w:bottom w:val="none" w:sz="0" w:space="0" w:color="auto"/>
        <w:right w:val="none" w:sz="0" w:space="0" w:color="auto"/>
      </w:divBdr>
    </w:div>
    <w:div w:id="728530886">
      <w:bodyDiv w:val="1"/>
      <w:marLeft w:val="0"/>
      <w:marRight w:val="0"/>
      <w:marTop w:val="0"/>
      <w:marBottom w:val="0"/>
      <w:divBdr>
        <w:top w:val="none" w:sz="0" w:space="0" w:color="auto"/>
        <w:left w:val="none" w:sz="0" w:space="0" w:color="auto"/>
        <w:bottom w:val="none" w:sz="0" w:space="0" w:color="auto"/>
        <w:right w:val="none" w:sz="0" w:space="0" w:color="auto"/>
      </w:divBdr>
    </w:div>
    <w:div w:id="804397285">
      <w:bodyDiv w:val="1"/>
      <w:marLeft w:val="0"/>
      <w:marRight w:val="0"/>
      <w:marTop w:val="0"/>
      <w:marBottom w:val="0"/>
      <w:divBdr>
        <w:top w:val="none" w:sz="0" w:space="0" w:color="auto"/>
        <w:left w:val="none" w:sz="0" w:space="0" w:color="auto"/>
        <w:bottom w:val="none" w:sz="0" w:space="0" w:color="auto"/>
        <w:right w:val="none" w:sz="0" w:space="0" w:color="auto"/>
      </w:divBdr>
    </w:div>
    <w:div w:id="1403989281">
      <w:bodyDiv w:val="1"/>
      <w:marLeft w:val="0"/>
      <w:marRight w:val="0"/>
      <w:marTop w:val="0"/>
      <w:marBottom w:val="0"/>
      <w:divBdr>
        <w:top w:val="none" w:sz="0" w:space="0" w:color="auto"/>
        <w:left w:val="none" w:sz="0" w:space="0" w:color="auto"/>
        <w:bottom w:val="none" w:sz="0" w:space="0" w:color="auto"/>
        <w:right w:val="none" w:sz="0" w:space="0" w:color="auto"/>
      </w:divBdr>
    </w:div>
    <w:div w:id="1711539240">
      <w:bodyDiv w:val="1"/>
      <w:marLeft w:val="0"/>
      <w:marRight w:val="0"/>
      <w:marTop w:val="0"/>
      <w:marBottom w:val="0"/>
      <w:divBdr>
        <w:top w:val="none" w:sz="0" w:space="0" w:color="auto"/>
        <w:left w:val="none" w:sz="0" w:space="0" w:color="auto"/>
        <w:bottom w:val="none" w:sz="0" w:space="0" w:color="auto"/>
        <w:right w:val="none" w:sz="0" w:space="0" w:color="auto"/>
      </w:divBdr>
    </w:div>
    <w:div w:id="21195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github\Final_Report\FinalReport_Vorlage_FuerEinzelneDocx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Description</b:Tag>
    <b:SourceType>InternetSite</b:SourceType>
    <b:Guid>{32FE9070-296D-4727-9030-CABB26D93D4B}</b:Guid>
    <b:Author>
      <b:Author>
        <b:NameList>
          <b:Person>
            <b:Last>author</b:Last>
          </b:Person>
        </b:NameList>
      </b:Author>
    </b:Author>
    <b:Title>nameOfWebsite</b:Title>
    <b:Year>year</b:Year>
    <b:Month>month</b:Month>
    <b:Day>day</b:Day>
    <b:URL>http://url.de</b:URL>
    <b:RefOrder>1</b:RefOrder>
  </b:Source>
  <b:Source>
    <b:Tag>autar</b:Tag>
    <b:SourceType>Book</b:SourceType>
    <b:Guid>{7FB03926-981B-4CDB-8ABA-70DD430A19C2}</b:Guid>
    <b:Title>title</b:Title>
    <b:Year>year</b:Year>
    <b:Author>
      <b:Author>
        <b:NameList>
          <b:Person>
            <b:Last>author</b:Last>
          </b:Person>
        </b:NameList>
      </b:Author>
    </b:Author>
    <b:BookTitle>titleOfBook</b:BookTitle>
    <b:City>Ulm</b:City>
    <b:Publisher>verlag</b:Publisher>
    <b:RefOrder>2</b:RefOrder>
  </b:Source>
</b:Sources>
</file>

<file path=customXml/itemProps1.xml><?xml version="1.0" encoding="utf-8"?>
<ds:datastoreItem xmlns:ds="http://schemas.openxmlformats.org/officeDocument/2006/customXml" ds:itemID="{252A2F88-0FF1-4A2C-820A-6FBB3FBB2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FinalReport_Vorlage_FuerEinzelneDocxs.dotx</Template>
  <TotalTime>0</TotalTime>
  <Pages>3</Pages>
  <Words>486</Words>
  <Characters>3062</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Ulm</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Maurus</dc:creator>
  <cp:keywords/>
  <dc:description/>
  <cp:lastModifiedBy>Daniel Maurus</cp:lastModifiedBy>
  <cp:revision>15</cp:revision>
  <dcterms:created xsi:type="dcterms:W3CDTF">2016-01-09T09:57:00Z</dcterms:created>
  <dcterms:modified xsi:type="dcterms:W3CDTF">2016-01-09T13:17:00Z</dcterms:modified>
</cp:coreProperties>
</file>