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10" w:rsidRDefault="000270D8" w:rsidP="000270D8">
      <w:pPr>
        <w:pStyle w:val="berschrift1"/>
        <w:rPr>
          <w:b/>
          <w:sz w:val="40"/>
          <w:szCs w:val="40"/>
          <w:u w:val="single"/>
        </w:rPr>
      </w:pPr>
      <w:r w:rsidRPr="000270D8">
        <w:rPr>
          <w:b/>
          <w:sz w:val="40"/>
          <w:szCs w:val="40"/>
          <w:u w:val="single"/>
        </w:rPr>
        <w:t xml:space="preserve">NAZA v2 </w:t>
      </w:r>
      <w:proofErr w:type="spellStart"/>
      <w:r w:rsidRPr="000270D8">
        <w:rPr>
          <w:b/>
          <w:sz w:val="40"/>
          <w:szCs w:val="40"/>
          <w:u w:val="single"/>
        </w:rPr>
        <w:t>Assistant</w:t>
      </w:r>
      <w:proofErr w:type="spellEnd"/>
      <w:r w:rsidRPr="000270D8">
        <w:rPr>
          <w:b/>
          <w:sz w:val="40"/>
          <w:szCs w:val="40"/>
          <w:u w:val="single"/>
        </w:rPr>
        <w:t xml:space="preserve"> </w:t>
      </w:r>
      <w:proofErr w:type="spellStart"/>
      <w:r w:rsidRPr="000270D8">
        <w:rPr>
          <w:b/>
          <w:sz w:val="40"/>
          <w:szCs w:val="40"/>
          <w:u w:val="single"/>
        </w:rPr>
        <w:t>anleitung</w:t>
      </w:r>
      <w:proofErr w:type="spellEnd"/>
    </w:p>
    <w:p w:rsidR="00DE1F04" w:rsidRDefault="00DE1F04" w:rsidP="00DE1F04"/>
    <w:p w:rsidR="00DE1F04" w:rsidRPr="00D41E8A" w:rsidRDefault="00DE1F04" w:rsidP="003E39DA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Die Verbindung zum PC wird direkt gestartet nachdem der Flugregler </w:t>
      </w:r>
      <w:r w:rsidR="003E39DA" w:rsidRPr="004F5A51">
        <w:rPr>
          <w:sz w:val="24"/>
          <w:szCs w:val="24"/>
        </w:rPr>
        <w:t xml:space="preserve">mit der Fernsteuerung verbunden </w:t>
      </w:r>
      <w:r w:rsidRPr="004F5A51">
        <w:rPr>
          <w:sz w:val="24"/>
          <w:szCs w:val="24"/>
        </w:rPr>
        <w:t>wurde.</w:t>
      </w:r>
      <w:r w:rsidR="003E39DA" w:rsidRPr="004F5A51">
        <w:rPr>
          <w:sz w:val="24"/>
          <w:szCs w:val="24"/>
        </w:rPr>
        <w:t xml:space="preserve"> </w:t>
      </w:r>
      <w:r w:rsidR="00D41E8A">
        <w:rPr>
          <w:sz w:val="24"/>
          <w:szCs w:val="24"/>
        </w:rPr>
        <w:t xml:space="preserve">Für der Verbindung zum PC muss, die PMU an </w:t>
      </w:r>
      <w:proofErr w:type="spellStart"/>
      <w:proofErr w:type="gramStart"/>
      <w:r w:rsidR="00D41E8A" w:rsidRPr="00D41E8A">
        <w:rPr>
          <w:b/>
          <w:sz w:val="24"/>
          <w:szCs w:val="24"/>
        </w:rPr>
        <w:t>Exp</w:t>
      </w:r>
      <w:proofErr w:type="spellEnd"/>
      <w:r w:rsidR="00D41E8A" w:rsidRPr="00D41E8A">
        <w:rPr>
          <w:b/>
          <w:sz w:val="24"/>
          <w:szCs w:val="24"/>
        </w:rPr>
        <w:t>.</w:t>
      </w:r>
      <w:r w:rsidR="00D41E8A">
        <w:rPr>
          <w:sz w:val="24"/>
          <w:szCs w:val="24"/>
        </w:rPr>
        <w:t>,</w:t>
      </w:r>
      <w:proofErr w:type="gramEnd"/>
      <w:r w:rsidR="00D41E8A">
        <w:rPr>
          <w:sz w:val="24"/>
          <w:szCs w:val="24"/>
        </w:rPr>
        <w:t xml:space="preserve"> der USB </w:t>
      </w:r>
      <w:proofErr w:type="spellStart"/>
      <w:r w:rsidR="00D41E8A">
        <w:rPr>
          <w:sz w:val="24"/>
          <w:szCs w:val="24"/>
        </w:rPr>
        <w:t>adapter</w:t>
      </w:r>
      <w:proofErr w:type="spellEnd"/>
      <w:r w:rsidR="00D41E8A">
        <w:rPr>
          <w:sz w:val="24"/>
          <w:szCs w:val="24"/>
        </w:rPr>
        <w:t xml:space="preserve"> an </w:t>
      </w:r>
      <w:r w:rsidR="00D41E8A" w:rsidRPr="00D41E8A">
        <w:rPr>
          <w:b/>
          <w:caps/>
          <w:sz w:val="24"/>
          <w:szCs w:val="24"/>
        </w:rPr>
        <w:t>LED</w:t>
      </w:r>
      <w:r w:rsidR="00D41E8A">
        <w:rPr>
          <w:sz w:val="24"/>
          <w:szCs w:val="24"/>
        </w:rPr>
        <w:t xml:space="preserve"> sowie das V-Sen von der PMU an  </w:t>
      </w:r>
      <w:r w:rsidR="00D41E8A" w:rsidRPr="00D41E8A">
        <w:rPr>
          <w:b/>
          <w:sz w:val="24"/>
          <w:szCs w:val="24"/>
        </w:rPr>
        <w:t>X3</w:t>
      </w:r>
      <w:r w:rsidR="00D41E8A">
        <w:rPr>
          <w:b/>
          <w:sz w:val="24"/>
          <w:szCs w:val="24"/>
        </w:rPr>
        <w:t xml:space="preserve"> </w:t>
      </w:r>
      <w:r w:rsidR="00D41E8A">
        <w:rPr>
          <w:sz w:val="24"/>
          <w:szCs w:val="24"/>
        </w:rPr>
        <w:t>angeschlossen sein. Die PMU kann mit einem Netzteil mit (</w:t>
      </w:r>
      <w:r w:rsidR="00D41E8A">
        <w:t>7.4V~26.0V) versorgt werden.</w:t>
      </w:r>
    </w:p>
    <w:p w:rsidR="00D26C48" w:rsidRDefault="00D26C48" w:rsidP="003E39DA">
      <w:pPr>
        <w:pStyle w:val="KeinLeerraum"/>
        <w:rPr>
          <w:sz w:val="24"/>
          <w:szCs w:val="24"/>
        </w:rPr>
      </w:pPr>
    </w:p>
    <w:p w:rsidR="00D26C48" w:rsidRDefault="00D26C48" w:rsidP="003E39DA">
      <w:pPr>
        <w:pStyle w:val="KeinLeerraum"/>
        <w:rPr>
          <w:sz w:val="24"/>
          <w:szCs w:val="24"/>
        </w:rPr>
      </w:pPr>
    </w:p>
    <w:p w:rsidR="00D26C48" w:rsidRDefault="00F12172" w:rsidP="00D26C48">
      <w:pPr>
        <w:pStyle w:val="KeinLeerraum"/>
        <w:keepNext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80pt">
            <v:imagedata r:id="rId5" o:title="nazav2quickstartpic"/>
          </v:shape>
        </w:pict>
      </w:r>
    </w:p>
    <w:p w:rsidR="00D26C48" w:rsidRDefault="00D26C48" w:rsidP="00D26C48">
      <w:pPr>
        <w:pStyle w:val="Beschriftung"/>
        <w:rPr>
          <w:sz w:val="24"/>
          <w:szCs w:val="24"/>
        </w:rPr>
      </w:pPr>
      <w:r>
        <w:t xml:space="preserve">Abbildung </w:t>
      </w:r>
      <w:r w:rsidR="00F12172">
        <w:fldChar w:fldCharType="begin"/>
      </w:r>
      <w:r w:rsidR="00F12172">
        <w:instrText xml:space="preserve"> SEQ Abbildung \* ARABIC </w:instrText>
      </w:r>
      <w:r w:rsidR="00F12172">
        <w:fldChar w:fldCharType="separate"/>
      </w:r>
      <w:r>
        <w:rPr>
          <w:noProof/>
        </w:rPr>
        <w:t>1</w:t>
      </w:r>
      <w:r w:rsidR="00F12172">
        <w:rPr>
          <w:noProof/>
        </w:rPr>
        <w:fldChar w:fldCharType="end"/>
      </w:r>
      <w:r>
        <w:t xml:space="preserve"> Naza v2 Anschlüsse</w:t>
      </w:r>
    </w:p>
    <w:p w:rsidR="00D26C48" w:rsidRPr="004F5A51" w:rsidRDefault="00D26C48" w:rsidP="003E39DA">
      <w:pPr>
        <w:pStyle w:val="KeinLeerraum"/>
        <w:rPr>
          <w:sz w:val="24"/>
          <w:szCs w:val="24"/>
        </w:rPr>
      </w:pPr>
    </w:p>
    <w:p w:rsidR="008F52AA" w:rsidRPr="004F5A51" w:rsidRDefault="008F52AA" w:rsidP="003E39DA">
      <w:pPr>
        <w:pStyle w:val="KeinLeerraum"/>
        <w:rPr>
          <w:sz w:val="24"/>
          <w:szCs w:val="24"/>
        </w:rPr>
      </w:pPr>
    </w:p>
    <w:p w:rsidR="00666D12" w:rsidRPr="004F5A51" w:rsidRDefault="004F5A51" w:rsidP="0066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Tools</w:t>
      </w:r>
      <w:r w:rsidR="008F52AA" w:rsidRPr="004F5A51">
        <w:rPr>
          <w:b/>
          <w:sz w:val="24"/>
          <w:szCs w:val="24"/>
        </w:rPr>
        <w:t>:</w:t>
      </w:r>
    </w:p>
    <w:p w:rsidR="00AF7204" w:rsidRPr="004F5A51" w:rsidRDefault="00666D12" w:rsidP="005A0C5F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Hier werden alle </w:t>
      </w:r>
      <w:r w:rsidR="00DE1F04" w:rsidRPr="004F5A51">
        <w:rPr>
          <w:sz w:val="24"/>
          <w:szCs w:val="24"/>
        </w:rPr>
        <w:t xml:space="preserve">Lagedaten </w:t>
      </w:r>
      <w:r w:rsidRPr="004F5A51">
        <w:rPr>
          <w:sz w:val="24"/>
          <w:szCs w:val="24"/>
        </w:rPr>
        <w:t xml:space="preserve">sowie </w:t>
      </w:r>
      <w:r w:rsidR="00DE1F04" w:rsidRPr="004F5A51">
        <w:rPr>
          <w:sz w:val="24"/>
          <w:szCs w:val="24"/>
        </w:rPr>
        <w:t xml:space="preserve">GPS-Daten </w:t>
      </w:r>
      <w:r w:rsidRPr="004F5A51">
        <w:rPr>
          <w:sz w:val="24"/>
          <w:szCs w:val="24"/>
        </w:rPr>
        <w:t>angezeigt.</w:t>
      </w:r>
    </w:p>
    <w:p w:rsidR="00164ED9" w:rsidRPr="004F5A51" w:rsidRDefault="00164ED9" w:rsidP="00666D12">
      <w:pPr>
        <w:pStyle w:val="KeinLeerraum"/>
        <w:rPr>
          <w:sz w:val="24"/>
          <w:szCs w:val="24"/>
        </w:rPr>
      </w:pPr>
    </w:p>
    <w:p w:rsidR="009841CA" w:rsidRDefault="009841CA" w:rsidP="00666D12">
      <w:pPr>
        <w:pStyle w:val="KeinLeerraum"/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proofErr w:type="spellStart"/>
      <w:r w:rsidRPr="004F5A51">
        <w:rPr>
          <w:b/>
          <w:sz w:val="24"/>
          <w:szCs w:val="24"/>
          <w:u w:val="single"/>
        </w:rPr>
        <w:t>Mounting</w:t>
      </w:r>
      <w:proofErr w:type="spellEnd"/>
      <w:r w:rsidRPr="004F5A51">
        <w:rPr>
          <w:b/>
          <w:sz w:val="24"/>
          <w:szCs w:val="24"/>
          <w:u w:val="single"/>
        </w:rPr>
        <w:t>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Maße </w:t>
      </w:r>
      <w:proofErr w:type="spellStart"/>
      <w:r w:rsidRPr="004F5A51">
        <w:rPr>
          <w:sz w:val="24"/>
          <w:szCs w:val="24"/>
        </w:rPr>
        <w:t>Quadcopter</w:t>
      </w:r>
      <w:proofErr w:type="spellEnd"/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proofErr w:type="spellStart"/>
      <w:r w:rsidRPr="004F5A51">
        <w:rPr>
          <w:b/>
          <w:sz w:val="24"/>
          <w:szCs w:val="24"/>
          <w:u w:val="single"/>
        </w:rPr>
        <w:t>Gain</w:t>
      </w:r>
      <w:proofErr w:type="spellEnd"/>
      <w:r w:rsidRPr="004F5A51">
        <w:rPr>
          <w:b/>
          <w:sz w:val="24"/>
          <w:szCs w:val="24"/>
          <w:u w:val="single"/>
        </w:rPr>
        <w:t>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Empfindlichkeit des Reglers auf die Signale von der Fernsteuerung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Channel Monitor:</w:t>
      </w:r>
      <w:r w:rsidRPr="004F5A51">
        <w:rPr>
          <w:b/>
          <w:sz w:val="24"/>
          <w:szCs w:val="24"/>
          <w:u w:val="single"/>
        </w:rPr>
        <w:br/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Auslesen und anzeigen der aktuellen Einstellung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proofErr w:type="spellStart"/>
      <w:r w:rsidRPr="004F5A51">
        <w:rPr>
          <w:b/>
          <w:sz w:val="24"/>
          <w:szCs w:val="24"/>
          <w:u w:val="single"/>
        </w:rPr>
        <w:lastRenderedPageBreak/>
        <w:t>Aircraft</w:t>
      </w:r>
      <w:proofErr w:type="spellEnd"/>
      <w:r w:rsidRPr="004F5A51">
        <w:rPr>
          <w:b/>
          <w:sz w:val="24"/>
          <w:szCs w:val="24"/>
          <w:u w:val="single"/>
        </w:rPr>
        <w:t>/Mixer type: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</w:t>
      </w:r>
      <w:proofErr w:type="spellStart"/>
      <w:r w:rsidRPr="004F5A51">
        <w:rPr>
          <w:sz w:val="24"/>
          <w:szCs w:val="24"/>
        </w:rPr>
        <w:t>Rotorenanordnung</w:t>
      </w:r>
      <w:proofErr w:type="spellEnd"/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RC/Receiver Type: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Art der Fernbedienung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>Motor:</w:t>
      </w:r>
    </w:p>
    <w:p w:rsidR="004F5A51" w:rsidRPr="004F5A51" w:rsidRDefault="004F5A51" w:rsidP="004F5A51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F5A51">
        <w:rPr>
          <w:sz w:val="24"/>
          <w:szCs w:val="24"/>
        </w:rPr>
        <w:t xml:space="preserve">Motor </w:t>
      </w:r>
      <w:proofErr w:type="spellStart"/>
      <w:r w:rsidRPr="004F5A51">
        <w:rPr>
          <w:sz w:val="24"/>
          <w:szCs w:val="24"/>
        </w:rPr>
        <w:t>Idle</w:t>
      </w:r>
      <w:proofErr w:type="spellEnd"/>
      <w:r w:rsidRPr="004F5A51">
        <w:rPr>
          <w:sz w:val="24"/>
          <w:szCs w:val="24"/>
        </w:rPr>
        <w:t xml:space="preserve"> Speed</w:t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br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Leerlaufumdrehungen des Motors ohne dass der </w:t>
      </w:r>
      <w:proofErr w:type="spellStart"/>
      <w:r w:rsidRPr="004F5A51">
        <w:rPr>
          <w:sz w:val="24"/>
          <w:szCs w:val="24"/>
        </w:rPr>
        <w:t>Quadcopter</w:t>
      </w:r>
      <w:proofErr w:type="spellEnd"/>
      <w:r w:rsidRPr="004F5A51">
        <w:rPr>
          <w:sz w:val="24"/>
          <w:szCs w:val="24"/>
        </w:rPr>
        <w:t xml:space="preserve"> </w:t>
      </w:r>
      <w:r w:rsidRPr="004F5A51">
        <w:rPr>
          <w:sz w:val="24"/>
          <w:szCs w:val="24"/>
        </w:rPr>
        <w:tab/>
        <w:t xml:space="preserve">   </w:t>
      </w:r>
      <w:r w:rsidRPr="004F5A51">
        <w:rPr>
          <w:sz w:val="24"/>
          <w:szCs w:val="24"/>
        </w:rPr>
        <w:tab/>
        <w:t xml:space="preserve">     vom Boden abhebt</w:t>
      </w:r>
    </w:p>
    <w:p w:rsidR="004F5A51" w:rsidRPr="004F5A51" w:rsidRDefault="004F5A51" w:rsidP="004F5A51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F5A51">
        <w:rPr>
          <w:sz w:val="24"/>
          <w:szCs w:val="24"/>
        </w:rPr>
        <w:t>Cut Off Type</w:t>
      </w:r>
      <w:r w:rsidRPr="004F5A51">
        <w:rPr>
          <w:sz w:val="24"/>
          <w:szCs w:val="24"/>
        </w:rPr>
        <w:br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sym w:font="Wingdings" w:char="F0E0"/>
      </w:r>
      <w:r w:rsidRPr="004F5A51">
        <w:rPr>
          <w:sz w:val="24"/>
          <w:szCs w:val="24"/>
        </w:rPr>
        <w:t xml:space="preserve"> 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r w:rsidRPr="004F5A51">
        <w:rPr>
          <w:b/>
          <w:sz w:val="24"/>
          <w:szCs w:val="24"/>
          <w:u w:val="single"/>
        </w:rPr>
        <w:t xml:space="preserve">F/S(Fail Safe Mode </w:t>
      </w:r>
      <w:proofErr w:type="spellStart"/>
      <w:r w:rsidRPr="004F5A51">
        <w:rPr>
          <w:b/>
          <w:sz w:val="24"/>
          <w:szCs w:val="24"/>
          <w:u w:val="single"/>
        </w:rPr>
        <w:t>and</w:t>
      </w:r>
      <w:proofErr w:type="spellEnd"/>
      <w:r w:rsidRPr="004F5A51">
        <w:rPr>
          <w:b/>
          <w:sz w:val="24"/>
          <w:szCs w:val="24"/>
          <w:u w:val="single"/>
        </w:rPr>
        <w:t xml:space="preserve"> </w:t>
      </w:r>
      <w:proofErr w:type="spellStart"/>
      <w:r w:rsidRPr="004F5A51">
        <w:rPr>
          <w:b/>
          <w:sz w:val="24"/>
          <w:szCs w:val="24"/>
          <w:u w:val="single"/>
        </w:rPr>
        <w:t>auto</w:t>
      </w:r>
      <w:proofErr w:type="spellEnd"/>
      <w:r w:rsidRPr="004F5A51">
        <w:rPr>
          <w:b/>
          <w:sz w:val="24"/>
          <w:szCs w:val="24"/>
          <w:u w:val="single"/>
        </w:rPr>
        <w:t xml:space="preserve"> </w:t>
      </w:r>
      <w:proofErr w:type="spellStart"/>
      <w:r w:rsidRPr="004F5A51">
        <w:rPr>
          <w:b/>
          <w:sz w:val="24"/>
          <w:szCs w:val="24"/>
          <w:u w:val="single"/>
        </w:rPr>
        <w:t>go</w:t>
      </w:r>
      <w:proofErr w:type="spellEnd"/>
      <w:r w:rsidRPr="004F5A51">
        <w:rPr>
          <w:b/>
          <w:sz w:val="24"/>
          <w:szCs w:val="24"/>
          <w:u w:val="single"/>
        </w:rPr>
        <w:t xml:space="preserve"> </w:t>
      </w:r>
      <w:proofErr w:type="spellStart"/>
      <w:r w:rsidRPr="004F5A51">
        <w:rPr>
          <w:b/>
          <w:sz w:val="24"/>
          <w:szCs w:val="24"/>
          <w:u w:val="single"/>
        </w:rPr>
        <w:t>home</w:t>
      </w:r>
      <w:proofErr w:type="spellEnd"/>
      <w:r w:rsidRPr="004F5A51">
        <w:rPr>
          <w:b/>
          <w:sz w:val="24"/>
          <w:szCs w:val="24"/>
          <w:u w:val="single"/>
        </w:rPr>
        <w:t xml:space="preserve"> </w:t>
      </w:r>
      <w:proofErr w:type="spellStart"/>
      <w:r w:rsidRPr="004F5A51">
        <w:rPr>
          <w:b/>
          <w:sz w:val="24"/>
          <w:szCs w:val="24"/>
          <w:u w:val="single"/>
        </w:rPr>
        <w:t>function</w:t>
      </w:r>
      <w:proofErr w:type="spellEnd"/>
      <w:r w:rsidRPr="004F5A51">
        <w:rPr>
          <w:b/>
          <w:sz w:val="24"/>
          <w:szCs w:val="24"/>
          <w:u w:val="single"/>
        </w:rPr>
        <w:t>):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 xml:space="preserve">Wenn zum Abbruch der Verbindung der </w:t>
      </w:r>
      <w:proofErr w:type="spellStart"/>
      <w:r w:rsidRPr="004F5A51">
        <w:rPr>
          <w:sz w:val="24"/>
          <w:szCs w:val="24"/>
        </w:rPr>
        <w:t>Multicopter</w:t>
      </w:r>
      <w:proofErr w:type="spellEnd"/>
      <w:r w:rsidRPr="004F5A51">
        <w:rPr>
          <w:sz w:val="24"/>
          <w:szCs w:val="24"/>
        </w:rPr>
        <w:t xml:space="preserve"> genug GPS Empfang hatte, fliegt er zu seinen Startkoordinaten zurück und landet automatisch.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b/>
          <w:sz w:val="24"/>
          <w:szCs w:val="24"/>
          <w:u w:val="single"/>
        </w:rPr>
        <w:t xml:space="preserve">IOC(Intelligent </w:t>
      </w:r>
      <w:proofErr w:type="spellStart"/>
      <w:r w:rsidRPr="004F5A51">
        <w:rPr>
          <w:b/>
          <w:sz w:val="24"/>
          <w:szCs w:val="24"/>
          <w:u w:val="single"/>
        </w:rPr>
        <w:t>orientation</w:t>
      </w:r>
      <w:proofErr w:type="spellEnd"/>
      <w:r w:rsidRPr="004F5A51">
        <w:rPr>
          <w:b/>
          <w:sz w:val="24"/>
          <w:szCs w:val="24"/>
          <w:u w:val="single"/>
        </w:rPr>
        <w:t xml:space="preserve"> </w:t>
      </w:r>
      <w:proofErr w:type="spellStart"/>
      <w:r w:rsidRPr="004F5A51">
        <w:rPr>
          <w:b/>
          <w:sz w:val="24"/>
          <w:szCs w:val="24"/>
          <w:u w:val="single"/>
        </w:rPr>
        <w:t>control</w:t>
      </w:r>
      <w:proofErr w:type="spellEnd"/>
      <w:r w:rsidRPr="004F5A51">
        <w:rPr>
          <w:b/>
          <w:sz w:val="24"/>
          <w:szCs w:val="24"/>
          <w:u w:val="single"/>
        </w:rPr>
        <w:t>):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 xml:space="preserve">Unabhängig von der Rotationsstellung des </w:t>
      </w:r>
      <w:proofErr w:type="spellStart"/>
      <w:r w:rsidRPr="004F5A51">
        <w:rPr>
          <w:sz w:val="24"/>
          <w:szCs w:val="24"/>
        </w:rPr>
        <w:t>Multicopters</w:t>
      </w:r>
      <w:proofErr w:type="spellEnd"/>
      <w:r w:rsidRPr="004F5A51">
        <w:rPr>
          <w:sz w:val="24"/>
          <w:szCs w:val="24"/>
        </w:rPr>
        <w:t xml:space="preserve"> </w:t>
      </w:r>
      <w:proofErr w:type="spellStart"/>
      <w:r w:rsidRPr="004F5A51">
        <w:rPr>
          <w:sz w:val="24"/>
          <w:szCs w:val="24"/>
        </w:rPr>
        <w:t>fliet</w:t>
      </w:r>
      <w:proofErr w:type="spellEnd"/>
      <w:r w:rsidRPr="004F5A51">
        <w:rPr>
          <w:sz w:val="24"/>
          <w:szCs w:val="24"/>
        </w:rPr>
        <w:t xml:space="preserve"> er in die betätigte Richtung.</w:t>
      </w:r>
    </w:p>
    <w:p w:rsidR="004F5A51" w:rsidRPr="004F5A51" w:rsidRDefault="004F5A51" w:rsidP="004F5A51">
      <w:pPr>
        <w:rPr>
          <w:sz w:val="24"/>
          <w:szCs w:val="24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  <w:proofErr w:type="spellStart"/>
      <w:r w:rsidRPr="004F5A51">
        <w:rPr>
          <w:b/>
          <w:sz w:val="24"/>
          <w:szCs w:val="24"/>
          <w:u w:val="single"/>
        </w:rPr>
        <w:t>Voltage</w:t>
      </w:r>
      <w:proofErr w:type="spellEnd"/>
      <w:r w:rsidRPr="004F5A51">
        <w:rPr>
          <w:b/>
          <w:sz w:val="24"/>
          <w:szCs w:val="24"/>
          <w:u w:val="single"/>
        </w:rPr>
        <w:t>:</w:t>
      </w:r>
    </w:p>
    <w:p w:rsidR="004F5A51" w:rsidRPr="004F5A51" w:rsidRDefault="004F5A51" w:rsidP="004F5A51">
      <w:pPr>
        <w:rPr>
          <w:b/>
          <w:sz w:val="24"/>
          <w:szCs w:val="24"/>
          <w:u w:val="single"/>
        </w:rPr>
      </w:pP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proofErr w:type="spellStart"/>
      <w:r w:rsidRPr="004F5A51">
        <w:rPr>
          <w:sz w:val="24"/>
          <w:szCs w:val="24"/>
        </w:rPr>
        <w:t>Protection</w:t>
      </w:r>
      <w:proofErr w:type="spellEnd"/>
      <w:r w:rsidRPr="004F5A51">
        <w:rPr>
          <w:sz w:val="24"/>
          <w:szCs w:val="24"/>
        </w:rPr>
        <w:t xml:space="preserve"> Switch: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Sicherungsschalter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lastRenderedPageBreak/>
        <w:tab/>
      </w:r>
      <w:proofErr w:type="spellStart"/>
      <w:r w:rsidRPr="004F5A51">
        <w:rPr>
          <w:sz w:val="24"/>
          <w:szCs w:val="24"/>
        </w:rPr>
        <w:t>Current</w:t>
      </w:r>
      <w:proofErr w:type="spellEnd"/>
      <w:r w:rsidRPr="004F5A51">
        <w:rPr>
          <w:sz w:val="24"/>
          <w:szCs w:val="24"/>
        </w:rPr>
        <w:t xml:space="preserve"> </w:t>
      </w:r>
      <w:proofErr w:type="spellStart"/>
      <w:r w:rsidRPr="004F5A51">
        <w:rPr>
          <w:sz w:val="24"/>
          <w:szCs w:val="24"/>
        </w:rPr>
        <w:t>Voltage</w:t>
      </w:r>
      <w:proofErr w:type="spellEnd"/>
      <w:r w:rsidRPr="004F5A51">
        <w:rPr>
          <w:sz w:val="24"/>
          <w:szCs w:val="24"/>
        </w:rPr>
        <w:t>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proofErr w:type="spellStart"/>
      <w:r w:rsidRPr="004F5A51">
        <w:rPr>
          <w:sz w:val="24"/>
          <w:szCs w:val="24"/>
        </w:rPr>
        <w:t>Battery</w:t>
      </w:r>
      <w:proofErr w:type="spellEnd"/>
      <w:r w:rsidRPr="004F5A51">
        <w:rPr>
          <w:sz w:val="24"/>
          <w:szCs w:val="24"/>
        </w:rPr>
        <w:t xml:space="preserve"> Type: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Art des Akkus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  <w:t xml:space="preserve">First/Second Level </w:t>
      </w:r>
      <w:proofErr w:type="spellStart"/>
      <w:r w:rsidRPr="004F5A51">
        <w:rPr>
          <w:sz w:val="24"/>
          <w:szCs w:val="24"/>
        </w:rPr>
        <w:t>Protection</w:t>
      </w:r>
      <w:proofErr w:type="spellEnd"/>
      <w:r w:rsidRPr="004F5A51">
        <w:rPr>
          <w:sz w:val="24"/>
          <w:szCs w:val="24"/>
        </w:rPr>
        <w:t>:</w:t>
      </w:r>
    </w:p>
    <w:p w:rsidR="004F5A51" w:rsidRPr="004F5A51" w:rsidRDefault="004F5A51" w:rsidP="004F5A51">
      <w:pPr>
        <w:rPr>
          <w:sz w:val="24"/>
          <w:szCs w:val="24"/>
        </w:rPr>
      </w:pP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 xml:space="preserve">LED Warnung bei niedrigem Batteriestand manuell </w:t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</w:r>
      <w:r w:rsidRPr="004F5A51">
        <w:rPr>
          <w:sz w:val="24"/>
          <w:szCs w:val="24"/>
        </w:rPr>
        <w:tab/>
        <w:t>konfigurierbar</w:t>
      </w:r>
    </w:p>
    <w:p w:rsidR="009841CA" w:rsidRDefault="009841CA" w:rsidP="00666D12">
      <w:pPr>
        <w:pStyle w:val="KeinLeerraum"/>
      </w:pPr>
    </w:p>
    <w:p w:rsidR="00297483" w:rsidRPr="004F5A51" w:rsidRDefault="0095161D" w:rsidP="009516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7483" w:rsidRPr="004F5A51" w:rsidRDefault="00297483" w:rsidP="00297483">
      <w:pPr>
        <w:pStyle w:val="KeinLeerraum"/>
        <w:rPr>
          <w:b/>
          <w:sz w:val="24"/>
          <w:szCs w:val="24"/>
        </w:rPr>
      </w:pPr>
      <w:proofErr w:type="spellStart"/>
      <w:r w:rsidRPr="004F5A51">
        <w:rPr>
          <w:b/>
          <w:sz w:val="24"/>
          <w:szCs w:val="24"/>
        </w:rPr>
        <w:lastRenderedPageBreak/>
        <w:t>Advanced</w:t>
      </w:r>
      <w:proofErr w:type="spellEnd"/>
    </w:p>
    <w:p w:rsidR="00297483" w:rsidRPr="004F5A51" w:rsidRDefault="00297483" w:rsidP="00297483">
      <w:pPr>
        <w:pStyle w:val="KeinLeerraum"/>
        <w:rPr>
          <w:b/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Motor </w:t>
      </w:r>
      <w:proofErr w:type="spellStart"/>
      <w:r w:rsidRPr="004F5A51">
        <w:rPr>
          <w:sz w:val="24"/>
          <w:szCs w:val="24"/>
        </w:rPr>
        <w:t>Idle</w:t>
      </w:r>
      <w:proofErr w:type="spellEnd"/>
      <w:r w:rsidRPr="004F5A51">
        <w:rPr>
          <w:sz w:val="24"/>
          <w:szCs w:val="24"/>
        </w:rPr>
        <w:t xml:space="preserve"> Speed: 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Dies beschreibt die minimale Drehzahl der Motoren.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Falls das Modell bereits bei niedrigen Drehzahlen abhebt, sollte es auf </w:t>
      </w:r>
      <w:proofErr w:type="spellStart"/>
      <w:r w:rsidRPr="004F5A51">
        <w:rPr>
          <w:sz w:val="24"/>
          <w:szCs w:val="24"/>
        </w:rPr>
        <w:t>low</w:t>
      </w:r>
      <w:proofErr w:type="spellEnd"/>
      <w:r w:rsidRPr="004F5A51">
        <w:rPr>
          <w:sz w:val="24"/>
          <w:szCs w:val="24"/>
        </w:rPr>
        <w:t xml:space="preserve"> gestellt werden.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Cut Off Type: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Es ist später möglich die Motoren mit der Fernsteuerung zu starten/stoppen.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In dem man beide Steuerhebel in die linke oder rechte Ecke untere Ecke drückt.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F/S (</w:t>
      </w:r>
      <w:proofErr w:type="spellStart"/>
      <w:r w:rsidRPr="004F5A51">
        <w:rPr>
          <w:sz w:val="24"/>
          <w:szCs w:val="24"/>
        </w:rPr>
        <w:t>Failsafe</w:t>
      </w:r>
      <w:proofErr w:type="spellEnd"/>
      <w:r w:rsidRPr="004F5A51">
        <w:rPr>
          <w:sz w:val="24"/>
          <w:szCs w:val="24"/>
        </w:rPr>
        <w:t xml:space="preserve"> Settings):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>Wenn das Signal der Fernsteuerung oder des GPS-Signals abbricht landet das Modell automatisch.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r w:rsidRPr="004F5A51">
        <w:rPr>
          <w:sz w:val="24"/>
          <w:szCs w:val="24"/>
        </w:rPr>
        <w:t xml:space="preserve">Oder kehr zurück zur GPS-Start </w:t>
      </w:r>
      <w:proofErr w:type="spellStart"/>
      <w:r w:rsidRPr="004F5A51">
        <w:rPr>
          <w:sz w:val="24"/>
          <w:szCs w:val="24"/>
        </w:rPr>
        <w:t>position</w:t>
      </w:r>
      <w:proofErr w:type="spellEnd"/>
      <w:r w:rsidRPr="004F5A51">
        <w:rPr>
          <w:sz w:val="24"/>
          <w:szCs w:val="24"/>
        </w:rPr>
        <w:t>.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proofErr w:type="spellStart"/>
      <w:r w:rsidRPr="004F5A51">
        <w:rPr>
          <w:sz w:val="24"/>
          <w:szCs w:val="24"/>
        </w:rPr>
        <w:t>Gimbal</w:t>
      </w:r>
      <w:proofErr w:type="spellEnd"/>
      <w:r w:rsidRPr="004F5A51">
        <w:rPr>
          <w:sz w:val="24"/>
          <w:szCs w:val="24"/>
        </w:rPr>
        <w:t>:</w:t>
      </w:r>
    </w:p>
    <w:p w:rsidR="00297483" w:rsidRPr="004F5A51" w:rsidRDefault="00297483" w:rsidP="00297483">
      <w:pPr>
        <w:pStyle w:val="KeinLeerraum"/>
        <w:rPr>
          <w:sz w:val="24"/>
          <w:szCs w:val="24"/>
        </w:rPr>
      </w:pPr>
      <w:proofErr w:type="spellStart"/>
      <w:r w:rsidRPr="004F5A51">
        <w:rPr>
          <w:sz w:val="24"/>
          <w:szCs w:val="24"/>
        </w:rPr>
        <w:t>Gimbal</w:t>
      </w:r>
      <w:proofErr w:type="spellEnd"/>
      <w:r w:rsidRPr="004F5A51">
        <w:rPr>
          <w:sz w:val="24"/>
          <w:szCs w:val="24"/>
        </w:rPr>
        <w:t xml:space="preserve"> ist das Kameramodul, hier könnten Entsprechende Einstellungen gemacht werden.</w:t>
      </w:r>
    </w:p>
    <w:p w:rsidR="009841CA" w:rsidRPr="00566F9E" w:rsidRDefault="00D77D7A" w:rsidP="00666D12">
      <w:pPr>
        <w:pStyle w:val="KeinLeerraum"/>
      </w:pPr>
      <w:r>
        <w:t xml:space="preserve"> </w:t>
      </w:r>
    </w:p>
    <w:sectPr w:rsidR="009841CA" w:rsidRPr="00566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70DB"/>
    <w:multiLevelType w:val="hybridMultilevel"/>
    <w:tmpl w:val="28A82E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E3489"/>
    <w:multiLevelType w:val="hybridMultilevel"/>
    <w:tmpl w:val="5372B236"/>
    <w:lvl w:ilvl="0" w:tplc="643E17B2"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D8"/>
    <w:rsid w:val="000270D8"/>
    <w:rsid w:val="00122B18"/>
    <w:rsid w:val="00164ED9"/>
    <w:rsid w:val="00297483"/>
    <w:rsid w:val="0034336A"/>
    <w:rsid w:val="003E39DA"/>
    <w:rsid w:val="004A4F4A"/>
    <w:rsid w:val="004F5A51"/>
    <w:rsid w:val="00566F9E"/>
    <w:rsid w:val="005A0C5F"/>
    <w:rsid w:val="005E0E57"/>
    <w:rsid w:val="00666D12"/>
    <w:rsid w:val="008F52AA"/>
    <w:rsid w:val="0095161D"/>
    <w:rsid w:val="009841CA"/>
    <w:rsid w:val="009B3CDF"/>
    <w:rsid w:val="00A323BE"/>
    <w:rsid w:val="00AE0B42"/>
    <w:rsid w:val="00AF7204"/>
    <w:rsid w:val="00B35E16"/>
    <w:rsid w:val="00BB3604"/>
    <w:rsid w:val="00BC0D34"/>
    <w:rsid w:val="00D26C48"/>
    <w:rsid w:val="00D41E8A"/>
    <w:rsid w:val="00D77D7A"/>
    <w:rsid w:val="00DE1F04"/>
    <w:rsid w:val="00E42B4B"/>
    <w:rsid w:val="00E80713"/>
    <w:rsid w:val="00F12172"/>
    <w:rsid w:val="00FA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71337-E628-480F-942D-C419B62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270D8"/>
    <w:pPr>
      <w:ind w:left="720"/>
      <w:contextualSpacing/>
    </w:pPr>
  </w:style>
  <w:style w:type="paragraph" w:styleId="KeinLeerraum">
    <w:name w:val="No Spacing"/>
    <w:uiPriority w:val="1"/>
    <w:qFormat/>
    <w:rsid w:val="00DE1F04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D26C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Derpzilla</dc:creator>
  <cp:keywords/>
  <dc:description/>
  <cp:lastModifiedBy>Derpzilla</cp:lastModifiedBy>
  <cp:revision>23</cp:revision>
  <dcterms:created xsi:type="dcterms:W3CDTF">2015-04-17T12:27:00Z</dcterms:created>
  <dcterms:modified xsi:type="dcterms:W3CDTF">2015-04-30T11:01:00Z</dcterms:modified>
</cp:coreProperties>
</file>