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F10" w:rsidRDefault="000270D8" w:rsidP="000270D8">
      <w:pPr>
        <w:pStyle w:val="berschrift1"/>
        <w:rPr>
          <w:b/>
          <w:sz w:val="40"/>
          <w:szCs w:val="40"/>
          <w:u w:val="single"/>
        </w:rPr>
      </w:pPr>
      <w:r w:rsidRPr="000270D8">
        <w:rPr>
          <w:b/>
          <w:sz w:val="40"/>
          <w:szCs w:val="40"/>
          <w:u w:val="single"/>
        </w:rPr>
        <w:t>NAZA v2 Assistant anleitung</w:t>
      </w:r>
    </w:p>
    <w:p w:rsidR="00DE1F04" w:rsidRDefault="00DE1F04" w:rsidP="00DE1F04"/>
    <w:p w:rsidR="00DE1F04" w:rsidRPr="004F5A51" w:rsidRDefault="00DE1F04" w:rsidP="003E39DA">
      <w:pPr>
        <w:pStyle w:val="KeinLeerraum"/>
        <w:rPr>
          <w:sz w:val="24"/>
          <w:szCs w:val="24"/>
        </w:rPr>
      </w:pPr>
      <w:r w:rsidRPr="004F5A51">
        <w:rPr>
          <w:sz w:val="24"/>
          <w:szCs w:val="24"/>
        </w:rPr>
        <w:t xml:space="preserve">Die Verbindung zum PC wird direkt gestartet nachdem der Flugregler </w:t>
      </w:r>
      <w:r w:rsidR="003E39DA" w:rsidRPr="004F5A51">
        <w:rPr>
          <w:sz w:val="24"/>
          <w:szCs w:val="24"/>
        </w:rPr>
        <w:t xml:space="preserve">mit der Fernsteuerung verbunden </w:t>
      </w:r>
      <w:r w:rsidRPr="004F5A51">
        <w:rPr>
          <w:sz w:val="24"/>
          <w:szCs w:val="24"/>
        </w:rPr>
        <w:t>wurde.</w:t>
      </w:r>
      <w:r w:rsidR="003E39DA" w:rsidRPr="004F5A51">
        <w:rPr>
          <w:sz w:val="24"/>
          <w:szCs w:val="24"/>
        </w:rPr>
        <w:t xml:space="preserve"> </w:t>
      </w:r>
    </w:p>
    <w:p w:rsidR="008F52AA" w:rsidRPr="004F5A51" w:rsidRDefault="008F52AA" w:rsidP="003E39DA">
      <w:pPr>
        <w:pStyle w:val="KeinLeerraum"/>
        <w:rPr>
          <w:sz w:val="24"/>
          <w:szCs w:val="24"/>
        </w:rPr>
      </w:pPr>
    </w:p>
    <w:p w:rsidR="00666D12" w:rsidRPr="004F5A51" w:rsidRDefault="004F5A51" w:rsidP="00666D12">
      <w:pPr>
        <w:rPr>
          <w:b/>
          <w:sz w:val="24"/>
          <w:szCs w:val="24"/>
        </w:rPr>
      </w:pPr>
      <w:r>
        <w:rPr>
          <w:b/>
          <w:sz w:val="24"/>
          <w:szCs w:val="24"/>
        </w:rPr>
        <w:t>Tools</w:t>
      </w:r>
      <w:r w:rsidR="008F52AA" w:rsidRPr="004F5A51">
        <w:rPr>
          <w:b/>
          <w:sz w:val="24"/>
          <w:szCs w:val="24"/>
        </w:rPr>
        <w:t>:</w:t>
      </w:r>
    </w:p>
    <w:p w:rsidR="00AF7204" w:rsidRPr="004F5A51" w:rsidRDefault="00666D12" w:rsidP="005A0C5F">
      <w:pPr>
        <w:pStyle w:val="KeinLeerraum"/>
        <w:rPr>
          <w:sz w:val="24"/>
          <w:szCs w:val="24"/>
        </w:rPr>
      </w:pPr>
      <w:r w:rsidRPr="004F5A51">
        <w:rPr>
          <w:sz w:val="24"/>
          <w:szCs w:val="24"/>
        </w:rPr>
        <w:t xml:space="preserve">Hier werden alle </w:t>
      </w:r>
      <w:r w:rsidR="00DE1F04" w:rsidRPr="004F5A51">
        <w:rPr>
          <w:sz w:val="24"/>
          <w:szCs w:val="24"/>
        </w:rPr>
        <w:t xml:space="preserve">Lagedaten </w:t>
      </w:r>
      <w:r w:rsidRPr="004F5A51">
        <w:rPr>
          <w:sz w:val="24"/>
          <w:szCs w:val="24"/>
        </w:rPr>
        <w:t xml:space="preserve">sowie </w:t>
      </w:r>
      <w:r w:rsidR="00DE1F04" w:rsidRPr="004F5A51">
        <w:rPr>
          <w:sz w:val="24"/>
          <w:szCs w:val="24"/>
        </w:rPr>
        <w:t xml:space="preserve">GPS-Daten </w:t>
      </w:r>
      <w:r w:rsidRPr="004F5A51">
        <w:rPr>
          <w:sz w:val="24"/>
          <w:szCs w:val="24"/>
        </w:rPr>
        <w:t>angezeigt.</w:t>
      </w:r>
    </w:p>
    <w:p w:rsidR="00164ED9" w:rsidRPr="004F5A51" w:rsidRDefault="00164ED9" w:rsidP="00666D12">
      <w:pPr>
        <w:pStyle w:val="KeinLeerraum"/>
        <w:rPr>
          <w:sz w:val="24"/>
          <w:szCs w:val="24"/>
        </w:rPr>
      </w:pPr>
    </w:p>
    <w:p w:rsidR="009841CA" w:rsidRDefault="009841CA" w:rsidP="00666D12">
      <w:pPr>
        <w:pStyle w:val="KeinLeerraum"/>
      </w:pPr>
    </w:p>
    <w:p w:rsidR="004F5A51" w:rsidRPr="004F5A51" w:rsidRDefault="004F5A51" w:rsidP="004F5A51">
      <w:pPr>
        <w:rPr>
          <w:b/>
          <w:sz w:val="24"/>
          <w:szCs w:val="24"/>
          <w:u w:val="single"/>
        </w:rPr>
      </w:pPr>
      <w:r w:rsidRPr="004F5A51">
        <w:rPr>
          <w:b/>
          <w:sz w:val="24"/>
          <w:szCs w:val="24"/>
          <w:u w:val="single"/>
        </w:rPr>
        <w:t>Mounting:</w:t>
      </w:r>
      <w:r w:rsidRPr="004F5A51">
        <w:rPr>
          <w:b/>
          <w:sz w:val="24"/>
          <w:szCs w:val="24"/>
          <w:u w:val="single"/>
        </w:rPr>
        <w:br/>
      </w:r>
    </w:p>
    <w:p w:rsidR="004F5A51" w:rsidRPr="004F5A51" w:rsidRDefault="004F5A51" w:rsidP="004F5A51">
      <w:pPr>
        <w:rPr>
          <w:sz w:val="24"/>
          <w:szCs w:val="24"/>
        </w:rPr>
      </w:pPr>
      <w:r w:rsidRPr="004F5A51">
        <w:rPr>
          <w:sz w:val="24"/>
          <w:szCs w:val="24"/>
        </w:rPr>
        <w:tab/>
      </w:r>
      <w:r w:rsidRPr="004F5A51">
        <w:rPr>
          <w:sz w:val="24"/>
          <w:szCs w:val="24"/>
        </w:rPr>
        <w:sym w:font="Wingdings" w:char="F0E0"/>
      </w:r>
      <w:r w:rsidRPr="004F5A51">
        <w:rPr>
          <w:sz w:val="24"/>
          <w:szCs w:val="24"/>
        </w:rPr>
        <w:t xml:space="preserve"> Maße Quadcopter</w:t>
      </w:r>
    </w:p>
    <w:p w:rsidR="004F5A51" w:rsidRPr="004F5A51" w:rsidRDefault="004F5A51" w:rsidP="004F5A51">
      <w:pPr>
        <w:rPr>
          <w:sz w:val="24"/>
          <w:szCs w:val="24"/>
        </w:rPr>
      </w:pPr>
    </w:p>
    <w:p w:rsidR="004F5A51" w:rsidRPr="004F5A51" w:rsidRDefault="004F5A51" w:rsidP="004F5A51">
      <w:pPr>
        <w:rPr>
          <w:b/>
          <w:sz w:val="24"/>
          <w:szCs w:val="24"/>
          <w:u w:val="single"/>
        </w:rPr>
      </w:pPr>
      <w:r w:rsidRPr="004F5A51">
        <w:rPr>
          <w:b/>
          <w:sz w:val="24"/>
          <w:szCs w:val="24"/>
          <w:u w:val="single"/>
        </w:rPr>
        <w:t>Gain:</w:t>
      </w:r>
      <w:r w:rsidRPr="004F5A51">
        <w:rPr>
          <w:b/>
          <w:sz w:val="24"/>
          <w:szCs w:val="24"/>
          <w:u w:val="single"/>
        </w:rPr>
        <w:br/>
      </w:r>
    </w:p>
    <w:p w:rsidR="004F5A51" w:rsidRPr="004F5A51" w:rsidRDefault="004F5A51" w:rsidP="004F5A51">
      <w:pPr>
        <w:rPr>
          <w:sz w:val="24"/>
          <w:szCs w:val="24"/>
        </w:rPr>
      </w:pPr>
      <w:r w:rsidRPr="004F5A51">
        <w:rPr>
          <w:sz w:val="24"/>
          <w:szCs w:val="24"/>
        </w:rPr>
        <w:tab/>
      </w:r>
      <w:r w:rsidRPr="004F5A51">
        <w:rPr>
          <w:sz w:val="24"/>
          <w:szCs w:val="24"/>
        </w:rPr>
        <w:sym w:font="Wingdings" w:char="F0E0"/>
      </w:r>
      <w:r w:rsidRPr="004F5A51">
        <w:rPr>
          <w:sz w:val="24"/>
          <w:szCs w:val="24"/>
        </w:rPr>
        <w:t xml:space="preserve"> Empfindlichkeit des Reglers auf die Signale von der Fernsteuerung</w:t>
      </w:r>
    </w:p>
    <w:p w:rsidR="004F5A51" w:rsidRPr="004F5A51" w:rsidRDefault="004F5A51" w:rsidP="004F5A51">
      <w:pPr>
        <w:rPr>
          <w:sz w:val="24"/>
          <w:szCs w:val="24"/>
        </w:rPr>
      </w:pPr>
    </w:p>
    <w:p w:rsidR="004F5A51" w:rsidRPr="004F5A51" w:rsidRDefault="004F5A51" w:rsidP="004F5A51">
      <w:pPr>
        <w:rPr>
          <w:b/>
          <w:sz w:val="24"/>
          <w:szCs w:val="24"/>
          <w:u w:val="single"/>
        </w:rPr>
      </w:pPr>
      <w:r w:rsidRPr="004F5A51">
        <w:rPr>
          <w:b/>
          <w:sz w:val="24"/>
          <w:szCs w:val="24"/>
          <w:u w:val="single"/>
        </w:rPr>
        <w:t>Channel Monitor:</w:t>
      </w:r>
      <w:r w:rsidRPr="004F5A51">
        <w:rPr>
          <w:b/>
          <w:sz w:val="24"/>
          <w:szCs w:val="24"/>
          <w:u w:val="single"/>
        </w:rPr>
        <w:br/>
      </w:r>
    </w:p>
    <w:p w:rsidR="004F5A51" w:rsidRPr="004F5A51" w:rsidRDefault="004F5A51" w:rsidP="004F5A51">
      <w:pPr>
        <w:rPr>
          <w:sz w:val="24"/>
          <w:szCs w:val="24"/>
        </w:rPr>
      </w:pPr>
      <w:r w:rsidRPr="004F5A51">
        <w:rPr>
          <w:sz w:val="24"/>
          <w:szCs w:val="24"/>
        </w:rPr>
        <w:tab/>
      </w:r>
      <w:r w:rsidRPr="004F5A51">
        <w:rPr>
          <w:sz w:val="24"/>
          <w:szCs w:val="24"/>
        </w:rPr>
        <w:sym w:font="Wingdings" w:char="F0E0"/>
      </w:r>
      <w:r w:rsidRPr="004F5A51">
        <w:rPr>
          <w:sz w:val="24"/>
          <w:szCs w:val="24"/>
        </w:rPr>
        <w:t xml:space="preserve"> Auslesen und anzeigen der aktuellen Einstellung</w:t>
      </w:r>
    </w:p>
    <w:p w:rsidR="004F5A51" w:rsidRPr="004F5A51" w:rsidRDefault="004F5A51" w:rsidP="004F5A51">
      <w:pPr>
        <w:rPr>
          <w:sz w:val="24"/>
          <w:szCs w:val="24"/>
        </w:rPr>
      </w:pPr>
    </w:p>
    <w:p w:rsidR="004F5A51" w:rsidRPr="004F5A51" w:rsidRDefault="004F5A51" w:rsidP="004F5A51">
      <w:pPr>
        <w:rPr>
          <w:b/>
          <w:sz w:val="24"/>
          <w:szCs w:val="24"/>
          <w:u w:val="single"/>
        </w:rPr>
      </w:pPr>
      <w:r w:rsidRPr="004F5A51">
        <w:rPr>
          <w:b/>
          <w:sz w:val="24"/>
          <w:szCs w:val="24"/>
          <w:u w:val="single"/>
        </w:rPr>
        <w:t>Aircraft/Mixer type:</w:t>
      </w:r>
    </w:p>
    <w:p w:rsidR="004F5A51" w:rsidRPr="004F5A51" w:rsidRDefault="004F5A51" w:rsidP="004F5A51">
      <w:pPr>
        <w:rPr>
          <w:b/>
          <w:sz w:val="24"/>
          <w:szCs w:val="24"/>
          <w:u w:val="single"/>
        </w:rPr>
      </w:pPr>
    </w:p>
    <w:p w:rsidR="004F5A51" w:rsidRPr="004F5A51" w:rsidRDefault="004F5A51" w:rsidP="004F5A51">
      <w:pPr>
        <w:rPr>
          <w:sz w:val="24"/>
          <w:szCs w:val="24"/>
        </w:rPr>
      </w:pPr>
      <w:r w:rsidRPr="004F5A51">
        <w:rPr>
          <w:sz w:val="24"/>
          <w:szCs w:val="24"/>
        </w:rPr>
        <w:tab/>
      </w:r>
      <w:r w:rsidRPr="004F5A51">
        <w:rPr>
          <w:sz w:val="24"/>
          <w:szCs w:val="24"/>
        </w:rPr>
        <w:sym w:font="Wingdings" w:char="F0E0"/>
      </w:r>
      <w:r w:rsidRPr="004F5A51">
        <w:rPr>
          <w:sz w:val="24"/>
          <w:szCs w:val="24"/>
        </w:rPr>
        <w:t xml:space="preserve"> Rotorenanordnung</w:t>
      </w:r>
    </w:p>
    <w:p w:rsidR="004F5A51" w:rsidRPr="004F5A51" w:rsidRDefault="004F5A51" w:rsidP="004F5A51">
      <w:pPr>
        <w:rPr>
          <w:sz w:val="24"/>
          <w:szCs w:val="24"/>
        </w:rPr>
      </w:pPr>
    </w:p>
    <w:p w:rsidR="004F5A51" w:rsidRPr="004F5A51" w:rsidRDefault="004F5A51" w:rsidP="004F5A51">
      <w:pPr>
        <w:rPr>
          <w:b/>
          <w:sz w:val="24"/>
          <w:szCs w:val="24"/>
          <w:u w:val="single"/>
        </w:rPr>
      </w:pPr>
      <w:r w:rsidRPr="004F5A51">
        <w:rPr>
          <w:b/>
          <w:sz w:val="24"/>
          <w:szCs w:val="24"/>
          <w:u w:val="single"/>
        </w:rPr>
        <w:t>RC/Receiver Type:</w:t>
      </w:r>
    </w:p>
    <w:p w:rsidR="004F5A51" w:rsidRPr="004F5A51" w:rsidRDefault="004F5A51" w:rsidP="004F5A51">
      <w:pPr>
        <w:rPr>
          <w:sz w:val="24"/>
          <w:szCs w:val="24"/>
        </w:rPr>
      </w:pPr>
    </w:p>
    <w:p w:rsidR="004F5A51" w:rsidRPr="004F5A51" w:rsidRDefault="004F5A51" w:rsidP="004F5A51">
      <w:pPr>
        <w:rPr>
          <w:sz w:val="24"/>
          <w:szCs w:val="24"/>
        </w:rPr>
      </w:pPr>
      <w:r w:rsidRPr="004F5A51">
        <w:rPr>
          <w:sz w:val="24"/>
          <w:szCs w:val="24"/>
        </w:rPr>
        <w:tab/>
      </w:r>
      <w:r w:rsidRPr="004F5A51">
        <w:rPr>
          <w:sz w:val="24"/>
          <w:szCs w:val="24"/>
        </w:rPr>
        <w:sym w:font="Wingdings" w:char="F0E0"/>
      </w:r>
      <w:r w:rsidRPr="004F5A51">
        <w:rPr>
          <w:sz w:val="24"/>
          <w:szCs w:val="24"/>
        </w:rPr>
        <w:t xml:space="preserve"> Art der Fernbedienung</w:t>
      </w:r>
    </w:p>
    <w:p w:rsidR="004F5A51" w:rsidRPr="004F5A51" w:rsidRDefault="004F5A51" w:rsidP="004F5A51">
      <w:pPr>
        <w:rPr>
          <w:sz w:val="24"/>
          <w:szCs w:val="24"/>
        </w:rPr>
      </w:pPr>
    </w:p>
    <w:p w:rsidR="004F5A51" w:rsidRPr="004F5A51" w:rsidRDefault="004F5A51" w:rsidP="004F5A51">
      <w:pPr>
        <w:rPr>
          <w:b/>
          <w:sz w:val="24"/>
          <w:szCs w:val="24"/>
          <w:u w:val="single"/>
        </w:rPr>
      </w:pPr>
      <w:r w:rsidRPr="004F5A51">
        <w:rPr>
          <w:b/>
          <w:sz w:val="24"/>
          <w:szCs w:val="24"/>
          <w:u w:val="single"/>
        </w:rPr>
        <w:t>Motor:</w:t>
      </w:r>
    </w:p>
    <w:p w:rsidR="004F5A51" w:rsidRPr="004F5A51" w:rsidRDefault="004F5A51" w:rsidP="004F5A51">
      <w:pPr>
        <w:pStyle w:val="Listenabsatz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4F5A51">
        <w:rPr>
          <w:sz w:val="24"/>
          <w:szCs w:val="24"/>
        </w:rPr>
        <w:t>Motor Idle Speed</w:t>
      </w:r>
      <w:r w:rsidRPr="004F5A51">
        <w:rPr>
          <w:sz w:val="24"/>
          <w:szCs w:val="24"/>
        </w:rPr>
        <w:tab/>
      </w:r>
      <w:r w:rsidRPr="004F5A51">
        <w:rPr>
          <w:sz w:val="24"/>
          <w:szCs w:val="24"/>
        </w:rPr>
        <w:br/>
      </w:r>
      <w:r w:rsidRPr="004F5A51">
        <w:rPr>
          <w:sz w:val="24"/>
          <w:szCs w:val="24"/>
        </w:rPr>
        <w:tab/>
      </w:r>
      <w:r w:rsidRPr="004F5A51">
        <w:rPr>
          <w:sz w:val="24"/>
          <w:szCs w:val="24"/>
        </w:rPr>
        <w:sym w:font="Wingdings" w:char="F0E0"/>
      </w:r>
      <w:r w:rsidRPr="004F5A51">
        <w:rPr>
          <w:sz w:val="24"/>
          <w:szCs w:val="24"/>
        </w:rPr>
        <w:t xml:space="preserve"> Leerlaufumdrehungen des Motors ohne dass der Quadcopter </w:t>
      </w:r>
      <w:r w:rsidRPr="004F5A51">
        <w:rPr>
          <w:sz w:val="24"/>
          <w:szCs w:val="24"/>
        </w:rPr>
        <w:tab/>
        <w:t xml:space="preserve">   </w:t>
      </w:r>
      <w:r w:rsidRPr="004F5A51">
        <w:rPr>
          <w:sz w:val="24"/>
          <w:szCs w:val="24"/>
        </w:rPr>
        <w:tab/>
        <w:t xml:space="preserve">     vom Boden abhebt</w:t>
      </w:r>
    </w:p>
    <w:p w:rsidR="004F5A51" w:rsidRPr="004F5A51" w:rsidRDefault="004F5A51" w:rsidP="004F5A51">
      <w:pPr>
        <w:pStyle w:val="Listenabsatz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4F5A51">
        <w:rPr>
          <w:sz w:val="24"/>
          <w:szCs w:val="24"/>
        </w:rPr>
        <w:lastRenderedPageBreak/>
        <w:t>Cut Off Type</w:t>
      </w:r>
      <w:r w:rsidRPr="004F5A51">
        <w:rPr>
          <w:sz w:val="24"/>
          <w:szCs w:val="24"/>
        </w:rPr>
        <w:br/>
      </w:r>
      <w:r w:rsidRPr="004F5A51">
        <w:rPr>
          <w:sz w:val="24"/>
          <w:szCs w:val="24"/>
        </w:rPr>
        <w:tab/>
      </w:r>
      <w:r w:rsidRPr="004F5A51">
        <w:rPr>
          <w:sz w:val="24"/>
          <w:szCs w:val="24"/>
        </w:rPr>
        <w:sym w:font="Wingdings" w:char="F0E0"/>
      </w:r>
      <w:r w:rsidRPr="004F5A51">
        <w:rPr>
          <w:sz w:val="24"/>
          <w:szCs w:val="24"/>
        </w:rPr>
        <w:t xml:space="preserve"> </w:t>
      </w:r>
    </w:p>
    <w:p w:rsidR="004F5A51" w:rsidRPr="004F5A51" w:rsidRDefault="004F5A51" w:rsidP="004F5A51">
      <w:pPr>
        <w:rPr>
          <w:sz w:val="24"/>
          <w:szCs w:val="24"/>
        </w:rPr>
      </w:pPr>
    </w:p>
    <w:p w:rsidR="004F5A51" w:rsidRPr="004F5A51" w:rsidRDefault="004F5A51" w:rsidP="004F5A51">
      <w:pPr>
        <w:rPr>
          <w:b/>
          <w:sz w:val="24"/>
          <w:szCs w:val="24"/>
          <w:u w:val="single"/>
        </w:rPr>
      </w:pPr>
      <w:r w:rsidRPr="004F5A51">
        <w:rPr>
          <w:b/>
          <w:sz w:val="24"/>
          <w:szCs w:val="24"/>
          <w:u w:val="single"/>
        </w:rPr>
        <w:t>F/S(Fail Safe Mode and auto go home function):</w:t>
      </w:r>
    </w:p>
    <w:p w:rsidR="004F5A51" w:rsidRPr="004F5A51" w:rsidRDefault="004F5A51" w:rsidP="004F5A51">
      <w:pPr>
        <w:rPr>
          <w:b/>
          <w:sz w:val="24"/>
          <w:szCs w:val="24"/>
          <w:u w:val="single"/>
        </w:rPr>
      </w:pPr>
    </w:p>
    <w:p w:rsidR="004F5A51" w:rsidRPr="004F5A51" w:rsidRDefault="004F5A51" w:rsidP="004F5A51">
      <w:pPr>
        <w:rPr>
          <w:sz w:val="24"/>
          <w:szCs w:val="24"/>
        </w:rPr>
      </w:pPr>
      <w:r w:rsidRPr="004F5A51">
        <w:rPr>
          <w:sz w:val="24"/>
          <w:szCs w:val="24"/>
        </w:rPr>
        <w:t>Wenn zum Abbruch der Verbindung der Multicopter genug GPS Empfang hatte, fliegt er zu seinen Startkoordinaten zurück und landet automatisch.</w:t>
      </w:r>
    </w:p>
    <w:p w:rsidR="004F5A51" w:rsidRPr="004F5A51" w:rsidRDefault="004F5A51" w:rsidP="004F5A51">
      <w:pPr>
        <w:rPr>
          <w:sz w:val="24"/>
          <w:szCs w:val="24"/>
        </w:rPr>
      </w:pPr>
    </w:p>
    <w:p w:rsidR="004F5A51" w:rsidRPr="004F5A51" w:rsidRDefault="004F5A51" w:rsidP="004F5A51">
      <w:pPr>
        <w:rPr>
          <w:sz w:val="24"/>
          <w:szCs w:val="24"/>
        </w:rPr>
      </w:pPr>
      <w:r w:rsidRPr="004F5A51">
        <w:rPr>
          <w:b/>
          <w:sz w:val="24"/>
          <w:szCs w:val="24"/>
          <w:u w:val="single"/>
        </w:rPr>
        <w:t>IOC(Intelligent orientation control):</w:t>
      </w:r>
    </w:p>
    <w:p w:rsidR="004F5A51" w:rsidRPr="004F5A51" w:rsidRDefault="004F5A51" w:rsidP="004F5A51">
      <w:pPr>
        <w:rPr>
          <w:sz w:val="24"/>
          <w:szCs w:val="24"/>
        </w:rPr>
      </w:pPr>
    </w:p>
    <w:p w:rsidR="004F5A51" w:rsidRPr="004F5A51" w:rsidRDefault="004F5A51" w:rsidP="004F5A51">
      <w:pPr>
        <w:rPr>
          <w:sz w:val="24"/>
          <w:szCs w:val="24"/>
        </w:rPr>
      </w:pPr>
      <w:r w:rsidRPr="004F5A51">
        <w:rPr>
          <w:sz w:val="24"/>
          <w:szCs w:val="24"/>
        </w:rPr>
        <w:t>Unabhängig von der Rotationsstellung des Multicopters fliet er in die betätigte Richtung.</w:t>
      </w:r>
    </w:p>
    <w:p w:rsidR="004F5A51" w:rsidRPr="004F5A51" w:rsidRDefault="004F5A51" w:rsidP="004F5A51">
      <w:pPr>
        <w:rPr>
          <w:sz w:val="24"/>
          <w:szCs w:val="24"/>
        </w:rPr>
      </w:pPr>
    </w:p>
    <w:p w:rsidR="004F5A51" w:rsidRPr="004F5A51" w:rsidRDefault="004F5A51" w:rsidP="004F5A51">
      <w:pPr>
        <w:rPr>
          <w:b/>
          <w:sz w:val="24"/>
          <w:szCs w:val="24"/>
          <w:u w:val="single"/>
        </w:rPr>
      </w:pPr>
    </w:p>
    <w:p w:rsidR="004F5A51" w:rsidRPr="004F5A51" w:rsidRDefault="004F5A51" w:rsidP="004F5A51">
      <w:pPr>
        <w:rPr>
          <w:b/>
          <w:sz w:val="24"/>
          <w:szCs w:val="24"/>
          <w:u w:val="single"/>
        </w:rPr>
      </w:pPr>
    </w:p>
    <w:p w:rsidR="004F5A51" w:rsidRPr="004F5A51" w:rsidRDefault="004F5A51" w:rsidP="004F5A51">
      <w:pPr>
        <w:rPr>
          <w:b/>
          <w:sz w:val="24"/>
          <w:szCs w:val="24"/>
          <w:u w:val="single"/>
        </w:rPr>
      </w:pPr>
    </w:p>
    <w:p w:rsidR="004F5A51" w:rsidRPr="004F5A51" w:rsidRDefault="004F5A51" w:rsidP="004F5A51">
      <w:pPr>
        <w:rPr>
          <w:b/>
          <w:sz w:val="24"/>
          <w:szCs w:val="24"/>
          <w:u w:val="single"/>
        </w:rPr>
      </w:pPr>
    </w:p>
    <w:p w:rsidR="004F5A51" w:rsidRPr="004F5A51" w:rsidRDefault="004F5A51" w:rsidP="004F5A51">
      <w:pPr>
        <w:rPr>
          <w:b/>
          <w:sz w:val="24"/>
          <w:szCs w:val="24"/>
          <w:u w:val="single"/>
        </w:rPr>
      </w:pPr>
      <w:r w:rsidRPr="004F5A51">
        <w:rPr>
          <w:b/>
          <w:sz w:val="24"/>
          <w:szCs w:val="24"/>
          <w:u w:val="single"/>
        </w:rPr>
        <w:t>Voltage:</w:t>
      </w:r>
    </w:p>
    <w:p w:rsidR="004F5A51" w:rsidRPr="004F5A51" w:rsidRDefault="004F5A51" w:rsidP="004F5A51">
      <w:pPr>
        <w:rPr>
          <w:b/>
          <w:sz w:val="24"/>
          <w:szCs w:val="24"/>
          <w:u w:val="single"/>
        </w:rPr>
      </w:pPr>
    </w:p>
    <w:p w:rsidR="004F5A51" w:rsidRPr="004F5A51" w:rsidRDefault="004F5A51" w:rsidP="004F5A51">
      <w:pPr>
        <w:rPr>
          <w:sz w:val="24"/>
          <w:szCs w:val="24"/>
        </w:rPr>
      </w:pPr>
      <w:r w:rsidRPr="004F5A51">
        <w:rPr>
          <w:sz w:val="24"/>
          <w:szCs w:val="24"/>
        </w:rPr>
        <w:tab/>
        <w:t>Protection Switch:</w:t>
      </w:r>
    </w:p>
    <w:p w:rsidR="004F5A51" w:rsidRPr="004F5A51" w:rsidRDefault="004F5A51" w:rsidP="004F5A51">
      <w:pPr>
        <w:rPr>
          <w:sz w:val="24"/>
          <w:szCs w:val="24"/>
        </w:rPr>
      </w:pPr>
      <w:r w:rsidRPr="004F5A51">
        <w:rPr>
          <w:sz w:val="24"/>
          <w:szCs w:val="24"/>
        </w:rPr>
        <w:tab/>
      </w:r>
      <w:r w:rsidRPr="004F5A51">
        <w:rPr>
          <w:sz w:val="24"/>
          <w:szCs w:val="24"/>
        </w:rPr>
        <w:tab/>
        <w:t>Sicherungsschalter</w:t>
      </w:r>
    </w:p>
    <w:p w:rsidR="004F5A51" w:rsidRPr="004F5A51" w:rsidRDefault="004F5A51" w:rsidP="004F5A51">
      <w:pPr>
        <w:rPr>
          <w:sz w:val="24"/>
          <w:szCs w:val="24"/>
        </w:rPr>
      </w:pPr>
      <w:r w:rsidRPr="004F5A51">
        <w:rPr>
          <w:sz w:val="24"/>
          <w:szCs w:val="24"/>
        </w:rPr>
        <w:tab/>
        <w:t>Current Voltage:</w:t>
      </w:r>
    </w:p>
    <w:p w:rsidR="004F5A51" w:rsidRPr="004F5A51" w:rsidRDefault="004F5A51" w:rsidP="004F5A51">
      <w:pPr>
        <w:rPr>
          <w:sz w:val="24"/>
          <w:szCs w:val="24"/>
        </w:rPr>
      </w:pPr>
      <w:r w:rsidRPr="004F5A51">
        <w:rPr>
          <w:sz w:val="24"/>
          <w:szCs w:val="24"/>
        </w:rPr>
        <w:tab/>
        <w:t>Battery Type:</w:t>
      </w:r>
    </w:p>
    <w:p w:rsidR="004F5A51" w:rsidRPr="004F5A51" w:rsidRDefault="004F5A51" w:rsidP="004F5A51">
      <w:pPr>
        <w:rPr>
          <w:sz w:val="24"/>
          <w:szCs w:val="24"/>
        </w:rPr>
      </w:pPr>
      <w:r w:rsidRPr="004F5A51">
        <w:rPr>
          <w:sz w:val="24"/>
          <w:szCs w:val="24"/>
        </w:rPr>
        <w:tab/>
      </w:r>
      <w:r w:rsidRPr="004F5A51">
        <w:rPr>
          <w:sz w:val="24"/>
          <w:szCs w:val="24"/>
        </w:rPr>
        <w:tab/>
        <w:t>Art des Akkus</w:t>
      </w:r>
    </w:p>
    <w:p w:rsidR="004F5A51" w:rsidRPr="004F5A51" w:rsidRDefault="004F5A51" w:rsidP="004F5A51">
      <w:pPr>
        <w:rPr>
          <w:sz w:val="24"/>
          <w:szCs w:val="24"/>
        </w:rPr>
      </w:pPr>
      <w:r w:rsidRPr="004F5A51">
        <w:rPr>
          <w:sz w:val="24"/>
          <w:szCs w:val="24"/>
        </w:rPr>
        <w:tab/>
        <w:t>First/Second Level Protection:</w:t>
      </w:r>
    </w:p>
    <w:p w:rsidR="004F5A51" w:rsidRPr="004F5A51" w:rsidRDefault="004F5A51" w:rsidP="004F5A51">
      <w:pPr>
        <w:rPr>
          <w:sz w:val="24"/>
          <w:szCs w:val="24"/>
        </w:rPr>
      </w:pPr>
      <w:r w:rsidRPr="004F5A51">
        <w:rPr>
          <w:sz w:val="24"/>
          <w:szCs w:val="24"/>
        </w:rPr>
        <w:tab/>
      </w:r>
      <w:r w:rsidRPr="004F5A51">
        <w:rPr>
          <w:sz w:val="24"/>
          <w:szCs w:val="24"/>
        </w:rPr>
        <w:tab/>
        <w:t xml:space="preserve">LED Warnung bei niedrigem Batteriestand manuell </w:t>
      </w:r>
      <w:r w:rsidRPr="004F5A51">
        <w:rPr>
          <w:sz w:val="24"/>
          <w:szCs w:val="24"/>
        </w:rPr>
        <w:tab/>
      </w:r>
      <w:r w:rsidRPr="004F5A51">
        <w:rPr>
          <w:sz w:val="24"/>
          <w:szCs w:val="24"/>
        </w:rPr>
        <w:tab/>
      </w:r>
      <w:r w:rsidRPr="004F5A51">
        <w:rPr>
          <w:sz w:val="24"/>
          <w:szCs w:val="24"/>
        </w:rPr>
        <w:tab/>
      </w:r>
      <w:r w:rsidRPr="004F5A51">
        <w:rPr>
          <w:sz w:val="24"/>
          <w:szCs w:val="24"/>
        </w:rPr>
        <w:tab/>
      </w:r>
      <w:r w:rsidRPr="004F5A51">
        <w:rPr>
          <w:sz w:val="24"/>
          <w:szCs w:val="24"/>
        </w:rPr>
        <w:tab/>
        <w:t>konfigurierbar</w:t>
      </w:r>
    </w:p>
    <w:p w:rsidR="009841CA" w:rsidRDefault="009841CA" w:rsidP="00666D12">
      <w:pPr>
        <w:pStyle w:val="KeinLeerraum"/>
      </w:pPr>
    </w:p>
    <w:p w:rsidR="00297483" w:rsidRPr="004F5A51" w:rsidRDefault="0095161D" w:rsidP="0095161D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0" w:name="_GoBack"/>
      <w:bookmarkEnd w:id="0"/>
    </w:p>
    <w:p w:rsidR="00297483" w:rsidRPr="004F5A51" w:rsidRDefault="00297483" w:rsidP="00297483">
      <w:pPr>
        <w:pStyle w:val="KeinLeerraum"/>
        <w:rPr>
          <w:b/>
          <w:sz w:val="24"/>
          <w:szCs w:val="24"/>
        </w:rPr>
      </w:pPr>
      <w:r w:rsidRPr="004F5A51">
        <w:rPr>
          <w:b/>
          <w:sz w:val="24"/>
          <w:szCs w:val="24"/>
        </w:rPr>
        <w:lastRenderedPageBreak/>
        <w:t>Advanced</w:t>
      </w:r>
    </w:p>
    <w:p w:rsidR="00297483" w:rsidRPr="004F5A51" w:rsidRDefault="00297483" w:rsidP="00297483">
      <w:pPr>
        <w:pStyle w:val="KeinLeerraum"/>
        <w:rPr>
          <w:b/>
          <w:sz w:val="24"/>
          <w:szCs w:val="24"/>
        </w:rPr>
      </w:pPr>
    </w:p>
    <w:p w:rsidR="00297483" w:rsidRPr="004F5A51" w:rsidRDefault="00297483" w:rsidP="00297483">
      <w:pPr>
        <w:pStyle w:val="KeinLeerraum"/>
        <w:rPr>
          <w:sz w:val="24"/>
          <w:szCs w:val="24"/>
        </w:rPr>
      </w:pPr>
      <w:r w:rsidRPr="004F5A51">
        <w:rPr>
          <w:sz w:val="24"/>
          <w:szCs w:val="24"/>
        </w:rPr>
        <w:t xml:space="preserve">Motor Idle Speed: </w:t>
      </w:r>
    </w:p>
    <w:p w:rsidR="00297483" w:rsidRPr="004F5A51" w:rsidRDefault="00297483" w:rsidP="00297483">
      <w:pPr>
        <w:pStyle w:val="KeinLeerraum"/>
        <w:rPr>
          <w:sz w:val="24"/>
          <w:szCs w:val="24"/>
        </w:rPr>
      </w:pPr>
      <w:r w:rsidRPr="004F5A51">
        <w:rPr>
          <w:sz w:val="24"/>
          <w:szCs w:val="24"/>
        </w:rPr>
        <w:t>Dies beschreibt die minimale Drehzahl der Motoren.</w:t>
      </w:r>
    </w:p>
    <w:p w:rsidR="00297483" w:rsidRPr="004F5A51" w:rsidRDefault="00297483" w:rsidP="00297483">
      <w:pPr>
        <w:pStyle w:val="KeinLeerraum"/>
        <w:rPr>
          <w:sz w:val="24"/>
          <w:szCs w:val="24"/>
        </w:rPr>
      </w:pPr>
      <w:r w:rsidRPr="004F5A51">
        <w:rPr>
          <w:sz w:val="24"/>
          <w:szCs w:val="24"/>
        </w:rPr>
        <w:t>Falls das Modell bereits bei niedrigen Drehzahlen abhebt, sollte es auf low gestellt werden.</w:t>
      </w:r>
    </w:p>
    <w:p w:rsidR="00297483" w:rsidRPr="004F5A51" w:rsidRDefault="00297483" w:rsidP="00297483">
      <w:pPr>
        <w:pStyle w:val="KeinLeerraum"/>
        <w:rPr>
          <w:sz w:val="24"/>
          <w:szCs w:val="24"/>
        </w:rPr>
      </w:pPr>
    </w:p>
    <w:p w:rsidR="00297483" w:rsidRPr="004F5A51" w:rsidRDefault="00297483" w:rsidP="00297483">
      <w:pPr>
        <w:pStyle w:val="KeinLeerraum"/>
        <w:rPr>
          <w:sz w:val="24"/>
          <w:szCs w:val="24"/>
        </w:rPr>
      </w:pPr>
      <w:r w:rsidRPr="004F5A51">
        <w:rPr>
          <w:sz w:val="24"/>
          <w:szCs w:val="24"/>
        </w:rPr>
        <w:t>Cut Off Type:</w:t>
      </w:r>
    </w:p>
    <w:p w:rsidR="00297483" w:rsidRPr="004F5A51" w:rsidRDefault="00297483" w:rsidP="00297483">
      <w:pPr>
        <w:pStyle w:val="KeinLeerraum"/>
        <w:rPr>
          <w:sz w:val="24"/>
          <w:szCs w:val="24"/>
        </w:rPr>
      </w:pPr>
      <w:r w:rsidRPr="004F5A51">
        <w:rPr>
          <w:sz w:val="24"/>
          <w:szCs w:val="24"/>
        </w:rPr>
        <w:t>Es ist später möglich die Motoren mit der Fernsteuerung zu starten/stoppen.</w:t>
      </w:r>
    </w:p>
    <w:p w:rsidR="00297483" w:rsidRPr="004F5A51" w:rsidRDefault="00297483" w:rsidP="00297483">
      <w:pPr>
        <w:pStyle w:val="KeinLeerraum"/>
        <w:rPr>
          <w:sz w:val="24"/>
          <w:szCs w:val="24"/>
        </w:rPr>
      </w:pPr>
      <w:r w:rsidRPr="004F5A51">
        <w:rPr>
          <w:sz w:val="24"/>
          <w:szCs w:val="24"/>
        </w:rPr>
        <w:t>In dem man beide Steuerhebel in die linke oder rechte Ecke untere Ecke drückt.</w:t>
      </w:r>
    </w:p>
    <w:p w:rsidR="00297483" w:rsidRPr="004F5A51" w:rsidRDefault="00297483" w:rsidP="00297483">
      <w:pPr>
        <w:pStyle w:val="KeinLeerraum"/>
        <w:rPr>
          <w:sz w:val="24"/>
          <w:szCs w:val="24"/>
        </w:rPr>
      </w:pPr>
    </w:p>
    <w:p w:rsidR="00297483" w:rsidRPr="004F5A51" w:rsidRDefault="00297483" w:rsidP="00297483">
      <w:pPr>
        <w:pStyle w:val="KeinLeerraum"/>
        <w:rPr>
          <w:sz w:val="24"/>
          <w:szCs w:val="24"/>
        </w:rPr>
      </w:pPr>
      <w:r w:rsidRPr="004F5A51">
        <w:rPr>
          <w:sz w:val="24"/>
          <w:szCs w:val="24"/>
        </w:rPr>
        <w:t>F/S (Failsafe Settings):</w:t>
      </w:r>
    </w:p>
    <w:p w:rsidR="00297483" w:rsidRPr="004F5A51" w:rsidRDefault="00297483" w:rsidP="00297483">
      <w:pPr>
        <w:pStyle w:val="KeinLeerraum"/>
        <w:rPr>
          <w:sz w:val="24"/>
          <w:szCs w:val="24"/>
        </w:rPr>
      </w:pPr>
      <w:r w:rsidRPr="004F5A51">
        <w:rPr>
          <w:sz w:val="24"/>
          <w:szCs w:val="24"/>
        </w:rPr>
        <w:t>Wenn das Signal der Fernsteuerung oder des GPS-Signals abbricht landet das Modell automatisch.</w:t>
      </w:r>
    </w:p>
    <w:p w:rsidR="00297483" w:rsidRPr="004F5A51" w:rsidRDefault="00297483" w:rsidP="00297483">
      <w:pPr>
        <w:pStyle w:val="KeinLeerraum"/>
        <w:rPr>
          <w:sz w:val="24"/>
          <w:szCs w:val="24"/>
        </w:rPr>
      </w:pPr>
      <w:r w:rsidRPr="004F5A51">
        <w:rPr>
          <w:sz w:val="24"/>
          <w:szCs w:val="24"/>
        </w:rPr>
        <w:t>Oder kehr zurück zur GPS-Start position.</w:t>
      </w:r>
    </w:p>
    <w:p w:rsidR="00297483" w:rsidRPr="004F5A51" w:rsidRDefault="00297483" w:rsidP="00297483">
      <w:pPr>
        <w:pStyle w:val="KeinLeerraum"/>
        <w:rPr>
          <w:sz w:val="24"/>
          <w:szCs w:val="24"/>
        </w:rPr>
      </w:pPr>
    </w:p>
    <w:p w:rsidR="00297483" w:rsidRPr="004F5A51" w:rsidRDefault="00297483" w:rsidP="00297483">
      <w:pPr>
        <w:pStyle w:val="KeinLeerraum"/>
        <w:rPr>
          <w:sz w:val="24"/>
          <w:szCs w:val="24"/>
        </w:rPr>
      </w:pPr>
      <w:r w:rsidRPr="004F5A51">
        <w:rPr>
          <w:sz w:val="24"/>
          <w:szCs w:val="24"/>
        </w:rPr>
        <w:t>Gimbal:</w:t>
      </w:r>
    </w:p>
    <w:p w:rsidR="00297483" w:rsidRPr="004F5A51" w:rsidRDefault="00297483" w:rsidP="00297483">
      <w:pPr>
        <w:pStyle w:val="KeinLeerraum"/>
        <w:rPr>
          <w:sz w:val="24"/>
          <w:szCs w:val="24"/>
        </w:rPr>
      </w:pPr>
      <w:r w:rsidRPr="004F5A51">
        <w:rPr>
          <w:sz w:val="24"/>
          <w:szCs w:val="24"/>
        </w:rPr>
        <w:t>Gimbal ist das Kameramodul, hier könnten Entsprechende Einstellungen gemacht werden.</w:t>
      </w:r>
    </w:p>
    <w:p w:rsidR="009841CA" w:rsidRPr="00566F9E" w:rsidRDefault="00D77D7A" w:rsidP="00666D12">
      <w:pPr>
        <w:pStyle w:val="KeinLeerraum"/>
      </w:pPr>
      <w:r>
        <w:t xml:space="preserve"> </w:t>
      </w:r>
    </w:p>
    <w:sectPr w:rsidR="009841CA" w:rsidRPr="00566F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A70DB"/>
    <w:multiLevelType w:val="hybridMultilevel"/>
    <w:tmpl w:val="28A82E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2E3489"/>
    <w:multiLevelType w:val="hybridMultilevel"/>
    <w:tmpl w:val="5372B236"/>
    <w:lvl w:ilvl="0" w:tplc="643E17B2">
      <w:numFmt w:val="bullet"/>
      <w:lvlText w:val=""/>
      <w:lvlJc w:val="left"/>
      <w:pPr>
        <w:ind w:left="106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D8"/>
    <w:rsid w:val="000270D8"/>
    <w:rsid w:val="00122B18"/>
    <w:rsid w:val="00164ED9"/>
    <w:rsid w:val="00297483"/>
    <w:rsid w:val="0034336A"/>
    <w:rsid w:val="003E39DA"/>
    <w:rsid w:val="004A4F4A"/>
    <w:rsid w:val="004F5A51"/>
    <w:rsid w:val="00566F9E"/>
    <w:rsid w:val="005A0C5F"/>
    <w:rsid w:val="005E0E57"/>
    <w:rsid w:val="00666D12"/>
    <w:rsid w:val="008F52AA"/>
    <w:rsid w:val="0095161D"/>
    <w:rsid w:val="009841CA"/>
    <w:rsid w:val="009B3CDF"/>
    <w:rsid w:val="00A323BE"/>
    <w:rsid w:val="00AE0B42"/>
    <w:rsid w:val="00AF7204"/>
    <w:rsid w:val="00B35E16"/>
    <w:rsid w:val="00BB3604"/>
    <w:rsid w:val="00BC0D34"/>
    <w:rsid w:val="00D77D7A"/>
    <w:rsid w:val="00DE1F04"/>
    <w:rsid w:val="00E42B4B"/>
    <w:rsid w:val="00E80713"/>
    <w:rsid w:val="00FA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A71337-E628-480F-942D-C419B6258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70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270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270D8"/>
    <w:pPr>
      <w:ind w:left="720"/>
      <w:contextualSpacing/>
    </w:pPr>
  </w:style>
  <w:style w:type="paragraph" w:styleId="KeinLeerraum">
    <w:name w:val="No Spacing"/>
    <w:uiPriority w:val="1"/>
    <w:qFormat/>
    <w:rsid w:val="00DE1F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236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Derpzilla</dc:creator>
  <cp:keywords/>
  <dc:description/>
  <cp:lastModifiedBy>Derpzilla</cp:lastModifiedBy>
  <cp:revision>19</cp:revision>
  <dcterms:created xsi:type="dcterms:W3CDTF">2015-04-17T12:27:00Z</dcterms:created>
  <dcterms:modified xsi:type="dcterms:W3CDTF">2015-04-23T10:49:00Z</dcterms:modified>
</cp:coreProperties>
</file>