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61063B">
        <w:rPr>
          <w:rFonts w:ascii="Times New Roman" w:hAnsi="Times New Roman"/>
          <w:b/>
          <w:sz w:val="26"/>
          <w:szCs w:val="26"/>
        </w:rPr>
        <w:t>МИНИСТЕРСТВО ОБРАЗОВАНИЯ РЕСПУБЛИКИ БЕЛАРУСЬ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1063B">
        <w:rPr>
          <w:rFonts w:ascii="Times New Roman" w:hAnsi="Times New Roman"/>
          <w:sz w:val="26"/>
          <w:szCs w:val="26"/>
        </w:rPr>
        <w:t>УЧРЕЖДЕНИЕ ОБРАЗОВАНИЯ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61063B">
        <w:rPr>
          <w:rFonts w:ascii="Times New Roman" w:hAnsi="Times New Roman"/>
          <w:b/>
          <w:sz w:val="26"/>
          <w:szCs w:val="26"/>
        </w:rPr>
        <w:t>«БРЕСТСКИЙ ГОСУДАРСТВЕННЫЙ ТЕХНИЧЕСКИЙ УНИВЕРСИТЕТ»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61063B">
        <w:rPr>
          <w:rFonts w:ascii="Times New Roman" w:hAnsi="Times New Roman"/>
          <w:b/>
          <w:sz w:val="26"/>
          <w:szCs w:val="26"/>
        </w:rPr>
        <w:t>Факультет инновационной деятельности, управления и финансов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61063B">
        <w:rPr>
          <w:rFonts w:ascii="Times New Roman" w:hAnsi="Times New Roman"/>
          <w:b/>
          <w:sz w:val="26"/>
          <w:szCs w:val="26"/>
        </w:rPr>
        <w:t>Кафедра управления, экономики и финансов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48"/>
          <w:szCs w:val="48"/>
        </w:rPr>
      </w:pPr>
      <w:r w:rsidRPr="0061063B">
        <w:rPr>
          <w:rFonts w:ascii="Times New Roman" w:hAnsi="Times New Roman"/>
          <w:b/>
          <w:sz w:val="48"/>
          <w:szCs w:val="48"/>
        </w:rPr>
        <w:t>Технико-экономическое обоснование дипломных проектов для студентов специальности: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1-53 01 02«Автоматизированные системы обработки информации»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1-40 03 01 «Искусственный интеллект»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1-40 02 01 «Вычислительные машины, системы и сети»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1-36 04 02 «Промышленная электроника»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 xml:space="preserve"> 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для дневной и заочной формы обучения</w:t>
      </w: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90817" w:rsidRPr="0061063B" w:rsidRDefault="00A90817" w:rsidP="0061063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1063B">
        <w:rPr>
          <w:rFonts w:ascii="Times New Roman" w:hAnsi="Times New Roman"/>
          <w:b/>
          <w:sz w:val="36"/>
          <w:szCs w:val="36"/>
        </w:rPr>
        <w:t>Брест 20</w:t>
      </w:r>
      <w:r w:rsidR="00F13D67">
        <w:rPr>
          <w:rFonts w:ascii="Times New Roman" w:hAnsi="Times New Roman"/>
          <w:b/>
          <w:sz w:val="36"/>
          <w:szCs w:val="36"/>
        </w:rPr>
        <w:t>26</w:t>
      </w:r>
    </w:p>
    <w:p w:rsidR="00A90817" w:rsidRPr="0061063B" w:rsidRDefault="00A90817" w:rsidP="0061063B">
      <w:pPr>
        <w:spacing w:after="0" w:line="288" w:lineRule="auto"/>
        <w:ind w:left="1353"/>
        <w:contextualSpacing/>
        <w:jc w:val="both"/>
        <w:rPr>
          <w:rFonts w:ascii="Times New Roman" w:hAnsi="Times New Roman"/>
          <w:spacing w:val="-8"/>
          <w:sz w:val="36"/>
          <w:szCs w:val="36"/>
          <w:lang w:eastAsia="ru-RU"/>
        </w:rPr>
      </w:pPr>
    </w:p>
    <w:p w:rsidR="00A90817" w:rsidRPr="001A62B6" w:rsidRDefault="00A90817" w:rsidP="008C4E59">
      <w:pPr>
        <w:spacing w:after="0" w:line="288" w:lineRule="auto"/>
        <w:ind w:left="1353"/>
        <w:contextualSpacing/>
        <w:jc w:val="center"/>
        <w:rPr>
          <w:rFonts w:ascii="Times New Roman" w:hAnsi="Times New Roman"/>
          <w:b/>
          <w:spacing w:val="-8"/>
          <w:sz w:val="36"/>
          <w:szCs w:val="36"/>
          <w:lang w:eastAsia="ru-RU"/>
        </w:rPr>
      </w:pPr>
      <w:r>
        <w:rPr>
          <w:rFonts w:ascii="Times New Roman" w:hAnsi="Times New Roman"/>
          <w:b/>
          <w:spacing w:val="-8"/>
          <w:sz w:val="36"/>
          <w:szCs w:val="36"/>
          <w:lang w:eastAsia="ru-RU"/>
        </w:rPr>
        <w:br w:type="page"/>
      </w:r>
      <w:r w:rsidRPr="001A62B6">
        <w:rPr>
          <w:rFonts w:ascii="Times New Roman" w:hAnsi="Times New Roman"/>
          <w:b/>
          <w:spacing w:val="-8"/>
          <w:sz w:val="36"/>
          <w:szCs w:val="36"/>
          <w:lang w:eastAsia="ru-RU"/>
        </w:rPr>
        <w:lastRenderedPageBreak/>
        <w:t>Методика расчета п</w:t>
      </w:r>
      <w:r>
        <w:rPr>
          <w:rFonts w:ascii="Times New Roman" w:hAnsi="Times New Roman"/>
          <w:b/>
          <w:spacing w:val="-8"/>
          <w:sz w:val="36"/>
          <w:szCs w:val="36"/>
          <w:lang w:eastAsia="ru-RU"/>
        </w:rPr>
        <w:t xml:space="preserve">олной себестоимости, цены программного продукта </w:t>
      </w:r>
      <w:r w:rsidRPr="001A62B6">
        <w:rPr>
          <w:rFonts w:ascii="Times New Roman" w:hAnsi="Times New Roman"/>
          <w:b/>
          <w:spacing w:val="-8"/>
          <w:sz w:val="36"/>
          <w:szCs w:val="36"/>
          <w:lang w:eastAsia="ru-RU"/>
        </w:rPr>
        <w:t>и прибыли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20"/>
          <w:szCs w:val="20"/>
        </w:rPr>
      </w:pPr>
    </w:p>
    <w:p w:rsidR="00A90817" w:rsidRPr="001250F5" w:rsidRDefault="00A90817" w:rsidP="008C4E59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36"/>
          <w:szCs w:val="36"/>
          <w:u w:val="single"/>
        </w:rPr>
      </w:pPr>
      <w:r w:rsidRPr="001250F5">
        <w:rPr>
          <w:rFonts w:ascii="Times New Roman" w:hAnsi="Times New Roman"/>
          <w:b/>
          <w:sz w:val="36"/>
          <w:szCs w:val="36"/>
          <w:u w:val="single"/>
        </w:rPr>
        <w:t>А. Расчёт полной себестоимости ПП: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Стоимостная оценка программного средства у разработчика предполагает составление сметы затрат, которая включает следующие статьи расходов: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 xml:space="preserve">заработную плату  исполнителей (основную - 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и дополнительну</w:t>
      </w:r>
      <w:proofErr w:type="gramStart"/>
      <w:r w:rsidRPr="001A62B6">
        <w:rPr>
          <w:rFonts w:ascii="Times New Roman" w:hAnsi="Times New Roman"/>
          <w:sz w:val="36"/>
          <w:szCs w:val="36"/>
        </w:rPr>
        <w:t>ю-</w:t>
      </w:r>
      <w:proofErr w:type="gramEnd"/>
      <w:r w:rsidRPr="001A62B6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ЗПд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отчисления на социальные нужды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Рсоц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2D77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материалы и комплектующие изделия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2D77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спецоборудование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);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машинное время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Рмв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расходы на научные командировки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Рнк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прочие прямые расходы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Рпр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8C4E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накладные расходы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Рнр</w:t>
      </w:r>
      <w:proofErr w:type="spellEnd"/>
      <w:r w:rsidRPr="001A62B6">
        <w:rPr>
          <w:rFonts w:ascii="Times New Roman" w:hAnsi="Times New Roman"/>
          <w:sz w:val="36"/>
          <w:szCs w:val="36"/>
        </w:rPr>
        <w:t>);</w:t>
      </w:r>
    </w:p>
    <w:p w:rsidR="00A90817" w:rsidRPr="001A62B6" w:rsidRDefault="00A90817" w:rsidP="000037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затраты на освоение и сопровождение программного средства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Ро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и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</w:t>
      </w:r>
      <w:proofErr w:type="spellEnd"/>
      <w:r w:rsidRPr="001A62B6">
        <w:rPr>
          <w:rFonts w:ascii="Times New Roman" w:hAnsi="Times New Roman"/>
          <w:sz w:val="36"/>
          <w:szCs w:val="36"/>
        </w:rPr>
        <w:t>).</w:t>
      </w:r>
    </w:p>
    <w:p w:rsidR="00A90817" w:rsidRPr="00AC6D8E" w:rsidRDefault="00A90817" w:rsidP="002D77B6">
      <w:pPr>
        <w:autoSpaceDE w:val="0"/>
        <w:autoSpaceDN w:val="0"/>
        <w:adjustRightInd w:val="0"/>
        <w:spacing w:after="0" w:line="240" w:lineRule="auto"/>
        <w:ind w:left="2574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2D77B6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Полная себестоимость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Сп</w:t>
      </w:r>
      <w:proofErr w:type="spellEnd"/>
      <w:r w:rsidRPr="001A62B6">
        <w:rPr>
          <w:rFonts w:ascii="Times New Roman" w:hAnsi="Times New Roman"/>
          <w:sz w:val="36"/>
          <w:szCs w:val="36"/>
        </w:rPr>
        <w:t>) разработки программного продукта рассчитывается как сумма  расходов по всем статьям с учётом рыночной стоимости аналогичных продуктов. Определяется по формуле:</w:t>
      </w:r>
    </w:p>
    <w:p w:rsidR="00A90817" w:rsidRPr="00AC6D8E" w:rsidRDefault="00A90817" w:rsidP="002D77B6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2C0223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Сп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=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ЗПд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Рсоц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Рмв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Рнк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Рпр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Рнр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.</w:t>
      </w:r>
    </w:p>
    <w:p w:rsidR="00A90817" w:rsidRPr="00AC6D8E" w:rsidRDefault="00A90817" w:rsidP="0000374D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00374D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 xml:space="preserve">Рассмотрим основные статьи себестоимости </w:t>
      </w:r>
      <w:proofErr w:type="gramStart"/>
      <w:r w:rsidRPr="001A62B6">
        <w:rPr>
          <w:rFonts w:ascii="Times New Roman" w:hAnsi="Times New Roman"/>
          <w:sz w:val="36"/>
          <w:szCs w:val="36"/>
        </w:rPr>
        <w:t>программного</w:t>
      </w:r>
      <w:proofErr w:type="gramEnd"/>
      <w:r w:rsidRPr="001A62B6">
        <w:rPr>
          <w:rFonts w:ascii="Times New Roman" w:hAnsi="Times New Roman"/>
          <w:sz w:val="36"/>
          <w:szCs w:val="36"/>
        </w:rPr>
        <w:t xml:space="preserve"> продукта (ПП):</w:t>
      </w:r>
    </w:p>
    <w:p w:rsidR="00A90817" w:rsidRPr="001A62B6" w:rsidRDefault="00A90817" w:rsidP="005E7E45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Основной статьей расходов на создание ПП является заработная плата проекта</w:t>
      </w:r>
      <w:r>
        <w:rPr>
          <w:rFonts w:ascii="Times New Roman" w:hAnsi="Times New Roman"/>
          <w:sz w:val="36"/>
          <w:szCs w:val="36"/>
        </w:rPr>
        <w:t xml:space="preserve"> (основная и дополнительная) </w:t>
      </w:r>
      <w:r w:rsidRPr="001A62B6">
        <w:rPr>
          <w:rFonts w:ascii="Times New Roman" w:hAnsi="Times New Roman"/>
          <w:sz w:val="36"/>
          <w:szCs w:val="36"/>
        </w:rPr>
        <w:t>разработчиков (исполнителей)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Зд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)</w:t>
      </w:r>
      <w:r w:rsidRPr="001A62B6">
        <w:rPr>
          <w:rFonts w:ascii="Times New Roman" w:hAnsi="Times New Roman"/>
          <w:sz w:val="36"/>
          <w:szCs w:val="36"/>
        </w:rPr>
        <w:t xml:space="preserve">, в число которых принято включать инженеров-программистов, руководителей проекта, системных архитекторов, дизайнеров, разработчиков баз данных, </w:t>
      </w:r>
      <w:proofErr w:type="spellStart"/>
      <w:r w:rsidRPr="001A62B6">
        <w:rPr>
          <w:rFonts w:ascii="Times New Roman" w:hAnsi="Times New Roman"/>
          <w:sz w:val="36"/>
          <w:szCs w:val="36"/>
        </w:rPr>
        <w:t>Web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-мастеров и других специалистов, необходимых для </w:t>
      </w:r>
      <w:r w:rsidRPr="001A62B6">
        <w:rPr>
          <w:rFonts w:ascii="Times New Roman" w:hAnsi="Times New Roman"/>
          <w:sz w:val="36"/>
          <w:szCs w:val="36"/>
        </w:rPr>
        <w:lastRenderedPageBreak/>
        <w:t>решения специальных задач в команде.</w:t>
      </w:r>
    </w:p>
    <w:p w:rsidR="00A90817" w:rsidRPr="001A62B6" w:rsidRDefault="00A90817" w:rsidP="005E7E4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Расчёт заработной платы разработчиков ПП начинается с определения:</w:t>
      </w:r>
    </w:p>
    <w:p w:rsidR="00A90817" w:rsidRPr="001A62B6" w:rsidRDefault="00A90817" w:rsidP="005E7E45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продолжительности времени разработки</w:t>
      </w:r>
      <w:r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1A62B6">
        <w:rPr>
          <w:rFonts w:ascii="Times New Roman" w:hAnsi="Times New Roman"/>
          <w:sz w:val="36"/>
          <w:szCs w:val="36"/>
        </w:rPr>
        <w:t>Фрв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, которое устанавливается студентом экспертным путём с учётом сложности, новизны ПП и фактически затраченного времени. Ориентировочно </w:t>
      </w:r>
      <w:r w:rsidRPr="001A62B6">
        <w:rPr>
          <w:rFonts w:ascii="Times New Roman" w:hAnsi="Times New Roman"/>
          <w:b/>
          <w:sz w:val="36"/>
          <w:szCs w:val="36"/>
        </w:rPr>
        <w:t>от 1 до  3 месяцев</w:t>
      </w:r>
      <w:r w:rsidRPr="001A62B6">
        <w:rPr>
          <w:rFonts w:ascii="Times New Roman" w:hAnsi="Times New Roman"/>
          <w:sz w:val="36"/>
          <w:szCs w:val="36"/>
        </w:rPr>
        <w:t xml:space="preserve">; </w:t>
      </w:r>
    </w:p>
    <w:p w:rsidR="00A90817" w:rsidRDefault="00A90817" w:rsidP="005E7E45">
      <w:pPr>
        <w:pStyle w:val="a6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 xml:space="preserve">количества разработчиков ПП, которое может варьироваться </w:t>
      </w:r>
      <w:r w:rsidRPr="001A62B6">
        <w:rPr>
          <w:rFonts w:ascii="Times New Roman" w:hAnsi="Times New Roman"/>
          <w:b/>
          <w:sz w:val="36"/>
          <w:szCs w:val="36"/>
        </w:rPr>
        <w:t>от 1 до 4 человек</w:t>
      </w:r>
      <w:r w:rsidRPr="001A62B6">
        <w:rPr>
          <w:rFonts w:ascii="Times New Roman" w:hAnsi="Times New Roman"/>
          <w:sz w:val="36"/>
          <w:szCs w:val="36"/>
        </w:rPr>
        <w:t>.</w:t>
      </w:r>
    </w:p>
    <w:p w:rsidR="00A90817" w:rsidRPr="00AC6D8E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1503"/>
        <w:jc w:val="both"/>
        <w:rPr>
          <w:rFonts w:ascii="Times New Roman" w:hAnsi="Times New Roman"/>
          <w:sz w:val="20"/>
          <w:szCs w:val="20"/>
        </w:rPr>
      </w:pPr>
    </w:p>
    <w:p w:rsidR="00A90817" w:rsidRPr="00571BE6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1503"/>
        <w:jc w:val="both"/>
        <w:rPr>
          <w:rFonts w:ascii="Times New Roman" w:hAnsi="Times New Roman"/>
          <w:b/>
          <w:sz w:val="36"/>
          <w:szCs w:val="36"/>
        </w:rPr>
      </w:pPr>
      <w:r w:rsidRPr="00571BE6">
        <w:rPr>
          <w:rFonts w:ascii="Times New Roman" w:hAnsi="Times New Roman"/>
          <w:b/>
          <w:sz w:val="36"/>
          <w:szCs w:val="36"/>
        </w:rPr>
        <w:t>Квалификационные требования</w:t>
      </w:r>
      <w:r>
        <w:rPr>
          <w:rFonts w:ascii="Times New Roman" w:hAnsi="Times New Roman"/>
          <w:b/>
          <w:sz w:val="36"/>
          <w:szCs w:val="36"/>
        </w:rPr>
        <w:t xml:space="preserve"> к исполнителям:</w:t>
      </w:r>
    </w:p>
    <w:p w:rsidR="00A90817" w:rsidRPr="00571BE6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36"/>
          <w:szCs w:val="36"/>
        </w:rPr>
      </w:pPr>
      <w:r w:rsidRPr="00571BE6">
        <w:rPr>
          <w:rFonts w:ascii="Times New Roman" w:hAnsi="Times New Roman"/>
          <w:sz w:val="36"/>
          <w:szCs w:val="36"/>
        </w:rPr>
        <w:t xml:space="preserve">Инженер-программист (программист) I квалификационной категории: высшее образование соответствующей квалификации по направлениям образования "Вычислительная техника", "Естественные науки" и стаж работы в сфере информационных технологий в должностях специалистов высшего уровня квалификации II квалификационной категории не менее 1 года. Рекомендуемый диапазон тарифных разрядов – </w:t>
      </w:r>
      <w:r w:rsidR="00C313A0">
        <w:rPr>
          <w:rFonts w:ascii="Times New Roman" w:hAnsi="Times New Roman"/>
          <w:b/>
          <w:sz w:val="36"/>
          <w:szCs w:val="36"/>
        </w:rPr>
        <w:t>8</w:t>
      </w:r>
      <w:r w:rsidRPr="00571BE6">
        <w:rPr>
          <w:rFonts w:ascii="Times New Roman" w:hAnsi="Times New Roman"/>
          <w:b/>
          <w:sz w:val="36"/>
          <w:szCs w:val="36"/>
        </w:rPr>
        <w:t xml:space="preserve"> - </w:t>
      </w:r>
      <w:r w:rsidR="00C313A0">
        <w:rPr>
          <w:rFonts w:ascii="Times New Roman" w:hAnsi="Times New Roman"/>
          <w:b/>
          <w:sz w:val="36"/>
          <w:szCs w:val="36"/>
        </w:rPr>
        <w:t>9</w:t>
      </w:r>
      <w:r w:rsidRPr="00571BE6">
        <w:rPr>
          <w:rFonts w:ascii="Times New Roman" w:hAnsi="Times New Roman"/>
          <w:b/>
          <w:sz w:val="36"/>
          <w:szCs w:val="36"/>
        </w:rPr>
        <w:t>.</w:t>
      </w:r>
    </w:p>
    <w:p w:rsidR="00A90817" w:rsidRPr="00AC6D8E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0"/>
          <w:szCs w:val="20"/>
        </w:rPr>
      </w:pPr>
    </w:p>
    <w:p w:rsidR="00A90817" w:rsidRPr="00571BE6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/>
          <w:sz w:val="36"/>
          <w:szCs w:val="36"/>
        </w:rPr>
      </w:pPr>
      <w:r w:rsidRPr="00571BE6">
        <w:rPr>
          <w:rFonts w:ascii="Times New Roman" w:hAnsi="Times New Roman"/>
          <w:sz w:val="36"/>
          <w:szCs w:val="36"/>
        </w:rPr>
        <w:t xml:space="preserve">Инженер-программист (программист) II квалификационной категории: высшее образование соответствующей квалификации по направлениям образования "Вычислительная техника", "Естественные науки" и стаж работы в сфере информационных технологий не менее 2 лет. Рекомендуемый диапазон тарифных разрядов – </w:t>
      </w:r>
      <w:r w:rsidRPr="00571BE6">
        <w:rPr>
          <w:rFonts w:ascii="Times New Roman" w:hAnsi="Times New Roman"/>
          <w:b/>
          <w:sz w:val="36"/>
          <w:szCs w:val="36"/>
        </w:rPr>
        <w:t>1</w:t>
      </w:r>
      <w:r w:rsidR="00C313A0">
        <w:rPr>
          <w:rFonts w:ascii="Times New Roman" w:hAnsi="Times New Roman"/>
          <w:b/>
          <w:sz w:val="36"/>
          <w:szCs w:val="36"/>
        </w:rPr>
        <w:t>0</w:t>
      </w:r>
      <w:r w:rsidRPr="00571BE6">
        <w:rPr>
          <w:rFonts w:ascii="Times New Roman" w:hAnsi="Times New Roman"/>
          <w:b/>
          <w:sz w:val="36"/>
          <w:szCs w:val="36"/>
        </w:rPr>
        <w:t>- 1</w:t>
      </w:r>
      <w:r w:rsidR="00C313A0">
        <w:rPr>
          <w:rFonts w:ascii="Times New Roman" w:hAnsi="Times New Roman"/>
          <w:b/>
          <w:sz w:val="36"/>
          <w:szCs w:val="36"/>
        </w:rPr>
        <w:t>1</w:t>
      </w:r>
      <w:r w:rsidRPr="00571BE6">
        <w:rPr>
          <w:rFonts w:ascii="Times New Roman" w:hAnsi="Times New Roman"/>
          <w:b/>
          <w:sz w:val="36"/>
          <w:szCs w:val="36"/>
        </w:rPr>
        <w:t>.</w:t>
      </w:r>
    </w:p>
    <w:p w:rsidR="00A90817" w:rsidRPr="00AC6D8E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0"/>
          <w:szCs w:val="20"/>
        </w:rPr>
      </w:pPr>
    </w:p>
    <w:p w:rsidR="00A90817" w:rsidRPr="00571BE6" w:rsidRDefault="00A90817" w:rsidP="00571BE6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/>
          <w:sz w:val="36"/>
          <w:szCs w:val="36"/>
        </w:rPr>
      </w:pPr>
      <w:r w:rsidRPr="00571BE6">
        <w:rPr>
          <w:rFonts w:ascii="Times New Roman" w:hAnsi="Times New Roman"/>
          <w:sz w:val="36"/>
          <w:szCs w:val="36"/>
        </w:rPr>
        <w:t xml:space="preserve">Инженер-программист (программист) либо техник-программист: высшее образование соответствующей квалификации по направлениям образования "Вычислительная техника", "Естественные науки" без предъявления требований к стажу работы или среднее специальное образование и стаж работы в сфере информационных технологий не менее 3 лет. Рекомендуемый диапазон тарифных разрядов – </w:t>
      </w:r>
      <w:r w:rsidRPr="00571BE6">
        <w:rPr>
          <w:rFonts w:ascii="Times New Roman" w:hAnsi="Times New Roman"/>
          <w:b/>
          <w:sz w:val="36"/>
          <w:szCs w:val="36"/>
        </w:rPr>
        <w:t>10- 11.</w:t>
      </w:r>
    </w:p>
    <w:p w:rsidR="00A90817" w:rsidRPr="001A62B6" w:rsidRDefault="00A90817" w:rsidP="00983CAE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Заработная плата разработчиков определяется как сумма основной и дополнительной заработной платы всех исполнителей.</w:t>
      </w:r>
    </w:p>
    <w:p w:rsidR="00A90817" w:rsidRPr="001A62B6" w:rsidRDefault="00A90817" w:rsidP="00983CAE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36"/>
          <w:szCs w:val="36"/>
        </w:rPr>
      </w:pPr>
      <w:r w:rsidRPr="0000070A">
        <w:rPr>
          <w:rFonts w:ascii="Times New Roman" w:hAnsi="Times New Roman"/>
          <w:sz w:val="36"/>
          <w:szCs w:val="36"/>
        </w:rPr>
        <w:t xml:space="preserve">1. </w:t>
      </w:r>
      <w:proofErr w:type="gramStart"/>
      <w:r w:rsidRPr="001A62B6">
        <w:rPr>
          <w:rFonts w:ascii="Times New Roman" w:hAnsi="Times New Roman"/>
          <w:sz w:val="36"/>
          <w:szCs w:val="36"/>
        </w:rPr>
        <w:t>Основная</w:t>
      </w:r>
      <w:proofErr w:type="gramEnd"/>
      <w:r w:rsidRPr="001A62B6">
        <w:rPr>
          <w:rFonts w:ascii="Times New Roman" w:hAnsi="Times New Roman"/>
          <w:sz w:val="36"/>
          <w:szCs w:val="36"/>
        </w:rPr>
        <w:t xml:space="preserve"> заработная каждого исполнителя определяется по </w:t>
      </w:r>
      <w:r w:rsidRPr="001A62B6">
        <w:rPr>
          <w:rFonts w:ascii="Times New Roman" w:hAnsi="Times New Roman"/>
          <w:sz w:val="36"/>
          <w:szCs w:val="36"/>
        </w:rPr>
        <w:lastRenderedPageBreak/>
        <w:t>формуле:</w:t>
      </w:r>
    </w:p>
    <w:p w:rsidR="00A90817" w:rsidRPr="001A62B6" w:rsidRDefault="00A90817" w:rsidP="00570FB0">
      <w:pPr>
        <w:autoSpaceDE w:val="0"/>
        <w:autoSpaceDN w:val="0"/>
        <w:adjustRightInd w:val="0"/>
        <w:spacing w:after="0" w:line="240" w:lineRule="auto"/>
        <w:ind w:firstLine="567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ЗПосн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Тст1 </w:t>
      </w:r>
      <w:proofErr w:type="gramStart"/>
      <w:r w:rsidRPr="001A62B6">
        <w:rPr>
          <w:rFonts w:ascii="Times New Roman" w:hAnsi="Times New Roman"/>
          <w:b/>
          <w:sz w:val="36"/>
          <w:szCs w:val="36"/>
        </w:rPr>
        <w:t>р</w:t>
      </w:r>
      <w:proofErr w:type="gramEnd"/>
      <w:r w:rsidRPr="001A62B6">
        <w:rPr>
          <w:rFonts w:ascii="Times New Roman" w:hAnsi="Times New Roman"/>
          <w:b/>
          <w:sz w:val="36"/>
          <w:szCs w:val="36"/>
        </w:rPr>
        <w:t xml:space="preserve"> *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Тк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/ 22 *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Фрв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* 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Кпр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,</w:t>
      </w:r>
    </w:p>
    <w:p w:rsidR="00A90817" w:rsidRPr="00AC6D8E" w:rsidRDefault="00A90817" w:rsidP="00B90DD2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0"/>
          <w:szCs w:val="20"/>
        </w:rPr>
      </w:pPr>
      <w:r w:rsidRPr="001A62B6">
        <w:rPr>
          <w:rFonts w:ascii="Times New Roman" w:hAnsi="Times New Roman"/>
          <w:b/>
          <w:sz w:val="36"/>
          <w:szCs w:val="36"/>
        </w:rPr>
        <w:tab/>
      </w:r>
      <w:r w:rsidRPr="001A62B6">
        <w:rPr>
          <w:rFonts w:ascii="Times New Roman" w:hAnsi="Times New Roman"/>
          <w:b/>
          <w:sz w:val="36"/>
          <w:szCs w:val="36"/>
        </w:rPr>
        <w:tab/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 xml:space="preserve">где Тст1 </w:t>
      </w:r>
      <w:proofErr w:type="gramStart"/>
      <w:r w:rsidRPr="001A62B6">
        <w:rPr>
          <w:rFonts w:ascii="Times New Roman" w:hAnsi="Times New Roman"/>
          <w:sz w:val="36"/>
          <w:szCs w:val="36"/>
        </w:rPr>
        <w:t>р</w:t>
      </w:r>
      <w:proofErr w:type="gramEnd"/>
      <w:r w:rsidRPr="001A62B6">
        <w:rPr>
          <w:rFonts w:ascii="Times New Roman" w:hAnsi="Times New Roman"/>
          <w:sz w:val="36"/>
          <w:szCs w:val="36"/>
        </w:rPr>
        <w:t xml:space="preserve"> – месячная тарифная ставка </w:t>
      </w:r>
      <w:r w:rsidRPr="001A62B6">
        <w:rPr>
          <w:rFonts w:ascii="Times New Roman" w:hAnsi="Times New Roman"/>
          <w:b/>
          <w:sz w:val="36"/>
          <w:szCs w:val="36"/>
        </w:rPr>
        <w:t>1</w:t>
      </w:r>
      <w:r w:rsidRPr="001A62B6">
        <w:rPr>
          <w:rFonts w:ascii="Times New Roman" w:hAnsi="Times New Roman"/>
          <w:sz w:val="36"/>
          <w:szCs w:val="36"/>
        </w:rPr>
        <w:t xml:space="preserve"> разряда рабочего, утверждённая согласно ЕТС РБ на дату написания дипломного проекта);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proofErr w:type="spellStart"/>
      <w:r w:rsidRPr="001A62B6">
        <w:rPr>
          <w:rFonts w:ascii="Times New Roman" w:hAnsi="Times New Roman"/>
          <w:sz w:val="36"/>
          <w:szCs w:val="36"/>
        </w:rPr>
        <w:t>Тк</w:t>
      </w:r>
      <w:proofErr w:type="spellEnd"/>
      <w:r w:rsidRPr="001A62B6">
        <w:rPr>
          <w:rFonts w:ascii="Times New Roman" w:hAnsi="Times New Roman"/>
          <w:sz w:val="36"/>
          <w:szCs w:val="36"/>
        </w:rPr>
        <w:t>–тарифный коэффициент согласно разряду исполнителя</w:t>
      </w:r>
      <w:r>
        <w:rPr>
          <w:rFonts w:ascii="Times New Roman" w:hAnsi="Times New Roman"/>
          <w:sz w:val="36"/>
          <w:szCs w:val="36"/>
        </w:rPr>
        <w:t xml:space="preserve"> (см. Приложение</w:t>
      </w:r>
      <w:proofErr w:type="gramStart"/>
      <w:r>
        <w:rPr>
          <w:rFonts w:ascii="Times New Roman" w:hAnsi="Times New Roman"/>
          <w:sz w:val="36"/>
          <w:szCs w:val="36"/>
        </w:rPr>
        <w:t>1</w:t>
      </w:r>
      <w:proofErr w:type="gramEnd"/>
      <w:r>
        <w:rPr>
          <w:rFonts w:ascii="Times New Roman" w:hAnsi="Times New Roman"/>
          <w:sz w:val="36"/>
          <w:szCs w:val="36"/>
        </w:rPr>
        <w:t>)</w:t>
      </w:r>
      <w:r w:rsidRPr="001A62B6">
        <w:rPr>
          <w:rFonts w:ascii="Times New Roman" w:hAnsi="Times New Roman"/>
          <w:sz w:val="36"/>
          <w:szCs w:val="36"/>
        </w:rPr>
        <w:t>;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22 – среднее количество рабочих дней в месяце;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proofErr w:type="spellStart"/>
      <w:r w:rsidRPr="001A62B6">
        <w:rPr>
          <w:rFonts w:ascii="Times New Roman" w:hAnsi="Times New Roman"/>
          <w:sz w:val="36"/>
          <w:szCs w:val="36"/>
        </w:rPr>
        <w:t>Фрв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– фонд рабочего времени исполнителя (продолжительность разработки ПП</w:t>
      </w:r>
      <w:proofErr w:type="gramStart"/>
      <w:r w:rsidRPr="001A62B6">
        <w:rPr>
          <w:rFonts w:ascii="Times New Roman" w:hAnsi="Times New Roman"/>
          <w:sz w:val="36"/>
          <w:szCs w:val="36"/>
        </w:rPr>
        <w:t xml:space="preserve"> ,</w:t>
      </w:r>
      <w:proofErr w:type="gramEnd"/>
      <w:r w:rsidRPr="001A62B6">
        <w:rPr>
          <w:rFonts w:ascii="Times New Roman" w:hAnsi="Times New Roman"/>
          <w:sz w:val="36"/>
          <w:szCs w:val="36"/>
        </w:rPr>
        <w:t xml:space="preserve"> дни);</w:t>
      </w:r>
    </w:p>
    <w:p w:rsidR="00A90817" w:rsidRPr="001A62B6" w:rsidRDefault="00A90817" w:rsidP="00F55B0C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proofErr w:type="spellStart"/>
      <w:r w:rsidRPr="001A62B6">
        <w:rPr>
          <w:rFonts w:ascii="Times New Roman" w:hAnsi="Times New Roman"/>
          <w:sz w:val="36"/>
          <w:szCs w:val="36"/>
        </w:rPr>
        <w:t>Кпр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– коэффициент премий (можно принять </w:t>
      </w:r>
      <w:r w:rsidRPr="001A62B6">
        <w:rPr>
          <w:rFonts w:ascii="Times New Roman" w:hAnsi="Times New Roman"/>
          <w:b/>
          <w:sz w:val="36"/>
          <w:szCs w:val="36"/>
        </w:rPr>
        <w:t>от 1,2 до 1,5</w:t>
      </w:r>
      <w:r w:rsidRPr="001A62B6">
        <w:rPr>
          <w:rFonts w:ascii="Times New Roman" w:hAnsi="Times New Roman"/>
          <w:sz w:val="36"/>
          <w:szCs w:val="36"/>
        </w:rPr>
        <w:t>).</w:t>
      </w:r>
    </w:p>
    <w:p w:rsidR="00A90817" w:rsidRPr="00AC6D8E" w:rsidRDefault="00A90817" w:rsidP="00F55B0C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A345C0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Дополнительная</w:t>
      </w:r>
      <w:r>
        <w:rPr>
          <w:rFonts w:ascii="Times New Roman" w:hAnsi="Times New Roman"/>
          <w:sz w:val="36"/>
          <w:szCs w:val="36"/>
        </w:rPr>
        <w:t xml:space="preserve"> заработная каждого исполнителя (</w:t>
      </w:r>
      <w:r>
        <w:rPr>
          <w:rFonts w:ascii="Times New Roman" w:hAnsi="Times New Roman"/>
          <w:b/>
          <w:sz w:val="36"/>
          <w:szCs w:val="36"/>
        </w:rPr>
        <w:t xml:space="preserve">Н </w:t>
      </w:r>
      <w:proofErr w:type="spellStart"/>
      <w:r>
        <w:rPr>
          <w:rFonts w:ascii="Times New Roman" w:hAnsi="Times New Roman"/>
          <w:b/>
          <w:sz w:val="36"/>
          <w:szCs w:val="36"/>
        </w:rPr>
        <w:t>доп</w:t>
      </w:r>
      <w:proofErr w:type="gramStart"/>
      <w:r>
        <w:rPr>
          <w:rFonts w:ascii="Times New Roman" w:hAnsi="Times New Roman"/>
          <w:b/>
          <w:sz w:val="36"/>
          <w:szCs w:val="36"/>
        </w:rPr>
        <w:t>.</w:t>
      </w:r>
      <w:r w:rsidRPr="001A62B6">
        <w:rPr>
          <w:rFonts w:ascii="Times New Roman" w:hAnsi="Times New Roman"/>
          <w:b/>
          <w:sz w:val="36"/>
          <w:szCs w:val="36"/>
        </w:rPr>
        <w:t>з</w:t>
      </w:r>
      <w:proofErr w:type="gramEnd"/>
      <w:r w:rsidRPr="001A62B6">
        <w:rPr>
          <w:rFonts w:ascii="Times New Roman" w:hAnsi="Times New Roman"/>
          <w:b/>
          <w:sz w:val="36"/>
          <w:szCs w:val="36"/>
        </w:rPr>
        <w:t>п</w:t>
      </w:r>
      <w:proofErr w:type="spellEnd"/>
      <w:r>
        <w:rPr>
          <w:rFonts w:ascii="Times New Roman" w:hAnsi="Times New Roman"/>
          <w:b/>
          <w:sz w:val="36"/>
          <w:szCs w:val="36"/>
        </w:rPr>
        <w:t>)</w:t>
      </w:r>
      <w:r w:rsidRPr="001A62B6">
        <w:rPr>
          <w:rFonts w:ascii="Times New Roman" w:hAnsi="Times New Roman"/>
          <w:b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– можно принять - 10 – 20 %</w:t>
      </w:r>
      <w:r w:rsidRPr="001A62B6">
        <w:rPr>
          <w:rFonts w:ascii="Times New Roman" w:hAnsi="Times New Roman"/>
          <w:b/>
          <w:sz w:val="36"/>
          <w:szCs w:val="36"/>
        </w:rPr>
        <w:t>:</w:t>
      </w:r>
    </w:p>
    <w:p w:rsidR="00A90817" w:rsidRPr="00AC6D8E" w:rsidRDefault="00A90817" w:rsidP="00983CAE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/>
          <w:sz w:val="20"/>
          <w:szCs w:val="20"/>
        </w:rPr>
      </w:pPr>
      <w:r w:rsidRPr="001A62B6">
        <w:rPr>
          <w:rFonts w:ascii="Times New Roman" w:hAnsi="Times New Roman"/>
          <w:sz w:val="36"/>
          <w:szCs w:val="36"/>
        </w:rPr>
        <w:t>рассчитывается от осн</w:t>
      </w:r>
      <w:r>
        <w:rPr>
          <w:rFonts w:ascii="Times New Roman" w:hAnsi="Times New Roman"/>
          <w:sz w:val="36"/>
          <w:szCs w:val="36"/>
        </w:rPr>
        <w:t>овной заработной платы по формуле:</w:t>
      </w:r>
      <w:r w:rsidRPr="001A62B6">
        <w:rPr>
          <w:rFonts w:ascii="Times New Roman" w:hAnsi="Times New Roman"/>
          <w:sz w:val="36"/>
          <w:szCs w:val="36"/>
        </w:rPr>
        <w:t xml:space="preserve"> </w:t>
      </w:r>
    </w:p>
    <w:p w:rsidR="00A90817" w:rsidRPr="001A62B6" w:rsidRDefault="00A90817" w:rsidP="002C0223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ЗПдоп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ЗПосн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* Н доп.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/100.</w:t>
      </w:r>
    </w:p>
    <w:p w:rsidR="00A90817" w:rsidRPr="001A62B6" w:rsidRDefault="00A90817" w:rsidP="002C0223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ascii="Times New Roman" w:hAnsi="Times New Roman"/>
          <w:sz w:val="36"/>
          <w:szCs w:val="36"/>
        </w:rPr>
      </w:pPr>
    </w:p>
    <w:p w:rsidR="00A90817" w:rsidRPr="001A62B6" w:rsidRDefault="00A90817" w:rsidP="00A4672B">
      <w:pPr>
        <w:pStyle w:val="a6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b/>
          <w:sz w:val="36"/>
          <w:szCs w:val="36"/>
        </w:rPr>
        <w:t>Отчисления на социальные нужды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Рсоц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) </w:t>
      </w:r>
      <w:r w:rsidRPr="001A62B6">
        <w:rPr>
          <w:rFonts w:ascii="Times New Roman" w:hAnsi="Times New Roman"/>
          <w:sz w:val="36"/>
          <w:szCs w:val="36"/>
        </w:rPr>
        <w:t>определяются в соответствии с действующим законодательством по нормативу (</w:t>
      </w:r>
      <w:r w:rsidR="00046DCC">
        <w:rPr>
          <w:rFonts w:ascii="Times New Roman" w:hAnsi="Times New Roman"/>
          <w:sz w:val="36"/>
          <w:szCs w:val="36"/>
        </w:rPr>
        <w:t>29</w:t>
      </w:r>
      <w:r w:rsidRPr="001A62B6">
        <w:rPr>
          <w:rFonts w:ascii="Times New Roman" w:hAnsi="Times New Roman"/>
          <w:sz w:val="36"/>
          <w:szCs w:val="36"/>
        </w:rPr>
        <w:t>% - отчисления в ФСЗН + 6% отчисления по обязательному страхованию</w:t>
      </w:r>
      <w:proofErr w:type="gramStart"/>
      <w:r w:rsidRPr="001A62B6">
        <w:rPr>
          <w:rFonts w:ascii="Times New Roman" w:hAnsi="Times New Roman"/>
          <w:sz w:val="36"/>
          <w:szCs w:val="36"/>
        </w:rPr>
        <w:t xml:space="preserve"> )</w:t>
      </w:r>
      <w:proofErr w:type="gramEnd"/>
      <w:r w:rsidRPr="001A62B6">
        <w:rPr>
          <w:rFonts w:ascii="Times New Roman" w:hAnsi="Times New Roman"/>
          <w:sz w:val="36"/>
          <w:szCs w:val="36"/>
        </w:rPr>
        <w:t>:</w:t>
      </w:r>
    </w:p>
    <w:p w:rsidR="00A90817" w:rsidRPr="00AC6D8E" w:rsidRDefault="00A90817" w:rsidP="00D95C79">
      <w:pPr>
        <w:pStyle w:val="a6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b/>
          <w:sz w:val="20"/>
          <w:szCs w:val="20"/>
        </w:rPr>
      </w:pPr>
    </w:p>
    <w:p w:rsidR="00A90817" w:rsidRPr="001A62B6" w:rsidRDefault="00A90817" w:rsidP="002C0223">
      <w:pPr>
        <w:pStyle w:val="a6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Рсоц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(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ЗПосн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ЗПдоп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)* 3</w:t>
      </w:r>
      <w:r w:rsidR="00F13D67">
        <w:rPr>
          <w:rFonts w:ascii="Times New Roman" w:hAnsi="Times New Roman"/>
          <w:b/>
          <w:sz w:val="36"/>
          <w:szCs w:val="36"/>
        </w:rPr>
        <w:t>4</w:t>
      </w:r>
      <w:r w:rsidRPr="001A62B6">
        <w:rPr>
          <w:rFonts w:ascii="Times New Roman" w:hAnsi="Times New Roman"/>
          <w:b/>
          <w:sz w:val="36"/>
          <w:szCs w:val="36"/>
        </w:rPr>
        <w:t>/100.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Default="00A90817" w:rsidP="00145DAE">
      <w:pPr>
        <w:autoSpaceDE w:val="0"/>
        <w:autoSpaceDN w:val="0"/>
        <w:adjustRightInd w:val="0"/>
        <w:spacing w:after="0" w:line="240" w:lineRule="auto"/>
        <w:ind w:left="142" w:firstLine="567"/>
        <w:contextualSpacing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3</w:t>
      </w:r>
      <w:r w:rsidRPr="001A62B6">
        <w:rPr>
          <w:rFonts w:ascii="Times New Roman" w:hAnsi="Times New Roman"/>
          <w:b/>
          <w:sz w:val="36"/>
          <w:szCs w:val="36"/>
        </w:rPr>
        <w:t>. Расходы по статье «Спецоборудование</w:t>
      </w:r>
      <w:r w:rsidRPr="001A62B6">
        <w:rPr>
          <w:rFonts w:ascii="Times New Roman" w:hAnsi="Times New Roman"/>
          <w:sz w:val="36"/>
          <w:szCs w:val="36"/>
        </w:rPr>
        <w:t>» (</w:t>
      </w:r>
      <w:proofErr w:type="spellStart"/>
      <w:r w:rsidRPr="00145DAE">
        <w:rPr>
          <w:rFonts w:ascii="Times New Roman" w:hAnsi="Times New Roman"/>
          <w:b/>
          <w:sz w:val="36"/>
          <w:szCs w:val="36"/>
        </w:rPr>
        <w:t>Рс</w:t>
      </w:r>
      <w:proofErr w:type="spellEnd"/>
      <w:r w:rsidRPr="001A62B6">
        <w:rPr>
          <w:rFonts w:ascii="Times New Roman" w:hAnsi="Times New Roman"/>
          <w:sz w:val="36"/>
          <w:szCs w:val="36"/>
        </w:rPr>
        <w:t>) включает затраты на приобретение технических и программных сре</w:t>
      </w:r>
      <w:proofErr w:type="gramStart"/>
      <w:r w:rsidRPr="001A62B6">
        <w:rPr>
          <w:rFonts w:ascii="Times New Roman" w:hAnsi="Times New Roman"/>
          <w:sz w:val="36"/>
          <w:szCs w:val="36"/>
        </w:rPr>
        <w:t>дств сп</w:t>
      </w:r>
      <w:proofErr w:type="gramEnd"/>
      <w:r w:rsidRPr="001A62B6">
        <w:rPr>
          <w:rFonts w:ascii="Times New Roman" w:hAnsi="Times New Roman"/>
          <w:sz w:val="36"/>
          <w:szCs w:val="36"/>
        </w:rPr>
        <w:t>ециального назначения, необходимых для разработки конкретного П</w:t>
      </w:r>
      <w:r>
        <w:rPr>
          <w:rFonts w:ascii="Times New Roman" w:hAnsi="Times New Roman"/>
          <w:sz w:val="36"/>
          <w:szCs w:val="36"/>
        </w:rPr>
        <w:t>П</w:t>
      </w:r>
      <w:r w:rsidRPr="001A62B6">
        <w:rPr>
          <w:rFonts w:ascii="Times New Roman" w:hAnsi="Times New Roman"/>
          <w:sz w:val="36"/>
          <w:szCs w:val="36"/>
        </w:rPr>
        <w:t xml:space="preserve">, включая расходы на проектирование, изготовление, отладку и др. </w:t>
      </w:r>
      <w:r>
        <w:rPr>
          <w:rFonts w:ascii="Times New Roman" w:hAnsi="Times New Roman"/>
          <w:sz w:val="36"/>
          <w:szCs w:val="36"/>
        </w:rPr>
        <w:t xml:space="preserve">(определяются по фактически действующим на рынке ценам). </w:t>
      </w:r>
      <w:r w:rsidRPr="001A62B6">
        <w:rPr>
          <w:rFonts w:ascii="Times New Roman" w:hAnsi="Times New Roman"/>
          <w:sz w:val="36"/>
          <w:szCs w:val="36"/>
        </w:rPr>
        <w:t>Примечание: в тех случаях, когда спецоборудование не приобретается, данная статья не рассчитывается.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A345C0" w:rsidRDefault="00A90817" w:rsidP="00C57E53">
      <w:pPr>
        <w:autoSpaceDE w:val="0"/>
        <w:autoSpaceDN w:val="0"/>
        <w:adjustRightInd w:val="0"/>
        <w:spacing w:after="0" w:line="240" w:lineRule="auto"/>
        <w:ind w:left="142" w:firstLine="567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4.</w:t>
      </w:r>
      <w:r w:rsidRPr="00C57E53">
        <w:rPr>
          <w:rFonts w:ascii="Times New Roman" w:hAnsi="Times New Roman"/>
          <w:b/>
          <w:sz w:val="36"/>
          <w:szCs w:val="36"/>
        </w:rPr>
        <w:t>По статье «Материалы и комплектующие изделия» (</w:t>
      </w:r>
      <w:proofErr w:type="spellStart"/>
      <w:r w:rsidRPr="00C57E53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C57E53">
        <w:rPr>
          <w:rFonts w:ascii="Times New Roman" w:hAnsi="Times New Roman"/>
          <w:b/>
          <w:sz w:val="36"/>
          <w:szCs w:val="36"/>
        </w:rPr>
        <w:t>)</w:t>
      </w:r>
      <w:r w:rsidRPr="00C57E53">
        <w:rPr>
          <w:rFonts w:ascii="Times New Roman" w:hAnsi="Times New Roman"/>
          <w:sz w:val="36"/>
          <w:szCs w:val="36"/>
        </w:rPr>
        <w:t xml:space="preserve"> отражаются расходы на магнитные носители, бумагу, красящие ленты и другие материалы, необходимые для разработки ПП. </w:t>
      </w:r>
      <w:r w:rsidRPr="00C57E53">
        <w:rPr>
          <w:rFonts w:ascii="Times New Roman" w:hAnsi="Times New Roman"/>
          <w:sz w:val="36"/>
          <w:szCs w:val="36"/>
        </w:rPr>
        <w:lastRenderedPageBreak/>
        <w:t>Норма расхода материалов в суммарном выражении  определяются либо в расчете на 100 строк исходного кода</w:t>
      </w:r>
      <w:r>
        <w:rPr>
          <w:rFonts w:ascii="Times New Roman" w:hAnsi="Times New Roman"/>
          <w:sz w:val="36"/>
          <w:szCs w:val="36"/>
        </w:rPr>
        <w:t xml:space="preserve"> (объём строк ПП определяется по Приложению 2)</w:t>
      </w:r>
      <w:r w:rsidRPr="00C57E53">
        <w:rPr>
          <w:rFonts w:ascii="Times New Roman" w:hAnsi="Times New Roman"/>
          <w:sz w:val="36"/>
          <w:szCs w:val="36"/>
        </w:rPr>
        <w:t>, либо в процентах к основной заработной плате разработчиков, как правило</w:t>
      </w:r>
      <w:r w:rsidRPr="00A345C0">
        <w:rPr>
          <w:rFonts w:ascii="Times New Roman" w:hAnsi="Times New Roman"/>
          <w:b/>
          <w:sz w:val="36"/>
          <w:szCs w:val="36"/>
        </w:rPr>
        <w:t>,  3-5%.</w:t>
      </w:r>
    </w:p>
    <w:p w:rsidR="00A90817" w:rsidRPr="00AC6D8E" w:rsidRDefault="00A90817" w:rsidP="00C57E53">
      <w:pPr>
        <w:autoSpaceDE w:val="0"/>
        <w:autoSpaceDN w:val="0"/>
        <w:adjustRightInd w:val="0"/>
        <w:spacing w:after="0" w:line="240" w:lineRule="auto"/>
        <w:ind w:left="142" w:firstLine="567"/>
        <w:jc w:val="both"/>
        <w:rPr>
          <w:rFonts w:ascii="Times New Roman" w:hAnsi="Times New Roman"/>
          <w:sz w:val="20"/>
          <w:szCs w:val="20"/>
        </w:rPr>
      </w:pPr>
    </w:p>
    <w:p w:rsidR="00A90817" w:rsidRDefault="00A90817" w:rsidP="00C57E53">
      <w:pPr>
        <w:pStyle w:val="a6"/>
        <w:autoSpaceDE w:val="0"/>
        <w:autoSpaceDN w:val="0"/>
        <w:adjustRightInd w:val="0"/>
        <w:spacing w:after="0" w:line="240" w:lineRule="auto"/>
        <w:ind w:left="142" w:firstLine="567"/>
        <w:jc w:val="both"/>
        <w:rPr>
          <w:rFonts w:ascii="Times New Roman" w:hAnsi="Times New Roman"/>
          <w:sz w:val="36"/>
          <w:szCs w:val="36"/>
        </w:rPr>
      </w:pPr>
      <w:r w:rsidRPr="00F629A9">
        <w:rPr>
          <w:rFonts w:ascii="Times New Roman" w:hAnsi="Times New Roman"/>
          <w:sz w:val="36"/>
          <w:szCs w:val="36"/>
        </w:rPr>
        <w:t>Сумма затрат на расходные материалы рассчитывается по формуле:</w:t>
      </w:r>
    </w:p>
    <w:p w:rsidR="00A90817" w:rsidRPr="001A62B6" w:rsidRDefault="00A90817" w:rsidP="002C0223">
      <w:pPr>
        <w:pStyle w:val="a6"/>
        <w:autoSpaceDE w:val="0"/>
        <w:autoSpaceDN w:val="0"/>
        <w:adjustRightInd w:val="0"/>
        <w:spacing w:after="0" w:line="240" w:lineRule="auto"/>
        <w:ind w:left="0" w:firstLine="709"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Нм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* (</w:t>
      </w:r>
      <w:r w:rsidRPr="001A62B6">
        <w:rPr>
          <w:rFonts w:ascii="Times New Roman" w:hAnsi="Times New Roman"/>
          <w:b/>
          <w:sz w:val="36"/>
          <w:szCs w:val="36"/>
          <w:lang w:val="en-US"/>
        </w:rPr>
        <w:t>Vo</w:t>
      </w:r>
      <w:r w:rsidRPr="001A62B6">
        <w:rPr>
          <w:rFonts w:ascii="Times New Roman" w:hAnsi="Times New Roman"/>
          <w:b/>
          <w:sz w:val="36"/>
          <w:szCs w:val="36"/>
        </w:rPr>
        <w:t xml:space="preserve"> /100),</w:t>
      </w:r>
    </w:p>
    <w:p w:rsidR="00A90817" w:rsidRDefault="00A90817" w:rsidP="001A62B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>где</w:t>
      </w:r>
      <w:r>
        <w:rPr>
          <w:rFonts w:ascii="Times New Roman" w:hAnsi="Times New Roman"/>
          <w:sz w:val="36"/>
          <w:szCs w:val="36"/>
          <w:lang w:val="be-BY"/>
        </w:rPr>
        <w:t xml:space="preserve"> </w:t>
      </w:r>
      <w:proofErr w:type="spellStart"/>
      <w:r w:rsidRPr="001A62B6">
        <w:rPr>
          <w:rFonts w:ascii="Times New Roman" w:hAnsi="Times New Roman"/>
          <w:sz w:val="36"/>
          <w:szCs w:val="36"/>
        </w:rPr>
        <w:t>Нм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– норма расхода материалов в расчете на 100 строк исходного кода П</w:t>
      </w:r>
      <w:r>
        <w:rPr>
          <w:rFonts w:ascii="Times New Roman" w:hAnsi="Times New Roman"/>
          <w:sz w:val="36"/>
          <w:szCs w:val="36"/>
        </w:rPr>
        <w:t xml:space="preserve">П (принять </w:t>
      </w:r>
      <w:r w:rsidRPr="002C0223">
        <w:rPr>
          <w:rFonts w:ascii="Times New Roman" w:hAnsi="Times New Roman"/>
          <w:b/>
          <w:sz w:val="36"/>
          <w:szCs w:val="36"/>
        </w:rPr>
        <w:t>от 0,4 до 0,7тыс</w:t>
      </w:r>
      <w:proofErr w:type="gramStart"/>
      <w:r w:rsidRPr="002C0223">
        <w:rPr>
          <w:rFonts w:ascii="Times New Roman" w:hAnsi="Times New Roman"/>
          <w:b/>
          <w:sz w:val="36"/>
          <w:szCs w:val="36"/>
        </w:rPr>
        <w:t>.р</w:t>
      </w:r>
      <w:proofErr w:type="gramEnd"/>
      <w:r w:rsidRPr="002C0223">
        <w:rPr>
          <w:rFonts w:ascii="Times New Roman" w:hAnsi="Times New Roman"/>
          <w:b/>
          <w:sz w:val="36"/>
          <w:szCs w:val="36"/>
        </w:rPr>
        <w:t>уб.</w:t>
      </w:r>
      <w:r>
        <w:rPr>
          <w:rFonts w:ascii="Times New Roman" w:hAnsi="Times New Roman"/>
          <w:sz w:val="36"/>
          <w:szCs w:val="36"/>
        </w:rPr>
        <w:t>)</w:t>
      </w:r>
      <w:r w:rsidRPr="001A62B6">
        <w:rPr>
          <w:rFonts w:ascii="Times New Roman" w:hAnsi="Times New Roman"/>
          <w:sz w:val="36"/>
          <w:szCs w:val="36"/>
        </w:rPr>
        <w:t>.</w:t>
      </w:r>
    </w:p>
    <w:p w:rsidR="00A90817" w:rsidRPr="00AC6D8E" w:rsidRDefault="00A90817" w:rsidP="001A62B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1A62B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DE52B4">
        <w:rPr>
          <w:rFonts w:ascii="Times New Roman" w:hAnsi="Times New Roman"/>
          <w:sz w:val="36"/>
          <w:szCs w:val="36"/>
          <w:lang w:val="en-US"/>
        </w:rPr>
        <w:t>Vo</w:t>
      </w:r>
      <w:r>
        <w:rPr>
          <w:rFonts w:ascii="Times New Roman" w:hAnsi="Times New Roman"/>
          <w:sz w:val="36"/>
          <w:szCs w:val="36"/>
        </w:rPr>
        <w:t xml:space="preserve"> – уточнённый общий объём </w:t>
      </w:r>
      <w:proofErr w:type="gramStart"/>
      <w:r>
        <w:rPr>
          <w:rFonts w:ascii="Times New Roman" w:hAnsi="Times New Roman"/>
          <w:sz w:val="36"/>
          <w:szCs w:val="36"/>
        </w:rPr>
        <w:t>функций  строк</w:t>
      </w:r>
      <w:proofErr w:type="gramEnd"/>
      <w:r>
        <w:rPr>
          <w:rFonts w:ascii="Times New Roman" w:hAnsi="Times New Roman"/>
          <w:sz w:val="36"/>
          <w:szCs w:val="36"/>
        </w:rPr>
        <w:t xml:space="preserve"> исходного кода </w:t>
      </w:r>
      <w:r w:rsidRPr="00DE52B4">
        <w:rPr>
          <w:rFonts w:ascii="Times New Roman" w:hAnsi="Times New Roman"/>
          <w:sz w:val="36"/>
          <w:szCs w:val="36"/>
        </w:rPr>
        <w:t>(</w:t>
      </w:r>
      <w:r>
        <w:rPr>
          <w:rFonts w:ascii="Times New Roman" w:hAnsi="Times New Roman"/>
          <w:sz w:val="36"/>
          <w:szCs w:val="36"/>
          <w:lang w:val="en-US"/>
        </w:rPr>
        <w:t>LOC</w:t>
      </w:r>
      <w:r w:rsidRPr="00DE52B4">
        <w:rPr>
          <w:rFonts w:ascii="Times New Roman" w:hAnsi="Times New Roman"/>
          <w:sz w:val="36"/>
          <w:szCs w:val="36"/>
        </w:rPr>
        <w:t>)</w:t>
      </w:r>
      <w:r>
        <w:rPr>
          <w:rFonts w:ascii="Times New Roman" w:hAnsi="Times New Roman"/>
          <w:sz w:val="36"/>
          <w:szCs w:val="36"/>
        </w:rPr>
        <w:t>. Определяется по каталогу функций (Приложение 2).</w:t>
      </w:r>
    </w:p>
    <w:p w:rsidR="00A90817" w:rsidRPr="001A62B6" w:rsidRDefault="00A90817" w:rsidP="001A62B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И</w:t>
      </w:r>
      <w:r w:rsidRPr="001A62B6">
        <w:rPr>
          <w:rFonts w:ascii="Times New Roman" w:hAnsi="Times New Roman"/>
          <w:sz w:val="36"/>
          <w:szCs w:val="36"/>
        </w:rPr>
        <w:t>ли по формуле:</w:t>
      </w:r>
    </w:p>
    <w:p w:rsidR="00A90817" w:rsidRPr="001A62B6" w:rsidRDefault="00A90817" w:rsidP="002C0223">
      <w:pPr>
        <w:autoSpaceDE w:val="0"/>
        <w:autoSpaceDN w:val="0"/>
        <w:adjustRightInd w:val="0"/>
        <w:spacing w:after="0" w:line="240" w:lineRule="auto"/>
        <w:ind w:firstLine="567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ЗПосн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*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Нмз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/100,</w:t>
      </w:r>
    </w:p>
    <w:p w:rsidR="00A90817" w:rsidRPr="001A62B6" w:rsidRDefault="00A90817" w:rsidP="001A62B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1A62B6">
        <w:rPr>
          <w:rFonts w:ascii="Times New Roman" w:hAnsi="Times New Roman"/>
          <w:sz w:val="36"/>
          <w:szCs w:val="36"/>
        </w:rPr>
        <w:t xml:space="preserve">где </w:t>
      </w:r>
      <w:proofErr w:type="spellStart"/>
      <w:r w:rsidRPr="001A62B6">
        <w:rPr>
          <w:rFonts w:ascii="Times New Roman" w:hAnsi="Times New Roman"/>
          <w:sz w:val="36"/>
          <w:szCs w:val="36"/>
        </w:rPr>
        <w:t>Нмз</w:t>
      </w:r>
      <w:proofErr w:type="spellEnd"/>
      <w:r w:rsidRPr="001A62B6">
        <w:rPr>
          <w:rFonts w:ascii="Times New Roman" w:hAnsi="Times New Roman"/>
          <w:sz w:val="36"/>
          <w:szCs w:val="36"/>
        </w:rPr>
        <w:t xml:space="preserve"> – норма расхода материалов от основной заработной платы, </w:t>
      </w:r>
      <w:r>
        <w:rPr>
          <w:rFonts w:ascii="Times New Roman" w:hAnsi="Times New Roman"/>
          <w:sz w:val="36"/>
          <w:szCs w:val="36"/>
        </w:rPr>
        <w:t>%</w:t>
      </w:r>
      <w:r w:rsidRPr="001A62B6">
        <w:rPr>
          <w:rFonts w:ascii="Times New Roman" w:hAnsi="Times New Roman"/>
          <w:sz w:val="36"/>
          <w:szCs w:val="36"/>
        </w:rPr>
        <w:t>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232620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 w:rsidRPr="00232620">
        <w:rPr>
          <w:rFonts w:ascii="Times New Roman" w:hAnsi="Times New Roman"/>
          <w:b/>
          <w:sz w:val="36"/>
          <w:szCs w:val="36"/>
        </w:rPr>
        <w:t>5. Расходы по статье «Машинное время» (</w:t>
      </w:r>
      <w:proofErr w:type="spellStart"/>
      <w:r w:rsidRPr="00232620">
        <w:rPr>
          <w:rFonts w:ascii="Times New Roman" w:hAnsi="Times New Roman"/>
          <w:b/>
          <w:sz w:val="36"/>
          <w:szCs w:val="36"/>
        </w:rPr>
        <w:t>Рмв</w:t>
      </w:r>
      <w:proofErr w:type="spellEnd"/>
      <w:r w:rsidRPr="00232620">
        <w:rPr>
          <w:rFonts w:ascii="Times New Roman" w:hAnsi="Times New Roman"/>
          <w:b/>
          <w:sz w:val="36"/>
          <w:szCs w:val="36"/>
        </w:rPr>
        <w:t>)</w:t>
      </w:r>
      <w:r w:rsidRPr="00232620">
        <w:rPr>
          <w:rFonts w:ascii="Times New Roman" w:hAnsi="Times New Roman"/>
          <w:sz w:val="36"/>
          <w:szCs w:val="36"/>
        </w:rPr>
        <w:t xml:space="preserve"> включают оплату машинного времени, необходимого для разработки и отладки ПП. Они определяются в машино-часах по нормативам на 100 строк исходного кода машинного времени в зависимости от характера решаемых задач и типа ПП.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232620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232620">
        <w:rPr>
          <w:rFonts w:ascii="Times New Roman" w:hAnsi="Times New Roman"/>
          <w:b/>
          <w:sz w:val="36"/>
          <w:szCs w:val="36"/>
        </w:rPr>
        <w:t>Рмв</w:t>
      </w:r>
      <w:proofErr w:type="spellEnd"/>
      <w:proofErr w:type="gramStart"/>
      <w:r w:rsidRPr="00232620">
        <w:rPr>
          <w:rFonts w:ascii="Times New Roman" w:hAnsi="Times New Roman"/>
          <w:b/>
          <w:sz w:val="36"/>
          <w:szCs w:val="36"/>
          <w:lang w:val="en-US"/>
        </w:rPr>
        <w:t>i</w:t>
      </w:r>
      <w:proofErr w:type="gramEnd"/>
      <w:r w:rsidRPr="00232620">
        <w:rPr>
          <w:rFonts w:ascii="Times New Roman" w:hAnsi="Times New Roman"/>
          <w:b/>
          <w:sz w:val="36"/>
          <w:szCs w:val="36"/>
        </w:rPr>
        <w:t xml:space="preserve"> = </w:t>
      </w:r>
      <w:proofErr w:type="spellStart"/>
      <w:r w:rsidRPr="00232620">
        <w:rPr>
          <w:rFonts w:ascii="Times New Roman" w:hAnsi="Times New Roman"/>
          <w:b/>
          <w:sz w:val="36"/>
          <w:szCs w:val="36"/>
        </w:rPr>
        <w:t>Цм</w:t>
      </w:r>
      <w:proofErr w:type="spellEnd"/>
      <w:r w:rsidRPr="00232620">
        <w:rPr>
          <w:rFonts w:ascii="Times New Roman" w:hAnsi="Times New Roman"/>
          <w:b/>
          <w:sz w:val="36"/>
          <w:szCs w:val="36"/>
          <w:lang w:val="en-US"/>
        </w:rPr>
        <w:t>i</w:t>
      </w:r>
      <w:r w:rsidRPr="00232620">
        <w:rPr>
          <w:rFonts w:ascii="Times New Roman" w:hAnsi="Times New Roman"/>
          <w:b/>
          <w:sz w:val="36"/>
          <w:szCs w:val="36"/>
        </w:rPr>
        <w:t xml:space="preserve"> * </w:t>
      </w:r>
      <w:r w:rsidRPr="00232620">
        <w:rPr>
          <w:rFonts w:ascii="Times New Roman" w:hAnsi="Times New Roman"/>
          <w:b/>
          <w:sz w:val="36"/>
          <w:szCs w:val="36"/>
          <w:lang w:val="en-US"/>
        </w:rPr>
        <w:t>Vo</w:t>
      </w:r>
      <w:r w:rsidRPr="00232620">
        <w:rPr>
          <w:rFonts w:ascii="Times New Roman" w:hAnsi="Times New Roman"/>
          <w:b/>
          <w:sz w:val="36"/>
          <w:szCs w:val="36"/>
        </w:rPr>
        <w:t xml:space="preserve"> /100 * </w:t>
      </w:r>
      <w:proofErr w:type="spellStart"/>
      <w:r w:rsidRPr="00232620">
        <w:rPr>
          <w:rFonts w:ascii="Times New Roman" w:hAnsi="Times New Roman"/>
          <w:b/>
          <w:sz w:val="36"/>
          <w:szCs w:val="36"/>
        </w:rPr>
        <w:t>Нмв</w:t>
      </w:r>
      <w:proofErr w:type="spellEnd"/>
      <w:r w:rsidRPr="00232620">
        <w:rPr>
          <w:rFonts w:ascii="Times New Roman" w:hAnsi="Times New Roman"/>
          <w:b/>
          <w:sz w:val="36"/>
          <w:szCs w:val="36"/>
        </w:rPr>
        <w:t>,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sz w:val="20"/>
          <w:szCs w:val="20"/>
        </w:rPr>
      </w:pPr>
    </w:p>
    <w:p w:rsidR="00A90817" w:rsidRPr="00232620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где </w:t>
      </w:r>
      <w:proofErr w:type="spellStart"/>
      <w:r>
        <w:rPr>
          <w:rFonts w:ascii="Times New Roman" w:hAnsi="Times New Roman"/>
          <w:sz w:val="36"/>
          <w:szCs w:val="36"/>
        </w:rPr>
        <w:t>Цм</w:t>
      </w:r>
      <w:proofErr w:type="spellEnd"/>
      <w:r>
        <w:rPr>
          <w:rFonts w:ascii="Times New Roman" w:hAnsi="Times New Roman"/>
          <w:sz w:val="36"/>
          <w:szCs w:val="36"/>
          <w:lang w:val="be-BY"/>
        </w:rPr>
        <w:t>i</w:t>
      </w:r>
      <w:r w:rsidRPr="00232620">
        <w:rPr>
          <w:rFonts w:ascii="Times New Roman" w:hAnsi="Times New Roman"/>
          <w:sz w:val="36"/>
          <w:szCs w:val="36"/>
        </w:rPr>
        <w:t xml:space="preserve"> – цена одного машино-часа, </w:t>
      </w:r>
      <w:proofErr w:type="spellStart"/>
      <w:r w:rsidRPr="00232620">
        <w:rPr>
          <w:rFonts w:ascii="Times New Roman" w:hAnsi="Times New Roman"/>
          <w:sz w:val="36"/>
          <w:szCs w:val="36"/>
        </w:rPr>
        <w:t>тыс</w:t>
      </w:r>
      <w:proofErr w:type="gramStart"/>
      <w:r w:rsidRPr="00232620">
        <w:rPr>
          <w:rFonts w:ascii="Times New Roman" w:hAnsi="Times New Roman"/>
          <w:sz w:val="36"/>
          <w:szCs w:val="36"/>
        </w:rPr>
        <w:t>.р</w:t>
      </w:r>
      <w:proofErr w:type="gramEnd"/>
      <w:r w:rsidRPr="00232620">
        <w:rPr>
          <w:rFonts w:ascii="Times New Roman" w:hAnsi="Times New Roman"/>
          <w:sz w:val="36"/>
          <w:szCs w:val="36"/>
        </w:rPr>
        <w:t>уб</w:t>
      </w:r>
      <w:proofErr w:type="spellEnd"/>
      <w:r w:rsidRPr="00232620">
        <w:rPr>
          <w:rFonts w:ascii="Times New Roman" w:hAnsi="Times New Roman"/>
          <w:sz w:val="36"/>
          <w:szCs w:val="36"/>
        </w:rPr>
        <w:t xml:space="preserve">. (можно принять </w:t>
      </w:r>
      <w:r w:rsidRPr="000D0A42">
        <w:rPr>
          <w:rFonts w:ascii="Times New Roman" w:hAnsi="Times New Roman"/>
          <w:b/>
          <w:sz w:val="36"/>
          <w:szCs w:val="36"/>
        </w:rPr>
        <w:t>5-8</w:t>
      </w:r>
      <w:r w:rsidRPr="00232620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232620">
        <w:rPr>
          <w:rFonts w:ascii="Times New Roman" w:hAnsi="Times New Roman"/>
          <w:sz w:val="36"/>
          <w:szCs w:val="36"/>
        </w:rPr>
        <w:t>тыс.руб</w:t>
      </w:r>
      <w:proofErr w:type="spellEnd"/>
      <w:r w:rsidRPr="00232620">
        <w:rPr>
          <w:rFonts w:ascii="Times New Roman" w:hAnsi="Times New Roman"/>
          <w:sz w:val="36"/>
          <w:szCs w:val="36"/>
        </w:rPr>
        <w:t>);</w:t>
      </w:r>
    </w:p>
    <w:p w:rsidR="00A90817" w:rsidRPr="00232620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36"/>
          <w:szCs w:val="36"/>
        </w:rPr>
      </w:pPr>
      <w:proofErr w:type="spellStart"/>
      <w:proofErr w:type="gramStart"/>
      <w:r w:rsidRPr="00232620">
        <w:rPr>
          <w:rFonts w:ascii="Times New Roman" w:hAnsi="Times New Roman"/>
          <w:sz w:val="36"/>
          <w:szCs w:val="36"/>
        </w:rPr>
        <w:t>V</w:t>
      </w:r>
      <w:proofErr w:type="gramEnd"/>
      <w:r w:rsidRPr="00232620">
        <w:rPr>
          <w:rFonts w:ascii="Times New Roman" w:hAnsi="Times New Roman"/>
          <w:sz w:val="36"/>
          <w:szCs w:val="36"/>
        </w:rPr>
        <w:t>о</w:t>
      </w:r>
      <w:proofErr w:type="spellEnd"/>
      <w:r w:rsidRPr="00232620">
        <w:rPr>
          <w:rFonts w:ascii="Times New Roman" w:hAnsi="Times New Roman"/>
          <w:sz w:val="36"/>
          <w:szCs w:val="36"/>
        </w:rPr>
        <w:t xml:space="preserve"> – </w:t>
      </w:r>
      <w:r>
        <w:rPr>
          <w:rFonts w:ascii="Times New Roman" w:hAnsi="Times New Roman"/>
          <w:sz w:val="36"/>
          <w:szCs w:val="36"/>
        </w:rPr>
        <w:t xml:space="preserve">уточнённый общий объём функций  строк исходного кода </w:t>
      </w:r>
      <w:r w:rsidRPr="00DE52B4">
        <w:rPr>
          <w:rFonts w:ascii="Times New Roman" w:hAnsi="Times New Roman"/>
          <w:sz w:val="36"/>
          <w:szCs w:val="36"/>
        </w:rPr>
        <w:t>(</w:t>
      </w:r>
      <w:r>
        <w:rPr>
          <w:rFonts w:ascii="Times New Roman" w:hAnsi="Times New Roman"/>
          <w:sz w:val="36"/>
          <w:szCs w:val="36"/>
          <w:lang w:val="en-US"/>
        </w:rPr>
        <w:t>LOC</w:t>
      </w:r>
      <w:r w:rsidRPr="00DE52B4">
        <w:rPr>
          <w:rFonts w:ascii="Times New Roman" w:hAnsi="Times New Roman"/>
          <w:sz w:val="36"/>
          <w:szCs w:val="36"/>
        </w:rPr>
        <w:t>)</w:t>
      </w:r>
      <w:r w:rsidRPr="00232620">
        <w:rPr>
          <w:rFonts w:ascii="Times New Roman" w:hAnsi="Times New Roman"/>
          <w:sz w:val="36"/>
          <w:szCs w:val="36"/>
        </w:rPr>
        <w:t>;</w:t>
      </w:r>
    </w:p>
    <w:p w:rsidR="00A90817" w:rsidRPr="00F62E27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/>
          <w:sz w:val="36"/>
          <w:szCs w:val="36"/>
        </w:rPr>
      </w:pPr>
      <w:proofErr w:type="spellStart"/>
      <w:r w:rsidRPr="00232620">
        <w:rPr>
          <w:rFonts w:ascii="Times New Roman" w:hAnsi="Times New Roman"/>
          <w:sz w:val="36"/>
          <w:szCs w:val="36"/>
        </w:rPr>
        <w:t>Нмв</w:t>
      </w:r>
      <w:proofErr w:type="spellEnd"/>
      <w:r w:rsidRPr="00232620">
        <w:rPr>
          <w:rFonts w:ascii="Times New Roman" w:hAnsi="Times New Roman"/>
          <w:sz w:val="36"/>
          <w:szCs w:val="36"/>
        </w:rPr>
        <w:t xml:space="preserve"> – норматив расхода машинного времени на отладку 100 строк кода, машино-часов.</w:t>
      </w:r>
      <w:r>
        <w:rPr>
          <w:rFonts w:ascii="Times New Roman" w:hAnsi="Times New Roman"/>
          <w:sz w:val="36"/>
          <w:szCs w:val="36"/>
        </w:rPr>
        <w:t xml:space="preserve"> Принимается  в размере  </w:t>
      </w:r>
      <w:r w:rsidRPr="00F62E27">
        <w:rPr>
          <w:rFonts w:ascii="Times New Roman" w:hAnsi="Times New Roman"/>
          <w:b/>
          <w:sz w:val="36"/>
          <w:szCs w:val="36"/>
        </w:rPr>
        <w:t>0,6-0,9.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A90817" w:rsidRDefault="00A90817" w:rsidP="00145DAE">
      <w:pPr>
        <w:autoSpaceDE w:val="0"/>
        <w:autoSpaceDN w:val="0"/>
        <w:adjustRightInd w:val="0"/>
        <w:spacing w:after="0" w:line="240" w:lineRule="auto"/>
        <w:ind w:left="142" w:firstLine="567"/>
        <w:contextualSpacing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6</w:t>
      </w:r>
      <w:r w:rsidRPr="001A62B6">
        <w:rPr>
          <w:rFonts w:ascii="Times New Roman" w:hAnsi="Times New Roman"/>
          <w:b/>
          <w:sz w:val="36"/>
          <w:szCs w:val="36"/>
        </w:rPr>
        <w:t>. Расходы на научные командировк</w:t>
      </w:r>
      <w:proofErr w:type="gramStart"/>
      <w:r w:rsidRPr="001A62B6">
        <w:rPr>
          <w:rFonts w:ascii="Times New Roman" w:hAnsi="Times New Roman"/>
          <w:b/>
          <w:sz w:val="36"/>
          <w:szCs w:val="36"/>
        </w:rPr>
        <w:t>и</w:t>
      </w:r>
      <w:r>
        <w:rPr>
          <w:rFonts w:ascii="Times New Roman" w:hAnsi="Times New Roman"/>
          <w:sz w:val="36"/>
          <w:szCs w:val="36"/>
        </w:rPr>
        <w:t>(</w:t>
      </w:r>
      <w:proofErr w:type="spellStart"/>
      <w:proofErr w:type="gramEnd"/>
      <w:r w:rsidRPr="001A62B6">
        <w:rPr>
          <w:rFonts w:ascii="Times New Roman" w:hAnsi="Times New Roman"/>
          <w:b/>
          <w:sz w:val="36"/>
          <w:szCs w:val="36"/>
        </w:rPr>
        <w:t>Рнк</w:t>
      </w:r>
      <w:proofErr w:type="spellEnd"/>
      <w:r>
        <w:rPr>
          <w:rFonts w:ascii="Times New Roman" w:hAnsi="Times New Roman"/>
          <w:sz w:val="36"/>
          <w:szCs w:val="36"/>
        </w:rPr>
        <w:t>)</w:t>
      </w:r>
      <w:r w:rsidRPr="001A62B6">
        <w:rPr>
          <w:rFonts w:ascii="Times New Roman" w:hAnsi="Times New Roman"/>
          <w:sz w:val="36"/>
          <w:szCs w:val="36"/>
        </w:rPr>
        <w:t>берутся либо по смете научных командировок, разрабатываемой на предприятии, либо в процентах от основной заработной платы исполнителей (</w:t>
      </w:r>
      <w:r w:rsidRPr="00145DAE">
        <w:rPr>
          <w:rFonts w:ascii="Times New Roman" w:hAnsi="Times New Roman"/>
          <w:b/>
          <w:sz w:val="36"/>
          <w:szCs w:val="36"/>
        </w:rPr>
        <w:t>10-15%</w:t>
      </w:r>
      <w:r w:rsidRPr="001A62B6">
        <w:rPr>
          <w:rFonts w:ascii="Times New Roman" w:hAnsi="Times New Roman"/>
          <w:sz w:val="36"/>
          <w:szCs w:val="36"/>
        </w:rPr>
        <w:t xml:space="preserve">).Примечание: в тех случаях, когда </w:t>
      </w:r>
      <w:r>
        <w:rPr>
          <w:rFonts w:ascii="Times New Roman" w:hAnsi="Times New Roman"/>
          <w:sz w:val="36"/>
          <w:szCs w:val="36"/>
        </w:rPr>
        <w:t xml:space="preserve">научные </w:t>
      </w:r>
      <w:r>
        <w:rPr>
          <w:rFonts w:ascii="Times New Roman" w:hAnsi="Times New Roman"/>
          <w:sz w:val="36"/>
          <w:szCs w:val="36"/>
        </w:rPr>
        <w:lastRenderedPageBreak/>
        <w:t>командировки не предусмотрены</w:t>
      </w:r>
      <w:r w:rsidRPr="001A62B6">
        <w:rPr>
          <w:rFonts w:ascii="Times New Roman" w:hAnsi="Times New Roman"/>
          <w:sz w:val="36"/>
          <w:szCs w:val="36"/>
        </w:rPr>
        <w:t>, данная статья не рассчитывается.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7</w:t>
      </w:r>
      <w:r w:rsidRPr="001A62B6">
        <w:rPr>
          <w:rFonts w:ascii="Times New Roman" w:hAnsi="Times New Roman"/>
          <w:b/>
          <w:sz w:val="36"/>
          <w:szCs w:val="36"/>
        </w:rPr>
        <w:t>. Расходы по статье «Прочие затраты</w:t>
      </w:r>
      <w:proofErr w:type="gramStart"/>
      <w:r w:rsidRPr="001A62B6">
        <w:rPr>
          <w:rFonts w:ascii="Times New Roman" w:hAnsi="Times New Roman"/>
          <w:b/>
          <w:sz w:val="36"/>
          <w:szCs w:val="36"/>
        </w:rPr>
        <w:t>»</w:t>
      </w:r>
      <w:r>
        <w:rPr>
          <w:rFonts w:ascii="Times New Roman" w:hAnsi="Times New Roman"/>
          <w:sz w:val="36"/>
          <w:szCs w:val="36"/>
        </w:rPr>
        <w:t>(</w:t>
      </w:r>
      <w:proofErr w:type="spellStart"/>
      <w:proofErr w:type="gramEnd"/>
      <w:r w:rsidRPr="001A62B6">
        <w:rPr>
          <w:rFonts w:ascii="Times New Roman" w:hAnsi="Times New Roman"/>
          <w:b/>
          <w:sz w:val="36"/>
          <w:szCs w:val="36"/>
        </w:rPr>
        <w:t>Рпр</w:t>
      </w:r>
      <w:proofErr w:type="spellEnd"/>
      <w:r>
        <w:rPr>
          <w:rFonts w:ascii="Times New Roman" w:hAnsi="Times New Roman"/>
          <w:sz w:val="36"/>
          <w:szCs w:val="36"/>
        </w:rPr>
        <w:t xml:space="preserve">) </w:t>
      </w:r>
      <w:r w:rsidRPr="001A62B6">
        <w:rPr>
          <w:rFonts w:ascii="Times New Roman" w:hAnsi="Times New Roman"/>
          <w:sz w:val="36"/>
          <w:szCs w:val="36"/>
        </w:rPr>
        <w:t xml:space="preserve">включают затраты на приобретение специальной научно-технической информации и специальной литературы. Определяются в процентах к основной заработной плате </w:t>
      </w:r>
      <w:r>
        <w:rPr>
          <w:rFonts w:ascii="Times New Roman" w:hAnsi="Times New Roman"/>
          <w:sz w:val="36"/>
          <w:szCs w:val="36"/>
        </w:rPr>
        <w:t xml:space="preserve">исполнителей </w:t>
      </w:r>
      <w:r w:rsidRPr="001A62B6">
        <w:rPr>
          <w:rFonts w:ascii="Times New Roman" w:hAnsi="Times New Roman"/>
          <w:sz w:val="36"/>
          <w:szCs w:val="36"/>
        </w:rPr>
        <w:t>(</w:t>
      </w:r>
      <w:r w:rsidRPr="004A7BF3">
        <w:rPr>
          <w:rFonts w:ascii="Times New Roman" w:hAnsi="Times New Roman"/>
          <w:b/>
          <w:sz w:val="36"/>
          <w:szCs w:val="36"/>
        </w:rPr>
        <w:t>10-15 %).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Default="00A90817" w:rsidP="00146FA3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8</w:t>
      </w:r>
      <w:r w:rsidRPr="001A62B6">
        <w:rPr>
          <w:rFonts w:ascii="Times New Roman" w:hAnsi="Times New Roman"/>
          <w:b/>
          <w:sz w:val="36"/>
          <w:szCs w:val="36"/>
        </w:rPr>
        <w:t>. Затраты по статье «Накладные расходы</w:t>
      </w:r>
      <w:proofErr w:type="gramStart"/>
      <w:r w:rsidRPr="001A62B6">
        <w:rPr>
          <w:rFonts w:ascii="Times New Roman" w:hAnsi="Times New Roman"/>
          <w:b/>
          <w:sz w:val="36"/>
          <w:szCs w:val="36"/>
        </w:rPr>
        <w:t>»</w:t>
      </w:r>
      <w:r>
        <w:rPr>
          <w:rFonts w:ascii="Times New Roman" w:hAnsi="Times New Roman"/>
          <w:sz w:val="36"/>
          <w:szCs w:val="36"/>
        </w:rPr>
        <w:t>(</w:t>
      </w:r>
      <w:proofErr w:type="spellStart"/>
      <w:proofErr w:type="gramEnd"/>
      <w:r w:rsidRPr="001A62B6">
        <w:rPr>
          <w:rFonts w:ascii="Times New Roman" w:hAnsi="Times New Roman"/>
          <w:b/>
          <w:sz w:val="36"/>
          <w:szCs w:val="36"/>
        </w:rPr>
        <w:t>Рнр</w:t>
      </w:r>
      <w:proofErr w:type="spellEnd"/>
      <w:r>
        <w:rPr>
          <w:rFonts w:ascii="Times New Roman" w:hAnsi="Times New Roman"/>
          <w:sz w:val="36"/>
          <w:szCs w:val="36"/>
        </w:rPr>
        <w:t xml:space="preserve">) </w:t>
      </w:r>
      <w:r w:rsidRPr="001A62B6">
        <w:rPr>
          <w:rFonts w:ascii="Times New Roman" w:hAnsi="Times New Roman"/>
          <w:sz w:val="36"/>
          <w:szCs w:val="36"/>
        </w:rPr>
        <w:t>связаны с содержанием вспомогательных хозяйств</w:t>
      </w:r>
      <w:r>
        <w:rPr>
          <w:rFonts w:ascii="Times New Roman" w:hAnsi="Times New Roman"/>
          <w:sz w:val="36"/>
          <w:szCs w:val="36"/>
        </w:rPr>
        <w:t>,</w:t>
      </w:r>
      <w:r w:rsidRPr="001A62B6">
        <w:rPr>
          <w:rFonts w:ascii="Times New Roman" w:hAnsi="Times New Roman"/>
          <w:sz w:val="36"/>
          <w:szCs w:val="36"/>
        </w:rPr>
        <w:t xml:space="preserve"> опытных производств, а также с расходами на общехозяйственные нужды. Определяются по нормативу в процентах к основной заработной плате </w:t>
      </w:r>
      <w:r>
        <w:rPr>
          <w:rFonts w:ascii="Times New Roman" w:hAnsi="Times New Roman"/>
          <w:sz w:val="36"/>
          <w:szCs w:val="36"/>
        </w:rPr>
        <w:t xml:space="preserve">исполнителей </w:t>
      </w:r>
      <w:r w:rsidRPr="001A62B6">
        <w:rPr>
          <w:rFonts w:ascii="Times New Roman" w:hAnsi="Times New Roman"/>
          <w:sz w:val="36"/>
          <w:szCs w:val="36"/>
        </w:rPr>
        <w:t xml:space="preserve">(для бюджетных организаций норматив устанавливается в пределах </w:t>
      </w:r>
      <w:r w:rsidRPr="00F62E27">
        <w:rPr>
          <w:rFonts w:ascii="Times New Roman" w:hAnsi="Times New Roman"/>
          <w:b/>
          <w:sz w:val="36"/>
          <w:szCs w:val="36"/>
        </w:rPr>
        <w:t>100%</w:t>
      </w:r>
      <w:r w:rsidRPr="001A62B6">
        <w:rPr>
          <w:rFonts w:ascii="Times New Roman" w:hAnsi="Times New Roman"/>
          <w:sz w:val="36"/>
          <w:szCs w:val="36"/>
        </w:rPr>
        <w:t>, для иных организаций можно брать реальные проценты, установленные в организации).</w:t>
      </w:r>
    </w:p>
    <w:p w:rsidR="00A90817" w:rsidRPr="00AC6D8E" w:rsidRDefault="00A90817" w:rsidP="00146FA3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573BF6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36"/>
          <w:szCs w:val="36"/>
        </w:rPr>
      </w:pPr>
      <w:r w:rsidRPr="00573BF6">
        <w:rPr>
          <w:rFonts w:ascii="Times New Roman" w:hAnsi="Times New Roman"/>
          <w:b/>
          <w:sz w:val="36"/>
          <w:szCs w:val="36"/>
        </w:rPr>
        <w:t xml:space="preserve">Сумма выше перечисленных расходов по статьям </w:t>
      </w:r>
      <w:r>
        <w:rPr>
          <w:rFonts w:ascii="Times New Roman" w:hAnsi="Times New Roman"/>
          <w:b/>
          <w:sz w:val="36"/>
          <w:szCs w:val="36"/>
        </w:rPr>
        <w:t>(</w:t>
      </w:r>
      <w:proofErr w:type="spellStart"/>
      <w:r>
        <w:rPr>
          <w:rFonts w:ascii="Times New Roman" w:hAnsi="Times New Roman"/>
          <w:b/>
          <w:sz w:val="36"/>
          <w:szCs w:val="36"/>
        </w:rPr>
        <w:t>пп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. 1 - 8) </w:t>
      </w:r>
      <w:r w:rsidRPr="00573BF6">
        <w:rPr>
          <w:rFonts w:ascii="Times New Roman" w:hAnsi="Times New Roman"/>
          <w:b/>
          <w:sz w:val="36"/>
          <w:szCs w:val="36"/>
        </w:rPr>
        <w:t>на ПП служит исходной базой для расчёта затрат на освоение и сопровождение ПП: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Сумма затрат</w:t>
      </w:r>
      <w:r>
        <w:rPr>
          <w:rFonts w:ascii="Times New Roman" w:hAnsi="Times New Roman"/>
          <w:b/>
          <w:sz w:val="36"/>
          <w:szCs w:val="36"/>
          <w:vertAlign w:val="subscript"/>
        </w:rPr>
        <w:t>1-8</w:t>
      </w:r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ЗПд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Рсоц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Рмв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Рнк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Рпр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+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Рнр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9</w:t>
      </w:r>
      <w:r w:rsidRPr="001A62B6">
        <w:rPr>
          <w:rFonts w:ascii="Times New Roman" w:hAnsi="Times New Roman"/>
          <w:b/>
          <w:sz w:val="36"/>
          <w:szCs w:val="36"/>
        </w:rPr>
        <w:t>. Затраты на освоение</w:t>
      </w:r>
      <w:r>
        <w:rPr>
          <w:rFonts w:ascii="Times New Roman" w:hAnsi="Times New Roman"/>
          <w:b/>
          <w:sz w:val="36"/>
          <w:szCs w:val="36"/>
        </w:rPr>
        <w:t xml:space="preserve"> П</w:t>
      </w:r>
      <w:proofErr w:type="gramStart"/>
      <w:r>
        <w:rPr>
          <w:rFonts w:ascii="Times New Roman" w:hAnsi="Times New Roman"/>
          <w:b/>
          <w:sz w:val="36"/>
          <w:szCs w:val="36"/>
        </w:rPr>
        <w:t>П</w:t>
      </w:r>
      <w:r>
        <w:rPr>
          <w:rFonts w:ascii="Times New Roman" w:hAnsi="Times New Roman"/>
          <w:sz w:val="36"/>
          <w:szCs w:val="36"/>
        </w:rPr>
        <w:t>(</w:t>
      </w:r>
      <w:proofErr w:type="spellStart"/>
      <w:proofErr w:type="gramEnd"/>
      <w:r w:rsidRPr="001A62B6">
        <w:rPr>
          <w:rFonts w:ascii="Times New Roman" w:hAnsi="Times New Roman"/>
          <w:b/>
          <w:sz w:val="36"/>
          <w:szCs w:val="36"/>
        </w:rPr>
        <w:t>Ро</w:t>
      </w:r>
      <w:proofErr w:type="spellEnd"/>
      <w:r>
        <w:rPr>
          <w:rFonts w:ascii="Times New Roman" w:hAnsi="Times New Roman"/>
          <w:b/>
          <w:sz w:val="36"/>
          <w:szCs w:val="36"/>
        </w:rPr>
        <w:t>)</w:t>
      </w:r>
      <w:r>
        <w:rPr>
          <w:rFonts w:ascii="Times New Roman" w:hAnsi="Times New Roman"/>
          <w:sz w:val="36"/>
          <w:szCs w:val="36"/>
        </w:rPr>
        <w:t xml:space="preserve">. Организация-разработчик участвует в освоении ПП и несёт соответствующие затраты, на которые составляется смета, оплачиваемая заказчиком по договору. Для упрощения расчётов затраты на освоение </w:t>
      </w:r>
      <w:r w:rsidRPr="001A62B6">
        <w:rPr>
          <w:rFonts w:ascii="Times New Roman" w:hAnsi="Times New Roman"/>
          <w:sz w:val="36"/>
          <w:szCs w:val="36"/>
        </w:rPr>
        <w:t>определяются по установленному нормативу (</w:t>
      </w:r>
      <w:r w:rsidRPr="00146FA3">
        <w:rPr>
          <w:rFonts w:ascii="Times New Roman" w:hAnsi="Times New Roman"/>
          <w:b/>
          <w:sz w:val="36"/>
          <w:szCs w:val="36"/>
        </w:rPr>
        <w:t xml:space="preserve">Но = </w:t>
      </w:r>
      <w:r>
        <w:rPr>
          <w:rFonts w:ascii="Times New Roman" w:hAnsi="Times New Roman"/>
          <w:b/>
          <w:sz w:val="36"/>
          <w:szCs w:val="36"/>
        </w:rPr>
        <w:t>5-</w:t>
      </w:r>
      <w:r w:rsidRPr="00146FA3">
        <w:rPr>
          <w:rFonts w:ascii="Times New Roman" w:hAnsi="Times New Roman"/>
          <w:b/>
          <w:sz w:val="36"/>
          <w:szCs w:val="36"/>
        </w:rPr>
        <w:t>10 %</w:t>
      </w:r>
      <w:r w:rsidRPr="001A62B6">
        <w:rPr>
          <w:rFonts w:ascii="Times New Roman" w:hAnsi="Times New Roman"/>
          <w:sz w:val="36"/>
          <w:szCs w:val="36"/>
        </w:rPr>
        <w:t xml:space="preserve">) от </w:t>
      </w:r>
      <w:r>
        <w:rPr>
          <w:rFonts w:ascii="Times New Roman" w:hAnsi="Times New Roman"/>
          <w:sz w:val="36"/>
          <w:szCs w:val="36"/>
        </w:rPr>
        <w:t xml:space="preserve">суммы затрат по пунктам </w:t>
      </w:r>
      <w:r w:rsidRPr="00573BF6">
        <w:rPr>
          <w:rFonts w:ascii="Times New Roman" w:hAnsi="Times New Roman"/>
          <w:b/>
          <w:sz w:val="36"/>
          <w:szCs w:val="36"/>
        </w:rPr>
        <w:t>1 - 8: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Default="00A90817" w:rsidP="00F62E27">
      <w:pPr>
        <w:autoSpaceDE w:val="0"/>
        <w:autoSpaceDN w:val="0"/>
        <w:adjustRightInd w:val="0"/>
        <w:spacing w:after="0" w:line="240" w:lineRule="auto"/>
        <w:ind w:firstLine="567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t>Ро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r>
        <w:rPr>
          <w:rFonts w:ascii="Times New Roman" w:hAnsi="Times New Roman"/>
          <w:b/>
          <w:sz w:val="36"/>
          <w:szCs w:val="36"/>
        </w:rPr>
        <w:t>Сумма затрат</w:t>
      </w:r>
      <w:r>
        <w:rPr>
          <w:rFonts w:ascii="Times New Roman" w:hAnsi="Times New Roman"/>
          <w:b/>
          <w:sz w:val="36"/>
          <w:szCs w:val="36"/>
          <w:vertAlign w:val="subscript"/>
        </w:rPr>
        <w:t>1-8</w:t>
      </w:r>
      <w:proofErr w:type="gramStart"/>
      <w:r w:rsidRPr="001A62B6">
        <w:rPr>
          <w:rFonts w:ascii="Times New Roman" w:hAnsi="Times New Roman"/>
          <w:b/>
          <w:sz w:val="36"/>
          <w:szCs w:val="36"/>
        </w:rPr>
        <w:t xml:space="preserve"> *Н</w:t>
      </w:r>
      <w:proofErr w:type="gramEnd"/>
      <w:r w:rsidRPr="001A62B6">
        <w:rPr>
          <w:rFonts w:ascii="Times New Roman" w:hAnsi="Times New Roman"/>
          <w:b/>
          <w:sz w:val="36"/>
          <w:szCs w:val="36"/>
        </w:rPr>
        <w:t>о /100.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A90817" w:rsidRDefault="00A90817" w:rsidP="00A6271A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10</w:t>
      </w:r>
      <w:r w:rsidRPr="001A62B6">
        <w:rPr>
          <w:rFonts w:ascii="Times New Roman" w:hAnsi="Times New Roman"/>
          <w:b/>
          <w:sz w:val="36"/>
          <w:szCs w:val="36"/>
        </w:rPr>
        <w:t>. Затраты на сопровождение</w:t>
      </w:r>
      <w:r>
        <w:rPr>
          <w:rFonts w:ascii="Times New Roman" w:hAnsi="Times New Roman"/>
          <w:b/>
          <w:sz w:val="36"/>
          <w:szCs w:val="36"/>
          <w:lang w:val="be-BY"/>
        </w:rPr>
        <w:t xml:space="preserve">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Рсо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. </w:t>
      </w:r>
      <w:r>
        <w:rPr>
          <w:rFonts w:ascii="Times New Roman" w:hAnsi="Times New Roman"/>
          <w:sz w:val="36"/>
          <w:szCs w:val="36"/>
        </w:rPr>
        <w:t xml:space="preserve">Организация-разработчик осуществляет сопровождение ПП и несёт расходы, которые оплачиваются заказчиком в соответствии с договором и сметой на сопровождение. Для упрощения расчётов </w:t>
      </w:r>
      <w:r w:rsidRPr="001A62B6">
        <w:rPr>
          <w:rFonts w:ascii="Times New Roman" w:hAnsi="Times New Roman"/>
          <w:sz w:val="36"/>
          <w:szCs w:val="36"/>
        </w:rPr>
        <w:t xml:space="preserve"> определяются по установленному нормативу (</w:t>
      </w:r>
      <w:proofErr w:type="spellStart"/>
      <w:r w:rsidRPr="00A6271A">
        <w:rPr>
          <w:rFonts w:ascii="Times New Roman" w:hAnsi="Times New Roman"/>
          <w:b/>
          <w:sz w:val="36"/>
          <w:szCs w:val="36"/>
        </w:rPr>
        <w:t>Нсо</w:t>
      </w:r>
      <w:proofErr w:type="spellEnd"/>
      <w:r w:rsidRPr="00A6271A">
        <w:rPr>
          <w:rFonts w:ascii="Times New Roman" w:hAnsi="Times New Roman"/>
          <w:b/>
          <w:sz w:val="36"/>
          <w:szCs w:val="36"/>
        </w:rPr>
        <w:t xml:space="preserve"> = </w:t>
      </w:r>
      <w:r>
        <w:rPr>
          <w:rFonts w:ascii="Times New Roman" w:hAnsi="Times New Roman"/>
          <w:b/>
          <w:sz w:val="36"/>
          <w:szCs w:val="36"/>
        </w:rPr>
        <w:t>5-10</w:t>
      </w:r>
      <w:r w:rsidRPr="00A6271A">
        <w:rPr>
          <w:rFonts w:ascii="Times New Roman" w:hAnsi="Times New Roman"/>
          <w:b/>
          <w:sz w:val="36"/>
          <w:szCs w:val="36"/>
        </w:rPr>
        <w:t xml:space="preserve"> %</w:t>
      </w:r>
      <w:r w:rsidRPr="001A62B6">
        <w:rPr>
          <w:rFonts w:ascii="Times New Roman" w:hAnsi="Times New Roman"/>
          <w:sz w:val="36"/>
          <w:szCs w:val="36"/>
        </w:rPr>
        <w:t xml:space="preserve">) от </w:t>
      </w:r>
      <w:r>
        <w:rPr>
          <w:rFonts w:ascii="Times New Roman" w:hAnsi="Times New Roman"/>
          <w:sz w:val="36"/>
          <w:szCs w:val="36"/>
        </w:rPr>
        <w:t xml:space="preserve">суммы затрат по пунктам </w:t>
      </w:r>
      <w:r w:rsidRPr="00573BF6">
        <w:rPr>
          <w:rFonts w:ascii="Times New Roman" w:hAnsi="Times New Roman"/>
          <w:b/>
          <w:sz w:val="36"/>
          <w:szCs w:val="36"/>
        </w:rPr>
        <w:t>1 - 8:</w:t>
      </w:r>
    </w:p>
    <w:p w:rsidR="00A90817" w:rsidRDefault="00A90817" w:rsidP="00F62E27">
      <w:pPr>
        <w:autoSpaceDE w:val="0"/>
        <w:autoSpaceDN w:val="0"/>
        <w:adjustRightInd w:val="0"/>
        <w:spacing w:after="0" w:line="240" w:lineRule="auto"/>
        <w:ind w:firstLine="567"/>
        <w:contextualSpacing/>
        <w:jc w:val="center"/>
        <w:rPr>
          <w:rFonts w:ascii="Times New Roman" w:hAnsi="Times New Roman"/>
          <w:b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sz w:val="36"/>
          <w:szCs w:val="36"/>
        </w:rPr>
        <w:lastRenderedPageBreak/>
        <w:t>Рсо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 xml:space="preserve"> = </w:t>
      </w:r>
      <w:r>
        <w:rPr>
          <w:rFonts w:ascii="Times New Roman" w:hAnsi="Times New Roman"/>
          <w:b/>
          <w:sz w:val="36"/>
          <w:szCs w:val="36"/>
        </w:rPr>
        <w:t>Сумма затрат</w:t>
      </w:r>
      <w:r>
        <w:rPr>
          <w:rFonts w:ascii="Times New Roman" w:hAnsi="Times New Roman"/>
          <w:b/>
          <w:sz w:val="36"/>
          <w:szCs w:val="36"/>
          <w:vertAlign w:val="subscript"/>
        </w:rPr>
        <w:t>1-8</w:t>
      </w:r>
      <w:r w:rsidRPr="001A62B6">
        <w:rPr>
          <w:rFonts w:ascii="Times New Roman" w:hAnsi="Times New Roman"/>
          <w:b/>
          <w:sz w:val="36"/>
          <w:szCs w:val="36"/>
        </w:rPr>
        <w:t xml:space="preserve"> * </w:t>
      </w:r>
      <w:proofErr w:type="spellStart"/>
      <w:r w:rsidRPr="001A62B6">
        <w:rPr>
          <w:rFonts w:ascii="Times New Roman" w:hAnsi="Times New Roman"/>
          <w:b/>
          <w:sz w:val="36"/>
          <w:szCs w:val="36"/>
        </w:rPr>
        <w:t>Нсо</w:t>
      </w:r>
      <w:proofErr w:type="spellEnd"/>
      <w:r w:rsidRPr="001A62B6">
        <w:rPr>
          <w:rFonts w:ascii="Times New Roman" w:hAnsi="Times New Roman"/>
          <w:b/>
          <w:sz w:val="36"/>
          <w:szCs w:val="36"/>
        </w:rPr>
        <w:t>/100.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A90817" w:rsidRPr="004165D2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Сумма строк 1-10 образует  полную себестоимость (</w:t>
      </w:r>
      <w:proofErr w:type="spellStart"/>
      <w:r>
        <w:rPr>
          <w:rFonts w:ascii="Times New Roman" w:hAnsi="Times New Roman"/>
          <w:b/>
          <w:sz w:val="36"/>
          <w:szCs w:val="36"/>
        </w:rPr>
        <w:t>С</w:t>
      </w:r>
      <w:r>
        <w:rPr>
          <w:rFonts w:ascii="Times New Roman" w:hAnsi="Times New Roman"/>
          <w:b/>
          <w:sz w:val="36"/>
          <w:szCs w:val="36"/>
          <w:vertAlign w:val="subscript"/>
        </w:rPr>
        <w:t>п</w:t>
      </w:r>
      <w:proofErr w:type="spellEnd"/>
      <w:r>
        <w:rPr>
          <w:rFonts w:ascii="Times New Roman" w:hAnsi="Times New Roman"/>
          <w:b/>
          <w:sz w:val="36"/>
          <w:szCs w:val="36"/>
        </w:rPr>
        <w:t>) программного продукта.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</w:rPr>
      </w:pPr>
    </w:p>
    <w:p w:rsidR="00A90817" w:rsidRPr="00DE4438" w:rsidRDefault="00A90817" w:rsidP="004165D2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36"/>
          <w:szCs w:val="36"/>
          <w:u w:val="single"/>
        </w:rPr>
      </w:pPr>
      <w:r w:rsidRPr="00DE4438">
        <w:rPr>
          <w:rFonts w:ascii="Times New Roman" w:hAnsi="Times New Roman"/>
          <w:b/>
          <w:sz w:val="36"/>
          <w:szCs w:val="36"/>
          <w:u w:val="single"/>
        </w:rPr>
        <w:t>Б. Расчёт цены</w:t>
      </w:r>
      <w:r>
        <w:rPr>
          <w:rFonts w:ascii="Times New Roman" w:hAnsi="Times New Roman"/>
          <w:b/>
          <w:sz w:val="36"/>
          <w:szCs w:val="36"/>
          <w:u w:val="single"/>
        </w:rPr>
        <w:t xml:space="preserve"> и прибыли по</w:t>
      </w:r>
      <w:r w:rsidRPr="00DE4438">
        <w:rPr>
          <w:rFonts w:ascii="Times New Roman" w:hAnsi="Times New Roman"/>
          <w:b/>
          <w:sz w:val="36"/>
          <w:szCs w:val="36"/>
          <w:u w:val="single"/>
        </w:rPr>
        <w:t xml:space="preserve"> ПП: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sz w:val="20"/>
          <w:szCs w:val="20"/>
          <w:u w:val="single"/>
        </w:rPr>
      </w:pP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DE4438">
        <w:rPr>
          <w:rFonts w:ascii="Times New Roman" w:hAnsi="Times New Roman"/>
          <w:bCs/>
          <w:sz w:val="36"/>
          <w:szCs w:val="36"/>
        </w:rPr>
        <w:t xml:space="preserve">Для </w:t>
      </w:r>
      <w:r w:rsidRPr="00DE4438">
        <w:rPr>
          <w:rFonts w:ascii="Times New Roman" w:hAnsi="Times New Roman"/>
          <w:b/>
          <w:bCs/>
          <w:sz w:val="36"/>
          <w:szCs w:val="36"/>
        </w:rPr>
        <w:t>определения цены П</w:t>
      </w:r>
      <w:r>
        <w:rPr>
          <w:rFonts w:ascii="Times New Roman" w:hAnsi="Times New Roman"/>
          <w:b/>
          <w:bCs/>
          <w:sz w:val="36"/>
          <w:szCs w:val="36"/>
        </w:rPr>
        <w:t>П</w:t>
      </w:r>
      <w:r w:rsidRPr="001A62B6">
        <w:rPr>
          <w:rFonts w:ascii="Times New Roman" w:hAnsi="Times New Roman"/>
          <w:bCs/>
          <w:sz w:val="36"/>
          <w:szCs w:val="36"/>
        </w:rPr>
        <w:t xml:space="preserve"> необходимо рассчитать плановую прибыль. </w:t>
      </w: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/>
          <w:bCs/>
          <w:sz w:val="36"/>
          <w:szCs w:val="36"/>
        </w:rPr>
        <w:t>1. Прибыль</w:t>
      </w:r>
      <w:r w:rsidRPr="001A62B6">
        <w:rPr>
          <w:rFonts w:ascii="Times New Roman" w:hAnsi="Times New Roman"/>
          <w:bCs/>
          <w:sz w:val="36"/>
          <w:szCs w:val="36"/>
        </w:rPr>
        <w:t xml:space="preserve"> рассчитывается по формуле: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proofErr w:type="gramStart"/>
      <w:r w:rsidRPr="001A62B6">
        <w:rPr>
          <w:rFonts w:ascii="Times New Roman" w:hAnsi="Times New Roman"/>
          <w:b/>
          <w:bCs/>
          <w:sz w:val="36"/>
          <w:szCs w:val="36"/>
        </w:rPr>
        <w:t>П</w:t>
      </w:r>
      <w:proofErr w:type="gramEnd"/>
      <w:r w:rsidRPr="001A62B6">
        <w:rPr>
          <w:rFonts w:ascii="Times New Roman" w:hAnsi="Times New Roman"/>
          <w:b/>
          <w:bCs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Сп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* R/100,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Cs/>
          <w:sz w:val="36"/>
          <w:szCs w:val="36"/>
        </w:rPr>
        <w:t xml:space="preserve">где </w:t>
      </w:r>
      <w:proofErr w:type="gramStart"/>
      <w:r w:rsidRPr="001A62B6">
        <w:rPr>
          <w:rFonts w:ascii="Times New Roman" w:hAnsi="Times New Roman"/>
          <w:bCs/>
          <w:sz w:val="36"/>
          <w:szCs w:val="36"/>
        </w:rPr>
        <w:t>П</w:t>
      </w:r>
      <w:proofErr w:type="gramEnd"/>
      <w:r w:rsidRPr="001A62B6">
        <w:rPr>
          <w:rFonts w:ascii="Times New Roman" w:hAnsi="Times New Roman"/>
          <w:bCs/>
          <w:sz w:val="36"/>
          <w:szCs w:val="36"/>
        </w:rPr>
        <w:t xml:space="preserve"> – плановая прибыль от реализации ПО, </w:t>
      </w:r>
      <w:proofErr w:type="spellStart"/>
      <w:r w:rsidRPr="001A62B6">
        <w:rPr>
          <w:rFonts w:ascii="Times New Roman" w:hAnsi="Times New Roman"/>
          <w:bCs/>
          <w:sz w:val="36"/>
          <w:szCs w:val="36"/>
        </w:rPr>
        <w:t>руб</w:t>
      </w:r>
      <w:proofErr w:type="spellEnd"/>
      <w:r w:rsidRPr="001A62B6">
        <w:rPr>
          <w:rFonts w:ascii="Times New Roman" w:hAnsi="Times New Roman"/>
          <w:bCs/>
          <w:sz w:val="36"/>
          <w:szCs w:val="36"/>
        </w:rPr>
        <w:t>;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Cs/>
          <w:sz w:val="36"/>
          <w:szCs w:val="36"/>
          <w:lang w:val="en-US"/>
        </w:rPr>
        <w:t>R</w:t>
      </w:r>
      <w:r w:rsidRPr="001A62B6">
        <w:rPr>
          <w:rFonts w:ascii="Times New Roman" w:hAnsi="Times New Roman"/>
          <w:bCs/>
          <w:sz w:val="36"/>
          <w:szCs w:val="36"/>
        </w:rPr>
        <w:t xml:space="preserve">– </w:t>
      </w:r>
      <w:proofErr w:type="gramStart"/>
      <w:r w:rsidRPr="001A62B6">
        <w:rPr>
          <w:rFonts w:ascii="Times New Roman" w:hAnsi="Times New Roman"/>
          <w:bCs/>
          <w:sz w:val="36"/>
          <w:szCs w:val="36"/>
        </w:rPr>
        <w:t>уровень</w:t>
      </w:r>
      <w:proofErr w:type="gramEnd"/>
      <w:r w:rsidRPr="001A62B6">
        <w:rPr>
          <w:rFonts w:ascii="Times New Roman" w:hAnsi="Times New Roman"/>
          <w:bCs/>
          <w:sz w:val="36"/>
          <w:szCs w:val="36"/>
        </w:rPr>
        <w:t xml:space="preserve"> рентабельности П</w:t>
      </w:r>
      <w:r>
        <w:rPr>
          <w:rFonts w:ascii="Times New Roman" w:hAnsi="Times New Roman"/>
          <w:bCs/>
          <w:sz w:val="36"/>
          <w:szCs w:val="36"/>
        </w:rPr>
        <w:t>П</w:t>
      </w:r>
      <w:r w:rsidRPr="001A62B6">
        <w:rPr>
          <w:rFonts w:ascii="Times New Roman" w:hAnsi="Times New Roman"/>
          <w:bCs/>
          <w:sz w:val="36"/>
          <w:szCs w:val="36"/>
        </w:rPr>
        <w:t xml:space="preserve">, % (можно принять </w:t>
      </w:r>
      <w:r>
        <w:rPr>
          <w:rFonts w:ascii="Times New Roman" w:hAnsi="Times New Roman"/>
          <w:bCs/>
          <w:sz w:val="36"/>
          <w:szCs w:val="36"/>
        </w:rPr>
        <w:t xml:space="preserve">в размере </w:t>
      </w:r>
      <w:r w:rsidRPr="00DE4438">
        <w:rPr>
          <w:rFonts w:ascii="Times New Roman" w:hAnsi="Times New Roman"/>
          <w:b/>
          <w:bCs/>
          <w:sz w:val="36"/>
          <w:szCs w:val="36"/>
        </w:rPr>
        <w:t>10 - 30%</w:t>
      </w:r>
      <w:r w:rsidRPr="001A62B6">
        <w:rPr>
          <w:rFonts w:ascii="Times New Roman" w:hAnsi="Times New Roman"/>
          <w:bCs/>
          <w:sz w:val="36"/>
          <w:szCs w:val="36"/>
        </w:rPr>
        <w:t>).</w:t>
      </w: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Cs/>
          <w:sz w:val="36"/>
          <w:szCs w:val="36"/>
        </w:rPr>
        <w:t>Рентабельность и прибыль создаваемого П</w:t>
      </w:r>
      <w:r>
        <w:rPr>
          <w:rFonts w:ascii="Times New Roman" w:hAnsi="Times New Roman"/>
          <w:bCs/>
          <w:sz w:val="36"/>
          <w:szCs w:val="36"/>
        </w:rPr>
        <w:t>П</w:t>
      </w:r>
      <w:r w:rsidRPr="001A62B6">
        <w:rPr>
          <w:rFonts w:ascii="Times New Roman" w:hAnsi="Times New Roman"/>
          <w:bCs/>
          <w:sz w:val="36"/>
          <w:szCs w:val="36"/>
        </w:rPr>
        <w:t xml:space="preserve"> определяется исходя из результатов анализа рыночных условий, переговоров с заказчиком и согласования с ним отпускной цены.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20"/>
          <w:szCs w:val="20"/>
        </w:rPr>
      </w:pP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bCs/>
          <w:sz w:val="36"/>
          <w:szCs w:val="36"/>
        </w:rPr>
      </w:pPr>
      <w:r w:rsidRPr="001A62B6">
        <w:rPr>
          <w:rFonts w:ascii="Times New Roman" w:hAnsi="Times New Roman"/>
          <w:b/>
          <w:bCs/>
          <w:sz w:val="36"/>
          <w:szCs w:val="36"/>
        </w:rPr>
        <w:t>2.</w:t>
      </w:r>
      <w:r w:rsidRPr="001A62B6">
        <w:rPr>
          <w:rFonts w:ascii="Times New Roman" w:hAnsi="Times New Roman"/>
          <w:bCs/>
          <w:sz w:val="36"/>
          <w:szCs w:val="36"/>
        </w:rPr>
        <w:t xml:space="preserve"> После расчета прибыли от реализации определяется </w:t>
      </w:r>
      <w:r w:rsidRPr="001A62B6">
        <w:rPr>
          <w:rFonts w:ascii="Times New Roman" w:hAnsi="Times New Roman"/>
          <w:b/>
          <w:bCs/>
          <w:sz w:val="36"/>
          <w:szCs w:val="36"/>
        </w:rPr>
        <w:t>прогнозируемая цена П</w:t>
      </w:r>
      <w:r>
        <w:rPr>
          <w:rFonts w:ascii="Times New Roman" w:hAnsi="Times New Roman"/>
          <w:b/>
          <w:bCs/>
          <w:sz w:val="36"/>
          <w:szCs w:val="36"/>
        </w:rPr>
        <w:t>П</w:t>
      </w:r>
      <w:r w:rsidRPr="001A62B6">
        <w:rPr>
          <w:rFonts w:ascii="Times New Roman" w:hAnsi="Times New Roman"/>
          <w:b/>
          <w:bCs/>
          <w:sz w:val="36"/>
          <w:szCs w:val="36"/>
        </w:rPr>
        <w:t xml:space="preserve"> без налогов:</w:t>
      </w: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Цп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Сп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+П.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/>
          <w:bCs/>
          <w:sz w:val="36"/>
          <w:szCs w:val="36"/>
        </w:rPr>
        <w:t>3. Отпускная цена (цена реализации)</w:t>
      </w:r>
      <w:r w:rsidRPr="001A62B6">
        <w:rPr>
          <w:rFonts w:ascii="Times New Roman" w:hAnsi="Times New Roman"/>
          <w:bCs/>
          <w:sz w:val="36"/>
          <w:szCs w:val="36"/>
        </w:rPr>
        <w:t xml:space="preserve"> П</w:t>
      </w:r>
      <w:r>
        <w:rPr>
          <w:rFonts w:ascii="Times New Roman" w:hAnsi="Times New Roman"/>
          <w:bCs/>
          <w:sz w:val="36"/>
          <w:szCs w:val="36"/>
        </w:rPr>
        <w:t>П</w:t>
      </w:r>
      <w:r w:rsidRPr="001A62B6">
        <w:rPr>
          <w:rFonts w:ascii="Times New Roman" w:hAnsi="Times New Roman"/>
          <w:bCs/>
          <w:sz w:val="36"/>
          <w:szCs w:val="36"/>
        </w:rPr>
        <w:t xml:space="preserve"> включает налог на добавленную стоимость (в настоящее время НДС- 20 %):</w:t>
      </w: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Цо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= 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Сп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+ </w:t>
      </w:r>
      <w:proofErr w:type="gramStart"/>
      <w:r w:rsidRPr="001A62B6">
        <w:rPr>
          <w:rFonts w:ascii="Times New Roman" w:hAnsi="Times New Roman"/>
          <w:b/>
          <w:bCs/>
          <w:sz w:val="36"/>
          <w:szCs w:val="36"/>
        </w:rPr>
        <w:t>П</w:t>
      </w:r>
      <w:proofErr w:type="gramEnd"/>
      <w:r w:rsidRPr="001A62B6">
        <w:rPr>
          <w:rFonts w:ascii="Times New Roman" w:hAnsi="Times New Roman"/>
          <w:b/>
          <w:bCs/>
          <w:sz w:val="36"/>
          <w:szCs w:val="36"/>
        </w:rPr>
        <w:t xml:space="preserve"> + НДС,</w:t>
      </w:r>
    </w:p>
    <w:p w:rsidR="00A90817" w:rsidRPr="00AC6D8E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/>
          <w:bCs/>
          <w:sz w:val="36"/>
          <w:szCs w:val="36"/>
        </w:rPr>
        <w:t xml:space="preserve">НДС = 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Цп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* НДС/100</w:t>
      </w:r>
      <w:r w:rsidRPr="001A62B6">
        <w:rPr>
          <w:rFonts w:ascii="Times New Roman" w:hAnsi="Times New Roman"/>
          <w:bCs/>
          <w:sz w:val="36"/>
          <w:szCs w:val="36"/>
        </w:rPr>
        <w:t>.</w:t>
      </w:r>
    </w:p>
    <w:p w:rsidR="00A90817" w:rsidRPr="00AC6D8E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20"/>
          <w:szCs w:val="20"/>
        </w:rPr>
      </w:pP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/>
          <w:bCs/>
          <w:sz w:val="36"/>
          <w:szCs w:val="36"/>
        </w:rPr>
        <w:t>4.</w:t>
      </w:r>
      <w:r w:rsidRPr="001A62B6">
        <w:rPr>
          <w:rFonts w:ascii="Times New Roman" w:hAnsi="Times New Roman"/>
          <w:bCs/>
          <w:sz w:val="36"/>
          <w:szCs w:val="36"/>
        </w:rPr>
        <w:t xml:space="preserve"> Прибыль от реализации П</w:t>
      </w:r>
      <w:r>
        <w:rPr>
          <w:rFonts w:ascii="Times New Roman" w:hAnsi="Times New Roman"/>
          <w:bCs/>
          <w:sz w:val="36"/>
          <w:szCs w:val="36"/>
        </w:rPr>
        <w:t>П</w:t>
      </w:r>
      <w:r w:rsidRPr="001A62B6">
        <w:rPr>
          <w:rFonts w:ascii="Times New Roman" w:hAnsi="Times New Roman"/>
          <w:bCs/>
          <w:sz w:val="36"/>
          <w:szCs w:val="36"/>
        </w:rPr>
        <w:t xml:space="preserve"> за вычетом налога на прибыль (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Пч</w:t>
      </w:r>
      <w:proofErr w:type="spellEnd"/>
      <w:r w:rsidRPr="001A62B6">
        <w:rPr>
          <w:rFonts w:ascii="Times New Roman" w:hAnsi="Times New Roman"/>
          <w:bCs/>
          <w:sz w:val="36"/>
          <w:szCs w:val="36"/>
        </w:rPr>
        <w:t xml:space="preserve">) </w:t>
      </w:r>
      <w:r>
        <w:rPr>
          <w:rFonts w:ascii="Times New Roman" w:hAnsi="Times New Roman"/>
          <w:bCs/>
          <w:sz w:val="36"/>
          <w:szCs w:val="36"/>
        </w:rPr>
        <w:t xml:space="preserve">является </w:t>
      </w:r>
      <w:r w:rsidRPr="00DE4438">
        <w:rPr>
          <w:rFonts w:ascii="Times New Roman" w:hAnsi="Times New Roman"/>
          <w:b/>
          <w:bCs/>
          <w:sz w:val="36"/>
          <w:szCs w:val="36"/>
        </w:rPr>
        <w:t>чистой прибылью</w:t>
      </w:r>
      <w:r>
        <w:rPr>
          <w:rFonts w:ascii="Times New Roman" w:hAnsi="Times New Roman"/>
          <w:bCs/>
          <w:sz w:val="36"/>
          <w:szCs w:val="36"/>
        </w:rPr>
        <w:t xml:space="preserve">, </w:t>
      </w:r>
      <w:r w:rsidRPr="001A62B6">
        <w:rPr>
          <w:rFonts w:ascii="Times New Roman" w:hAnsi="Times New Roman"/>
          <w:bCs/>
          <w:sz w:val="36"/>
          <w:szCs w:val="36"/>
        </w:rPr>
        <w:t xml:space="preserve">остается организации разработчику и представляет собой </w:t>
      </w:r>
      <w:r w:rsidRPr="001A62B6">
        <w:rPr>
          <w:rFonts w:ascii="Times New Roman" w:hAnsi="Times New Roman"/>
          <w:b/>
          <w:bCs/>
          <w:sz w:val="36"/>
          <w:szCs w:val="36"/>
        </w:rPr>
        <w:t>ЭКОНОМИЧЕСКИЙ ЭФФЕКТ</w:t>
      </w:r>
      <w:r w:rsidRPr="001A62B6">
        <w:rPr>
          <w:rFonts w:ascii="Times New Roman" w:hAnsi="Times New Roman"/>
          <w:bCs/>
          <w:sz w:val="36"/>
          <w:szCs w:val="36"/>
        </w:rPr>
        <w:t xml:space="preserve"> от создания нового программного </w:t>
      </w:r>
      <w:r>
        <w:rPr>
          <w:rFonts w:ascii="Times New Roman" w:hAnsi="Times New Roman"/>
          <w:bCs/>
          <w:sz w:val="36"/>
          <w:szCs w:val="36"/>
        </w:rPr>
        <w:t>продукта.</w:t>
      </w:r>
    </w:p>
    <w:p w:rsidR="00A90817" w:rsidRPr="001A62B6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Пч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 xml:space="preserve"> = </w:t>
      </w:r>
      <w:proofErr w:type="gramStart"/>
      <w:r w:rsidRPr="001A62B6">
        <w:rPr>
          <w:rFonts w:ascii="Times New Roman" w:hAnsi="Times New Roman"/>
          <w:b/>
          <w:bCs/>
          <w:sz w:val="36"/>
          <w:szCs w:val="36"/>
        </w:rPr>
        <w:t>П</w:t>
      </w:r>
      <w:proofErr w:type="gramEnd"/>
      <w:r w:rsidRPr="001A62B6">
        <w:rPr>
          <w:rFonts w:ascii="Times New Roman" w:hAnsi="Times New Roman"/>
          <w:b/>
          <w:bCs/>
          <w:sz w:val="36"/>
          <w:szCs w:val="36"/>
        </w:rPr>
        <w:t xml:space="preserve"> * (1- </w:t>
      </w:r>
      <w:proofErr w:type="spellStart"/>
      <w:r w:rsidRPr="001A62B6">
        <w:rPr>
          <w:rFonts w:ascii="Times New Roman" w:hAnsi="Times New Roman"/>
          <w:b/>
          <w:bCs/>
          <w:sz w:val="36"/>
          <w:szCs w:val="36"/>
        </w:rPr>
        <w:t>Нп</w:t>
      </w:r>
      <w:proofErr w:type="spellEnd"/>
      <w:r w:rsidRPr="001A62B6">
        <w:rPr>
          <w:rFonts w:ascii="Times New Roman" w:hAnsi="Times New Roman"/>
          <w:b/>
          <w:bCs/>
          <w:sz w:val="36"/>
          <w:szCs w:val="36"/>
        </w:rPr>
        <w:t>/100)</w:t>
      </w:r>
    </w:p>
    <w:p w:rsidR="00A90817" w:rsidRPr="001A62B6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Cs/>
          <w:sz w:val="36"/>
          <w:szCs w:val="36"/>
        </w:rPr>
        <w:t xml:space="preserve">где </w:t>
      </w:r>
      <w:proofErr w:type="spellStart"/>
      <w:r w:rsidRPr="001A62B6">
        <w:rPr>
          <w:rFonts w:ascii="Times New Roman" w:hAnsi="Times New Roman"/>
          <w:bCs/>
          <w:sz w:val="36"/>
          <w:szCs w:val="36"/>
        </w:rPr>
        <w:t>Нп</w:t>
      </w:r>
      <w:proofErr w:type="spellEnd"/>
      <w:r w:rsidRPr="001A62B6">
        <w:rPr>
          <w:rFonts w:ascii="Times New Roman" w:hAnsi="Times New Roman"/>
          <w:bCs/>
          <w:sz w:val="36"/>
          <w:szCs w:val="36"/>
        </w:rPr>
        <w:t xml:space="preserve"> – ставка налога на прибыль (в настоящее время </w:t>
      </w:r>
      <w:proofErr w:type="spellStart"/>
      <w:r w:rsidRPr="00DE4438">
        <w:rPr>
          <w:rFonts w:ascii="Times New Roman" w:hAnsi="Times New Roman"/>
          <w:b/>
          <w:bCs/>
          <w:sz w:val="36"/>
          <w:szCs w:val="36"/>
        </w:rPr>
        <w:t>Нп</w:t>
      </w:r>
      <w:proofErr w:type="spellEnd"/>
      <w:r w:rsidRPr="00DE4438">
        <w:rPr>
          <w:rFonts w:ascii="Times New Roman" w:hAnsi="Times New Roman"/>
          <w:b/>
          <w:bCs/>
          <w:sz w:val="36"/>
          <w:szCs w:val="36"/>
        </w:rPr>
        <w:t xml:space="preserve"> = </w:t>
      </w:r>
      <w:r w:rsidR="00046DCC">
        <w:rPr>
          <w:rFonts w:ascii="Times New Roman" w:hAnsi="Times New Roman"/>
          <w:b/>
          <w:bCs/>
          <w:sz w:val="36"/>
          <w:szCs w:val="36"/>
        </w:rPr>
        <w:t>20</w:t>
      </w:r>
      <w:r w:rsidRPr="00DE4438">
        <w:rPr>
          <w:rFonts w:ascii="Times New Roman" w:hAnsi="Times New Roman"/>
          <w:b/>
          <w:bCs/>
          <w:sz w:val="36"/>
          <w:szCs w:val="36"/>
        </w:rPr>
        <w:t>%</w:t>
      </w:r>
      <w:r w:rsidRPr="001A62B6">
        <w:rPr>
          <w:rFonts w:ascii="Times New Roman" w:hAnsi="Times New Roman"/>
          <w:bCs/>
          <w:sz w:val="36"/>
          <w:szCs w:val="36"/>
        </w:rPr>
        <w:t>).</w:t>
      </w:r>
    </w:p>
    <w:p w:rsidR="00A90817" w:rsidRPr="00AC6D8E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20"/>
          <w:szCs w:val="20"/>
        </w:rPr>
      </w:pPr>
    </w:p>
    <w:p w:rsidR="00A90817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1A62B6">
        <w:rPr>
          <w:rFonts w:ascii="Times New Roman" w:hAnsi="Times New Roman"/>
          <w:bCs/>
          <w:sz w:val="36"/>
          <w:szCs w:val="36"/>
        </w:rPr>
        <w:t>Все расчеты можно свести в таблицу.</w:t>
      </w:r>
    </w:p>
    <w:p w:rsidR="00A90817" w:rsidRDefault="00A90817" w:rsidP="008C4E59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36"/>
          <w:szCs w:val="36"/>
        </w:rPr>
      </w:pPr>
    </w:p>
    <w:tbl>
      <w:tblPr>
        <w:tblW w:w="1088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18"/>
        <w:gridCol w:w="2126"/>
        <w:gridCol w:w="3052"/>
        <w:gridCol w:w="3185"/>
      </w:tblGrid>
      <w:tr w:rsidR="00A90817" w:rsidRPr="0005377D" w:rsidTr="0005377D">
        <w:tc>
          <w:tcPr>
            <w:tcW w:w="2518" w:type="dxa"/>
            <w:vAlign w:val="center"/>
          </w:tcPr>
          <w:p w:rsidR="00A90817" w:rsidRPr="0005377D" w:rsidRDefault="00A90817" w:rsidP="000537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pacing w:val="-8"/>
                <w:sz w:val="36"/>
                <w:szCs w:val="36"/>
                <w:lang w:eastAsia="ru-RU"/>
              </w:rPr>
            </w:pPr>
            <w:r w:rsidRPr="0005377D">
              <w:rPr>
                <w:rFonts w:ascii="Times New Roman" w:hAnsi="Times New Roman"/>
                <w:bCs/>
                <w:sz w:val="36"/>
                <w:szCs w:val="36"/>
              </w:rPr>
              <w:lastRenderedPageBreak/>
              <w:t>Наименование статей затрат</w:t>
            </w:r>
          </w:p>
        </w:tc>
        <w:tc>
          <w:tcPr>
            <w:tcW w:w="2126" w:type="dxa"/>
            <w:vAlign w:val="center"/>
          </w:tcPr>
          <w:p w:rsidR="00A90817" w:rsidRPr="0005377D" w:rsidRDefault="00A90817" w:rsidP="000537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pacing w:val="-8"/>
                <w:sz w:val="36"/>
                <w:szCs w:val="36"/>
                <w:lang w:eastAsia="ru-RU"/>
              </w:rPr>
            </w:pPr>
            <w:r w:rsidRPr="0005377D">
              <w:rPr>
                <w:rFonts w:ascii="Times New Roman" w:hAnsi="Times New Roman"/>
                <w:bCs/>
                <w:sz w:val="36"/>
                <w:szCs w:val="36"/>
              </w:rPr>
              <w:t>Норматив</w:t>
            </w:r>
          </w:p>
        </w:tc>
        <w:tc>
          <w:tcPr>
            <w:tcW w:w="3052" w:type="dxa"/>
            <w:vAlign w:val="center"/>
          </w:tcPr>
          <w:p w:rsidR="00A90817" w:rsidRPr="0005377D" w:rsidRDefault="00A90817" w:rsidP="000537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pacing w:val="-8"/>
                <w:sz w:val="36"/>
                <w:szCs w:val="36"/>
                <w:lang w:eastAsia="ru-RU"/>
              </w:rPr>
            </w:pPr>
            <w:r w:rsidRPr="0005377D">
              <w:rPr>
                <w:rFonts w:ascii="Times New Roman" w:hAnsi="Times New Roman"/>
                <w:spacing w:val="-8"/>
                <w:sz w:val="36"/>
                <w:szCs w:val="36"/>
                <w:lang w:eastAsia="ru-RU"/>
              </w:rPr>
              <w:t>Расчетная формула</w:t>
            </w:r>
          </w:p>
        </w:tc>
        <w:tc>
          <w:tcPr>
            <w:tcW w:w="3185" w:type="dxa"/>
            <w:vAlign w:val="center"/>
          </w:tcPr>
          <w:p w:rsidR="00A90817" w:rsidRPr="0005377D" w:rsidRDefault="00A90817" w:rsidP="000537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pacing w:val="-8"/>
                <w:sz w:val="36"/>
                <w:szCs w:val="36"/>
                <w:lang w:eastAsia="ru-RU"/>
              </w:rPr>
            </w:pPr>
            <w:r w:rsidRPr="0005377D">
              <w:rPr>
                <w:rFonts w:ascii="Times New Roman" w:hAnsi="Times New Roman"/>
                <w:bCs/>
                <w:sz w:val="36"/>
                <w:szCs w:val="36"/>
              </w:rPr>
              <w:t>Сумма затрат, руб.</w:t>
            </w:r>
          </w:p>
        </w:tc>
      </w:tr>
      <w:tr w:rsidR="00A90817" w:rsidRPr="0005377D" w:rsidTr="0005377D">
        <w:tc>
          <w:tcPr>
            <w:tcW w:w="2518" w:type="dxa"/>
            <w:vAlign w:val="center"/>
          </w:tcPr>
          <w:p w:rsidR="00A90817" w:rsidRPr="0005377D" w:rsidRDefault="00A90817" w:rsidP="0005377D">
            <w:pPr>
              <w:spacing w:after="0" w:line="240" w:lineRule="auto"/>
              <w:contextualSpacing/>
              <w:rPr>
                <w:rFonts w:ascii="Times New Roman" w:hAnsi="Times New Roman"/>
                <w:b/>
                <w:spacing w:val="-8"/>
                <w:sz w:val="36"/>
                <w:szCs w:val="36"/>
                <w:lang w:eastAsia="ru-RU"/>
              </w:rPr>
            </w:pPr>
          </w:p>
        </w:tc>
        <w:tc>
          <w:tcPr>
            <w:tcW w:w="2126" w:type="dxa"/>
            <w:vAlign w:val="center"/>
          </w:tcPr>
          <w:p w:rsidR="00A90817" w:rsidRPr="0005377D" w:rsidRDefault="00A90817" w:rsidP="0005377D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spacing w:val="-8"/>
                <w:sz w:val="36"/>
                <w:szCs w:val="36"/>
                <w:lang w:eastAsia="ru-RU"/>
              </w:rPr>
            </w:pPr>
          </w:p>
        </w:tc>
        <w:tc>
          <w:tcPr>
            <w:tcW w:w="3052" w:type="dxa"/>
          </w:tcPr>
          <w:p w:rsidR="00A90817" w:rsidRPr="0005377D" w:rsidRDefault="00A90817" w:rsidP="0005377D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spacing w:val="-8"/>
                <w:sz w:val="36"/>
                <w:szCs w:val="36"/>
                <w:lang w:eastAsia="ru-RU"/>
              </w:rPr>
            </w:pPr>
          </w:p>
        </w:tc>
        <w:tc>
          <w:tcPr>
            <w:tcW w:w="3185" w:type="dxa"/>
            <w:vAlign w:val="center"/>
          </w:tcPr>
          <w:p w:rsidR="00A90817" w:rsidRPr="0005377D" w:rsidRDefault="00A90817" w:rsidP="0005377D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spacing w:val="-8"/>
                <w:sz w:val="36"/>
                <w:szCs w:val="36"/>
                <w:lang w:eastAsia="ru-RU"/>
              </w:rPr>
            </w:pPr>
          </w:p>
        </w:tc>
      </w:tr>
    </w:tbl>
    <w:p w:rsidR="00A90817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A90817" w:rsidRDefault="00A90817" w:rsidP="00782C5B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  <w:r>
        <w:rPr>
          <w:rFonts w:ascii="Times New Roman" w:hAnsi="Times New Roman"/>
          <w:bCs/>
          <w:sz w:val="36"/>
          <w:szCs w:val="36"/>
        </w:rPr>
        <w:t>П</w:t>
      </w:r>
      <w:r w:rsidRPr="001250F5">
        <w:rPr>
          <w:rFonts w:ascii="Times New Roman" w:hAnsi="Times New Roman"/>
          <w:bCs/>
          <w:sz w:val="36"/>
          <w:szCs w:val="36"/>
        </w:rPr>
        <w:t xml:space="preserve">ример расчёта полной себестоимости, цены и прибыли по ПП представлен  в </w:t>
      </w:r>
      <w:r>
        <w:rPr>
          <w:rFonts w:ascii="Times New Roman" w:hAnsi="Times New Roman"/>
          <w:bCs/>
          <w:sz w:val="36"/>
          <w:szCs w:val="36"/>
        </w:rPr>
        <w:t>П</w:t>
      </w:r>
      <w:r w:rsidRPr="001250F5">
        <w:rPr>
          <w:rFonts w:ascii="Times New Roman" w:hAnsi="Times New Roman"/>
          <w:bCs/>
          <w:sz w:val="36"/>
          <w:szCs w:val="36"/>
        </w:rPr>
        <w:t xml:space="preserve">риложении </w:t>
      </w:r>
      <w:r>
        <w:rPr>
          <w:rFonts w:ascii="Times New Roman" w:hAnsi="Times New Roman"/>
          <w:bCs/>
          <w:sz w:val="36"/>
          <w:szCs w:val="36"/>
        </w:rPr>
        <w:t>3</w:t>
      </w:r>
      <w:r w:rsidRPr="001250F5">
        <w:rPr>
          <w:rFonts w:ascii="Times New Roman" w:hAnsi="Times New Roman"/>
          <w:bCs/>
          <w:sz w:val="36"/>
          <w:szCs w:val="36"/>
        </w:rPr>
        <w:t>.</w:t>
      </w:r>
    </w:p>
    <w:p w:rsidR="00F13D67" w:rsidRPr="00F13D67" w:rsidRDefault="00F13D67" w:rsidP="00F13D67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F13D67">
        <w:rPr>
          <w:rFonts w:ascii="Times New Roman" w:hAnsi="Times New Roman"/>
          <w:bCs/>
          <w:sz w:val="36"/>
          <w:szCs w:val="36"/>
        </w:rPr>
        <w:t>Ключевые изменения с 1 января 2026 года:</w:t>
      </w:r>
    </w:p>
    <w:p w:rsidR="00F13D67" w:rsidRPr="00F13D67" w:rsidRDefault="00F13D67" w:rsidP="00F13D67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F13D67">
        <w:rPr>
          <w:rFonts w:ascii="Times New Roman" w:hAnsi="Times New Roman"/>
          <w:bCs/>
          <w:sz w:val="36"/>
          <w:szCs w:val="36"/>
        </w:rPr>
        <w:t>Базовая ставка: 297 рублей.</w:t>
      </w:r>
    </w:p>
    <w:p w:rsidR="00F13D67" w:rsidRPr="00F13D67" w:rsidRDefault="00F13D67" w:rsidP="00F13D67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F13D67">
        <w:rPr>
          <w:rFonts w:ascii="Times New Roman" w:hAnsi="Times New Roman"/>
          <w:bCs/>
          <w:sz w:val="36"/>
          <w:szCs w:val="36"/>
        </w:rPr>
        <w:t>Минимальная заработная плата (МЗП): повышена до 858 рублей.</w:t>
      </w:r>
    </w:p>
    <w:p w:rsidR="00F13D67" w:rsidRPr="001250F5" w:rsidRDefault="00F13D67" w:rsidP="00F13D67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  <w:r w:rsidRPr="00F13D67">
        <w:rPr>
          <w:rFonts w:ascii="Times New Roman" w:hAnsi="Times New Roman"/>
          <w:bCs/>
          <w:sz w:val="36"/>
          <w:szCs w:val="36"/>
        </w:rPr>
        <w:t>Базовая величина: увеличена до 45 рублей.</w:t>
      </w:r>
    </w:p>
    <w:p w:rsidR="00A90817" w:rsidRPr="001250F5" w:rsidRDefault="00A90817" w:rsidP="00782C5B">
      <w:pPr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36"/>
          <w:szCs w:val="36"/>
        </w:rPr>
      </w:pPr>
    </w:p>
    <w:p w:rsidR="00A90817" w:rsidRDefault="00A90817" w:rsidP="00AC6D8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/>
          <w:bCs/>
          <w:sz w:val="36"/>
          <w:szCs w:val="36"/>
        </w:rPr>
      </w:pPr>
    </w:p>
    <w:p w:rsidR="00A90817" w:rsidRDefault="00A90817" w:rsidP="008C4E5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A90817" w:rsidRDefault="00A90817" w:rsidP="008C4FFC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/>
          <w:bCs/>
          <w:sz w:val="36"/>
          <w:szCs w:val="36"/>
        </w:rPr>
        <w:sectPr w:rsidR="00A90817" w:rsidSect="006B7563">
          <w:footerReference w:type="even" r:id="rId8"/>
          <w:footerReference w:type="default" r:id="rId9"/>
          <w:pgSz w:w="11906" w:h="16838"/>
          <w:pgMar w:top="1134" w:right="850" w:bottom="1134" w:left="567" w:header="708" w:footer="708" w:gutter="0"/>
          <w:cols w:space="708"/>
          <w:titlePg/>
          <w:docGrid w:linePitch="360"/>
        </w:sectPr>
      </w:pPr>
    </w:p>
    <w:p w:rsidR="00A90817" w:rsidRDefault="00A90817" w:rsidP="008C4FFC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Приложение 1</w:t>
      </w:r>
    </w:p>
    <w:p w:rsidR="00A90817" w:rsidRDefault="00A90817" w:rsidP="008C4FFC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/>
          <w:bCs/>
          <w:sz w:val="36"/>
          <w:szCs w:val="36"/>
        </w:rPr>
      </w:pPr>
    </w:p>
    <w:p w:rsidR="00A90817" w:rsidRDefault="00A90817" w:rsidP="008C4FFC">
      <w:pPr>
        <w:spacing w:before="100" w:beforeAutospacing="1" w:after="10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2E0B07">
        <w:rPr>
          <w:rFonts w:ascii="Times New Roman" w:hAnsi="Times New Roman"/>
          <w:b/>
          <w:bCs/>
          <w:color w:val="FF00FF"/>
          <w:sz w:val="27"/>
          <w:szCs w:val="27"/>
          <w:lang w:eastAsia="ru-RU"/>
        </w:rPr>
        <w:t>Единая тарифная сетка работников РБ</w:t>
      </w:r>
    </w:p>
    <w:tbl>
      <w:tblPr>
        <w:tblW w:w="5108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75"/>
        <w:gridCol w:w="742"/>
        <w:gridCol w:w="742"/>
        <w:gridCol w:w="742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810"/>
      </w:tblGrid>
      <w:tr w:rsidR="00C313A0" w:rsidRPr="0005377D" w:rsidTr="00C313A0">
        <w:trPr>
          <w:gridAfter w:val="3"/>
          <w:wAfter w:w="776" w:type="pct"/>
        </w:trPr>
        <w:tc>
          <w:tcPr>
            <w:tcW w:w="4224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13A0" w:rsidRPr="002E0B07" w:rsidRDefault="00C313A0" w:rsidP="00F917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E0B07">
              <w:rPr>
                <w:rFonts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C313A0" w:rsidRPr="0005377D" w:rsidTr="00C313A0">
        <w:tc>
          <w:tcPr>
            <w:tcW w:w="495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Разряды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7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18</w:t>
            </w:r>
          </w:p>
        </w:tc>
      </w:tr>
      <w:tr w:rsidR="00C313A0" w:rsidRPr="0005377D" w:rsidTr="00C313A0">
        <w:tc>
          <w:tcPr>
            <w:tcW w:w="495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 w:rsidP="00F917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Коэфф</w:t>
            </w:r>
            <w:proofErr w:type="spellEnd"/>
            <w:r w:rsidRPr="00C313A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1,00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1,07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1,14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1,21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1,29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1,38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1,47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1,57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1,68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1,79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1,91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2,03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2,17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2,31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2,47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2,63</w:t>
            </w:r>
          </w:p>
        </w:tc>
        <w:tc>
          <w:tcPr>
            <w:tcW w:w="24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2,81</w:t>
            </w:r>
          </w:p>
        </w:tc>
        <w:tc>
          <w:tcPr>
            <w:tcW w:w="279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:rsidR="00C313A0" w:rsidRPr="00C313A0" w:rsidRDefault="00C313A0">
            <w:pPr>
              <w:pStyle w:val="table10"/>
              <w:spacing w:before="240" w:beforeAutospacing="0" w:after="240" w:afterAutospacing="0"/>
              <w:jc w:val="center"/>
              <w:rPr>
                <w:sz w:val="28"/>
                <w:szCs w:val="28"/>
              </w:rPr>
            </w:pPr>
            <w:r w:rsidRPr="00C313A0">
              <w:rPr>
                <w:sz w:val="28"/>
                <w:szCs w:val="28"/>
              </w:rPr>
              <w:t>3,0</w:t>
            </w:r>
          </w:p>
        </w:tc>
      </w:tr>
    </w:tbl>
    <w:p w:rsidR="00A90817" w:rsidRDefault="00A90817" w:rsidP="008C4FFC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36"/>
          <w:szCs w:val="36"/>
        </w:rPr>
        <w:sectPr w:rsidR="00A90817" w:rsidSect="008C4FFC">
          <w:pgSz w:w="16838" w:h="11906" w:orient="landscape" w:code="9"/>
          <w:pgMar w:top="851" w:right="1134" w:bottom="567" w:left="1134" w:header="709" w:footer="709" w:gutter="0"/>
          <w:cols w:space="708"/>
          <w:docGrid w:linePitch="360"/>
        </w:sectPr>
      </w:pPr>
      <w:bookmarkStart w:id="0" w:name="_GoBack"/>
      <w:bookmarkEnd w:id="0"/>
    </w:p>
    <w:p w:rsidR="00A90817" w:rsidRPr="00050531" w:rsidRDefault="00A90817" w:rsidP="008C4FFC">
      <w:pPr>
        <w:spacing w:after="0" w:line="240" w:lineRule="auto"/>
        <w:jc w:val="right"/>
        <w:rPr>
          <w:rFonts w:ascii="Times New Roman" w:hAnsi="Times New Roman"/>
          <w:vanish/>
          <w:sz w:val="10"/>
          <w:szCs w:val="10"/>
          <w:lang w:eastAsia="ru-RU"/>
        </w:rPr>
      </w:pPr>
    </w:p>
    <w:p w:rsidR="00A90817" w:rsidRPr="00BD4E73" w:rsidRDefault="00A90817" w:rsidP="008C4FFC">
      <w:pPr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hAnsi="Times New Roman"/>
          <w:b/>
          <w:bCs/>
          <w:sz w:val="36"/>
          <w:szCs w:val="36"/>
        </w:rPr>
      </w:pPr>
      <w:r w:rsidRPr="00BD4E73">
        <w:rPr>
          <w:rFonts w:ascii="Times New Roman" w:hAnsi="Times New Roman"/>
          <w:b/>
          <w:bCs/>
          <w:sz w:val="36"/>
          <w:szCs w:val="36"/>
        </w:rPr>
        <w:t>Приложение 2</w:t>
      </w:r>
    </w:p>
    <w:p w:rsidR="00A90817" w:rsidRPr="00050531" w:rsidRDefault="00A90817" w:rsidP="007E04E0">
      <w:pPr>
        <w:pStyle w:val="1"/>
        <w:jc w:val="center"/>
        <w:rPr>
          <w:rFonts w:ascii="Times New Roman" w:hAnsi="Times New Roman"/>
          <w:bCs/>
          <w:sz w:val="16"/>
          <w:szCs w:val="16"/>
          <w:lang w:eastAsia="en-US"/>
        </w:rPr>
      </w:pPr>
    </w:p>
    <w:p w:rsidR="00A90817" w:rsidRPr="00C74BA6" w:rsidRDefault="00A90817" w:rsidP="007E04E0">
      <w:pPr>
        <w:pStyle w:val="1"/>
        <w:jc w:val="center"/>
        <w:rPr>
          <w:rFonts w:ascii="Arial Narrow" w:hAnsi="Arial Narrow"/>
          <w:sz w:val="24"/>
          <w:szCs w:val="24"/>
        </w:rPr>
      </w:pPr>
      <w:r w:rsidRPr="00C74BA6">
        <w:rPr>
          <w:rFonts w:ascii="Times New Roman" w:hAnsi="Times New Roman"/>
          <w:bCs/>
          <w:sz w:val="24"/>
          <w:szCs w:val="24"/>
          <w:lang w:eastAsia="en-US"/>
        </w:rPr>
        <w:t>Каталог функций программного обеспечения</w:t>
      </w:r>
    </w:p>
    <w:tbl>
      <w:tblPr>
        <w:tblW w:w="1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536"/>
        <w:gridCol w:w="1469"/>
        <w:gridCol w:w="1508"/>
        <w:gridCol w:w="1269"/>
        <w:gridCol w:w="7"/>
        <w:gridCol w:w="1559"/>
        <w:gridCol w:w="45"/>
      </w:tblGrid>
      <w:tr w:rsidR="00A90817" w:rsidRPr="0005377D" w:rsidTr="00BD4E73">
        <w:trPr>
          <w:gridAfter w:val="1"/>
          <w:wAfter w:w="45" w:type="dxa"/>
          <w:cantSplit/>
          <w:trHeight w:val="113"/>
        </w:trPr>
        <w:tc>
          <w:tcPr>
            <w:tcW w:w="675" w:type="dxa"/>
            <w:vMerge w:val="restart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05377D">
              <w:rPr>
                <w:rFonts w:ascii="Times New Roman" w:hAnsi="Times New Roman"/>
                <w:sz w:val="24"/>
                <w:szCs w:val="24"/>
              </w:rPr>
              <w:t>п</w:t>
            </w:r>
            <w:proofErr w:type="gramEnd"/>
            <w:r w:rsidRPr="0005377D">
              <w:rPr>
                <w:rFonts w:ascii="Times New Roman" w:hAnsi="Times New Roman"/>
                <w:sz w:val="24"/>
                <w:szCs w:val="24"/>
              </w:rPr>
              <w:t>/п</w:t>
            </w:r>
          </w:p>
        </w:tc>
        <w:tc>
          <w:tcPr>
            <w:tcW w:w="4536" w:type="dxa"/>
            <w:vMerge w:val="restart"/>
            <w:vAlign w:val="center"/>
          </w:tcPr>
          <w:p w:rsidR="00A90817" w:rsidRPr="00C74BA6" w:rsidRDefault="00A90817" w:rsidP="00BD4E73">
            <w:pPr>
              <w:pStyle w:val="3"/>
              <w:ind w:firstLine="34"/>
              <w:jc w:val="center"/>
              <w:rPr>
                <w:rFonts w:ascii="Times New Roman" w:hAnsi="Times New Roman"/>
                <w:bCs w:val="0"/>
                <w:color w:val="auto"/>
                <w:sz w:val="24"/>
                <w:szCs w:val="24"/>
              </w:rPr>
            </w:pPr>
            <w:r w:rsidRPr="00C74BA6">
              <w:rPr>
                <w:rFonts w:ascii="Times New Roman" w:hAnsi="Times New Roman"/>
                <w:bCs w:val="0"/>
                <w:color w:val="auto"/>
                <w:sz w:val="24"/>
                <w:szCs w:val="24"/>
              </w:rPr>
              <w:t>Наименование (содержание) функций</w:t>
            </w:r>
          </w:p>
        </w:tc>
        <w:tc>
          <w:tcPr>
            <w:tcW w:w="5812" w:type="dxa"/>
            <w:gridSpan w:val="5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Объем функций (строк исходного кода (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LOC</w:t>
            </w:r>
            <w:r w:rsidRPr="0005377D">
              <w:rPr>
                <w:rFonts w:ascii="Times New Roman" w:hAnsi="Times New Roman"/>
                <w:sz w:val="24"/>
                <w:szCs w:val="24"/>
              </w:rPr>
              <w:t>))</w:t>
            </w:r>
          </w:p>
        </w:tc>
      </w:tr>
      <w:tr w:rsidR="00A90817" w:rsidRPr="0005377D" w:rsidTr="00BD4E73">
        <w:trPr>
          <w:gridAfter w:val="1"/>
          <w:wAfter w:w="45" w:type="dxa"/>
          <w:cantSplit/>
          <w:trHeight w:val="113"/>
        </w:trPr>
        <w:tc>
          <w:tcPr>
            <w:tcW w:w="675" w:type="dxa"/>
            <w:vMerge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A90817" w:rsidRPr="0005377D" w:rsidRDefault="00A90817" w:rsidP="00BD4E7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gridSpan w:val="5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 использованием среды разработки приложений</w:t>
            </w:r>
          </w:p>
        </w:tc>
      </w:tr>
      <w:tr w:rsidR="00A90817" w:rsidRPr="0005377D" w:rsidTr="00BD4E73">
        <w:trPr>
          <w:cantSplit/>
          <w:trHeight w:val="113"/>
        </w:trPr>
        <w:tc>
          <w:tcPr>
            <w:tcW w:w="675" w:type="dxa"/>
            <w:vMerge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:rsidR="00A90817" w:rsidRPr="0005377D" w:rsidRDefault="00A90817" w:rsidP="00BD4E73">
            <w:pPr>
              <w:pStyle w:val="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smartTag w:uri="urn:schemas-microsoft-com:office:smarttags" w:element="place">
              <w:r w:rsidRPr="0005377D">
                <w:rPr>
                  <w:rFonts w:ascii="Times New Roman" w:hAnsi="Times New Roman"/>
                  <w:b/>
                  <w:sz w:val="24"/>
                  <w:szCs w:val="24"/>
                  <w:lang w:val="en-US"/>
                </w:rPr>
                <w:t>Delphi</w:t>
              </w:r>
            </w:smartTag>
          </w:p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(Borland)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C++ Builder (Borland)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Visual C++ (Microsoft)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Java</w:t>
            </w:r>
          </w:p>
        </w:tc>
      </w:tr>
      <w:tr w:rsidR="00A90817" w:rsidRPr="0005377D" w:rsidTr="00BD4E73">
        <w:trPr>
          <w:cantSplit/>
          <w:trHeight w:val="113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 w:rsidR="00A90817" w:rsidRPr="0005377D" w:rsidTr="00BD4E73">
        <w:trPr>
          <w:trHeight w:val="70"/>
        </w:trPr>
        <w:tc>
          <w:tcPr>
            <w:tcW w:w="11068" w:type="dxa"/>
            <w:gridSpan w:val="8"/>
            <w:vAlign w:val="center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1. Ввод, анализ входной информации, генерация кодов и процессор входного языка</w:t>
            </w:r>
          </w:p>
        </w:tc>
      </w:tr>
      <w:tr w:rsidR="00A90817" w:rsidRPr="0005377D" w:rsidTr="00BD4E73">
        <w:trPr>
          <w:trHeight w:val="70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Организация ввода информации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130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Контроль, предварительная обработка и ввод информации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290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340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550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490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Преобразование операторов входного языка и команды другого языка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730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850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980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740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Обработка входного заказа и формирование таблиц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630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Преобразование входного языка в машинные команды (транслятор, препроцессор, макрогенератор)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2950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3100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4200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3620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 xml:space="preserve">Синтаксический и семантический анализ входного языка и </w:t>
            </w:r>
            <w:proofErr w:type="spellStart"/>
            <w:r w:rsidRPr="0005377D">
              <w:rPr>
                <w:rFonts w:ascii="Times New Roman" w:hAnsi="Times New Roman"/>
                <w:sz w:val="24"/>
                <w:szCs w:val="24"/>
              </w:rPr>
              <w:t>генера-ция</w:t>
            </w:r>
            <w:proofErr w:type="spellEnd"/>
            <w:r w:rsidRPr="0005377D">
              <w:rPr>
                <w:rFonts w:ascii="Times New Roman" w:hAnsi="Times New Roman"/>
                <w:sz w:val="24"/>
                <w:szCs w:val="24"/>
              </w:rPr>
              <w:t xml:space="preserve"> кодов команд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3750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4900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5700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5350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Организация ввода/вывода информации в интерактивном режиме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220</w:t>
            </w:r>
          </w:p>
        </w:tc>
        <w:tc>
          <w:tcPr>
            <w:tcW w:w="127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1604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280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Организация ввода/вывода ин-формации с сети терминалов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2780</w:t>
            </w: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2920</w:t>
            </w:r>
          </w:p>
        </w:tc>
        <w:tc>
          <w:tcPr>
            <w:tcW w:w="1276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3200</w:t>
            </w:r>
          </w:p>
        </w:tc>
        <w:tc>
          <w:tcPr>
            <w:tcW w:w="1604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2950</w:t>
            </w:r>
          </w:p>
        </w:tc>
      </w:tr>
      <w:tr w:rsidR="00A90817" w:rsidRPr="0005377D" w:rsidTr="00BD4E73"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109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Управление вводом/выводом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2700</w:t>
            </w: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1980</w:t>
            </w:r>
          </w:p>
        </w:tc>
        <w:tc>
          <w:tcPr>
            <w:tcW w:w="1276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2400</w:t>
            </w:r>
          </w:p>
        </w:tc>
        <w:tc>
          <w:tcPr>
            <w:tcW w:w="1604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1970</w:t>
            </w:r>
          </w:p>
        </w:tc>
      </w:tr>
      <w:tr w:rsidR="00A90817" w:rsidRPr="0005377D" w:rsidTr="00BD4E73">
        <w:trPr>
          <w:gridAfter w:val="1"/>
          <w:wAfter w:w="45" w:type="dxa"/>
          <w:cantSplit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2. Формирование, введение и обслуживание баз данных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Генерация структуры базы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3450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4300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3500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баз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1700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1750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2180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1980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Обработка наборов и записей базы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2350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2670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2370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Обслуживание базы данных в па-</w:t>
            </w:r>
            <w:proofErr w:type="spellStart"/>
            <w:r w:rsidRPr="0005377D">
              <w:rPr>
                <w:rFonts w:ascii="Times New Roman" w:hAnsi="Times New Roman"/>
                <w:sz w:val="24"/>
                <w:szCs w:val="24"/>
              </w:rPr>
              <w:t>кетном</w:t>
            </w:r>
            <w:proofErr w:type="spellEnd"/>
            <w:r w:rsidRPr="0005377D">
              <w:rPr>
                <w:rFonts w:ascii="Times New Roman" w:hAnsi="Times New Roman"/>
                <w:sz w:val="24"/>
                <w:szCs w:val="24"/>
              </w:rPr>
              <w:t xml:space="preserve"> режиме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1030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1260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1070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Обслуживание базы данных в интерактивном режиме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3800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4400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6950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4840</w:t>
            </w:r>
          </w:p>
        </w:tc>
      </w:tr>
      <w:tr w:rsidR="00A90817" w:rsidRPr="0005377D" w:rsidTr="00BD4E73">
        <w:trPr>
          <w:gridAfter w:val="1"/>
          <w:wAfter w:w="45" w:type="dxa"/>
          <w:trHeight w:val="401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Манипулирование данными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8400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8670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9550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7860</w:t>
            </w:r>
          </w:p>
        </w:tc>
      </w:tr>
      <w:tr w:rsidR="00A90817" w:rsidRPr="0005377D" w:rsidTr="00BD4E73">
        <w:trPr>
          <w:gridAfter w:val="1"/>
          <w:wAfter w:w="45" w:type="dxa"/>
          <w:trHeight w:val="300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Организация поиска и поиск в базе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5230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5460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5480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4720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</w:t>
            </w: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Реорганизация базы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190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220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377D">
              <w:rPr>
                <w:rFonts w:ascii="Times New Roman" w:hAnsi="Times New Roman"/>
                <w:sz w:val="24"/>
                <w:szCs w:val="24"/>
                <w:lang w:val="en-US"/>
              </w:rPr>
              <w:t>170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209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Загрузки базы данных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3150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2950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2780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2360</w:t>
            </w:r>
          </w:p>
        </w:tc>
      </w:tr>
      <w:tr w:rsidR="00A90817" w:rsidRPr="0005377D" w:rsidTr="00BD4E73">
        <w:trPr>
          <w:gridAfter w:val="1"/>
          <w:wAfter w:w="45" w:type="dxa"/>
          <w:cantSplit/>
          <w:trHeight w:val="363"/>
        </w:trPr>
        <w:tc>
          <w:tcPr>
            <w:tcW w:w="11023" w:type="dxa"/>
            <w:gridSpan w:val="7"/>
            <w:vAlign w:val="center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3. Формирование и обработка файлов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lastRenderedPageBreak/>
              <w:t>301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последовательного файла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340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560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590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302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Автоматическая сортировка файла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1040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930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890</w:t>
            </w:r>
          </w:p>
        </w:tc>
      </w:tr>
      <w:tr w:rsidR="00A90817" w:rsidRPr="0005377D" w:rsidTr="00BD4E73">
        <w:trPr>
          <w:gridAfter w:val="1"/>
          <w:wAfter w:w="45" w:type="dxa"/>
          <w:trHeight w:val="415"/>
        </w:trPr>
        <w:tc>
          <w:tcPr>
            <w:tcW w:w="675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303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Обработка файлов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12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566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1050</w:t>
            </w:r>
          </w:p>
        </w:tc>
      </w:tr>
      <w:tr w:rsidR="00A90817" w:rsidRPr="0005377D" w:rsidTr="00BD4E73">
        <w:trPr>
          <w:gridAfter w:val="1"/>
          <w:wAfter w:w="45" w:type="dxa"/>
          <w:trHeight w:val="356"/>
        </w:trPr>
        <w:tc>
          <w:tcPr>
            <w:tcW w:w="675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304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Управление файлами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4130</w:t>
            </w: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5380</w:t>
            </w:r>
          </w:p>
        </w:tc>
        <w:tc>
          <w:tcPr>
            <w:tcW w:w="12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5750</w:t>
            </w:r>
          </w:p>
        </w:tc>
        <w:tc>
          <w:tcPr>
            <w:tcW w:w="1566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5240</w:t>
            </w:r>
          </w:p>
        </w:tc>
      </w:tr>
      <w:tr w:rsidR="00A90817" w:rsidRPr="0005377D" w:rsidTr="00BD4E73">
        <w:trPr>
          <w:gridAfter w:val="1"/>
          <w:wAfter w:w="45" w:type="dxa"/>
          <w:trHeight w:val="351"/>
        </w:trPr>
        <w:tc>
          <w:tcPr>
            <w:tcW w:w="675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305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файла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1100</w:t>
            </w: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1780</w:t>
            </w:r>
          </w:p>
        </w:tc>
        <w:tc>
          <w:tcPr>
            <w:tcW w:w="12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2460</w:t>
            </w:r>
          </w:p>
        </w:tc>
        <w:tc>
          <w:tcPr>
            <w:tcW w:w="1566" w:type="dxa"/>
            <w:gridSpan w:val="2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2130</w:t>
            </w:r>
          </w:p>
        </w:tc>
      </w:tr>
      <w:tr w:rsidR="00A90817" w:rsidRPr="0005377D" w:rsidTr="00BD4E73">
        <w:trPr>
          <w:gridAfter w:val="1"/>
          <w:wAfter w:w="45" w:type="dxa"/>
          <w:cantSplit/>
          <w:trHeight w:val="346"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4. Генерация программ и ПО, а также настройка программного обеспечения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401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Генерация рабочих программ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3680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3920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3360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3120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402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Генерация программ по описанию пользователей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7450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8430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9880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6740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403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служебных таблиц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570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620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1070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1140</w:t>
            </w:r>
          </w:p>
        </w:tc>
      </w:tr>
      <w:tr w:rsidR="00A90817" w:rsidRPr="0005377D" w:rsidTr="00BD4E73">
        <w:trPr>
          <w:gridAfter w:val="1"/>
          <w:wAfter w:w="45" w:type="dxa"/>
          <w:trHeight w:val="526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404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Система генерации ПО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2950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4340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4980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3250</w:t>
            </w:r>
          </w:p>
        </w:tc>
      </w:tr>
      <w:tr w:rsidR="00A90817" w:rsidRPr="0005377D" w:rsidTr="00BD4E73">
        <w:trPr>
          <w:gridAfter w:val="1"/>
          <w:wAfter w:w="45" w:type="dxa"/>
          <w:trHeight w:val="477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405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Система настройки П0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370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340</w:t>
            </w:r>
          </w:p>
        </w:tc>
      </w:tr>
      <w:tr w:rsidR="00A90817" w:rsidRPr="0005377D" w:rsidTr="00BD4E73">
        <w:trPr>
          <w:gridAfter w:val="1"/>
          <w:wAfter w:w="45" w:type="dxa"/>
          <w:cantSplit/>
          <w:trHeight w:val="290"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5. Управление ПО, компонентами ПО и внешними устройствами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Монитор ПО (управление работой компонентов)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670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980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1340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1230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502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Монитор системы (управление работой комплекса ПО)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3750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3880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7740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5760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503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Управление внешними устройствами и объектами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5850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6340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5900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4730</w:t>
            </w:r>
          </w:p>
        </w:tc>
      </w:tr>
      <w:tr w:rsidR="00A90817" w:rsidRPr="0005377D" w:rsidTr="00BD4E73">
        <w:trPr>
          <w:gridAfter w:val="1"/>
          <w:wAfter w:w="45" w:type="dxa"/>
          <w:trHeight w:val="459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504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Обработка прерываний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980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1260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1680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1760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505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Управление внешней памятью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210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506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Обработка ошибочных и сбойных ситуаций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970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1310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1720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1540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507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Обеспечение интерфейса между компонентами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1120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1540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1820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1680</w:t>
            </w:r>
          </w:p>
        </w:tc>
      </w:tr>
      <w:tr w:rsidR="00A90817" w:rsidRPr="0005377D" w:rsidTr="00BD4E73">
        <w:trPr>
          <w:gridAfter w:val="1"/>
          <w:wAfter w:w="45" w:type="dxa"/>
          <w:cantSplit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6. Тестирование, проведение тестовых испытаний прикладных программ, вспомогательные программные функции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601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Проведение тестовых испытаний прикладных программ в интерактивном режиме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4500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4700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4300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3780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602</w:t>
            </w:r>
          </w:p>
        </w:tc>
        <w:tc>
          <w:tcPr>
            <w:tcW w:w="4536" w:type="dxa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Вспомогательные и сервисные программы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460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490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580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470</w:t>
            </w:r>
          </w:p>
        </w:tc>
      </w:tr>
      <w:tr w:rsidR="00A90817" w:rsidRPr="0005377D" w:rsidTr="00BD4E73">
        <w:trPr>
          <w:gridAfter w:val="1"/>
          <w:wAfter w:w="45" w:type="dxa"/>
          <w:cantSplit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7. Расчетные задачи, формирование и вывод на внешние носители документов сложной формы и файлов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Математическая статистика и прогнозирование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2890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3620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4560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3780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702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Расчетные задачи (расчет режимов обработки)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9260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13300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14800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11700</w:t>
            </w:r>
          </w:p>
        </w:tc>
      </w:tr>
      <w:tr w:rsidR="00A90817" w:rsidRPr="0005377D" w:rsidTr="00BD4E73">
        <w:trPr>
          <w:gridAfter w:val="1"/>
          <w:wAfter w:w="45" w:type="dxa"/>
          <w:trHeight w:val="316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703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Расчет показателей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410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460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420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705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и вывод на внешние носители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2650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2850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3500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3150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lastRenderedPageBreak/>
              <w:t>706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Предварительная обработка и печать файлов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410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470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420</w:t>
            </w:r>
          </w:p>
        </w:tc>
      </w:tr>
      <w:tr w:rsidR="00A90817" w:rsidRPr="0005377D" w:rsidTr="00BD4E73">
        <w:trPr>
          <w:gridAfter w:val="1"/>
          <w:wAfter w:w="45" w:type="dxa"/>
          <w:trHeight w:val="495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707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Графический вывод результатов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330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590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420</w:t>
            </w:r>
          </w:p>
        </w:tc>
      </w:tr>
      <w:tr w:rsidR="00A90817" w:rsidRPr="0005377D" w:rsidTr="00BD4E73">
        <w:trPr>
          <w:gridAfter w:val="1"/>
          <w:wAfter w:w="45" w:type="dxa"/>
          <w:trHeight w:val="408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708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Интерактивный редактор текста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2800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3910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4540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3780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709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Измерение состояния ресурсов в интерактивной системе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390</w:t>
            </w: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440</w:t>
            </w: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630</w:t>
            </w: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570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11023" w:type="dxa"/>
            <w:gridSpan w:val="7"/>
          </w:tcPr>
          <w:p w:rsidR="00A90817" w:rsidRPr="0005377D" w:rsidRDefault="00A90817" w:rsidP="00BD4E7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 xml:space="preserve">8. Создание </w:t>
            </w:r>
            <w:r w:rsidRPr="0005377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INTERNET</w:t>
            </w:r>
            <w:r w:rsidRPr="0005377D">
              <w:rPr>
                <w:rFonts w:ascii="Times New Roman" w:hAnsi="Times New Roman"/>
                <w:b/>
                <w:sz w:val="24"/>
                <w:szCs w:val="24"/>
              </w:rPr>
              <w:t>-портала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Простой поиск контента портала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802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Многокритериальный поиск контента портала</w:t>
            </w:r>
          </w:p>
        </w:tc>
        <w:tc>
          <w:tcPr>
            <w:tcW w:w="14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803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Разработка системы оплаты услуг сайта при внедрении интерфейса системы в дизайн сайта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820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804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Создание гостевой книги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805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Создание карты сайта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806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Сбор статистики о посетителях сайта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807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Интеграция модуля опроса посетителей сайта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390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808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Создание системы внутренней рекламы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809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Создание системы управления контентом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970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810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Формирование базы данных портала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1480</w:t>
            </w:r>
          </w:p>
        </w:tc>
      </w:tr>
      <w:tr w:rsidR="00A90817" w:rsidRPr="0005377D" w:rsidTr="00BD4E73">
        <w:trPr>
          <w:gridAfter w:val="1"/>
          <w:wAfter w:w="45" w:type="dxa"/>
        </w:trPr>
        <w:tc>
          <w:tcPr>
            <w:tcW w:w="675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811</w:t>
            </w:r>
          </w:p>
        </w:tc>
        <w:tc>
          <w:tcPr>
            <w:tcW w:w="4536" w:type="dxa"/>
            <w:vAlign w:val="center"/>
          </w:tcPr>
          <w:p w:rsidR="00A90817" w:rsidRPr="0005377D" w:rsidRDefault="00A90817" w:rsidP="00BD4E7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Администрирование и обновление сайта</w:t>
            </w:r>
          </w:p>
        </w:tc>
        <w:tc>
          <w:tcPr>
            <w:tcW w:w="14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6" w:type="dxa"/>
            <w:gridSpan w:val="2"/>
            <w:vAlign w:val="center"/>
          </w:tcPr>
          <w:p w:rsidR="00A90817" w:rsidRPr="0005377D" w:rsidRDefault="00A90817" w:rsidP="00BD4E73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377D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</w:tr>
    </w:tbl>
    <w:p w:rsidR="00A90817" w:rsidRPr="00C74BA6" w:rsidRDefault="00A90817" w:rsidP="007E04E0">
      <w:pPr>
        <w:spacing w:after="0"/>
        <w:ind w:firstLine="540"/>
        <w:jc w:val="both"/>
        <w:rPr>
          <w:rFonts w:ascii="Times New Roman" w:hAnsi="Times New Roman"/>
          <w:bCs/>
          <w:sz w:val="24"/>
          <w:szCs w:val="24"/>
        </w:rPr>
      </w:pPr>
    </w:p>
    <w:p w:rsidR="00A90817" w:rsidRPr="00C74BA6" w:rsidRDefault="00A90817" w:rsidP="007E04E0">
      <w:pPr>
        <w:ind w:firstLine="540"/>
        <w:jc w:val="both"/>
        <w:rPr>
          <w:rFonts w:ascii="Times New Roman" w:hAnsi="Times New Roman"/>
          <w:sz w:val="24"/>
          <w:szCs w:val="24"/>
        </w:rPr>
      </w:pPr>
      <w:r w:rsidRPr="00C74BA6">
        <w:rPr>
          <w:rFonts w:ascii="Times New Roman" w:hAnsi="Times New Roman"/>
          <w:sz w:val="24"/>
          <w:szCs w:val="24"/>
          <w:u w:val="single"/>
        </w:rPr>
        <w:t>Примечание.</w:t>
      </w:r>
      <w:r w:rsidRPr="00C74BA6">
        <w:rPr>
          <w:rFonts w:ascii="Times New Roman" w:hAnsi="Times New Roman"/>
          <w:sz w:val="24"/>
          <w:szCs w:val="24"/>
        </w:rPr>
        <w:t xml:space="preserve"> Указанные в приложении объемы функций (строк исходного кода (</w:t>
      </w:r>
      <w:r w:rsidRPr="00C74BA6">
        <w:rPr>
          <w:rFonts w:ascii="Times New Roman" w:hAnsi="Times New Roman"/>
          <w:sz w:val="24"/>
          <w:szCs w:val="24"/>
          <w:lang w:val="en-US"/>
        </w:rPr>
        <w:t>LOC</w:t>
      </w:r>
      <w:r w:rsidRPr="00C74BA6">
        <w:rPr>
          <w:rFonts w:ascii="Times New Roman" w:hAnsi="Times New Roman"/>
          <w:sz w:val="24"/>
          <w:szCs w:val="24"/>
        </w:rPr>
        <w:t>)) являются основой для определения конкретных значений объемов функций и их содержания в зависимости от особенностей ПО. Эти значения могут уточняться в большую или меньшую сторону от приведенных в приложении с учетом технических и методических условий программирования.</w:t>
      </w:r>
      <w:r w:rsidR="00132F34">
        <w:rPr>
          <w:rFonts w:ascii="Times New Roman" w:hAnsi="Times New Roman"/>
          <w:sz w:val="24"/>
          <w:szCs w:val="24"/>
        </w:rPr>
        <w:t xml:space="preserve"> </w:t>
      </w:r>
      <w:r w:rsidR="00132F34" w:rsidRPr="00132F34">
        <w:rPr>
          <w:rFonts w:ascii="Times New Roman" w:hAnsi="Times New Roman"/>
          <w:b/>
          <w:sz w:val="24"/>
          <w:szCs w:val="24"/>
        </w:rPr>
        <w:t>Для определения фонда рабочего времени используйте соотношение 40 строк исходного – 1 чел</w:t>
      </w:r>
      <w:r w:rsidR="00D22C6D">
        <w:rPr>
          <w:rFonts w:ascii="Times New Roman" w:hAnsi="Times New Roman"/>
          <w:b/>
          <w:sz w:val="24"/>
          <w:szCs w:val="24"/>
        </w:rPr>
        <w:t>*</w:t>
      </w:r>
      <w:r w:rsidR="00132F34" w:rsidRPr="00132F34">
        <w:rPr>
          <w:rFonts w:ascii="Times New Roman" w:hAnsi="Times New Roman"/>
          <w:b/>
          <w:sz w:val="24"/>
          <w:szCs w:val="24"/>
        </w:rPr>
        <w:t>день.</w:t>
      </w:r>
    </w:p>
    <w:p w:rsidR="00A90817" w:rsidRPr="00C74BA6" w:rsidRDefault="00A90817" w:rsidP="000B7B9C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bCs/>
          <w:i/>
          <w:sz w:val="24"/>
          <w:szCs w:val="24"/>
        </w:rPr>
      </w:pPr>
      <w:r w:rsidRPr="00C74BA6">
        <w:rPr>
          <w:rFonts w:ascii="Times New Roman" w:hAnsi="Times New Roman"/>
          <w:b/>
          <w:bCs/>
          <w:i/>
          <w:sz w:val="24"/>
          <w:szCs w:val="24"/>
        </w:rPr>
        <w:t>Пример.</w:t>
      </w:r>
      <w:r w:rsidRPr="00C74BA6">
        <w:rPr>
          <w:rFonts w:ascii="Times New Roman" w:hAnsi="Times New Roman"/>
          <w:bCs/>
          <w:i/>
          <w:sz w:val="24"/>
          <w:szCs w:val="24"/>
        </w:rPr>
        <w:t xml:space="preserve"> Проект «Автоматизации учета обслуживания и ремонта оборудования на РУП "</w:t>
      </w:r>
      <w:proofErr w:type="spellStart"/>
      <w:r w:rsidRPr="00C74BA6">
        <w:rPr>
          <w:rFonts w:ascii="Times New Roman" w:hAnsi="Times New Roman"/>
          <w:bCs/>
          <w:i/>
          <w:sz w:val="24"/>
          <w:szCs w:val="24"/>
        </w:rPr>
        <w:t>Брестэнерго</w:t>
      </w:r>
      <w:proofErr w:type="spellEnd"/>
      <w:r w:rsidRPr="00C74BA6">
        <w:rPr>
          <w:rFonts w:ascii="Times New Roman" w:hAnsi="Times New Roman"/>
          <w:bCs/>
          <w:i/>
          <w:sz w:val="24"/>
          <w:szCs w:val="24"/>
        </w:rPr>
        <w:t xml:space="preserve">". Среда разработки ПО – </w:t>
      </w:r>
      <w:proofErr w:type="spellStart"/>
      <w:r w:rsidRPr="00C74BA6">
        <w:rPr>
          <w:rFonts w:ascii="Times New Roman" w:hAnsi="Times New Roman"/>
          <w:bCs/>
          <w:i/>
          <w:sz w:val="24"/>
          <w:szCs w:val="24"/>
          <w:lang w:val="en-US"/>
        </w:rPr>
        <w:t>VisualC</w:t>
      </w:r>
      <w:proofErr w:type="spellEnd"/>
      <w:r w:rsidRPr="00C74BA6">
        <w:rPr>
          <w:rFonts w:ascii="Times New Roman" w:hAnsi="Times New Roman"/>
          <w:bCs/>
          <w:i/>
          <w:sz w:val="24"/>
          <w:szCs w:val="24"/>
        </w:rPr>
        <w:t>++(</w:t>
      </w:r>
      <w:r w:rsidRPr="00C74BA6">
        <w:rPr>
          <w:rFonts w:ascii="Times New Roman" w:hAnsi="Times New Roman"/>
          <w:bCs/>
          <w:i/>
          <w:sz w:val="24"/>
          <w:szCs w:val="24"/>
          <w:lang w:val="en-US"/>
        </w:rPr>
        <w:t>Microsoft</w:t>
      </w:r>
      <w:r w:rsidRPr="00C74BA6">
        <w:rPr>
          <w:rFonts w:ascii="Times New Roman" w:hAnsi="Times New Roman"/>
          <w:bCs/>
          <w:i/>
          <w:sz w:val="24"/>
          <w:szCs w:val="24"/>
        </w:rPr>
        <w:t>). ПО функционального назначения.</w:t>
      </w:r>
      <w:r w:rsidRPr="00C74BA6">
        <w:rPr>
          <w:rFonts w:ascii="Times New Roman" w:hAnsi="Times New Roman"/>
          <w:bCs/>
          <w:i/>
          <w:sz w:val="24"/>
          <w:szCs w:val="24"/>
          <w:lang w:val="en-US"/>
        </w:rPr>
        <w:t>Vi</w:t>
      </w:r>
      <w:r w:rsidRPr="00C74BA6">
        <w:rPr>
          <w:rFonts w:ascii="Times New Roman" w:hAnsi="Times New Roman"/>
          <w:bCs/>
          <w:i/>
          <w:sz w:val="24"/>
          <w:szCs w:val="24"/>
        </w:rPr>
        <w:t xml:space="preserve"> = 12 610 </w:t>
      </w:r>
      <w:r w:rsidRPr="00C74BA6">
        <w:rPr>
          <w:rFonts w:ascii="Times New Roman" w:hAnsi="Times New Roman"/>
          <w:bCs/>
          <w:i/>
          <w:sz w:val="24"/>
          <w:szCs w:val="24"/>
          <w:lang w:val="en-US"/>
        </w:rPr>
        <w:t>LOC</w:t>
      </w:r>
      <w:r w:rsidRPr="00C74BA6">
        <w:rPr>
          <w:rFonts w:ascii="Times New Roman" w:hAnsi="Times New Roman"/>
          <w:bCs/>
          <w:i/>
          <w:sz w:val="24"/>
          <w:szCs w:val="24"/>
        </w:rPr>
        <w:t xml:space="preserve">. </w:t>
      </w: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C74BA6">
        <w:rPr>
          <w:rFonts w:ascii="Times New Roman" w:hAnsi="Times New Roman"/>
          <w:bCs/>
          <w:i/>
          <w:sz w:val="24"/>
          <w:szCs w:val="24"/>
        </w:rPr>
        <w:t>Перечень и объем функций программного</w:t>
      </w:r>
      <w:r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C74BA6">
        <w:rPr>
          <w:rFonts w:ascii="Times New Roman" w:hAnsi="Times New Roman"/>
          <w:bCs/>
          <w:i/>
          <w:sz w:val="24"/>
          <w:szCs w:val="24"/>
        </w:rPr>
        <w:t>модуля</w:t>
      </w:r>
      <w:r>
        <w:rPr>
          <w:rFonts w:ascii="Times New Roman" w:hAnsi="Times New Roman"/>
          <w:bCs/>
          <w:i/>
          <w:sz w:val="24"/>
          <w:szCs w:val="24"/>
        </w:rPr>
        <w:t xml:space="preserve"> </w:t>
      </w:r>
    </w:p>
    <w:p w:rsidR="00A90817" w:rsidRDefault="00132F34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745A18B2" wp14:editId="3F725A9A">
            <wp:simplePos x="0" y="0"/>
            <wp:positionH relativeFrom="column">
              <wp:posOffset>1259205</wp:posOffset>
            </wp:positionH>
            <wp:positionV relativeFrom="paragraph">
              <wp:posOffset>149225</wp:posOffset>
            </wp:positionV>
            <wp:extent cx="4562475" cy="2647950"/>
            <wp:effectExtent l="0" t="0" r="9525" b="0"/>
            <wp:wrapTight wrapText="bothSides">
              <wp:wrapPolygon edited="0">
                <wp:start x="0" y="0"/>
                <wp:lineTo x="0" y="21445"/>
                <wp:lineTo x="21555" y="21445"/>
                <wp:lineTo x="21555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p w:rsidR="00A90817" w:rsidRDefault="00A90817" w:rsidP="00F62E27">
      <w:pPr>
        <w:pStyle w:val="a6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Cs/>
          <w:i/>
          <w:sz w:val="24"/>
          <w:szCs w:val="24"/>
        </w:rPr>
      </w:pPr>
    </w:p>
    <w:sectPr w:rsidR="00A90817" w:rsidSect="002D77B6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05F" w:rsidRDefault="0013605F" w:rsidP="008C4E59">
      <w:pPr>
        <w:spacing w:after="0" w:line="240" w:lineRule="auto"/>
      </w:pPr>
      <w:r>
        <w:separator/>
      </w:r>
    </w:p>
  </w:endnote>
  <w:endnote w:type="continuationSeparator" w:id="0">
    <w:p w:rsidR="0013605F" w:rsidRDefault="0013605F" w:rsidP="008C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D67" w:rsidRDefault="00F13D67" w:rsidP="003D48E1">
    <w:pPr>
      <w:pStyle w:val="ab"/>
      <w:framePr w:wrap="around" w:vAnchor="text" w:hAnchor="margin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F13D67" w:rsidRDefault="00F13D67" w:rsidP="006B7563">
    <w:pPr>
      <w:pStyle w:val="ab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D67" w:rsidRPr="006B7563" w:rsidRDefault="00F13D67" w:rsidP="006B7563">
    <w:pPr>
      <w:pStyle w:val="ab"/>
      <w:framePr w:wrap="around" w:vAnchor="text" w:hAnchor="page" w:x="568" w:y="-80"/>
      <w:rPr>
        <w:rStyle w:val="ad"/>
        <w:rFonts w:ascii="Times New Roman" w:hAnsi="Times New Roman"/>
      </w:rPr>
    </w:pPr>
    <w:r w:rsidRPr="006B7563">
      <w:rPr>
        <w:rStyle w:val="ad"/>
        <w:rFonts w:ascii="Times New Roman" w:hAnsi="Times New Roman"/>
      </w:rPr>
      <w:fldChar w:fldCharType="begin"/>
    </w:r>
    <w:r w:rsidRPr="006B7563">
      <w:rPr>
        <w:rStyle w:val="ad"/>
        <w:rFonts w:ascii="Times New Roman" w:hAnsi="Times New Roman"/>
      </w:rPr>
      <w:instrText xml:space="preserve">PAGE  </w:instrText>
    </w:r>
    <w:r w:rsidRPr="006B7563">
      <w:rPr>
        <w:rStyle w:val="ad"/>
        <w:rFonts w:ascii="Times New Roman" w:hAnsi="Times New Roman"/>
      </w:rPr>
      <w:fldChar w:fldCharType="separate"/>
    </w:r>
    <w:r w:rsidR="00176485">
      <w:rPr>
        <w:rStyle w:val="ad"/>
        <w:rFonts w:ascii="Times New Roman" w:hAnsi="Times New Roman"/>
        <w:noProof/>
      </w:rPr>
      <w:t>11</w:t>
    </w:r>
    <w:r w:rsidRPr="006B7563">
      <w:rPr>
        <w:rStyle w:val="ad"/>
        <w:rFonts w:ascii="Times New Roman" w:hAnsi="Times New Roman"/>
      </w:rPr>
      <w:fldChar w:fldCharType="end"/>
    </w:r>
  </w:p>
  <w:p w:rsidR="00F13D67" w:rsidRDefault="00F13D67" w:rsidP="006B7563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05F" w:rsidRDefault="0013605F" w:rsidP="008C4E59">
      <w:pPr>
        <w:spacing w:after="0" w:line="240" w:lineRule="auto"/>
      </w:pPr>
      <w:r>
        <w:separator/>
      </w:r>
    </w:p>
  </w:footnote>
  <w:footnote w:type="continuationSeparator" w:id="0">
    <w:p w:rsidR="0013605F" w:rsidRDefault="0013605F" w:rsidP="008C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C6390"/>
    <w:multiLevelType w:val="hybridMultilevel"/>
    <w:tmpl w:val="ABD6A5E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4FD1B21"/>
    <w:multiLevelType w:val="hybridMultilevel"/>
    <w:tmpl w:val="08C001EE"/>
    <w:lvl w:ilvl="0" w:tplc="0419000F">
      <w:start w:val="1"/>
      <w:numFmt w:val="decimal"/>
      <w:lvlText w:val="%1."/>
      <w:lvlJc w:val="left"/>
      <w:pPr>
        <w:ind w:left="12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2">
    <w:nsid w:val="06076C60"/>
    <w:multiLevelType w:val="hybridMultilevel"/>
    <w:tmpl w:val="B8D2C44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79470E4"/>
    <w:multiLevelType w:val="multilevel"/>
    <w:tmpl w:val="C066B41A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Arial Narrow" w:hAnsi="Arial Narrow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4">
    <w:nsid w:val="07A14C24"/>
    <w:multiLevelType w:val="hybridMultilevel"/>
    <w:tmpl w:val="A568195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F71B80"/>
    <w:multiLevelType w:val="hybridMultilevel"/>
    <w:tmpl w:val="60E23838"/>
    <w:lvl w:ilvl="0" w:tplc="041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44146BB"/>
    <w:multiLevelType w:val="hybridMultilevel"/>
    <w:tmpl w:val="579EE3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262182"/>
    <w:multiLevelType w:val="hybridMultilevel"/>
    <w:tmpl w:val="59C2EE8C"/>
    <w:lvl w:ilvl="0" w:tplc="041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259E558C"/>
    <w:multiLevelType w:val="hybridMultilevel"/>
    <w:tmpl w:val="4518F80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5C77289"/>
    <w:multiLevelType w:val="hybridMultilevel"/>
    <w:tmpl w:val="79841C32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6BB0E89"/>
    <w:multiLevelType w:val="hybridMultilevel"/>
    <w:tmpl w:val="99E8FBA8"/>
    <w:lvl w:ilvl="0" w:tplc="28DE14B4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1">
    <w:nsid w:val="2BAC175D"/>
    <w:multiLevelType w:val="hybridMultilevel"/>
    <w:tmpl w:val="E1063C5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BB56983"/>
    <w:multiLevelType w:val="hybridMultilevel"/>
    <w:tmpl w:val="28C6A1D8"/>
    <w:lvl w:ilvl="0" w:tplc="041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3">
    <w:nsid w:val="2E941D7C"/>
    <w:multiLevelType w:val="hybridMultilevel"/>
    <w:tmpl w:val="85268752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347F2C02"/>
    <w:multiLevelType w:val="hybridMultilevel"/>
    <w:tmpl w:val="04FCBA4A"/>
    <w:lvl w:ilvl="0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5">
    <w:nsid w:val="39CA28AE"/>
    <w:multiLevelType w:val="hybridMultilevel"/>
    <w:tmpl w:val="B76C59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BF5B8E"/>
    <w:multiLevelType w:val="hybridMultilevel"/>
    <w:tmpl w:val="624A1F6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4CFF1CB9"/>
    <w:multiLevelType w:val="hybridMultilevel"/>
    <w:tmpl w:val="E12C086C"/>
    <w:lvl w:ilvl="0" w:tplc="9C98F0C2">
      <w:start w:val="1"/>
      <w:numFmt w:val="decimal"/>
      <w:lvlText w:val="%1."/>
      <w:lvlJc w:val="left"/>
      <w:pPr>
        <w:ind w:left="1557" w:hanging="99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8">
    <w:nsid w:val="4EBD5F82"/>
    <w:multiLevelType w:val="hybridMultilevel"/>
    <w:tmpl w:val="8298A128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50EF2981"/>
    <w:multiLevelType w:val="hybridMultilevel"/>
    <w:tmpl w:val="EBCC8936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52931B88"/>
    <w:multiLevelType w:val="hybridMultilevel"/>
    <w:tmpl w:val="F33ABB5E"/>
    <w:lvl w:ilvl="0" w:tplc="041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1">
    <w:nsid w:val="54434BCD"/>
    <w:multiLevelType w:val="hybridMultilevel"/>
    <w:tmpl w:val="C1EC329C"/>
    <w:lvl w:ilvl="0" w:tplc="4A621338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22">
    <w:nsid w:val="57C4344F"/>
    <w:multiLevelType w:val="hybridMultilevel"/>
    <w:tmpl w:val="E1CE4018"/>
    <w:lvl w:ilvl="0" w:tplc="392489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color w:val="auto"/>
      </w:rPr>
    </w:lvl>
    <w:lvl w:ilvl="1" w:tplc="04190005">
      <w:start w:val="1"/>
      <w:numFmt w:val="bullet"/>
      <w:lvlText w:val=""/>
      <w:lvlJc w:val="left"/>
      <w:pPr>
        <w:tabs>
          <w:tab w:val="num" w:pos="520"/>
        </w:tabs>
        <w:ind w:left="52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60"/>
        </w:tabs>
        <w:ind w:left="19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680"/>
        </w:tabs>
        <w:ind w:left="26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00"/>
        </w:tabs>
        <w:ind w:left="34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20"/>
        </w:tabs>
        <w:ind w:left="41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40"/>
        </w:tabs>
        <w:ind w:left="48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60"/>
        </w:tabs>
        <w:ind w:left="5560" w:hanging="180"/>
      </w:pPr>
      <w:rPr>
        <w:rFonts w:cs="Times New Roman"/>
      </w:rPr>
    </w:lvl>
  </w:abstractNum>
  <w:abstractNum w:abstractNumId="23">
    <w:nsid w:val="5BCE2F84"/>
    <w:multiLevelType w:val="multilevel"/>
    <w:tmpl w:val="02640F6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5FB61032"/>
    <w:multiLevelType w:val="hybridMultilevel"/>
    <w:tmpl w:val="F28EF372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636F6205"/>
    <w:multiLevelType w:val="hybridMultilevel"/>
    <w:tmpl w:val="29DEAFA2"/>
    <w:lvl w:ilvl="0" w:tplc="726060B2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639E6C4D"/>
    <w:multiLevelType w:val="hybridMultilevel"/>
    <w:tmpl w:val="3A04276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1708DF"/>
    <w:multiLevelType w:val="hybridMultilevel"/>
    <w:tmpl w:val="01627F9C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C97270E"/>
    <w:multiLevelType w:val="hybridMultilevel"/>
    <w:tmpl w:val="DDD491F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6D354AA5"/>
    <w:multiLevelType w:val="hybridMultilevel"/>
    <w:tmpl w:val="D758CA3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6EAD2AEA"/>
    <w:multiLevelType w:val="hybridMultilevel"/>
    <w:tmpl w:val="9E96503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716D2F93"/>
    <w:multiLevelType w:val="hybridMultilevel"/>
    <w:tmpl w:val="9134EBC6"/>
    <w:lvl w:ilvl="0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2">
    <w:nsid w:val="71CB5583"/>
    <w:multiLevelType w:val="hybridMultilevel"/>
    <w:tmpl w:val="7644ADAC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71D37F30"/>
    <w:multiLevelType w:val="hybridMultilevel"/>
    <w:tmpl w:val="6DE6A1B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76474713"/>
    <w:multiLevelType w:val="hybridMultilevel"/>
    <w:tmpl w:val="6C069012"/>
    <w:lvl w:ilvl="0" w:tplc="2EDAE1C2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070EB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>
    <w:nsid w:val="7AE9098A"/>
    <w:multiLevelType w:val="hybridMultilevel"/>
    <w:tmpl w:val="866078EA"/>
    <w:lvl w:ilvl="0" w:tplc="5526135E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7DAD2461"/>
    <w:multiLevelType w:val="multilevel"/>
    <w:tmpl w:val="8960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1"/>
  </w:num>
  <w:num w:numId="2">
    <w:abstractNumId w:val="8"/>
  </w:num>
  <w:num w:numId="3">
    <w:abstractNumId w:val="13"/>
  </w:num>
  <w:num w:numId="4">
    <w:abstractNumId w:val="30"/>
  </w:num>
  <w:num w:numId="5">
    <w:abstractNumId w:val="3"/>
  </w:num>
  <w:num w:numId="6">
    <w:abstractNumId w:val="1"/>
  </w:num>
  <w:num w:numId="7">
    <w:abstractNumId w:val="20"/>
  </w:num>
  <w:num w:numId="8">
    <w:abstractNumId w:val="5"/>
  </w:num>
  <w:num w:numId="9">
    <w:abstractNumId w:val="4"/>
  </w:num>
  <w:num w:numId="10">
    <w:abstractNumId w:val="15"/>
  </w:num>
  <w:num w:numId="11">
    <w:abstractNumId w:val="28"/>
  </w:num>
  <w:num w:numId="12">
    <w:abstractNumId w:val="29"/>
  </w:num>
  <w:num w:numId="13">
    <w:abstractNumId w:val="14"/>
  </w:num>
  <w:num w:numId="14">
    <w:abstractNumId w:val="32"/>
  </w:num>
  <w:num w:numId="15">
    <w:abstractNumId w:val="33"/>
  </w:num>
  <w:num w:numId="16">
    <w:abstractNumId w:val="19"/>
  </w:num>
  <w:num w:numId="17">
    <w:abstractNumId w:val="16"/>
  </w:num>
  <w:num w:numId="18">
    <w:abstractNumId w:val="24"/>
  </w:num>
  <w:num w:numId="19">
    <w:abstractNumId w:val="9"/>
  </w:num>
  <w:num w:numId="20">
    <w:abstractNumId w:val="2"/>
  </w:num>
  <w:num w:numId="21">
    <w:abstractNumId w:val="0"/>
  </w:num>
  <w:num w:numId="22">
    <w:abstractNumId w:val="6"/>
  </w:num>
  <w:num w:numId="23">
    <w:abstractNumId w:val="21"/>
  </w:num>
  <w:num w:numId="24">
    <w:abstractNumId w:val="18"/>
  </w:num>
  <w:num w:numId="25">
    <w:abstractNumId w:val="7"/>
  </w:num>
  <w:num w:numId="26">
    <w:abstractNumId w:val="10"/>
  </w:num>
  <w:num w:numId="27">
    <w:abstractNumId w:val="23"/>
  </w:num>
  <w:num w:numId="28">
    <w:abstractNumId w:val="36"/>
  </w:num>
  <w:num w:numId="29">
    <w:abstractNumId w:val="11"/>
  </w:num>
  <w:num w:numId="30">
    <w:abstractNumId w:val="26"/>
  </w:num>
  <w:num w:numId="31">
    <w:abstractNumId w:val="17"/>
  </w:num>
  <w:num w:numId="32">
    <w:abstractNumId w:val="12"/>
  </w:num>
  <w:num w:numId="33">
    <w:abstractNumId w:val="22"/>
  </w:num>
  <w:num w:numId="34">
    <w:abstractNumId w:val="27"/>
  </w:num>
  <w:num w:numId="35">
    <w:abstractNumId w:val="25"/>
  </w:num>
  <w:num w:numId="36">
    <w:abstractNumId w:val="3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E59"/>
    <w:rsid w:val="0000070A"/>
    <w:rsid w:val="0000374D"/>
    <w:rsid w:val="0004692C"/>
    <w:rsid w:val="00046DCC"/>
    <w:rsid w:val="00050531"/>
    <w:rsid w:val="0005377D"/>
    <w:rsid w:val="000731EF"/>
    <w:rsid w:val="00077EFC"/>
    <w:rsid w:val="00087569"/>
    <w:rsid w:val="00090469"/>
    <w:rsid w:val="000B7B9C"/>
    <w:rsid w:val="000D0A42"/>
    <w:rsid w:val="001227A8"/>
    <w:rsid w:val="001250F5"/>
    <w:rsid w:val="00131D4A"/>
    <w:rsid w:val="00132F34"/>
    <w:rsid w:val="0013605F"/>
    <w:rsid w:val="00145DAE"/>
    <w:rsid w:val="00146FA3"/>
    <w:rsid w:val="00176485"/>
    <w:rsid w:val="001A62B6"/>
    <w:rsid w:val="001B55DD"/>
    <w:rsid w:val="001D55EB"/>
    <w:rsid w:val="00232620"/>
    <w:rsid w:val="00232877"/>
    <w:rsid w:val="00242BDF"/>
    <w:rsid w:val="00250930"/>
    <w:rsid w:val="00253AC1"/>
    <w:rsid w:val="00254E67"/>
    <w:rsid w:val="0028337D"/>
    <w:rsid w:val="002C0223"/>
    <w:rsid w:val="002D77B6"/>
    <w:rsid w:val="002E0B07"/>
    <w:rsid w:val="002F70C6"/>
    <w:rsid w:val="0032368E"/>
    <w:rsid w:val="00346D95"/>
    <w:rsid w:val="003A21D8"/>
    <w:rsid w:val="003D48E1"/>
    <w:rsid w:val="003E32D7"/>
    <w:rsid w:val="004165D2"/>
    <w:rsid w:val="00423C92"/>
    <w:rsid w:val="00451AE0"/>
    <w:rsid w:val="004A7BF3"/>
    <w:rsid w:val="00524E2B"/>
    <w:rsid w:val="00537C7A"/>
    <w:rsid w:val="00570FB0"/>
    <w:rsid w:val="00571BE6"/>
    <w:rsid w:val="00573BF6"/>
    <w:rsid w:val="0057541C"/>
    <w:rsid w:val="005C3DE7"/>
    <w:rsid w:val="005E7E45"/>
    <w:rsid w:val="0061063B"/>
    <w:rsid w:val="0067026D"/>
    <w:rsid w:val="006B7563"/>
    <w:rsid w:val="00704DA6"/>
    <w:rsid w:val="00743084"/>
    <w:rsid w:val="00782C5B"/>
    <w:rsid w:val="007E04E0"/>
    <w:rsid w:val="008628AB"/>
    <w:rsid w:val="008C4E59"/>
    <w:rsid w:val="008C4FFC"/>
    <w:rsid w:val="00917AB4"/>
    <w:rsid w:val="009708C1"/>
    <w:rsid w:val="00983CAE"/>
    <w:rsid w:val="00986E25"/>
    <w:rsid w:val="00994B8D"/>
    <w:rsid w:val="00995804"/>
    <w:rsid w:val="009B5AE6"/>
    <w:rsid w:val="009B74B2"/>
    <w:rsid w:val="00A065A9"/>
    <w:rsid w:val="00A265FA"/>
    <w:rsid w:val="00A345C0"/>
    <w:rsid w:val="00A4148C"/>
    <w:rsid w:val="00A4672B"/>
    <w:rsid w:val="00A603B4"/>
    <w:rsid w:val="00A6271A"/>
    <w:rsid w:val="00A826D2"/>
    <w:rsid w:val="00A86027"/>
    <w:rsid w:val="00A86A3F"/>
    <w:rsid w:val="00A8769D"/>
    <w:rsid w:val="00A90817"/>
    <w:rsid w:val="00AC6D8E"/>
    <w:rsid w:val="00AD40FE"/>
    <w:rsid w:val="00AE43FD"/>
    <w:rsid w:val="00B401E7"/>
    <w:rsid w:val="00B434A1"/>
    <w:rsid w:val="00B512B7"/>
    <w:rsid w:val="00B542A8"/>
    <w:rsid w:val="00B90DD2"/>
    <w:rsid w:val="00BA3181"/>
    <w:rsid w:val="00BA6AB4"/>
    <w:rsid w:val="00BD4E73"/>
    <w:rsid w:val="00BF1AC3"/>
    <w:rsid w:val="00C313A0"/>
    <w:rsid w:val="00C57E53"/>
    <w:rsid w:val="00C74BA6"/>
    <w:rsid w:val="00D02C05"/>
    <w:rsid w:val="00D22C6D"/>
    <w:rsid w:val="00D52CF3"/>
    <w:rsid w:val="00D73EC2"/>
    <w:rsid w:val="00D8042D"/>
    <w:rsid w:val="00D95C79"/>
    <w:rsid w:val="00DE4438"/>
    <w:rsid w:val="00DE52B4"/>
    <w:rsid w:val="00E06EB1"/>
    <w:rsid w:val="00E637D2"/>
    <w:rsid w:val="00EC1A16"/>
    <w:rsid w:val="00EF11D7"/>
    <w:rsid w:val="00F05FA2"/>
    <w:rsid w:val="00F13D67"/>
    <w:rsid w:val="00F37468"/>
    <w:rsid w:val="00F55B0C"/>
    <w:rsid w:val="00F629A9"/>
    <w:rsid w:val="00F62E27"/>
    <w:rsid w:val="00F91754"/>
    <w:rsid w:val="00FA5859"/>
    <w:rsid w:val="00FA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locked="1" w:semiHidden="0" w:uiPriority="0" w:unhideWhenUsed="0"/>
    <w:lsdException w:name="caption" w:locked="1" w:uiPriority="0" w:qFormat="1"/>
    <w:lsdException w:name="footnote reference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FFC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8C4E59"/>
    <w:pPr>
      <w:keepNext/>
      <w:tabs>
        <w:tab w:val="left" w:pos="5812"/>
      </w:tabs>
      <w:spacing w:after="0" w:line="240" w:lineRule="auto"/>
      <w:ind w:left="709"/>
      <w:outlineLvl w:val="0"/>
    </w:pPr>
    <w:rPr>
      <w:rFonts w:ascii="Arial" w:eastAsia="Times New Roman" w:hAnsi="Arial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8C4E59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8C4E59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8C4E59"/>
    <w:rPr>
      <w:rFonts w:ascii="Arial" w:hAnsi="Arial" w:cs="Times New Roman"/>
      <w:b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8C4E59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8C4E59"/>
    <w:rPr>
      <w:rFonts w:ascii="Cambria" w:hAnsi="Cambria" w:cs="Times New Roman"/>
      <w:b/>
      <w:bCs/>
      <w:color w:val="4F81BD"/>
    </w:rPr>
  </w:style>
  <w:style w:type="table" w:customStyle="1" w:styleId="11">
    <w:name w:val="Сетка таблицы1"/>
    <w:uiPriority w:val="99"/>
    <w:rsid w:val="008C4E59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8C4E59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rsid w:val="008C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8C4E5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99"/>
    <w:qFormat/>
    <w:rsid w:val="008C4E59"/>
    <w:pPr>
      <w:ind w:left="720"/>
      <w:contextualSpacing/>
    </w:pPr>
  </w:style>
  <w:style w:type="paragraph" w:styleId="a7">
    <w:name w:val="footnote text"/>
    <w:basedOn w:val="a"/>
    <w:link w:val="a8"/>
    <w:uiPriority w:val="99"/>
    <w:semiHidden/>
    <w:rsid w:val="008C4E5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locked/>
    <w:rsid w:val="008C4E59"/>
    <w:rPr>
      <w:rFonts w:ascii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rsid w:val="008C4E59"/>
    <w:rPr>
      <w:rFonts w:cs="Times New Roman"/>
      <w:vertAlign w:val="superscript"/>
    </w:rPr>
  </w:style>
  <w:style w:type="character" w:styleId="aa">
    <w:name w:val="Hyperlink"/>
    <w:basedOn w:val="a0"/>
    <w:uiPriority w:val="99"/>
    <w:rsid w:val="008C4E59"/>
    <w:rPr>
      <w:rFonts w:cs="Times New Roman"/>
      <w:color w:val="0000FF"/>
      <w:u w:val="single"/>
    </w:rPr>
  </w:style>
  <w:style w:type="paragraph" w:styleId="21">
    <w:name w:val="Body Text 2"/>
    <w:basedOn w:val="a"/>
    <w:link w:val="22"/>
    <w:uiPriority w:val="99"/>
    <w:rsid w:val="008C4E59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locked/>
    <w:rsid w:val="008C4E59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rsid w:val="006B756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sid w:val="00D02C05"/>
    <w:rPr>
      <w:rFonts w:cs="Times New Roman"/>
      <w:lang w:eastAsia="en-US"/>
    </w:rPr>
  </w:style>
  <w:style w:type="character" w:styleId="ad">
    <w:name w:val="page number"/>
    <w:basedOn w:val="a0"/>
    <w:uiPriority w:val="99"/>
    <w:rsid w:val="006B7563"/>
    <w:rPr>
      <w:rFonts w:cs="Times New Roman"/>
    </w:rPr>
  </w:style>
  <w:style w:type="paragraph" w:styleId="ae">
    <w:name w:val="header"/>
    <w:basedOn w:val="a"/>
    <w:link w:val="af"/>
    <w:uiPriority w:val="99"/>
    <w:rsid w:val="006B756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semiHidden/>
    <w:locked/>
    <w:rsid w:val="00D02C05"/>
    <w:rPr>
      <w:rFonts w:cs="Times New Roman"/>
      <w:lang w:eastAsia="en-US"/>
    </w:rPr>
  </w:style>
  <w:style w:type="paragraph" w:customStyle="1" w:styleId="table10">
    <w:name w:val="table10"/>
    <w:basedOn w:val="a"/>
    <w:rsid w:val="00F13D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locked="1" w:semiHidden="0" w:uiPriority="0" w:unhideWhenUsed="0"/>
    <w:lsdException w:name="caption" w:locked="1" w:uiPriority="0" w:qFormat="1"/>
    <w:lsdException w:name="footnote reference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FFC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8C4E59"/>
    <w:pPr>
      <w:keepNext/>
      <w:tabs>
        <w:tab w:val="left" w:pos="5812"/>
      </w:tabs>
      <w:spacing w:after="0" w:line="240" w:lineRule="auto"/>
      <w:ind w:left="709"/>
      <w:outlineLvl w:val="0"/>
    </w:pPr>
    <w:rPr>
      <w:rFonts w:ascii="Arial" w:eastAsia="Times New Roman" w:hAnsi="Arial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8C4E59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8C4E59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8C4E59"/>
    <w:rPr>
      <w:rFonts w:ascii="Arial" w:hAnsi="Arial" w:cs="Times New Roman"/>
      <w:b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8C4E59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8C4E59"/>
    <w:rPr>
      <w:rFonts w:ascii="Cambria" w:hAnsi="Cambria" w:cs="Times New Roman"/>
      <w:b/>
      <w:bCs/>
      <w:color w:val="4F81BD"/>
    </w:rPr>
  </w:style>
  <w:style w:type="table" w:customStyle="1" w:styleId="11">
    <w:name w:val="Сетка таблицы1"/>
    <w:uiPriority w:val="99"/>
    <w:rsid w:val="008C4E59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8C4E59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rsid w:val="008C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8C4E59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99"/>
    <w:qFormat/>
    <w:rsid w:val="008C4E59"/>
    <w:pPr>
      <w:ind w:left="720"/>
      <w:contextualSpacing/>
    </w:pPr>
  </w:style>
  <w:style w:type="paragraph" w:styleId="a7">
    <w:name w:val="footnote text"/>
    <w:basedOn w:val="a"/>
    <w:link w:val="a8"/>
    <w:uiPriority w:val="99"/>
    <w:semiHidden/>
    <w:rsid w:val="008C4E5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locked/>
    <w:rsid w:val="008C4E59"/>
    <w:rPr>
      <w:rFonts w:ascii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rsid w:val="008C4E59"/>
    <w:rPr>
      <w:rFonts w:cs="Times New Roman"/>
      <w:vertAlign w:val="superscript"/>
    </w:rPr>
  </w:style>
  <w:style w:type="character" w:styleId="aa">
    <w:name w:val="Hyperlink"/>
    <w:basedOn w:val="a0"/>
    <w:uiPriority w:val="99"/>
    <w:rsid w:val="008C4E59"/>
    <w:rPr>
      <w:rFonts w:cs="Times New Roman"/>
      <w:color w:val="0000FF"/>
      <w:u w:val="single"/>
    </w:rPr>
  </w:style>
  <w:style w:type="paragraph" w:styleId="21">
    <w:name w:val="Body Text 2"/>
    <w:basedOn w:val="a"/>
    <w:link w:val="22"/>
    <w:uiPriority w:val="99"/>
    <w:rsid w:val="008C4E59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locked/>
    <w:rsid w:val="008C4E59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rsid w:val="006B756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sid w:val="00D02C05"/>
    <w:rPr>
      <w:rFonts w:cs="Times New Roman"/>
      <w:lang w:eastAsia="en-US"/>
    </w:rPr>
  </w:style>
  <w:style w:type="character" w:styleId="ad">
    <w:name w:val="page number"/>
    <w:basedOn w:val="a0"/>
    <w:uiPriority w:val="99"/>
    <w:rsid w:val="006B7563"/>
    <w:rPr>
      <w:rFonts w:cs="Times New Roman"/>
    </w:rPr>
  </w:style>
  <w:style w:type="paragraph" w:styleId="ae">
    <w:name w:val="header"/>
    <w:basedOn w:val="a"/>
    <w:link w:val="af"/>
    <w:uiPriority w:val="99"/>
    <w:rsid w:val="006B756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semiHidden/>
    <w:locked/>
    <w:rsid w:val="00D02C05"/>
    <w:rPr>
      <w:rFonts w:cs="Times New Roman"/>
      <w:lang w:eastAsia="en-US"/>
    </w:rPr>
  </w:style>
  <w:style w:type="paragraph" w:customStyle="1" w:styleId="table10">
    <w:name w:val="table10"/>
    <w:basedOn w:val="a"/>
    <w:rsid w:val="00F13D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2147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SPecialiST RePack</Company>
  <LinksUpToDate>false</LinksUpToDate>
  <CharactersWithSpaces>14357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Лейла Кулакова</dc:creator>
  <cp:lastModifiedBy>user</cp:lastModifiedBy>
  <cp:revision>4</cp:revision>
  <cp:lastPrinted>2014-04-01T10:13:00Z</cp:lastPrinted>
  <dcterms:created xsi:type="dcterms:W3CDTF">2026-04-10T07:10:00Z</dcterms:created>
  <dcterms:modified xsi:type="dcterms:W3CDTF">2026-04-10T09:50:00Z</dcterms:modified>
</cp:coreProperties>
</file>