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sz w:val="2"/>
          <w:lang w:eastAsia="en-US"/>
        </w:rPr>
        <w:id w:val="667450314"/>
        <w:docPartObj>
          <w:docPartGallery w:val="Cover Pages"/>
          <w:docPartUnique/>
        </w:docPartObj>
      </w:sdtPr>
      <w:sdtEndPr>
        <w:rPr>
          <w:sz w:val="24"/>
        </w:rPr>
      </w:sdtEndPr>
      <w:sdtContent>
        <w:p w14:paraId="3C748FDF" w14:textId="77777777" w:rsidR="0007226B" w:rsidRDefault="0007226B">
          <w:pPr>
            <w:pStyle w:val="KeinLeerraum"/>
            <w:rPr>
              <w:sz w:val="2"/>
            </w:rPr>
          </w:pPr>
        </w:p>
        <w:p w14:paraId="5EC037B3" w14:textId="77777777" w:rsidR="0007226B" w:rsidRDefault="0007226B">
          <w:r>
            <w:rPr>
              <w:noProof/>
              <w:lang w:eastAsia="de-DE"/>
            </w:rPr>
            <mc:AlternateContent>
              <mc:Choice Requires="wps">
                <w:drawing>
                  <wp:anchor distT="0" distB="0" distL="114300" distR="114300" simplePos="0" relativeHeight="251661312" behindDoc="0" locked="0" layoutInCell="1" allowOverlap="1" wp14:anchorId="16485E92" wp14:editId="7160C8E6">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34B99F" w14:textId="77777777" w:rsidR="0007226B" w:rsidRPr="00B06E2C" w:rsidRDefault="0007226B">
                                    <w:pPr>
                                      <w:pStyle w:val="KeinLeerraum"/>
                                      <w:rPr>
                                        <w:rFonts w:ascii="Times New Roman" w:eastAsiaTheme="majorEastAsia" w:hAnsi="Times New Roman" w:cs="Times New Roman"/>
                                        <w:caps/>
                                        <w:color w:val="8496B0" w:themeColor="text2" w:themeTint="99"/>
                                        <w:sz w:val="68"/>
                                        <w:szCs w:val="68"/>
                                      </w:rPr>
                                    </w:pPr>
                                    <w:r w:rsidRPr="00B06E2C">
                                      <w:rPr>
                                        <w:rFonts w:ascii="Times New Roman" w:eastAsiaTheme="majorEastAsia" w:hAnsi="Times New Roman" w:cs="Times New Roman"/>
                                        <w:caps/>
                                        <w:color w:val="8496B0" w:themeColor="text2" w:themeTint="99"/>
                                        <w:sz w:val="64"/>
                                        <w:szCs w:val="64"/>
                                      </w:rPr>
                                      <w:t>Sudoku-online.de</w:t>
                                    </w:r>
                                  </w:p>
                                </w:sdtContent>
                              </w:sdt>
                              <w:p w14:paraId="6FC1D171" w14:textId="77777777" w:rsidR="0007226B" w:rsidRPr="00B06E2C" w:rsidRDefault="00217033">
                                <w:pPr>
                                  <w:pStyle w:val="KeinLeerraum"/>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7226B" w:rsidRPr="00B06E2C">
                                      <w:rPr>
                                        <w:rFonts w:ascii="Times New Roman" w:hAnsi="Times New Roman" w:cs="Times New Roman"/>
                                        <w:color w:val="5B9BD5" w:themeColor="accent1"/>
                                        <w:sz w:val="36"/>
                                        <w:szCs w:val="36"/>
                                      </w:rPr>
                                      <w:t>Projektdokumentation</w:t>
                                    </w:r>
                                  </w:sdtContent>
                                </w:sdt>
                                <w:r w:rsidR="0007226B" w:rsidRPr="00B06E2C">
                                  <w:rPr>
                                    <w:rFonts w:ascii="Times New Roman" w:hAnsi="Times New Roman" w:cs="Times New Roman"/>
                                  </w:rPr>
                                  <w:t xml:space="preserve"> </w:t>
                                </w:r>
                              </w:p>
                              <w:p w14:paraId="798CBD3B" w14:textId="77777777" w:rsidR="0007226B" w:rsidRDefault="00072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7226B" w:rsidRPr="00B06E2C" w:rsidRDefault="0007226B">
                              <w:pPr>
                                <w:pStyle w:val="KeinLeerraum"/>
                                <w:rPr>
                                  <w:rFonts w:ascii="Times New Roman" w:eastAsiaTheme="majorEastAsia" w:hAnsi="Times New Roman" w:cs="Times New Roman"/>
                                  <w:caps/>
                                  <w:color w:val="8496B0" w:themeColor="text2" w:themeTint="99"/>
                                  <w:sz w:val="68"/>
                                  <w:szCs w:val="68"/>
                                </w:rPr>
                              </w:pPr>
                              <w:r w:rsidRPr="00B06E2C">
                                <w:rPr>
                                  <w:rFonts w:ascii="Times New Roman" w:eastAsiaTheme="majorEastAsia" w:hAnsi="Times New Roman" w:cs="Times New Roman"/>
                                  <w:caps/>
                                  <w:color w:val="8496B0" w:themeColor="text2" w:themeTint="99"/>
                                  <w:sz w:val="64"/>
                                  <w:szCs w:val="64"/>
                                </w:rPr>
                                <w:t>Sudoku-online.de</w:t>
                              </w:r>
                            </w:p>
                          </w:sdtContent>
                        </w:sdt>
                        <w:p w:rsidR="0007226B" w:rsidRPr="00B06E2C" w:rsidRDefault="00904EE6">
                          <w:pPr>
                            <w:pStyle w:val="KeinLeerraum"/>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7226B" w:rsidRPr="00B06E2C">
                                <w:rPr>
                                  <w:rFonts w:ascii="Times New Roman" w:hAnsi="Times New Roman" w:cs="Times New Roman"/>
                                  <w:color w:val="5B9BD5" w:themeColor="accent1"/>
                                  <w:sz w:val="36"/>
                                  <w:szCs w:val="36"/>
                                </w:rPr>
                                <w:t>Projektdokumentation</w:t>
                              </w:r>
                            </w:sdtContent>
                          </w:sdt>
                          <w:r w:rsidR="0007226B" w:rsidRPr="00B06E2C">
                            <w:rPr>
                              <w:rFonts w:ascii="Times New Roman" w:hAnsi="Times New Roman" w:cs="Times New Roman"/>
                            </w:rPr>
                            <w:t xml:space="preserve"> </w:t>
                          </w:r>
                        </w:p>
                        <w:p w:rsidR="0007226B" w:rsidRDefault="0007226B"/>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14:anchorId="290812CC" wp14:editId="35C5DDA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019119"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14:anchorId="02D5E6DB" wp14:editId="63060B17">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C1A20" w14:textId="77777777" w:rsidR="0007226B" w:rsidRPr="00B06E2C" w:rsidRDefault="00217033">
                                <w:pPr>
                                  <w:pStyle w:val="KeinLeerraum"/>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07226B" w:rsidRPr="00B06E2C">
                                      <w:rPr>
                                        <w:rFonts w:ascii="Times New Roman" w:hAnsi="Times New Roman" w:cs="Times New Roman"/>
                                        <w:color w:val="5B9BD5" w:themeColor="accent1"/>
                                        <w:sz w:val="36"/>
                                        <w:szCs w:val="36"/>
                                      </w:rPr>
                                      <w:t>Hochschule Weserbergland</w:t>
                                    </w:r>
                                  </w:sdtContent>
                                </w:sdt>
                              </w:p>
                              <w:sdt>
                                <w:sdtPr>
                                  <w:rPr>
                                    <w:rFonts w:ascii="Times New Roman" w:hAnsi="Times New Roman" w:cs="Times New Roman"/>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72E6AF" w14:textId="77777777" w:rsidR="0007226B" w:rsidRPr="00B06E2C" w:rsidRDefault="0007226B">
                                    <w:pPr>
                                      <w:pStyle w:val="KeinLeerraum"/>
                                      <w:jc w:val="right"/>
                                      <w:rPr>
                                        <w:rFonts w:ascii="Times New Roman" w:hAnsi="Times New Roman" w:cs="Times New Roman"/>
                                        <w:color w:val="5B9BD5" w:themeColor="accent1"/>
                                        <w:sz w:val="36"/>
                                        <w:szCs w:val="36"/>
                                      </w:rPr>
                                    </w:pPr>
                                    <w:r w:rsidRPr="00B06E2C">
                                      <w:rPr>
                                        <w:rFonts w:ascii="Times New Roman" w:hAnsi="Times New Roman" w:cs="Times New Roman"/>
                                        <w:color w:val="5B9BD5" w:themeColor="accent1"/>
                                        <w:sz w:val="36"/>
                                        <w:szCs w:val="36"/>
                                      </w:rPr>
                                      <w:t>WI 47/15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07226B" w:rsidRPr="00B06E2C" w:rsidRDefault="00904EE6">
                          <w:pPr>
                            <w:pStyle w:val="KeinLeerraum"/>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07226B" w:rsidRPr="00B06E2C">
                                <w:rPr>
                                  <w:rFonts w:ascii="Times New Roman" w:hAnsi="Times New Roman" w:cs="Times New Roman"/>
                                  <w:color w:val="5B9BD5" w:themeColor="accent1"/>
                                  <w:sz w:val="36"/>
                                  <w:szCs w:val="36"/>
                                </w:rPr>
                                <w:t>Hochschule Weserbergland</w:t>
                              </w:r>
                            </w:sdtContent>
                          </w:sdt>
                        </w:p>
                        <w:sdt>
                          <w:sdtPr>
                            <w:rPr>
                              <w:rFonts w:ascii="Times New Roman" w:hAnsi="Times New Roman" w:cs="Times New Roman"/>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7226B" w:rsidRPr="00B06E2C" w:rsidRDefault="0007226B">
                              <w:pPr>
                                <w:pStyle w:val="KeinLeerraum"/>
                                <w:jc w:val="right"/>
                                <w:rPr>
                                  <w:rFonts w:ascii="Times New Roman" w:hAnsi="Times New Roman" w:cs="Times New Roman"/>
                                  <w:color w:val="5B9BD5" w:themeColor="accent1"/>
                                  <w:sz w:val="36"/>
                                  <w:szCs w:val="36"/>
                                </w:rPr>
                              </w:pPr>
                              <w:r w:rsidRPr="00B06E2C">
                                <w:rPr>
                                  <w:rFonts w:ascii="Times New Roman" w:hAnsi="Times New Roman" w:cs="Times New Roman"/>
                                  <w:color w:val="5B9BD5" w:themeColor="accent1"/>
                                  <w:sz w:val="36"/>
                                  <w:szCs w:val="36"/>
                                </w:rPr>
                                <w:t>WI 47/15</w:t>
                              </w:r>
                            </w:p>
                          </w:sdtContent>
                        </w:sdt>
                      </w:txbxContent>
                    </v:textbox>
                    <w10:wrap anchorx="page" anchory="margin"/>
                  </v:shape>
                </w:pict>
              </mc:Fallback>
            </mc:AlternateContent>
          </w:r>
        </w:p>
        <w:p w14:paraId="0F25B821" w14:textId="77777777" w:rsidR="0007226B" w:rsidRDefault="0007226B">
          <w:r>
            <w:br w:type="page"/>
          </w:r>
        </w:p>
      </w:sdtContent>
    </w:sdt>
    <w:p w14:paraId="35158542" w14:textId="77777777" w:rsidR="0036690C" w:rsidRDefault="0036690C" w:rsidP="0036690C">
      <w:pPr>
        <w:pStyle w:val="berschrift1"/>
        <w:numPr>
          <w:ilvl w:val="0"/>
          <w:numId w:val="0"/>
        </w:numPr>
        <w:ind w:left="432"/>
      </w:pPr>
    </w:p>
    <w:p w14:paraId="15A60275" w14:textId="77777777" w:rsidR="0036690C" w:rsidRDefault="0036690C" w:rsidP="0036690C"/>
    <w:p w14:paraId="1CB8EEF0" w14:textId="77777777" w:rsidR="0036690C" w:rsidRDefault="0036690C" w:rsidP="0036690C"/>
    <w:p w14:paraId="7DB33C02" w14:textId="77777777" w:rsidR="0036690C" w:rsidRDefault="0036690C" w:rsidP="0036690C"/>
    <w:sdt>
      <w:sdtPr>
        <w:rPr>
          <w:rFonts w:eastAsiaTheme="minorHAnsi" w:cstheme="minorBidi"/>
          <w:color w:val="auto"/>
          <w:sz w:val="24"/>
          <w:szCs w:val="22"/>
          <w:lang w:eastAsia="en-US"/>
        </w:rPr>
        <w:id w:val="-576053730"/>
        <w:docPartObj>
          <w:docPartGallery w:val="Table of Contents"/>
          <w:docPartUnique/>
        </w:docPartObj>
      </w:sdtPr>
      <w:sdtEndPr>
        <w:rPr>
          <w:b/>
          <w:bCs/>
        </w:rPr>
      </w:sdtEndPr>
      <w:sdtContent>
        <w:p w14:paraId="60121C39" w14:textId="77777777" w:rsidR="0036690C" w:rsidRDefault="0036690C">
          <w:pPr>
            <w:pStyle w:val="Inhaltsverzeichnisberschrift"/>
          </w:pPr>
          <w:r>
            <w:t>Inhaltsverzeichnis</w:t>
          </w:r>
        </w:p>
        <w:p w14:paraId="31D1AE85" w14:textId="77777777" w:rsidR="00A01A5B" w:rsidRDefault="0036690C">
          <w:pPr>
            <w:pStyle w:val="Verzeichnis1"/>
            <w:tabs>
              <w:tab w:val="left" w:pos="440"/>
              <w:tab w:val="right" w:leader="dot" w:pos="849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2520811" w:history="1">
            <w:r w:rsidR="00A01A5B" w:rsidRPr="000E03C2">
              <w:rPr>
                <w:rStyle w:val="Hyperlink"/>
                <w:noProof/>
              </w:rPr>
              <w:t>1</w:t>
            </w:r>
            <w:r w:rsidR="00A01A5B">
              <w:rPr>
                <w:rFonts w:asciiTheme="minorHAnsi" w:eastAsiaTheme="minorEastAsia" w:hAnsiTheme="minorHAnsi"/>
                <w:noProof/>
                <w:sz w:val="22"/>
                <w:lang w:eastAsia="de-DE"/>
              </w:rPr>
              <w:tab/>
            </w:r>
            <w:r w:rsidR="00A01A5B" w:rsidRPr="000E03C2">
              <w:rPr>
                <w:rStyle w:val="Hyperlink"/>
                <w:noProof/>
              </w:rPr>
              <w:t>Einleitung</w:t>
            </w:r>
            <w:r w:rsidR="00A01A5B">
              <w:rPr>
                <w:noProof/>
                <w:webHidden/>
              </w:rPr>
              <w:tab/>
            </w:r>
            <w:r w:rsidR="00A01A5B">
              <w:rPr>
                <w:noProof/>
                <w:webHidden/>
              </w:rPr>
              <w:fldChar w:fldCharType="begin"/>
            </w:r>
            <w:r w:rsidR="00A01A5B">
              <w:rPr>
                <w:noProof/>
                <w:webHidden/>
              </w:rPr>
              <w:instrText xml:space="preserve"> PAGEREF _Toc482520811 \h </w:instrText>
            </w:r>
            <w:r w:rsidR="00A01A5B">
              <w:rPr>
                <w:noProof/>
                <w:webHidden/>
              </w:rPr>
            </w:r>
            <w:r w:rsidR="00A01A5B">
              <w:rPr>
                <w:noProof/>
                <w:webHidden/>
              </w:rPr>
              <w:fldChar w:fldCharType="separate"/>
            </w:r>
            <w:r w:rsidR="00A01A5B">
              <w:rPr>
                <w:noProof/>
                <w:webHidden/>
              </w:rPr>
              <w:t>2</w:t>
            </w:r>
            <w:r w:rsidR="00A01A5B">
              <w:rPr>
                <w:noProof/>
                <w:webHidden/>
              </w:rPr>
              <w:fldChar w:fldCharType="end"/>
            </w:r>
          </w:hyperlink>
        </w:p>
        <w:p w14:paraId="5420E8CD"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12" w:history="1">
            <w:r w:rsidR="00A01A5B" w:rsidRPr="000E03C2">
              <w:rPr>
                <w:rStyle w:val="Hyperlink"/>
                <w:noProof/>
              </w:rPr>
              <w:t>1.1</w:t>
            </w:r>
            <w:r w:rsidR="00A01A5B">
              <w:rPr>
                <w:rFonts w:asciiTheme="minorHAnsi" w:eastAsiaTheme="minorEastAsia" w:hAnsiTheme="minorHAnsi"/>
                <w:noProof/>
                <w:sz w:val="22"/>
                <w:lang w:eastAsia="de-DE"/>
              </w:rPr>
              <w:tab/>
            </w:r>
            <w:r w:rsidR="00A01A5B" w:rsidRPr="000E03C2">
              <w:rPr>
                <w:rStyle w:val="Hyperlink"/>
                <w:noProof/>
              </w:rPr>
              <w:t>Sinn und Ziel dieses Dokuments</w:t>
            </w:r>
            <w:r w:rsidR="00A01A5B">
              <w:rPr>
                <w:noProof/>
                <w:webHidden/>
              </w:rPr>
              <w:tab/>
            </w:r>
            <w:r w:rsidR="00A01A5B">
              <w:rPr>
                <w:noProof/>
                <w:webHidden/>
              </w:rPr>
              <w:fldChar w:fldCharType="begin"/>
            </w:r>
            <w:r w:rsidR="00A01A5B">
              <w:rPr>
                <w:noProof/>
                <w:webHidden/>
              </w:rPr>
              <w:instrText xml:space="preserve"> PAGEREF _Toc482520812 \h </w:instrText>
            </w:r>
            <w:r w:rsidR="00A01A5B">
              <w:rPr>
                <w:noProof/>
                <w:webHidden/>
              </w:rPr>
            </w:r>
            <w:r w:rsidR="00A01A5B">
              <w:rPr>
                <w:noProof/>
                <w:webHidden/>
              </w:rPr>
              <w:fldChar w:fldCharType="separate"/>
            </w:r>
            <w:r w:rsidR="00A01A5B">
              <w:rPr>
                <w:noProof/>
                <w:webHidden/>
              </w:rPr>
              <w:t>2</w:t>
            </w:r>
            <w:r w:rsidR="00A01A5B">
              <w:rPr>
                <w:noProof/>
                <w:webHidden/>
              </w:rPr>
              <w:fldChar w:fldCharType="end"/>
            </w:r>
          </w:hyperlink>
        </w:p>
        <w:p w14:paraId="0D8FDB10"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13" w:history="1">
            <w:r w:rsidR="00A01A5B" w:rsidRPr="000E03C2">
              <w:rPr>
                <w:rStyle w:val="Hyperlink"/>
                <w:noProof/>
              </w:rPr>
              <w:t>1.2</w:t>
            </w:r>
            <w:r w:rsidR="00A01A5B">
              <w:rPr>
                <w:rFonts w:asciiTheme="minorHAnsi" w:eastAsiaTheme="minorEastAsia" w:hAnsiTheme="minorHAnsi"/>
                <w:noProof/>
                <w:sz w:val="22"/>
                <w:lang w:eastAsia="de-DE"/>
              </w:rPr>
              <w:tab/>
            </w:r>
            <w:r w:rsidR="00A01A5B" w:rsidRPr="000E03C2">
              <w:rPr>
                <w:rStyle w:val="Hyperlink"/>
                <w:noProof/>
              </w:rPr>
              <w:t>Projektmitarbeiter</w:t>
            </w:r>
            <w:r w:rsidR="00A01A5B">
              <w:rPr>
                <w:noProof/>
                <w:webHidden/>
              </w:rPr>
              <w:tab/>
            </w:r>
            <w:r w:rsidR="00A01A5B">
              <w:rPr>
                <w:noProof/>
                <w:webHidden/>
              </w:rPr>
              <w:fldChar w:fldCharType="begin"/>
            </w:r>
            <w:r w:rsidR="00A01A5B">
              <w:rPr>
                <w:noProof/>
                <w:webHidden/>
              </w:rPr>
              <w:instrText xml:space="preserve"> PAGEREF _Toc482520813 \h </w:instrText>
            </w:r>
            <w:r w:rsidR="00A01A5B">
              <w:rPr>
                <w:noProof/>
                <w:webHidden/>
              </w:rPr>
            </w:r>
            <w:r w:rsidR="00A01A5B">
              <w:rPr>
                <w:noProof/>
                <w:webHidden/>
              </w:rPr>
              <w:fldChar w:fldCharType="separate"/>
            </w:r>
            <w:r w:rsidR="00A01A5B">
              <w:rPr>
                <w:noProof/>
                <w:webHidden/>
              </w:rPr>
              <w:t>2</w:t>
            </w:r>
            <w:r w:rsidR="00A01A5B">
              <w:rPr>
                <w:noProof/>
                <w:webHidden/>
              </w:rPr>
              <w:fldChar w:fldCharType="end"/>
            </w:r>
          </w:hyperlink>
        </w:p>
        <w:p w14:paraId="62D3BF70" w14:textId="77777777" w:rsidR="00A01A5B" w:rsidRDefault="00217033">
          <w:pPr>
            <w:pStyle w:val="Verzeichnis1"/>
            <w:tabs>
              <w:tab w:val="left" w:pos="440"/>
              <w:tab w:val="right" w:leader="dot" w:pos="8494"/>
            </w:tabs>
            <w:rPr>
              <w:rFonts w:asciiTheme="minorHAnsi" w:eastAsiaTheme="minorEastAsia" w:hAnsiTheme="minorHAnsi"/>
              <w:noProof/>
              <w:sz w:val="22"/>
              <w:lang w:eastAsia="de-DE"/>
            </w:rPr>
          </w:pPr>
          <w:hyperlink w:anchor="_Toc482520814" w:history="1">
            <w:r w:rsidR="00A01A5B" w:rsidRPr="000E03C2">
              <w:rPr>
                <w:rStyle w:val="Hyperlink"/>
                <w:noProof/>
              </w:rPr>
              <w:t>2</w:t>
            </w:r>
            <w:r w:rsidR="00A01A5B">
              <w:rPr>
                <w:rFonts w:asciiTheme="minorHAnsi" w:eastAsiaTheme="minorEastAsia" w:hAnsiTheme="minorHAnsi"/>
                <w:noProof/>
                <w:sz w:val="22"/>
                <w:lang w:eastAsia="de-DE"/>
              </w:rPr>
              <w:tab/>
            </w:r>
            <w:r w:rsidR="00A01A5B" w:rsidRPr="000E03C2">
              <w:rPr>
                <w:rStyle w:val="Hyperlink"/>
                <w:noProof/>
              </w:rPr>
              <w:t>Designentscheidung und Vorgehen</w:t>
            </w:r>
            <w:r w:rsidR="00A01A5B">
              <w:rPr>
                <w:noProof/>
                <w:webHidden/>
              </w:rPr>
              <w:tab/>
            </w:r>
            <w:r w:rsidR="00A01A5B">
              <w:rPr>
                <w:noProof/>
                <w:webHidden/>
              </w:rPr>
              <w:fldChar w:fldCharType="begin"/>
            </w:r>
            <w:r w:rsidR="00A01A5B">
              <w:rPr>
                <w:noProof/>
                <w:webHidden/>
              </w:rPr>
              <w:instrText xml:space="preserve"> PAGEREF _Toc482520814 \h </w:instrText>
            </w:r>
            <w:r w:rsidR="00A01A5B">
              <w:rPr>
                <w:noProof/>
                <w:webHidden/>
              </w:rPr>
            </w:r>
            <w:r w:rsidR="00A01A5B">
              <w:rPr>
                <w:noProof/>
                <w:webHidden/>
              </w:rPr>
              <w:fldChar w:fldCharType="separate"/>
            </w:r>
            <w:r w:rsidR="00A01A5B">
              <w:rPr>
                <w:noProof/>
                <w:webHidden/>
              </w:rPr>
              <w:t>3</w:t>
            </w:r>
            <w:r w:rsidR="00A01A5B">
              <w:rPr>
                <w:noProof/>
                <w:webHidden/>
              </w:rPr>
              <w:fldChar w:fldCharType="end"/>
            </w:r>
          </w:hyperlink>
        </w:p>
        <w:p w14:paraId="70642897"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15" w:history="1">
            <w:r w:rsidR="00A01A5B" w:rsidRPr="000E03C2">
              <w:rPr>
                <w:rStyle w:val="Hyperlink"/>
                <w:noProof/>
              </w:rPr>
              <w:t>2.1</w:t>
            </w:r>
            <w:r w:rsidR="00A01A5B">
              <w:rPr>
                <w:rFonts w:asciiTheme="minorHAnsi" w:eastAsiaTheme="minorEastAsia" w:hAnsiTheme="minorHAnsi"/>
                <w:noProof/>
                <w:sz w:val="22"/>
                <w:lang w:eastAsia="de-DE"/>
              </w:rPr>
              <w:tab/>
            </w:r>
            <w:r w:rsidR="00A01A5B" w:rsidRPr="000E03C2">
              <w:rPr>
                <w:rStyle w:val="Hyperlink"/>
                <w:noProof/>
              </w:rPr>
              <w:t>Das Vorgehen im Projekt</w:t>
            </w:r>
            <w:r w:rsidR="00A01A5B">
              <w:rPr>
                <w:noProof/>
                <w:webHidden/>
              </w:rPr>
              <w:tab/>
            </w:r>
            <w:r w:rsidR="00A01A5B">
              <w:rPr>
                <w:noProof/>
                <w:webHidden/>
              </w:rPr>
              <w:fldChar w:fldCharType="begin"/>
            </w:r>
            <w:r w:rsidR="00A01A5B">
              <w:rPr>
                <w:noProof/>
                <w:webHidden/>
              </w:rPr>
              <w:instrText xml:space="preserve"> PAGEREF _Toc482520815 \h </w:instrText>
            </w:r>
            <w:r w:rsidR="00A01A5B">
              <w:rPr>
                <w:noProof/>
                <w:webHidden/>
              </w:rPr>
            </w:r>
            <w:r w:rsidR="00A01A5B">
              <w:rPr>
                <w:noProof/>
                <w:webHidden/>
              </w:rPr>
              <w:fldChar w:fldCharType="separate"/>
            </w:r>
            <w:r w:rsidR="00A01A5B">
              <w:rPr>
                <w:noProof/>
                <w:webHidden/>
              </w:rPr>
              <w:t>3</w:t>
            </w:r>
            <w:r w:rsidR="00A01A5B">
              <w:rPr>
                <w:noProof/>
                <w:webHidden/>
              </w:rPr>
              <w:fldChar w:fldCharType="end"/>
            </w:r>
          </w:hyperlink>
        </w:p>
        <w:p w14:paraId="4D762131"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16" w:history="1">
            <w:r w:rsidR="00A01A5B" w:rsidRPr="000E03C2">
              <w:rPr>
                <w:rStyle w:val="Hyperlink"/>
                <w:noProof/>
              </w:rPr>
              <w:t>2.2</w:t>
            </w:r>
            <w:r w:rsidR="00A01A5B">
              <w:rPr>
                <w:rFonts w:asciiTheme="minorHAnsi" w:eastAsiaTheme="minorEastAsia" w:hAnsiTheme="minorHAnsi"/>
                <w:noProof/>
                <w:sz w:val="22"/>
                <w:lang w:eastAsia="de-DE"/>
              </w:rPr>
              <w:tab/>
            </w:r>
            <w:r w:rsidR="00A01A5B" w:rsidRPr="000E03C2">
              <w:rPr>
                <w:rStyle w:val="Hyperlink"/>
                <w:noProof/>
              </w:rPr>
              <w:t>Die Designentscheidungen</w:t>
            </w:r>
            <w:r w:rsidR="00A01A5B">
              <w:rPr>
                <w:noProof/>
                <w:webHidden/>
              </w:rPr>
              <w:tab/>
            </w:r>
            <w:r w:rsidR="00A01A5B">
              <w:rPr>
                <w:noProof/>
                <w:webHidden/>
              </w:rPr>
              <w:fldChar w:fldCharType="begin"/>
            </w:r>
            <w:r w:rsidR="00A01A5B">
              <w:rPr>
                <w:noProof/>
                <w:webHidden/>
              </w:rPr>
              <w:instrText xml:space="preserve"> PAGEREF _Toc482520816 \h </w:instrText>
            </w:r>
            <w:r w:rsidR="00A01A5B">
              <w:rPr>
                <w:noProof/>
                <w:webHidden/>
              </w:rPr>
            </w:r>
            <w:r w:rsidR="00A01A5B">
              <w:rPr>
                <w:noProof/>
                <w:webHidden/>
              </w:rPr>
              <w:fldChar w:fldCharType="separate"/>
            </w:r>
            <w:r w:rsidR="00A01A5B">
              <w:rPr>
                <w:noProof/>
                <w:webHidden/>
              </w:rPr>
              <w:t>4</w:t>
            </w:r>
            <w:r w:rsidR="00A01A5B">
              <w:rPr>
                <w:noProof/>
                <w:webHidden/>
              </w:rPr>
              <w:fldChar w:fldCharType="end"/>
            </w:r>
          </w:hyperlink>
        </w:p>
        <w:p w14:paraId="47E423DA" w14:textId="77777777" w:rsidR="00A01A5B" w:rsidRDefault="00217033">
          <w:pPr>
            <w:pStyle w:val="Verzeichnis1"/>
            <w:tabs>
              <w:tab w:val="left" w:pos="440"/>
              <w:tab w:val="right" w:leader="dot" w:pos="8494"/>
            </w:tabs>
            <w:rPr>
              <w:rFonts w:asciiTheme="minorHAnsi" w:eastAsiaTheme="minorEastAsia" w:hAnsiTheme="minorHAnsi"/>
              <w:noProof/>
              <w:sz w:val="22"/>
              <w:lang w:eastAsia="de-DE"/>
            </w:rPr>
          </w:pPr>
          <w:hyperlink w:anchor="_Toc482520817" w:history="1">
            <w:r w:rsidR="00A01A5B" w:rsidRPr="000E03C2">
              <w:rPr>
                <w:rStyle w:val="Hyperlink"/>
                <w:noProof/>
              </w:rPr>
              <w:t>3</w:t>
            </w:r>
            <w:r w:rsidR="00A01A5B">
              <w:rPr>
                <w:rFonts w:asciiTheme="minorHAnsi" w:eastAsiaTheme="minorEastAsia" w:hAnsiTheme="minorHAnsi"/>
                <w:noProof/>
                <w:sz w:val="22"/>
                <w:lang w:eastAsia="de-DE"/>
              </w:rPr>
              <w:tab/>
            </w:r>
            <w:r w:rsidR="00A01A5B" w:rsidRPr="000E03C2">
              <w:rPr>
                <w:rStyle w:val="Hyperlink"/>
                <w:noProof/>
              </w:rPr>
              <w:t>Installationsanleitung</w:t>
            </w:r>
            <w:r w:rsidR="00A01A5B">
              <w:rPr>
                <w:noProof/>
                <w:webHidden/>
              </w:rPr>
              <w:tab/>
            </w:r>
            <w:r w:rsidR="00A01A5B">
              <w:rPr>
                <w:noProof/>
                <w:webHidden/>
              </w:rPr>
              <w:fldChar w:fldCharType="begin"/>
            </w:r>
            <w:r w:rsidR="00A01A5B">
              <w:rPr>
                <w:noProof/>
                <w:webHidden/>
              </w:rPr>
              <w:instrText xml:space="preserve"> PAGEREF _Toc482520817 \h </w:instrText>
            </w:r>
            <w:r w:rsidR="00A01A5B">
              <w:rPr>
                <w:noProof/>
                <w:webHidden/>
              </w:rPr>
            </w:r>
            <w:r w:rsidR="00A01A5B">
              <w:rPr>
                <w:noProof/>
                <w:webHidden/>
              </w:rPr>
              <w:fldChar w:fldCharType="separate"/>
            </w:r>
            <w:r w:rsidR="00A01A5B">
              <w:rPr>
                <w:noProof/>
                <w:webHidden/>
              </w:rPr>
              <w:t>4</w:t>
            </w:r>
            <w:r w:rsidR="00A01A5B">
              <w:rPr>
                <w:noProof/>
                <w:webHidden/>
              </w:rPr>
              <w:fldChar w:fldCharType="end"/>
            </w:r>
          </w:hyperlink>
        </w:p>
        <w:p w14:paraId="16402DE0" w14:textId="77777777" w:rsidR="00A01A5B" w:rsidRDefault="00217033">
          <w:pPr>
            <w:pStyle w:val="Verzeichnis1"/>
            <w:tabs>
              <w:tab w:val="left" w:pos="440"/>
              <w:tab w:val="right" w:leader="dot" w:pos="8494"/>
            </w:tabs>
            <w:rPr>
              <w:rFonts w:asciiTheme="minorHAnsi" w:eastAsiaTheme="minorEastAsia" w:hAnsiTheme="minorHAnsi"/>
              <w:noProof/>
              <w:sz w:val="22"/>
              <w:lang w:eastAsia="de-DE"/>
            </w:rPr>
          </w:pPr>
          <w:hyperlink w:anchor="_Toc482520818" w:history="1">
            <w:r w:rsidR="00A01A5B" w:rsidRPr="000E03C2">
              <w:rPr>
                <w:rStyle w:val="Hyperlink"/>
                <w:noProof/>
              </w:rPr>
              <w:t>4</w:t>
            </w:r>
            <w:r w:rsidR="00A01A5B">
              <w:rPr>
                <w:rFonts w:asciiTheme="minorHAnsi" w:eastAsiaTheme="minorEastAsia" w:hAnsiTheme="minorHAnsi"/>
                <w:noProof/>
                <w:sz w:val="22"/>
                <w:lang w:eastAsia="de-DE"/>
              </w:rPr>
              <w:tab/>
            </w:r>
            <w:r w:rsidR="00A01A5B" w:rsidRPr="000E03C2">
              <w:rPr>
                <w:rStyle w:val="Hyperlink"/>
                <w:noProof/>
              </w:rPr>
              <w:t>Aufbau der Datenbank</w:t>
            </w:r>
            <w:r w:rsidR="00A01A5B">
              <w:rPr>
                <w:noProof/>
                <w:webHidden/>
              </w:rPr>
              <w:tab/>
            </w:r>
            <w:r w:rsidR="00A01A5B">
              <w:rPr>
                <w:noProof/>
                <w:webHidden/>
              </w:rPr>
              <w:fldChar w:fldCharType="begin"/>
            </w:r>
            <w:r w:rsidR="00A01A5B">
              <w:rPr>
                <w:noProof/>
                <w:webHidden/>
              </w:rPr>
              <w:instrText xml:space="preserve"> PAGEREF _Toc482520818 \h </w:instrText>
            </w:r>
            <w:r w:rsidR="00A01A5B">
              <w:rPr>
                <w:noProof/>
                <w:webHidden/>
              </w:rPr>
            </w:r>
            <w:r w:rsidR="00A01A5B">
              <w:rPr>
                <w:noProof/>
                <w:webHidden/>
              </w:rPr>
              <w:fldChar w:fldCharType="separate"/>
            </w:r>
            <w:r w:rsidR="00A01A5B">
              <w:rPr>
                <w:noProof/>
                <w:webHidden/>
              </w:rPr>
              <w:t>5</w:t>
            </w:r>
            <w:r w:rsidR="00A01A5B">
              <w:rPr>
                <w:noProof/>
                <w:webHidden/>
              </w:rPr>
              <w:fldChar w:fldCharType="end"/>
            </w:r>
          </w:hyperlink>
        </w:p>
        <w:p w14:paraId="372CAF63"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19" w:history="1">
            <w:r w:rsidR="00A01A5B" w:rsidRPr="000E03C2">
              <w:rPr>
                <w:rStyle w:val="Hyperlink"/>
                <w:noProof/>
              </w:rPr>
              <w:t>4.1</w:t>
            </w:r>
            <w:r w:rsidR="00A01A5B">
              <w:rPr>
                <w:rFonts w:asciiTheme="minorHAnsi" w:eastAsiaTheme="minorEastAsia" w:hAnsiTheme="minorHAnsi"/>
                <w:noProof/>
                <w:sz w:val="22"/>
                <w:lang w:eastAsia="de-DE"/>
              </w:rPr>
              <w:tab/>
            </w:r>
            <w:r w:rsidR="00A01A5B" w:rsidRPr="000E03C2">
              <w:rPr>
                <w:rStyle w:val="Hyperlink"/>
                <w:noProof/>
              </w:rPr>
              <w:t>Datenbankschema</w:t>
            </w:r>
            <w:r w:rsidR="00A01A5B">
              <w:rPr>
                <w:noProof/>
                <w:webHidden/>
              </w:rPr>
              <w:tab/>
            </w:r>
            <w:r w:rsidR="00A01A5B">
              <w:rPr>
                <w:noProof/>
                <w:webHidden/>
              </w:rPr>
              <w:fldChar w:fldCharType="begin"/>
            </w:r>
            <w:r w:rsidR="00A01A5B">
              <w:rPr>
                <w:noProof/>
                <w:webHidden/>
              </w:rPr>
              <w:instrText xml:space="preserve"> PAGEREF _Toc482520819 \h </w:instrText>
            </w:r>
            <w:r w:rsidR="00A01A5B">
              <w:rPr>
                <w:noProof/>
                <w:webHidden/>
              </w:rPr>
            </w:r>
            <w:r w:rsidR="00A01A5B">
              <w:rPr>
                <w:noProof/>
                <w:webHidden/>
              </w:rPr>
              <w:fldChar w:fldCharType="separate"/>
            </w:r>
            <w:r w:rsidR="00A01A5B">
              <w:rPr>
                <w:noProof/>
                <w:webHidden/>
              </w:rPr>
              <w:t>5</w:t>
            </w:r>
            <w:r w:rsidR="00A01A5B">
              <w:rPr>
                <w:noProof/>
                <w:webHidden/>
              </w:rPr>
              <w:fldChar w:fldCharType="end"/>
            </w:r>
          </w:hyperlink>
        </w:p>
        <w:p w14:paraId="4851279B" w14:textId="77777777" w:rsidR="00A01A5B" w:rsidRDefault="00217033">
          <w:pPr>
            <w:pStyle w:val="Verzeichnis1"/>
            <w:tabs>
              <w:tab w:val="left" w:pos="440"/>
              <w:tab w:val="right" w:leader="dot" w:pos="8494"/>
            </w:tabs>
            <w:rPr>
              <w:rFonts w:asciiTheme="minorHAnsi" w:eastAsiaTheme="minorEastAsia" w:hAnsiTheme="minorHAnsi"/>
              <w:noProof/>
              <w:sz w:val="22"/>
              <w:lang w:eastAsia="de-DE"/>
            </w:rPr>
          </w:pPr>
          <w:hyperlink w:anchor="_Toc482520820" w:history="1">
            <w:r w:rsidR="00A01A5B" w:rsidRPr="000E03C2">
              <w:rPr>
                <w:rStyle w:val="Hyperlink"/>
                <w:noProof/>
              </w:rPr>
              <w:t>5</w:t>
            </w:r>
            <w:r w:rsidR="00A01A5B">
              <w:rPr>
                <w:rFonts w:asciiTheme="minorHAnsi" w:eastAsiaTheme="minorEastAsia" w:hAnsiTheme="minorHAnsi"/>
                <w:noProof/>
                <w:sz w:val="22"/>
                <w:lang w:eastAsia="de-DE"/>
              </w:rPr>
              <w:tab/>
            </w:r>
            <w:r w:rsidR="00A01A5B" w:rsidRPr="000E03C2">
              <w:rPr>
                <w:rStyle w:val="Hyperlink"/>
                <w:noProof/>
              </w:rPr>
              <w:t>Erläuterung der Anwendung</w:t>
            </w:r>
            <w:r w:rsidR="00A01A5B">
              <w:rPr>
                <w:noProof/>
                <w:webHidden/>
              </w:rPr>
              <w:tab/>
            </w:r>
            <w:r w:rsidR="00A01A5B">
              <w:rPr>
                <w:noProof/>
                <w:webHidden/>
              </w:rPr>
              <w:fldChar w:fldCharType="begin"/>
            </w:r>
            <w:r w:rsidR="00A01A5B">
              <w:rPr>
                <w:noProof/>
                <w:webHidden/>
              </w:rPr>
              <w:instrText xml:space="preserve"> PAGEREF _Toc482520820 \h </w:instrText>
            </w:r>
            <w:r w:rsidR="00A01A5B">
              <w:rPr>
                <w:noProof/>
                <w:webHidden/>
              </w:rPr>
            </w:r>
            <w:r w:rsidR="00A01A5B">
              <w:rPr>
                <w:noProof/>
                <w:webHidden/>
              </w:rPr>
              <w:fldChar w:fldCharType="separate"/>
            </w:r>
            <w:r w:rsidR="00A01A5B">
              <w:rPr>
                <w:noProof/>
                <w:webHidden/>
              </w:rPr>
              <w:t>6</w:t>
            </w:r>
            <w:r w:rsidR="00A01A5B">
              <w:rPr>
                <w:noProof/>
                <w:webHidden/>
              </w:rPr>
              <w:fldChar w:fldCharType="end"/>
            </w:r>
          </w:hyperlink>
        </w:p>
        <w:p w14:paraId="6C693973"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21" w:history="1">
            <w:r w:rsidR="00A01A5B" w:rsidRPr="000E03C2">
              <w:rPr>
                <w:rStyle w:val="Hyperlink"/>
                <w:noProof/>
              </w:rPr>
              <w:t>5.1</w:t>
            </w:r>
            <w:r w:rsidR="00A01A5B">
              <w:rPr>
                <w:rFonts w:asciiTheme="minorHAnsi" w:eastAsiaTheme="minorEastAsia" w:hAnsiTheme="minorHAnsi"/>
                <w:noProof/>
                <w:sz w:val="22"/>
                <w:lang w:eastAsia="de-DE"/>
              </w:rPr>
              <w:tab/>
            </w:r>
            <w:r w:rsidR="00A01A5B" w:rsidRPr="000E03C2">
              <w:rPr>
                <w:rStyle w:val="Hyperlink"/>
                <w:noProof/>
              </w:rPr>
              <w:t>Darlegung der Funktionen</w:t>
            </w:r>
            <w:r w:rsidR="00A01A5B">
              <w:rPr>
                <w:noProof/>
                <w:webHidden/>
              </w:rPr>
              <w:tab/>
            </w:r>
            <w:r w:rsidR="00A01A5B">
              <w:rPr>
                <w:noProof/>
                <w:webHidden/>
              </w:rPr>
              <w:fldChar w:fldCharType="begin"/>
            </w:r>
            <w:r w:rsidR="00A01A5B">
              <w:rPr>
                <w:noProof/>
                <w:webHidden/>
              </w:rPr>
              <w:instrText xml:space="preserve"> PAGEREF _Toc482520821 \h </w:instrText>
            </w:r>
            <w:r w:rsidR="00A01A5B">
              <w:rPr>
                <w:noProof/>
                <w:webHidden/>
              </w:rPr>
            </w:r>
            <w:r w:rsidR="00A01A5B">
              <w:rPr>
                <w:noProof/>
                <w:webHidden/>
              </w:rPr>
              <w:fldChar w:fldCharType="separate"/>
            </w:r>
            <w:r w:rsidR="00A01A5B">
              <w:rPr>
                <w:noProof/>
                <w:webHidden/>
              </w:rPr>
              <w:t>6</w:t>
            </w:r>
            <w:r w:rsidR="00A01A5B">
              <w:rPr>
                <w:noProof/>
                <w:webHidden/>
              </w:rPr>
              <w:fldChar w:fldCharType="end"/>
            </w:r>
          </w:hyperlink>
        </w:p>
        <w:p w14:paraId="1BCDF04F"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22" w:history="1">
            <w:r w:rsidR="00A01A5B" w:rsidRPr="000E03C2">
              <w:rPr>
                <w:rStyle w:val="Hyperlink"/>
                <w:noProof/>
              </w:rPr>
              <w:t>5.2</w:t>
            </w:r>
            <w:r w:rsidR="00A01A5B">
              <w:rPr>
                <w:rFonts w:asciiTheme="minorHAnsi" w:eastAsiaTheme="minorEastAsia" w:hAnsiTheme="minorHAnsi"/>
                <w:noProof/>
                <w:sz w:val="22"/>
                <w:lang w:eastAsia="de-DE"/>
              </w:rPr>
              <w:tab/>
            </w:r>
            <w:r w:rsidR="00A01A5B" w:rsidRPr="000E03C2">
              <w:rPr>
                <w:rStyle w:val="Hyperlink"/>
                <w:noProof/>
              </w:rPr>
              <w:t>Objektorientierung in der Anwendung</w:t>
            </w:r>
            <w:r w:rsidR="00A01A5B">
              <w:rPr>
                <w:noProof/>
                <w:webHidden/>
              </w:rPr>
              <w:tab/>
            </w:r>
            <w:r w:rsidR="00A01A5B">
              <w:rPr>
                <w:noProof/>
                <w:webHidden/>
              </w:rPr>
              <w:fldChar w:fldCharType="begin"/>
            </w:r>
            <w:r w:rsidR="00A01A5B">
              <w:rPr>
                <w:noProof/>
                <w:webHidden/>
              </w:rPr>
              <w:instrText xml:space="preserve"> PAGEREF _Toc482520822 \h </w:instrText>
            </w:r>
            <w:r w:rsidR="00A01A5B">
              <w:rPr>
                <w:noProof/>
                <w:webHidden/>
              </w:rPr>
            </w:r>
            <w:r w:rsidR="00A01A5B">
              <w:rPr>
                <w:noProof/>
                <w:webHidden/>
              </w:rPr>
              <w:fldChar w:fldCharType="separate"/>
            </w:r>
            <w:r w:rsidR="00A01A5B">
              <w:rPr>
                <w:noProof/>
                <w:webHidden/>
              </w:rPr>
              <w:t>8</w:t>
            </w:r>
            <w:r w:rsidR="00A01A5B">
              <w:rPr>
                <w:noProof/>
                <w:webHidden/>
              </w:rPr>
              <w:fldChar w:fldCharType="end"/>
            </w:r>
          </w:hyperlink>
        </w:p>
        <w:p w14:paraId="4688C02B" w14:textId="77777777" w:rsidR="00A01A5B" w:rsidRDefault="00217033">
          <w:pPr>
            <w:pStyle w:val="Verzeichnis2"/>
            <w:tabs>
              <w:tab w:val="left" w:pos="880"/>
              <w:tab w:val="right" w:leader="dot" w:pos="8494"/>
            </w:tabs>
            <w:rPr>
              <w:rFonts w:asciiTheme="minorHAnsi" w:eastAsiaTheme="minorEastAsia" w:hAnsiTheme="minorHAnsi"/>
              <w:noProof/>
              <w:sz w:val="22"/>
              <w:lang w:eastAsia="de-DE"/>
            </w:rPr>
          </w:pPr>
          <w:hyperlink w:anchor="_Toc482520823" w:history="1">
            <w:r w:rsidR="00A01A5B" w:rsidRPr="000E03C2">
              <w:rPr>
                <w:rStyle w:val="Hyperlink"/>
                <w:noProof/>
              </w:rPr>
              <w:t>5.3</w:t>
            </w:r>
            <w:r w:rsidR="00A01A5B">
              <w:rPr>
                <w:rFonts w:asciiTheme="minorHAnsi" w:eastAsiaTheme="minorEastAsia" w:hAnsiTheme="minorHAnsi"/>
                <w:noProof/>
                <w:sz w:val="22"/>
                <w:lang w:eastAsia="de-DE"/>
              </w:rPr>
              <w:tab/>
            </w:r>
            <w:r w:rsidR="00A01A5B" w:rsidRPr="000E03C2">
              <w:rPr>
                <w:rStyle w:val="Hyperlink"/>
                <w:noProof/>
              </w:rPr>
              <w:t>Sicherheit der Anwendung</w:t>
            </w:r>
            <w:r w:rsidR="00A01A5B">
              <w:rPr>
                <w:noProof/>
                <w:webHidden/>
              </w:rPr>
              <w:tab/>
            </w:r>
            <w:r w:rsidR="00A01A5B">
              <w:rPr>
                <w:noProof/>
                <w:webHidden/>
              </w:rPr>
              <w:fldChar w:fldCharType="begin"/>
            </w:r>
            <w:r w:rsidR="00A01A5B">
              <w:rPr>
                <w:noProof/>
                <w:webHidden/>
              </w:rPr>
              <w:instrText xml:space="preserve"> PAGEREF _Toc482520823 \h </w:instrText>
            </w:r>
            <w:r w:rsidR="00A01A5B">
              <w:rPr>
                <w:noProof/>
                <w:webHidden/>
              </w:rPr>
            </w:r>
            <w:r w:rsidR="00A01A5B">
              <w:rPr>
                <w:noProof/>
                <w:webHidden/>
              </w:rPr>
              <w:fldChar w:fldCharType="separate"/>
            </w:r>
            <w:r w:rsidR="00A01A5B">
              <w:rPr>
                <w:noProof/>
                <w:webHidden/>
              </w:rPr>
              <w:t>8</w:t>
            </w:r>
            <w:r w:rsidR="00A01A5B">
              <w:rPr>
                <w:noProof/>
                <w:webHidden/>
              </w:rPr>
              <w:fldChar w:fldCharType="end"/>
            </w:r>
          </w:hyperlink>
        </w:p>
        <w:p w14:paraId="074117AD" w14:textId="77777777" w:rsidR="00A01A5B" w:rsidRDefault="00217033">
          <w:pPr>
            <w:pStyle w:val="Verzeichnis1"/>
            <w:tabs>
              <w:tab w:val="left" w:pos="440"/>
              <w:tab w:val="right" w:leader="dot" w:pos="8494"/>
            </w:tabs>
            <w:rPr>
              <w:rFonts w:asciiTheme="minorHAnsi" w:eastAsiaTheme="minorEastAsia" w:hAnsiTheme="minorHAnsi"/>
              <w:noProof/>
              <w:sz w:val="22"/>
              <w:lang w:eastAsia="de-DE"/>
            </w:rPr>
          </w:pPr>
          <w:hyperlink w:anchor="_Toc482520824" w:history="1">
            <w:r w:rsidR="00A01A5B" w:rsidRPr="000E03C2">
              <w:rPr>
                <w:rStyle w:val="Hyperlink"/>
                <w:noProof/>
              </w:rPr>
              <w:t>6</w:t>
            </w:r>
            <w:r w:rsidR="00A01A5B">
              <w:rPr>
                <w:rFonts w:asciiTheme="minorHAnsi" w:eastAsiaTheme="minorEastAsia" w:hAnsiTheme="minorHAnsi"/>
                <w:noProof/>
                <w:sz w:val="22"/>
                <w:lang w:eastAsia="de-DE"/>
              </w:rPr>
              <w:tab/>
            </w:r>
            <w:r w:rsidR="00A01A5B" w:rsidRPr="000E03C2">
              <w:rPr>
                <w:rStyle w:val="Hyperlink"/>
                <w:noProof/>
              </w:rPr>
              <w:t>Quellen</w:t>
            </w:r>
            <w:r w:rsidR="00A01A5B">
              <w:rPr>
                <w:noProof/>
                <w:webHidden/>
              </w:rPr>
              <w:tab/>
            </w:r>
            <w:r w:rsidR="00A01A5B">
              <w:rPr>
                <w:noProof/>
                <w:webHidden/>
              </w:rPr>
              <w:fldChar w:fldCharType="begin"/>
            </w:r>
            <w:r w:rsidR="00A01A5B">
              <w:rPr>
                <w:noProof/>
                <w:webHidden/>
              </w:rPr>
              <w:instrText xml:space="preserve"> PAGEREF _Toc482520824 \h </w:instrText>
            </w:r>
            <w:r w:rsidR="00A01A5B">
              <w:rPr>
                <w:noProof/>
                <w:webHidden/>
              </w:rPr>
            </w:r>
            <w:r w:rsidR="00A01A5B">
              <w:rPr>
                <w:noProof/>
                <w:webHidden/>
              </w:rPr>
              <w:fldChar w:fldCharType="separate"/>
            </w:r>
            <w:r w:rsidR="00A01A5B">
              <w:rPr>
                <w:noProof/>
                <w:webHidden/>
              </w:rPr>
              <w:t>9</w:t>
            </w:r>
            <w:r w:rsidR="00A01A5B">
              <w:rPr>
                <w:noProof/>
                <w:webHidden/>
              </w:rPr>
              <w:fldChar w:fldCharType="end"/>
            </w:r>
          </w:hyperlink>
        </w:p>
        <w:p w14:paraId="67360A75" w14:textId="77777777" w:rsidR="00A01A5B" w:rsidRDefault="00217033">
          <w:pPr>
            <w:pStyle w:val="Verzeichnis1"/>
            <w:tabs>
              <w:tab w:val="left" w:pos="440"/>
              <w:tab w:val="right" w:leader="dot" w:pos="8494"/>
            </w:tabs>
            <w:rPr>
              <w:rFonts w:asciiTheme="minorHAnsi" w:eastAsiaTheme="minorEastAsia" w:hAnsiTheme="minorHAnsi"/>
              <w:noProof/>
              <w:sz w:val="22"/>
              <w:lang w:eastAsia="de-DE"/>
            </w:rPr>
          </w:pPr>
          <w:hyperlink w:anchor="_Toc482520825" w:history="1">
            <w:r w:rsidR="00A01A5B" w:rsidRPr="000E03C2">
              <w:rPr>
                <w:rStyle w:val="Hyperlink"/>
                <w:noProof/>
              </w:rPr>
              <w:t>7</w:t>
            </w:r>
            <w:r w:rsidR="00A01A5B">
              <w:rPr>
                <w:rFonts w:asciiTheme="minorHAnsi" w:eastAsiaTheme="minorEastAsia" w:hAnsiTheme="minorHAnsi"/>
                <w:noProof/>
                <w:sz w:val="22"/>
                <w:lang w:eastAsia="de-DE"/>
              </w:rPr>
              <w:tab/>
            </w:r>
            <w:r w:rsidR="00A01A5B" w:rsidRPr="000E03C2">
              <w:rPr>
                <w:rStyle w:val="Hyperlink"/>
                <w:noProof/>
              </w:rPr>
              <w:t>Eigenständigkeitserklärung</w:t>
            </w:r>
            <w:r w:rsidR="00A01A5B">
              <w:rPr>
                <w:noProof/>
                <w:webHidden/>
              </w:rPr>
              <w:tab/>
            </w:r>
            <w:r w:rsidR="00A01A5B">
              <w:rPr>
                <w:noProof/>
                <w:webHidden/>
              </w:rPr>
              <w:fldChar w:fldCharType="begin"/>
            </w:r>
            <w:r w:rsidR="00A01A5B">
              <w:rPr>
                <w:noProof/>
                <w:webHidden/>
              </w:rPr>
              <w:instrText xml:space="preserve"> PAGEREF _Toc482520825 \h </w:instrText>
            </w:r>
            <w:r w:rsidR="00A01A5B">
              <w:rPr>
                <w:noProof/>
                <w:webHidden/>
              </w:rPr>
            </w:r>
            <w:r w:rsidR="00A01A5B">
              <w:rPr>
                <w:noProof/>
                <w:webHidden/>
              </w:rPr>
              <w:fldChar w:fldCharType="separate"/>
            </w:r>
            <w:r w:rsidR="00A01A5B">
              <w:rPr>
                <w:noProof/>
                <w:webHidden/>
              </w:rPr>
              <w:t>10</w:t>
            </w:r>
            <w:r w:rsidR="00A01A5B">
              <w:rPr>
                <w:noProof/>
                <w:webHidden/>
              </w:rPr>
              <w:fldChar w:fldCharType="end"/>
            </w:r>
          </w:hyperlink>
        </w:p>
        <w:p w14:paraId="1F3C16B4" w14:textId="77777777" w:rsidR="0036690C" w:rsidRDefault="0036690C">
          <w:r>
            <w:rPr>
              <w:b/>
              <w:bCs/>
            </w:rPr>
            <w:fldChar w:fldCharType="end"/>
          </w:r>
        </w:p>
      </w:sdtContent>
    </w:sdt>
    <w:p w14:paraId="5F3FB5F4" w14:textId="77777777" w:rsidR="0036690C" w:rsidRDefault="0036690C" w:rsidP="0036690C"/>
    <w:p w14:paraId="2A34452F" w14:textId="77777777" w:rsidR="0036690C" w:rsidRDefault="0036690C" w:rsidP="0036690C"/>
    <w:p w14:paraId="324ED2FF" w14:textId="77777777" w:rsidR="0036690C" w:rsidRDefault="0036690C" w:rsidP="0036690C"/>
    <w:p w14:paraId="15015FF3" w14:textId="77777777" w:rsidR="0036690C" w:rsidRDefault="0036690C" w:rsidP="0036690C"/>
    <w:p w14:paraId="70CAA28C" w14:textId="77777777" w:rsidR="0036690C" w:rsidRDefault="0036690C" w:rsidP="0036690C"/>
    <w:p w14:paraId="28CADAAF" w14:textId="77777777" w:rsidR="0036690C" w:rsidRDefault="0036690C" w:rsidP="0036690C"/>
    <w:p w14:paraId="09342EF0" w14:textId="77777777" w:rsidR="0036690C" w:rsidRDefault="0036690C" w:rsidP="0036690C"/>
    <w:p w14:paraId="31F96BFB" w14:textId="77777777" w:rsidR="0036690C" w:rsidRDefault="0036690C" w:rsidP="0036690C"/>
    <w:p w14:paraId="48B037E7" w14:textId="77777777" w:rsidR="0036690C" w:rsidRDefault="0036690C" w:rsidP="0036690C"/>
    <w:p w14:paraId="2B5D69D8" w14:textId="77777777" w:rsidR="00AB7AA3" w:rsidRDefault="00F3158F" w:rsidP="00F3158F">
      <w:pPr>
        <w:pStyle w:val="berschrift1"/>
        <w:numPr>
          <w:ilvl w:val="0"/>
          <w:numId w:val="11"/>
        </w:numPr>
      </w:pPr>
      <w:bookmarkStart w:id="0" w:name="_Toc482520811"/>
      <w:r>
        <w:lastRenderedPageBreak/>
        <w:t>Einleitung</w:t>
      </w:r>
      <w:bookmarkEnd w:id="0"/>
    </w:p>
    <w:p w14:paraId="39B23D8A" w14:textId="77777777" w:rsidR="00F3158F" w:rsidRDefault="00F3158F" w:rsidP="00F3158F">
      <w:pPr>
        <w:pStyle w:val="berschrift2"/>
      </w:pPr>
      <w:bookmarkStart w:id="1" w:name="_Toc482520812"/>
      <w:r>
        <w:t>Sinn und Ziel dieses Dokuments</w:t>
      </w:r>
      <w:bookmarkEnd w:id="1"/>
    </w:p>
    <w:p w14:paraId="05EFA836" w14:textId="77777777" w:rsidR="00CF2A27" w:rsidRDefault="00F3158F" w:rsidP="00F3158F">
      <w:pPr>
        <w:spacing w:line="360" w:lineRule="auto"/>
      </w:pPr>
      <w:r>
        <w:t xml:space="preserve">In diesem Dokument wird das Projekt „Sudoku-Online“ näher beleuchtet. Neben dem Erstellungsprozess werden auch Entscheidungen, die in diesem Projekt getroffen wurden (z.B. bzgl. des Designs), dokumentiert. Ziel ist es mit dieser Dokumentation dem Prüfer einen möglichst umfangreichen </w:t>
      </w:r>
      <w:r w:rsidR="00CF2A27">
        <w:t xml:space="preserve">technischen Überblick über das Projekt zu verschaffen. </w:t>
      </w:r>
    </w:p>
    <w:p w14:paraId="5614C142" w14:textId="77777777" w:rsidR="00CF2A27" w:rsidRDefault="00CF2A27" w:rsidP="00CF2A27">
      <w:pPr>
        <w:pStyle w:val="berschrift2"/>
      </w:pPr>
      <w:bookmarkStart w:id="2" w:name="_Toc482520813"/>
      <w:r>
        <w:t>Projektmitarbeiter</w:t>
      </w:r>
      <w:bookmarkEnd w:id="2"/>
    </w:p>
    <w:p w14:paraId="7546F02B" w14:textId="77777777" w:rsidR="00CF2A27" w:rsidRDefault="00CF2A27" w:rsidP="007F074C">
      <w:pPr>
        <w:spacing w:line="360" w:lineRule="auto"/>
      </w:pPr>
      <w:r>
        <w:t xml:space="preserve">In diesem Projekt waren folgende Personen beteiligt: </w:t>
      </w:r>
    </w:p>
    <w:p w14:paraId="3D7890BE" w14:textId="77777777" w:rsidR="00F3158F" w:rsidRDefault="00CF2A27" w:rsidP="007F074C">
      <w:pPr>
        <w:pStyle w:val="Listenabsatz"/>
        <w:numPr>
          <w:ilvl w:val="0"/>
          <w:numId w:val="12"/>
        </w:numPr>
        <w:spacing w:line="360" w:lineRule="auto"/>
      </w:pPr>
      <w:r>
        <w:t>Jan Getschmann</w:t>
      </w:r>
    </w:p>
    <w:p w14:paraId="55558AE2" w14:textId="77777777" w:rsidR="00CF2A27" w:rsidRDefault="00CF2A27" w:rsidP="007F074C">
      <w:pPr>
        <w:pStyle w:val="Listenabsatz"/>
        <w:numPr>
          <w:ilvl w:val="0"/>
          <w:numId w:val="12"/>
        </w:numPr>
        <w:spacing w:line="360" w:lineRule="auto"/>
      </w:pPr>
      <w:r>
        <w:t>Christian Kracht</w:t>
      </w:r>
    </w:p>
    <w:p w14:paraId="4DBDF357" w14:textId="77777777" w:rsidR="00CF2A27" w:rsidRDefault="00CF2A27" w:rsidP="007F074C">
      <w:pPr>
        <w:pStyle w:val="Listenabsatz"/>
        <w:numPr>
          <w:ilvl w:val="0"/>
          <w:numId w:val="12"/>
        </w:numPr>
        <w:spacing w:line="360" w:lineRule="auto"/>
      </w:pPr>
      <w:r>
        <w:t>Carolin Kuessner</w:t>
      </w:r>
    </w:p>
    <w:p w14:paraId="0B2D3862" w14:textId="77777777" w:rsidR="00CF2A27" w:rsidRPr="00F3158F" w:rsidRDefault="00CF2A27" w:rsidP="007F074C">
      <w:pPr>
        <w:spacing w:line="360" w:lineRule="auto"/>
      </w:pPr>
      <w:r>
        <w:t xml:space="preserve">Jede der genannten Personen beteiligte sich an der Konzeption, dem Aufsetzen der Datenbank, sowie der Entwicklung. Damit trugen alle Mitarbeiter in jeder Phase des Projektes ihren Beitrag dazu bei, das Projekt zu einem erfolgreichen Abschluss zu bringen. </w:t>
      </w:r>
    </w:p>
    <w:p w14:paraId="60D8D108" w14:textId="77777777" w:rsidR="00F3158F" w:rsidRDefault="00707F77" w:rsidP="00F3158F">
      <w:r>
        <w:br w:type="page"/>
      </w:r>
    </w:p>
    <w:p w14:paraId="78D7FA0B" w14:textId="77777777" w:rsidR="00F3158F" w:rsidRDefault="00F3158F" w:rsidP="00F3158F">
      <w:pPr>
        <w:pStyle w:val="berschrift1"/>
      </w:pPr>
      <w:bookmarkStart w:id="3" w:name="_Toc482520814"/>
      <w:r>
        <w:lastRenderedPageBreak/>
        <w:t>Designentscheidung und Vorgehen</w:t>
      </w:r>
      <w:bookmarkEnd w:id="3"/>
    </w:p>
    <w:p w14:paraId="10A0658B" w14:textId="77777777" w:rsidR="00CF2A27" w:rsidRDefault="00CF2A27" w:rsidP="00CF2A27">
      <w:pPr>
        <w:pStyle w:val="berschrift2"/>
      </w:pPr>
      <w:bookmarkStart w:id="4" w:name="_Toc482520815"/>
      <w:r>
        <w:t>Das Vorgehen im Projekt</w:t>
      </w:r>
      <w:bookmarkEnd w:id="4"/>
    </w:p>
    <w:p w14:paraId="74644E8C" w14:textId="77777777" w:rsidR="00171782" w:rsidRDefault="00171782" w:rsidP="007F074C">
      <w:pPr>
        <w:spacing w:line="360" w:lineRule="auto"/>
      </w:pPr>
      <w:r>
        <w:t xml:space="preserve">Zu Beginn des Projektes wurde zunächst ein Plan gemacht, wie vorgegangen werden soll. Darunter fällt neben der Aufgabenverteilung auch die Terminierung der Meilensteine, zu denen bestimmte Teile fertiggestellt sein mussten. </w:t>
      </w:r>
    </w:p>
    <w:p w14:paraId="472654E2" w14:textId="583845F9" w:rsidR="00171782" w:rsidRDefault="00171782" w:rsidP="007F074C">
      <w:pPr>
        <w:spacing w:line="360" w:lineRule="auto"/>
      </w:pPr>
      <w:r>
        <w:t>Anschließend wurden gemeinsam in der Gruppe Ideen gesammelt wie die Datenbank aufgebaut werden sollte. Damit einhergehend wurden Überlegungen angestellt, welche Feature enthalten seien sollen, welche auch Zugriff auf die Datenbank haben müssen. Eines dieser Feature sind die Bestenlisten, welche neben der besten Zeit auch die Anzahl der gelösten Sudoku´s abbilden.</w:t>
      </w:r>
    </w:p>
    <w:p w14:paraId="24933E0A" w14:textId="77777777" w:rsidR="00171782" w:rsidRDefault="00171782" w:rsidP="007F074C">
      <w:pPr>
        <w:spacing w:line="360" w:lineRule="auto"/>
      </w:pPr>
      <w:r>
        <w:t>Nach den Überlegungen zur Datenbank begann die Gruppe sich ein gemeinsames Design für die Webseite zu überlegen. Vor der Umsetzung des überlegten Designs wurden Skizzen angefertigt, wodurch diese nur noch nachgebaut werden mussten.</w:t>
      </w:r>
      <w:r w:rsidR="00596C52">
        <w:t xml:space="preserve"> Darunter fallen unteranderem der Startbildschirm, das Impressum, die Bestenlisten und alle weiteren Seiten.</w:t>
      </w:r>
    </w:p>
    <w:p w14:paraId="3FBFDA9A" w14:textId="06296767" w:rsidR="00596C52" w:rsidRDefault="00596C52" w:rsidP="007F074C">
      <w:pPr>
        <w:spacing w:line="360" w:lineRule="auto"/>
      </w:pPr>
      <w:r>
        <w:t>Parallel wurde begonnen die Logik hinter den Seiten umzusetzen. Anfangs wurden der Login und Logout, die Sessions, die Registrierung sowie die Mail-Verifizierung geschrieben. Darauf folgte die Umsetzung der Profile und die Funktionen</w:t>
      </w:r>
      <w:r w:rsidR="00296714">
        <w:t>,</w:t>
      </w:r>
      <w:r>
        <w:t xml:space="preserve"> den Status zu bearbeiten und seine Mailadresse zu ändern.</w:t>
      </w:r>
    </w:p>
    <w:p w14:paraId="3E321F09" w14:textId="77777777" w:rsidR="00596C52" w:rsidRDefault="00596C52" w:rsidP="007F074C">
      <w:pPr>
        <w:spacing w:line="360" w:lineRule="auto"/>
      </w:pPr>
      <w:r>
        <w:t>Im Anschluss daran fand die Entwicklung des eigentlichen Spiels statt. Dazu zählen neben dem Generator, der Sudoku´s in unterschiedlichen Schwierigkeitsgraden generieren kann, auch der Löser, welcher überprüft, ob das Sudoku korrekt gelöst wurde. Währenddessen wurde auch die Oberfläche für das Spiel entwickelt.</w:t>
      </w:r>
    </w:p>
    <w:p w14:paraId="23DD74FD" w14:textId="7CF31211" w:rsidR="00596C52" w:rsidRDefault="00596C52" w:rsidP="007F074C">
      <w:pPr>
        <w:spacing w:line="360" w:lineRule="auto"/>
      </w:pPr>
      <w:r>
        <w:t>Zuletzt wurden die Bestenlisten entwickelt</w:t>
      </w:r>
      <w:r w:rsidR="00296714">
        <w:t>,</w:t>
      </w:r>
      <w:r>
        <w:t xml:space="preserve"> </w:t>
      </w:r>
      <w:r w:rsidR="00296714">
        <w:t>welche</w:t>
      </w:r>
      <w:r>
        <w:t xml:space="preserve">, auf den dafür vorgesehenen Seiten, die User mit den meisten gelösten Spielen, </w:t>
      </w:r>
      <w:r w:rsidR="00707F77">
        <w:t>mit den schnellsten Zeiten und ihrem Rang sowie ELO ausgibt.</w:t>
      </w:r>
    </w:p>
    <w:p w14:paraId="01DDC3CA" w14:textId="77777777" w:rsidR="00270098" w:rsidRDefault="00270098" w:rsidP="00270098"/>
    <w:p w14:paraId="33ACC080" w14:textId="77777777" w:rsidR="007F074C" w:rsidRDefault="007F074C" w:rsidP="00270098"/>
    <w:p w14:paraId="0561B71D" w14:textId="77777777" w:rsidR="007F074C" w:rsidRDefault="007F074C" w:rsidP="00270098"/>
    <w:p w14:paraId="10BA7807" w14:textId="77777777" w:rsidR="00CF2A27" w:rsidRDefault="00CF2A27" w:rsidP="00CF2A27">
      <w:pPr>
        <w:pStyle w:val="berschrift2"/>
      </w:pPr>
      <w:bookmarkStart w:id="5" w:name="_Toc482520816"/>
      <w:r>
        <w:lastRenderedPageBreak/>
        <w:t>Die Designentscheidungen</w:t>
      </w:r>
      <w:bookmarkEnd w:id="5"/>
    </w:p>
    <w:p w14:paraId="5C9B69A0" w14:textId="77777777" w:rsidR="00707F77" w:rsidRPr="007B3A67" w:rsidRDefault="00707F77" w:rsidP="007F074C">
      <w:pPr>
        <w:spacing w:line="360" w:lineRule="auto"/>
        <w:rPr>
          <w:u w:val="single"/>
        </w:rPr>
      </w:pPr>
      <w:r w:rsidRPr="007B3A67">
        <w:rPr>
          <w:u w:val="single"/>
        </w:rPr>
        <w:t>Javascript:</w:t>
      </w:r>
    </w:p>
    <w:p w14:paraId="51300B19" w14:textId="691A043A" w:rsidR="00707F77" w:rsidRDefault="00707F77" w:rsidP="007F074C">
      <w:pPr>
        <w:spacing w:line="360" w:lineRule="auto"/>
      </w:pPr>
      <w:r>
        <w:t xml:space="preserve">Die Anwendung enthält </w:t>
      </w:r>
      <w:r w:rsidR="007B3A67">
        <w:t>die drei Javascripte „</w:t>
      </w:r>
      <w:r w:rsidR="007B3A67" w:rsidRPr="007B3A67">
        <w:t>bootstrap.js</w:t>
      </w:r>
      <w:r w:rsidR="007B3A67">
        <w:t>“, „</w:t>
      </w:r>
      <w:r w:rsidR="007B3A67" w:rsidRPr="007B3A67">
        <w:t>bootstrap.min.js</w:t>
      </w:r>
      <w:r w:rsidR="007B3A67">
        <w:t>“ und „</w:t>
      </w:r>
      <w:r w:rsidR="007B3A67" w:rsidRPr="007B3A67">
        <w:t>npm.js</w:t>
      </w:r>
      <w:r w:rsidR="007B3A67">
        <w:t>“</w:t>
      </w:r>
      <w:r>
        <w:t xml:space="preserve">. Alle Scripte setzen gemeinsam die Darstellung von den Buttons sowie Popups zum </w:t>
      </w:r>
      <w:r w:rsidR="00296714">
        <w:t>Ä</w:t>
      </w:r>
      <w:r>
        <w:t>ndern des Status und der Mail im Profil um. Dafür wurde Bootstrap modal genutzt</w:t>
      </w:r>
      <w:r w:rsidR="00296714">
        <w:t>,</w:t>
      </w:r>
      <w:r>
        <w:t xml:space="preserve"> um eine ansehnlichere Darstellung zu erlangen.  </w:t>
      </w:r>
    </w:p>
    <w:p w14:paraId="3B268E1B" w14:textId="77777777" w:rsidR="00707F77" w:rsidRDefault="00707F77" w:rsidP="007F074C">
      <w:pPr>
        <w:spacing w:line="360" w:lineRule="auto"/>
      </w:pPr>
    </w:p>
    <w:p w14:paraId="51267B59" w14:textId="77777777" w:rsidR="00707F77" w:rsidRPr="007B3A67" w:rsidRDefault="00707F77" w:rsidP="007F074C">
      <w:pPr>
        <w:spacing w:line="360" w:lineRule="auto"/>
        <w:rPr>
          <w:u w:val="single"/>
        </w:rPr>
      </w:pPr>
      <w:r w:rsidRPr="007B3A67">
        <w:rPr>
          <w:u w:val="single"/>
        </w:rPr>
        <w:t>HTML/CSS:</w:t>
      </w:r>
    </w:p>
    <w:p w14:paraId="4C56E17E" w14:textId="77777777" w:rsidR="00F3158F" w:rsidRDefault="007B3A67" w:rsidP="007F074C">
      <w:pPr>
        <w:spacing w:line="360" w:lineRule="auto"/>
      </w:pPr>
      <w:r>
        <w:t>Nahezu d</w:t>
      </w:r>
      <w:r w:rsidR="00707F77">
        <w:t>as gesamte Design der Seiten wurde über HTML und CSS realisiert. Um den Code übersichtlicher zu halten</w:t>
      </w:r>
      <w:bookmarkStart w:id="6" w:name="_GoBack"/>
      <w:bookmarkEnd w:id="6"/>
      <w:r w:rsidR="00296714">
        <w:t>,</w:t>
      </w:r>
      <w:r w:rsidR="00707F77">
        <w:t xml:space="preserve"> wurden der Header und auch die Navigationbar, die auf jeder Seite zu finden sind, ausgelagert und durch einen Include für jede Seite integriert. </w:t>
      </w:r>
      <w:r w:rsidR="003C16F9">
        <w:t>Für die Bestenlisten wurden</w:t>
      </w:r>
      <w:r w:rsidR="00296714">
        <w:t>,</w:t>
      </w:r>
      <w:r w:rsidR="003C16F9">
        <w:t xml:space="preserve"> um</w:t>
      </w:r>
      <w:r>
        <w:t xml:space="preserve"> eine bessere Darstellung</w:t>
      </w:r>
      <w:r w:rsidR="003C16F9">
        <w:t xml:space="preserve"> zu erreichen</w:t>
      </w:r>
      <w:r w:rsidR="00296714">
        <w:t>,</w:t>
      </w:r>
      <w:r>
        <w:t xml:space="preserve"> Tabellen genutzt. Dies trifft auch auf die Dateien „Profil.php“ und „Registrieren.php“ zu. Die Darstellung der Seiten auf mobile Devices wurde nicht näher berücksichtigt. Buttons, Links und der geringe Informationsbestand der Seiten sollen diese übersichtlich und leicht bedienbar machen. Um diese Benutzerfreundlichkeit zu unterstützen</w:t>
      </w:r>
      <w:r w:rsidR="00296714">
        <w:t>,</w:t>
      </w:r>
      <w:r>
        <w:t xml:space="preserve"> sind alle Seiten vom Gerüst her gleich aufgebaut und unterscheiden sich lediglich in ihrem enthaltenen Content.</w:t>
      </w:r>
    </w:p>
    <w:p w14:paraId="3C1588A6" w14:textId="77777777" w:rsidR="00F3158F" w:rsidRDefault="00F3158F" w:rsidP="00F3158F">
      <w:pPr>
        <w:pStyle w:val="berschrift1"/>
      </w:pPr>
      <w:bookmarkStart w:id="7" w:name="_Toc482520817"/>
      <w:r>
        <w:t>Installationsanleitung</w:t>
      </w:r>
      <w:bookmarkEnd w:id="7"/>
    </w:p>
    <w:p w14:paraId="21281509" w14:textId="77777777" w:rsidR="003C16F9" w:rsidRDefault="003C16F9" w:rsidP="007F074C">
      <w:pPr>
        <w:spacing w:line="360" w:lineRule="auto"/>
      </w:pPr>
      <w:r>
        <w:t>Folgende Voraussetzungen müssen gewährleistet sein, damit die Anwendung Ordnungsgemäß installiert werden kann :</w:t>
      </w:r>
    </w:p>
    <w:p w14:paraId="19BBADBF" w14:textId="77777777" w:rsidR="003C16F9" w:rsidRDefault="003C16F9" w:rsidP="007F074C">
      <w:pPr>
        <w:pStyle w:val="Listenabsatz"/>
        <w:numPr>
          <w:ilvl w:val="0"/>
          <w:numId w:val="15"/>
        </w:numPr>
        <w:spacing w:line="360" w:lineRule="auto"/>
      </w:pPr>
      <w:r w:rsidRPr="003C16F9">
        <w:t>Apache</w:t>
      </w:r>
      <w:r>
        <w:t xml:space="preserve"> Webserver mit PHP Version 5.6.3</w:t>
      </w:r>
      <w:r w:rsidRPr="003C16F9">
        <w:t>0 (oder höher)</w:t>
      </w:r>
    </w:p>
    <w:p w14:paraId="50054A0F" w14:textId="77777777" w:rsidR="003C16F9" w:rsidRDefault="00CF2F03" w:rsidP="007F074C">
      <w:pPr>
        <w:pStyle w:val="Listenabsatz"/>
        <w:numPr>
          <w:ilvl w:val="0"/>
          <w:numId w:val="15"/>
        </w:numPr>
        <w:spacing w:line="360" w:lineRule="auto"/>
      </w:pPr>
      <w:r w:rsidRPr="00CF2F03">
        <w:t>MySQL Datenbank mit phpMyAdmin</w:t>
      </w:r>
    </w:p>
    <w:p w14:paraId="75F6FAD6" w14:textId="77777777" w:rsidR="007F074C" w:rsidRDefault="007F074C" w:rsidP="007F074C">
      <w:pPr>
        <w:pStyle w:val="Listenabsatz"/>
        <w:spacing w:line="360" w:lineRule="auto"/>
      </w:pPr>
    </w:p>
    <w:p w14:paraId="1F01D855" w14:textId="77777777" w:rsidR="007F074C" w:rsidRDefault="007F074C" w:rsidP="007F074C">
      <w:pPr>
        <w:pStyle w:val="Listenabsatz"/>
        <w:spacing w:line="360" w:lineRule="auto"/>
      </w:pPr>
    </w:p>
    <w:p w14:paraId="24D500A2" w14:textId="77777777" w:rsidR="007F074C" w:rsidRDefault="007F074C" w:rsidP="007F074C">
      <w:pPr>
        <w:pStyle w:val="Listenabsatz"/>
        <w:spacing w:line="360" w:lineRule="auto"/>
      </w:pPr>
    </w:p>
    <w:p w14:paraId="1A8612D5" w14:textId="77777777" w:rsidR="007F074C" w:rsidRDefault="007F074C" w:rsidP="007F074C">
      <w:pPr>
        <w:pStyle w:val="Listenabsatz"/>
        <w:spacing w:line="360" w:lineRule="auto"/>
      </w:pPr>
    </w:p>
    <w:p w14:paraId="248D2FE6" w14:textId="77777777" w:rsidR="007F074C" w:rsidRDefault="007F074C" w:rsidP="007F074C">
      <w:pPr>
        <w:pStyle w:val="Listenabsatz"/>
        <w:spacing w:line="360" w:lineRule="auto"/>
      </w:pPr>
    </w:p>
    <w:p w14:paraId="57735F13" w14:textId="77777777" w:rsidR="007F074C" w:rsidRPr="003C16F9" w:rsidRDefault="007F074C" w:rsidP="007F074C">
      <w:pPr>
        <w:pStyle w:val="Listenabsatz"/>
        <w:spacing w:line="360" w:lineRule="auto"/>
      </w:pPr>
    </w:p>
    <w:p w14:paraId="0013318D" w14:textId="77777777" w:rsidR="00CF2A27" w:rsidRDefault="00CF2A27" w:rsidP="00CF2A27"/>
    <w:tbl>
      <w:tblPr>
        <w:tblStyle w:val="Tabellenraster"/>
        <w:tblW w:w="0" w:type="auto"/>
        <w:tblLook w:val="04A0" w:firstRow="1" w:lastRow="0" w:firstColumn="1" w:lastColumn="0" w:noHBand="0" w:noVBand="1"/>
      </w:tblPr>
      <w:tblGrid>
        <w:gridCol w:w="1271"/>
        <w:gridCol w:w="7223"/>
      </w:tblGrid>
      <w:tr w:rsidR="003C16F9" w14:paraId="53723AAB" w14:textId="77777777" w:rsidTr="00CF2F03">
        <w:tc>
          <w:tcPr>
            <w:tcW w:w="1271" w:type="dxa"/>
            <w:shd w:val="clear" w:color="auto" w:fill="2E74B5" w:themeFill="accent1" w:themeFillShade="BF"/>
          </w:tcPr>
          <w:p w14:paraId="7B6092EF" w14:textId="77777777" w:rsidR="003C16F9" w:rsidRDefault="003C16F9" w:rsidP="00CF2A27">
            <w:r>
              <w:t>Schritt</w:t>
            </w:r>
          </w:p>
        </w:tc>
        <w:tc>
          <w:tcPr>
            <w:tcW w:w="7223" w:type="dxa"/>
            <w:shd w:val="clear" w:color="auto" w:fill="2E74B5" w:themeFill="accent1" w:themeFillShade="BF"/>
          </w:tcPr>
          <w:p w14:paraId="42F1DB2E" w14:textId="77777777" w:rsidR="003C16F9" w:rsidRDefault="003C16F9" w:rsidP="00CF2A27">
            <w:r>
              <w:t>Vorgang</w:t>
            </w:r>
          </w:p>
        </w:tc>
      </w:tr>
      <w:tr w:rsidR="003C16F9" w14:paraId="0C16F443" w14:textId="77777777" w:rsidTr="003C16F9">
        <w:tc>
          <w:tcPr>
            <w:tcW w:w="1271" w:type="dxa"/>
          </w:tcPr>
          <w:p w14:paraId="60418C7C" w14:textId="77777777" w:rsidR="003C16F9" w:rsidRDefault="003C16F9" w:rsidP="00CF2A27">
            <w:r>
              <w:t>1.</w:t>
            </w:r>
          </w:p>
        </w:tc>
        <w:tc>
          <w:tcPr>
            <w:tcW w:w="7223" w:type="dxa"/>
          </w:tcPr>
          <w:p w14:paraId="4DB74D22" w14:textId="77777777" w:rsidR="003C16F9" w:rsidRDefault="00CF2F03" w:rsidP="007F074C">
            <w:pPr>
              <w:spacing w:line="360" w:lineRule="auto"/>
            </w:pPr>
            <w:r>
              <w:t>Zunächst muss der Ordner „sudoku“ in das Webverzeichnis des Webservers kopiert werden. (In den meisten Fällen ist dies „htdocs“)</w:t>
            </w:r>
          </w:p>
        </w:tc>
      </w:tr>
      <w:tr w:rsidR="003C16F9" w14:paraId="67EF4D0C" w14:textId="77777777" w:rsidTr="003C16F9">
        <w:tc>
          <w:tcPr>
            <w:tcW w:w="1271" w:type="dxa"/>
          </w:tcPr>
          <w:p w14:paraId="67A558D2" w14:textId="77777777" w:rsidR="003C16F9" w:rsidRDefault="00CF2F03" w:rsidP="00CF2A27">
            <w:r>
              <w:t>2.</w:t>
            </w:r>
          </w:p>
        </w:tc>
        <w:tc>
          <w:tcPr>
            <w:tcW w:w="7223" w:type="dxa"/>
          </w:tcPr>
          <w:p w14:paraId="4D4D701E" w14:textId="77777777" w:rsidR="003C16F9" w:rsidRDefault="00CF2F03" w:rsidP="007F074C">
            <w:pPr>
              <w:spacing w:line="360" w:lineRule="auto"/>
            </w:pPr>
            <w:r>
              <w:t xml:space="preserve">Anschließend muss die Datenbank aufgebaut werden. </w:t>
            </w:r>
          </w:p>
          <w:p w14:paraId="2ED30418" w14:textId="77777777" w:rsidR="00CF2F03" w:rsidRDefault="00CF2F03" w:rsidP="007F074C">
            <w:pPr>
              <w:pStyle w:val="Listenabsatz"/>
              <w:numPr>
                <w:ilvl w:val="0"/>
                <w:numId w:val="16"/>
              </w:numPr>
              <w:spacing w:line="360" w:lineRule="auto"/>
            </w:pPr>
            <w:r>
              <w:t>Zuerst muss phpMyAdmin geöffnet werden.</w:t>
            </w:r>
          </w:p>
          <w:p w14:paraId="7050D459" w14:textId="77777777" w:rsidR="00CF2F03" w:rsidRDefault="00CF2F03" w:rsidP="007F074C">
            <w:pPr>
              <w:pStyle w:val="Listenabsatz"/>
              <w:numPr>
                <w:ilvl w:val="0"/>
                <w:numId w:val="16"/>
              </w:numPr>
              <w:spacing w:line="360" w:lineRule="auto"/>
            </w:pPr>
            <w:r>
              <w:t>Danach muss unter Import die Datei „sudoku.sql“ ausgewählt werden.</w:t>
            </w:r>
          </w:p>
        </w:tc>
      </w:tr>
      <w:tr w:rsidR="003C16F9" w14:paraId="041E0DAC" w14:textId="77777777" w:rsidTr="003C16F9">
        <w:tc>
          <w:tcPr>
            <w:tcW w:w="1271" w:type="dxa"/>
          </w:tcPr>
          <w:p w14:paraId="626BA2CB" w14:textId="77777777" w:rsidR="003C16F9" w:rsidRDefault="00CF2F03" w:rsidP="00CF2A27">
            <w:r>
              <w:t>3.</w:t>
            </w:r>
          </w:p>
        </w:tc>
        <w:tc>
          <w:tcPr>
            <w:tcW w:w="7223" w:type="dxa"/>
          </w:tcPr>
          <w:p w14:paraId="565132FE" w14:textId="77777777" w:rsidR="003C16F9" w:rsidRDefault="00CF2F03" w:rsidP="007F074C">
            <w:pPr>
              <w:spacing w:line="360" w:lineRule="auto"/>
            </w:pPr>
            <w:r>
              <w:t xml:space="preserve">Nun kann über die Adresse des Webservers und dem Pfad „/sudoku“ die Anwendung geöffnet werden. </w:t>
            </w:r>
          </w:p>
        </w:tc>
      </w:tr>
      <w:tr w:rsidR="003C16F9" w14:paraId="3EBE56BB" w14:textId="77777777" w:rsidTr="003C16F9">
        <w:tc>
          <w:tcPr>
            <w:tcW w:w="1271" w:type="dxa"/>
          </w:tcPr>
          <w:p w14:paraId="0FFF3955" w14:textId="77777777" w:rsidR="003C16F9" w:rsidRDefault="00CF2F03" w:rsidP="00CF2F03">
            <w:r>
              <w:t>4.</w:t>
            </w:r>
          </w:p>
        </w:tc>
        <w:tc>
          <w:tcPr>
            <w:tcW w:w="7223" w:type="dxa"/>
          </w:tcPr>
          <w:p w14:paraId="4D472E0C" w14:textId="032A413F" w:rsidR="003C16F9" w:rsidRDefault="004D4B47" w:rsidP="004D4B47">
            <w:pPr>
              <w:spacing w:line="360" w:lineRule="auto"/>
            </w:pPr>
            <w:r>
              <w:t>Um alle Funktionen, wie die Bestenliste, nutzen zu können, muss man sich zunächst registrieren. Danach werden erste die gewonnenen Spiele in dem eigenen Profil gespeichert. Alternativ kann auch ohne Anmeldung gespielt werden.</w:t>
            </w:r>
          </w:p>
        </w:tc>
      </w:tr>
    </w:tbl>
    <w:p w14:paraId="27120BA4" w14:textId="77777777" w:rsidR="003C16F9" w:rsidRDefault="003C16F9" w:rsidP="00CF2A27"/>
    <w:p w14:paraId="7A5565E5" w14:textId="77777777" w:rsidR="00CF2A27" w:rsidRDefault="00CF2A27" w:rsidP="00CF2A27"/>
    <w:p w14:paraId="393301CC" w14:textId="77777777" w:rsidR="00CF2A27" w:rsidRDefault="00CF2A27" w:rsidP="00CF2A27"/>
    <w:p w14:paraId="74D8AF78" w14:textId="77777777" w:rsidR="00CF2A27" w:rsidRDefault="00CF2A27" w:rsidP="00CF2A27">
      <w:pPr>
        <w:pStyle w:val="berschrift1"/>
      </w:pPr>
      <w:bookmarkStart w:id="8" w:name="_Toc482520818"/>
      <w:r>
        <w:t>Aufbau der Datenbank</w:t>
      </w:r>
      <w:bookmarkEnd w:id="8"/>
    </w:p>
    <w:p w14:paraId="37D08FEC" w14:textId="77777777" w:rsidR="00CF2A27" w:rsidRDefault="00CF2A27" w:rsidP="00CF2A27">
      <w:pPr>
        <w:pStyle w:val="berschrift2"/>
      </w:pPr>
      <w:bookmarkStart w:id="9" w:name="_Toc482520819"/>
      <w:r>
        <w:t>Datenbankschema</w:t>
      </w:r>
      <w:bookmarkEnd w:id="9"/>
    </w:p>
    <w:p w14:paraId="572E17FD" w14:textId="77777777" w:rsidR="00270098" w:rsidRDefault="00270098" w:rsidP="00262179"/>
    <w:p w14:paraId="1E5B3B26" w14:textId="77777777" w:rsidR="00262179" w:rsidRDefault="00262179" w:rsidP="00262179">
      <w:r>
        <w:rPr>
          <w:noProof/>
          <w:lang w:eastAsia="de-DE"/>
        </w:rPr>
        <w:drawing>
          <wp:inline distT="0" distB="0" distL="0" distR="0" wp14:anchorId="79E45FA6" wp14:editId="49366288">
            <wp:extent cx="5935448" cy="2777879"/>
            <wp:effectExtent l="0" t="0" r="825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schema.PNG"/>
                    <pic:cNvPicPr/>
                  </pic:nvPicPr>
                  <pic:blipFill>
                    <a:blip r:embed="rId8">
                      <a:extLst>
                        <a:ext uri="{28A0092B-C50C-407E-A947-70E740481C1C}">
                          <a14:useLocalDpi xmlns:a14="http://schemas.microsoft.com/office/drawing/2010/main" val="0"/>
                        </a:ext>
                      </a:extLst>
                    </a:blip>
                    <a:stretch>
                      <a:fillRect/>
                    </a:stretch>
                  </pic:blipFill>
                  <pic:spPr>
                    <a:xfrm>
                      <a:off x="0" y="0"/>
                      <a:ext cx="5983156" cy="2800207"/>
                    </a:xfrm>
                    <a:prstGeom prst="rect">
                      <a:avLst/>
                    </a:prstGeom>
                  </pic:spPr>
                </pic:pic>
              </a:graphicData>
            </a:graphic>
          </wp:inline>
        </w:drawing>
      </w:r>
    </w:p>
    <w:p w14:paraId="2CF8EC69" w14:textId="77777777" w:rsidR="00262179" w:rsidRDefault="00262179" w:rsidP="0047763E"/>
    <w:p w14:paraId="6492362F" w14:textId="77777777" w:rsidR="0061463F" w:rsidRDefault="0061463F" w:rsidP="0061463F">
      <w:pPr>
        <w:spacing w:line="360" w:lineRule="auto"/>
      </w:pPr>
    </w:p>
    <w:p w14:paraId="58359233" w14:textId="77777777" w:rsidR="0061463F" w:rsidRDefault="0061463F" w:rsidP="0061463F">
      <w:pPr>
        <w:spacing w:line="360" w:lineRule="auto"/>
      </w:pPr>
    </w:p>
    <w:p w14:paraId="1A36824D" w14:textId="77777777" w:rsidR="0061463F" w:rsidRDefault="0061463F" w:rsidP="0061463F">
      <w:pPr>
        <w:spacing w:line="360" w:lineRule="auto"/>
      </w:pPr>
    </w:p>
    <w:p w14:paraId="38317A4C" w14:textId="77777777" w:rsidR="00CF2A27" w:rsidRDefault="00262179" w:rsidP="0061463F">
      <w:pPr>
        <w:spacing w:line="360" w:lineRule="auto"/>
      </w:pPr>
      <w:r>
        <w:t>Für die Datenbank wurden zwei Tabel</w:t>
      </w:r>
      <w:r w:rsidR="0047763E">
        <w:t>len erstellt.:</w:t>
      </w:r>
    </w:p>
    <w:p w14:paraId="5D2D8389" w14:textId="77777777" w:rsidR="0047763E" w:rsidRPr="0061463F" w:rsidRDefault="0047763E" w:rsidP="0061463F">
      <w:pPr>
        <w:spacing w:line="360" w:lineRule="auto"/>
        <w:rPr>
          <w:u w:val="single"/>
        </w:rPr>
      </w:pPr>
      <w:r w:rsidRPr="0061463F">
        <w:rPr>
          <w:u w:val="single"/>
        </w:rPr>
        <w:t>nutzer</w:t>
      </w:r>
    </w:p>
    <w:p w14:paraId="361BF503" w14:textId="77777777" w:rsidR="0047763E" w:rsidRDefault="0047763E" w:rsidP="0061463F">
      <w:pPr>
        <w:spacing w:line="360" w:lineRule="auto"/>
      </w:pPr>
      <w:r>
        <w:t>In der Tabelle „nutzer“ finden sich alle Felder, die für die Registrierung und das Profil von Nöten sind. Der Primary Key ist die NutzerID. Mit der SpielerID als Foreign Key ist die Verbindung zu der Tabelle „spiele“ gewährleistet.</w:t>
      </w:r>
    </w:p>
    <w:p w14:paraId="6993508D" w14:textId="77777777" w:rsidR="0047763E" w:rsidRPr="0061463F" w:rsidRDefault="0047763E" w:rsidP="0061463F">
      <w:pPr>
        <w:spacing w:line="360" w:lineRule="auto"/>
        <w:rPr>
          <w:u w:val="single"/>
        </w:rPr>
      </w:pPr>
      <w:r w:rsidRPr="0061463F">
        <w:rPr>
          <w:u w:val="single"/>
        </w:rPr>
        <w:t>spiele</w:t>
      </w:r>
    </w:p>
    <w:p w14:paraId="5386109B" w14:textId="77777777" w:rsidR="0061463F" w:rsidRDefault="0047763E" w:rsidP="0061463F">
      <w:pPr>
        <w:spacing w:line="360" w:lineRule="auto"/>
      </w:pPr>
      <w:r>
        <w:t>Die Tabelle „spiele“ e</w:t>
      </w:r>
      <w:r w:rsidR="0061463F">
        <w:t>nthält alle Felder, die mit den Bestenlisten zu tun haben. Es werden zum Beispiel die gewonnenen Spiele, die Zeiten oder auch der ELO gespeichert.</w:t>
      </w:r>
      <w:r w:rsidR="008306CA">
        <w:t xml:space="preserve"> Der Primary Key ist die SpielerID, welcher die Verbindung zur „nutzer“ Tabelle schafft.</w:t>
      </w:r>
    </w:p>
    <w:p w14:paraId="5937ECEA" w14:textId="77777777" w:rsidR="00CF2A27" w:rsidRDefault="00CF2A27" w:rsidP="00CF2A27">
      <w:pPr>
        <w:pStyle w:val="berschrift1"/>
      </w:pPr>
      <w:bookmarkStart w:id="10" w:name="_Toc482520820"/>
      <w:r>
        <w:t>Erläuterung der Anwendung</w:t>
      </w:r>
      <w:bookmarkEnd w:id="10"/>
    </w:p>
    <w:p w14:paraId="5188A858" w14:textId="77777777" w:rsidR="00CF2A27" w:rsidRDefault="00CF2A27" w:rsidP="00CF2A27">
      <w:pPr>
        <w:pStyle w:val="berschrift2"/>
      </w:pPr>
      <w:bookmarkStart w:id="11" w:name="_Toc482520821"/>
      <w:r>
        <w:t>Darlegung der Funktionen</w:t>
      </w:r>
      <w:bookmarkEnd w:id="11"/>
    </w:p>
    <w:p w14:paraId="02AF21EC" w14:textId="77777777" w:rsidR="00CF2F03" w:rsidRPr="007F074C" w:rsidRDefault="00CF2F03" w:rsidP="00CF2F03">
      <w:pPr>
        <w:rPr>
          <w:u w:val="single"/>
        </w:rPr>
      </w:pPr>
      <w:r w:rsidRPr="007F074C">
        <w:rPr>
          <w:u w:val="single"/>
        </w:rPr>
        <w:t>Registrierung</w:t>
      </w:r>
    </w:p>
    <w:p w14:paraId="13B50812" w14:textId="77777777" w:rsidR="007F074C" w:rsidRDefault="007F074C" w:rsidP="00AF0E06">
      <w:pPr>
        <w:spacing w:line="360" w:lineRule="auto"/>
      </w:pPr>
      <w:r>
        <w:t>Die Registrierungsseite ist über den Link „Registrieren“ im Header zu erreichen. Nutzer können sich dann unter Eingabe eines Usernames, einem Klarnamen, der Mail-Adresse, der Angabe des Geschlechts und einem selbstgewählten Passwort, das zweimal eingegeben werden muss, registrieren. Ist die Registrierung erfolgreich, so wird der Nutzer direkt eingeloggt und auf die Startseite weitergeleitet.</w:t>
      </w:r>
    </w:p>
    <w:p w14:paraId="230349E6" w14:textId="77777777" w:rsidR="00CF2F03" w:rsidRDefault="00CF2F03" w:rsidP="00AF0E06">
      <w:pPr>
        <w:spacing w:line="360" w:lineRule="auto"/>
      </w:pPr>
    </w:p>
    <w:p w14:paraId="5036BF3D" w14:textId="77777777" w:rsidR="00CF2F03" w:rsidRPr="007F074C" w:rsidRDefault="00CF2F03" w:rsidP="00AF0E06">
      <w:pPr>
        <w:spacing w:line="360" w:lineRule="auto"/>
        <w:rPr>
          <w:u w:val="single"/>
        </w:rPr>
      </w:pPr>
      <w:r w:rsidRPr="007F074C">
        <w:rPr>
          <w:u w:val="single"/>
        </w:rPr>
        <w:t>Login/Logout</w:t>
      </w:r>
    </w:p>
    <w:p w14:paraId="5F537A53" w14:textId="4B1CE580" w:rsidR="007F074C" w:rsidRDefault="007F074C" w:rsidP="00AF0E06">
      <w:pPr>
        <w:spacing w:line="360" w:lineRule="auto"/>
      </w:pPr>
      <w:r>
        <w:t>Ein registrierter Nutzer kann sich im Headerbereich durch Eingabe seines Usernames, dem dazugehörigen Passwort und anschließender Betätigung des „Login“-Buttons anmelden. Sofern der Nutzer bereits angemeldet ist</w:t>
      </w:r>
      <w:r w:rsidR="008306CA">
        <w:t>,</w:t>
      </w:r>
      <w:r>
        <w:t xml:space="preserve"> kann dieser </w:t>
      </w:r>
      <w:r w:rsidR="008306CA">
        <w:t xml:space="preserve">sich </w:t>
      </w:r>
      <w:r>
        <w:t>an selbiger Stelle</w:t>
      </w:r>
      <w:r w:rsidR="008306CA">
        <w:t>,</w:t>
      </w:r>
      <w:r>
        <w:t xml:space="preserve"> durch die Betätigung des „Logout“-Buttons</w:t>
      </w:r>
      <w:r w:rsidR="008306CA">
        <w:t>,</w:t>
      </w:r>
      <w:r>
        <w:t xml:space="preserve"> wieder abmelden.  </w:t>
      </w:r>
    </w:p>
    <w:p w14:paraId="2088A2F6" w14:textId="77777777" w:rsidR="00CF2F03" w:rsidRDefault="00CF2F03" w:rsidP="00AF0E06">
      <w:pPr>
        <w:spacing w:line="360" w:lineRule="auto"/>
      </w:pPr>
    </w:p>
    <w:p w14:paraId="34E084EB" w14:textId="77777777" w:rsidR="00CF2F03" w:rsidRPr="00AF0E06" w:rsidRDefault="00CF2F03" w:rsidP="00AF0E06">
      <w:pPr>
        <w:spacing w:line="360" w:lineRule="auto"/>
        <w:rPr>
          <w:u w:val="single"/>
        </w:rPr>
      </w:pPr>
      <w:r w:rsidRPr="00AF0E06">
        <w:rPr>
          <w:u w:val="single"/>
        </w:rPr>
        <w:lastRenderedPageBreak/>
        <w:t>Sudoku spielen</w:t>
      </w:r>
    </w:p>
    <w:p w14:paraId="24580523" w14:textId="34F3E433" w:rsidR="007F074C" w:rsidRDefault="003133D9" w:rsidP="00AF0E06">
      <w:pPr>
        <w:spacing w:line="360" w:lineRule="auto"/>
      </w:pPr>
      <w:r>
        <w:t>Auf der Startseite („Start.php“) sind vier Bilder abgebildet, hinter denen sich Links zu der Seite befinde, auf der Sudoku gespielt werden kann. Bei den Bildern handelt es sich um die vier verschiedenen Schwierigkeitsgrade, aus denen man auswählen kann. Diese sind „Leicht“, „Mittel“, „Schwer“ und „Extrem“. Je nachdem welchen Schwierigkeitsgrad man wählt</w:t>
      </w:r>
      <w:r w:rsidR="008306CA">
        <w:t>,</w:t>
      </w:r>
      <w:r>
        <w:t xml:space="preserve"> werden die </w:t>
      </w:r>
      <w:r w:rsidR="008306CA">
        <w:t xml:space="preserve">entsprechenden </w:t>
      </w:r>
      <w:r>
        <w:t xml:space="preserve">Sudoku´s generiert. </w:t>
      </w:r>
      <w:r w:rsidR="004D4B47">
        <w:t>Die Zahlen werden direkt im Spielfeld mit der Tastatur eingegeben.</w:t>
      </w:r>
    </w:p>
    <w:p w14:paraId="5FC9DA6B" w14:textId="77777777" w:rsidR="00CF2F03" w:rsidRDefault="00CF2F03" w:rsidP="00AF0E06">
      <w:pPr>
        <w:spacing w:line="360" w:lineRule="auto"/>
      </w:pPr>
    </w:p>
    <w:p w14:paraId="5DCD1861" w14:textId="77777777" w:rsidR="00CF2F03" w:rsidRPr="00AF0E06" w:rsidRDefault="00CF2F03" w:rsidP="00AF0E06">
      <w:pPr>
        <w:spacing w:line="360" w:lineRule="auto"/>
        <w:rPr>
          <w:u w:val="single"/>
        </w:rPr>
      </w:pPr>
      <w:r w:rsidRPr="00AF0E06">
        <w:rPr>
          <w:u w:val="single"/>
        </w:rPr>
        <w:t>Status bearbeiten</w:t>
      </w:r>
    </w:p>
    <w:p w14:paraId="202D3574" w14:textId="4F42625B" w:rsidR="003133D9" w:rsidRDefault="003133D9" w:rsidP="00AF0E06">
      <w:pPr>
        <w:spacing w:line="360" w:lineRule="auto"/>
      </w:pPr>
      <w:r>
        <w:t>Ist ein Nutzer angemeldet so kann er unter seinem Profil einen Status angeben. Dafür muss der Button „Status ändern“ neben dem Textfeld im Profil gedrückt werden. Daraufhin öffnet sich ein Popup</w:t>
      </w:r>
      <w:r w:rsidR="008306CA">
        <w:t>,</w:t>
      </w:r>
      <w:r>
        <w:t xml:space="preserve"> in dem sich ein Popup befindet</w:t>
      </w:r>
      <w:r w:rsidR="008306CA">
        <w:t>,</w:t>
      </w:r>
      <w:r>
        <w:t xml:space="preserve"> in welches der Status geschrieben werden kann. Anschließend muss mit dem</w:t>
      </w:r>
      <w:r w:rsidR="00EF0916">
        <w:t xml:space="preserve"> „Status ändern“-</w:t>
      </w:r>
      <w:r>
        <w:t xml:space="preserve">-Button der Status gesichert werden. Dieser wird nun im Textfeld des Profils angezeigt. </w:t>
      </w:r>
    </w:p>
    <w:p w14:paraId="0168726B" w14:textId="77777777" w:rsidR="00CF2F03" w:rsidRDefault="00CF2F03" w:rsidP="00AF0E06">
      <w:pPr>
        <w:spacing w:line="360" w:lineRule="auto"/>
      </w:pPr>
    </w:p>
    <w:p w14:paraId="1EFA2D18" w14:textId="77777777" w:rsidR="00CF2F03" w:rsidRPr="00AF0E06" w:rsidRDefault="00CF2F03" w:rsidP="00AF0E06">
      <w:pPr>
        <w:spacing w:line="360" w:lineRule="auto"/>
        <w:rPr>
          <w:u w:val="single"/>
        </w:rPr>
      </w:pPr>
      <w:r w:rsidRPr="00AF0E06">
        <w:rPr>
          <w:u w:val="single"/>
        </w:rPr>
        <w:t>Mail verifizieren</w:t>
      </w:r>
    </w:p>
    <w:p w14:paraId="7EA0AA5D" w14:textId="0B433E59" w:rsidR="00EA5D10" w:rsidRDefault="00FF7218" w:rsidP="00AF0E06">
      <w:pPr>
        <w:spacing w:line="360" w:lineRule="auto"/>
      </w:pPr>
      <w:r>
        <w:t xml:space="preserve">Hat sich ein Nutzer registriert, dann wir ihm rechts unterhalb des </w:t>
      </w:r>
      <w:r w:rsidR="00CE2E58">
        <w:t>Headers ein Link angezeigt, mit dem er seine Mail-Adresse verifizieren kann. Ist er auf der Verifizierungsseite, so muss ein Verifizierungscode in das Textfeld eingegeben und anschließend bestätigt werden. Sollte der Code nicht korrekt sein</w:t>
      </w:r>
      <w:r w:rsidR="009E3020">
        <w:t>,</w:t>
      </w:r>
      <w:r w:rsidR="00CE2E58">
        <w:t xml:space="preserve"> wird eine Fehlermeldung ausgegeben.</w:t>
      </w:r>
    </w:p>
    <w:p w14:paraId="74B4A369" w14:textId="77777777" w:rsidR="00EA5D10" w:rsidRPr="00AF0E06" w:rsidRDefault="00EA5D10" w:rsidP="00AF0E06">
      <w:pPr>
        <w:spacing w:line="360" w:lineRule="auto"/>
        <w:rPr>
          <w:u w:val="single"/>
        </w:rPr>
      </w:pPr>
      <w:r w:rsidRPr="00AF0E06">
        <w:rPr>
          <w:u w:val="single"/>
        </w:rPr>
        <w:t>Mail ändern</w:t>
      </w:r>
    </w:p>
    <w:p w14:paraId="51A7CC71" w14:textId="42DC6192" w:rsidR="004D4B47" w:rsidRDefault="00CE2E58" w:rsidP="00AF0E06">
      <w:pPr>
        <w:spacing w:line="360" w:lineRule="auto"/>
      </w:pPr>
      <w:r>
        <w:t>Im Profil kann der Nutzer seine Mail-Adresse ändern. Dies funktioniert wie beim Status. Durch das betätigen des Buttons wird ein Popup-Fenster geöffnet</w:t>
      </w:r>
      <w:r w:rsidR="009E3020">
        <w:t>,</w:t>
      </w:r>
      <w:r>
        <w:t xml:space="preserve"> in dem </w:t>
      </w:r>
      <w:r w:rsidR="009E3020">
        <w:t>sich ein</w:t>
      </w:r>
      <w:r>
        <w:t xml:space="preserve"> Textfeld </w:t>
      </w:r>
      <w:r w:rsidR="009E3020">
        <w:t xml:space="preserve">befindet, wo </w:t>
      </w:r>
      <w:r>
        <w:t xml:space="preserve">die neue Mail-Adresse </w:t>
      </w:r>
      <w:r w:rsidR="009E3020">
        <w:t xml:space="preserve">eingetragen </w:t>
      </w:r>
      <w:r>
        <w:t>werden kann. Anschließend wird diese in die Datenbank geschrieben.</w:t>
      </w:r>
    </w:p>
    <w:p w14:paraId="09C15504" w14:textId="112B5E11" w:rsidR="004D4B47" w:rsidRDefault="004D4B47" w:rsidP="00AF0E06">
      <w:pPr>
        <w:spacing w:line="360" w:lineRule="auto"/>
      </w:pPr>
    </w:p>
    <w:p w14:paraId="47C45E29" w14:textId="77777777" w:rsidR="004D4B47" w:rsidRDefault="004D4B47" w:rsidP="00AF0E06">
      <w:pPr>
        <w:spacing w:line="360" w:lineRule="auto"/>
      </w:pPr>
    </w:p>
    <w:p w14:paraId="3C3AECD0" w14:textId="40165330" w:rsidR="00CF2F03" w:rsidRPr="00AF0E06" w:rsidRDefault="00EA5D10" w:rsidP="00AF0E06">
      <w:pPr>
        <w:spacing w:line="360" w:lineRule="auto"/>
        <w:rPr>
          <w:u w:val="single"/>
        </w:rPr>
      </w:pPr>
      <w:r w:rsidRPr="00AF0E06">
        <w:rPr>
          <w:u w:val="single"/>
        </w:rPr>
        <w:t>Profile besuchen</w:t>
      </w:r>
    </w:p>
    <w:p w14:paraId="3B9BAA2D" w14:textId="3EA3921F" w:rsidR="00CE2E58" w:rsidRDefault="009E3020" w:rsidP="00AF0E06">
      <w:pPr>
        <w:spacing w:line="360" w:lineRule="auto"/>
      </w:pPr>
      <w:r>
        <w:lastRenderedPageBreak/>
        <w:t>Als weitere Funktion können Spielerprofilseiten besucht werden, indem man auf den gewünschten Username klickt.</w:t>
      </w:r>
      <w:r w:rsidR="00CE2E58">
        <w:t xml:space="preserve"> Im Vergleich zur eigenen Profilseite werden in den fremden Profilen weder die Mail-Adresse noch der Klarname angezeigt. </w:t>
      </w:r>
    </w:p>
    <w:p w14:paraId="5DDC462E" w14:textId="77777777" w:rsidR="00EA5D10" w:rsidRDefault="00EA5D10" w:rsidP="00AF0E06">
      <w:pPr>
        <w:spacing w:line="360" w:lineRule="auto"/>
      </w:pPr>
    </w:p>
    <w:p w14:paraId="667D37A3" w14:textId="77777777" w:rsidR="00EA5D10" w:rsidRPr="00AF0E06" w:rsidRDefault="00EA5D10" w:rsidP="00AF0E06">
      <w:pPr>
        <w:spacing w:line="360" w:lineRule="auto"/>
        <w:rPr>
          <w:u w:val="single"/>
        </w:rPr>
      </w:pPr>
      <w:r w:rsidRPr="00AF0E06">
        <w:rPr>
          <w:u w:val="single"/>
        </w:rPr>
        <w:t>Bestenlisten ansehen</w:t>
      </w:r>
    </w:p>
    <w:p w14:paraId="6CCC5BC0" w14:textId="428E6EE7" w:rsidR="00CE2E58" w:rsidRDefault="00CE2E58" w:rsidP="00AF0E06">
      <w:pPr>
        <w:spacing w:line="360" w:lineRule="auto"/>
      </w:pPr>
      <w:r>
        <w:t>Es gibt drei verschiedene Bestenlisten, die der Nutzer unter dem Dropdown-Menü in der Navigationbar erreichen kann. Zum einen können die besten Zeiten, die benötigt wurden um ein Sudoku zu lösen, eingesehen werden. Die Tabellen sind nach den Schwierigkeitsgraden aufgeteilt und enthalten den Username sowie die Bestzeit. Die Bestenliste der gelösten Spiele ist genauso aufgebaut, wie die der Bestzeit und zeigt dementsprechend die User, die in den jeweiligen Schwierigkeitsgraden die meisten Sudoku´s gelöst haben.</w:t>
      </w:r>
      <w:r w:rsidR="00AF0E06">
        <w:t xml:space="preserve"> In der dritten Bestenliste kann der ELO</w:t>
      </w:r>
      <w:r w:rsidR="004D4B47">
        <w:t xml:space="preserve"> (eine Zahl, die die Spielerstärke bestimmt, je höher desto besser)</w:t>
      </w:r>
      <w:r w:rsidR="00AF0E06">
        <w:t xml:space="preserve"> und der sich daraus ergebende Rang der User eingesehen werden.</w:t>
      </w:r>
    </w:p>
    <w:p w14:paraId="76E8D865" w14:textId="77777777" w:rsidR="00E03D15" w:rsidRDefault="00E03D15" w:rsidP="00AF0E06">
      <w:pPr>
        <w:spacing w:line="360" w:lineRule="auto"/>
      </w:pPr>
    </w:p>
    <w:p w14:paraId="5DC2A070" w14:textId="77777777" w:rsidR="00EA5D10" w:rsidRPr="00AF0E06" w:rsidRDefault="003133D9" w:rsidP="00AF0E06">
      <w:pPr>
        <w:spacing w:line="360" w:lineRule="auto"/>
        <w:rPr>
          <w:u w:val="single"/>
        </w:rPr>
      </w:pPr>
      <w:r w:rsidRPr="00AF0E06">
        <w:rPr>
          <w:u w:val="single"/>
        </w:rPr>
        <w:t>Statistik ansehen</w:t>
      </w:r>
    </w:p>
    <w:p w14:paraId="0E91CB5F" w14:textId="3D952041" w:rsidR="00AF0E06" w:rsidRDefault="00AF0E06" w:rsidP="00AF0E06">
      <w:pPr>
        <w:spacing w:line="360" w:lineRule="auto"/>
      </w:pPr>
      <w:r>
        <w:t>Befindet sich der Nutzer in seinem oder in dem Profil eines anderen Users, so kann er rechtsseitig in einer übersichtlichen Tabelle dessen gelösten Sudoku´s, nach Schwierigkeitsgrad</w:t>
      </w:r>
      <w:r w:rsidR="009E3020">
        <w:t xml:space="preserve"> aufgelistet</w:t>
      </w:r>
      <w:r>
        <w:t>, und seine Bestzeiten, ebenfalls nach Schwierigkeitsgrad</w:t>
      </w:r>
      <w:r w:rsidR="009E3020">
        <w:t xml:space="preserve"> sortiert</w:t>
      </w:r>
      <w:r>
        <w:t>, einsehen. Des Weiteren wird der ELO, sowie der damit einhergehende Rang</w:t>
      </w:r>
      <w:r w:rsidR="00903024">
        <w:t>,</w:t>
      </w:r>
      <w:r>
        <w:t xml:space="preserve"> angezeigt. </w:t>
      </w:r>
      <w:r w:rsidR="00903024">
        <w:t>Zudem wird angezeigt</w:t>
      </w:r>
      <w:r>
        <w:t>, seit wann der Spieler registriert ist.</w:t>
      </w:r>
    </w:p>
    <w:p w14:paraId="0A33B775" w14:textId="77777777" w:rsidR="00EA5D10" w:rsidRPr="00CF2F03" w:rsidRDefault="00EA5D10" w:rsidP="00CF2F03"/>
    <w:p w14:paraId="7D11C2F7" w14:textId="77777777" w:rsidR="00CF2A27" w:rsidRDefault="00CF2A27" w:rsidP="00CF2A27"/>
    <w:p w14:paraId="2D71782A" w14:textId="77777777" w:rsidR="00CF2A27" w:rsidRDefault="00CF2A27" w:rsidP="00CF2A27">
      <w:pPr>
        <w:pStyle w:val="berschrift2"/>
      </w:pPr>
      <w:bookmarkStart w:id="12" w:name="_Toc482520822"/>
      <w:r>
        <w:t xml:space="preserve">Objektorientierung </w:t>
      </w:r>
      <w:r w:rsidR="004445A9">
        <w:t>in der Anwendung</w:t>
      </w:r>
      <w:bookmarkEnd w:id="12"/>
    </w:p>
    <w:p w14:paraId="751BB59A" w14:textId="77777777" w:rsidR="0061463F" w:rsidRDefault="0061463F" w:rsidP="0061463F">
      <w:pPr>
        <w:spacing w:line="360" w:lineRule="auto"/>
      </w:pPr>
      <w:r>
        <w:t xml:space="preserve">Die Objektorientierung in dem PHP-Teil des Projekts beschränkt sich auf die Klasse Sudoku. In der Klasse sind alle Dinge zu finden, die direkt mit dem Spielen des Sudoku´s zu tun haben. </w:t>
      </w:r>
    </w:p>
    <w:p w14:paraId="4312C6B0" w14:textId="77777777" w:rsidR="0061463F" w:rsidRPr="0061463F" w:rsidRDefault="0061463F" w:rsidP="0061463F">
      <w:pPr>
        <w:spacing w:line="360" w:lineRule="auto"/>
      </w:pPr>
      <w:r>
        <w:t>Weitere Objektorientierung ist im HTML/CSS-Teil zu finden. Wie schon in der „Designentscheidung“ geschrieben</w:t>
      </w:r>
      <w:r w:rsidR="00903024">
        <w:t>,</w:t>
      </w:r>
      <w:r>
        <w:t xml:space="preserve"> wurden sowohl der Header, als auch die Navigationbar ausgelagert. </w:t>
      </w:r>
    </w:p>
    <w:p w14:paraId="425D1D96" w14:textId="77777777" w:rsidR="004445A9" w:rsidRDefault="004445A9" w:rsidP="004445A9">
      <w:pPr>
        <w:pStyle w:val="berschrift2"/>
      </w:pPr>
      <w:bookmarkStart w:id="13" w:name="_Toc482520823"/>
      <w:r>
        <w:lastRenderedPageBreak/>
        <w:t>Sicherheit der Anwendung</w:t>
      </w:r>
      <w:bookmarkEnd w:id="13"/>
    </w:p>
    <w:p w14:paraId="0944E08F" w14:textId="77777777" w:rsidR="0061463F" w:rsidRPr="00B950AE" w:rsidRDefault="0061463F" w:rsidP="00B950AE">
      <w:pPr>
        <w:spacing w:line="360" w:lineRule="auto"/>
        <w:rPr>
          <w:u w:val="single"/>
        </w:rPr>
      </w:pPr>
      <w:r w:rsidRPr="00B950AE">
        <w:rPr>
          <w:u w:val="single"/>
        </w:rPr>
        <w:t>Session-ID nicht über URL</w:t>
      </w:r>
    </w:p>
    <w:p w14:paraId="326771FE" w14:textId="6B619487" w:rsidR="0061463F" w:rsidRDefault="0061463F" w:rsidP="00B950AE">
      <w:pPr>
        <w:spacing w:line="360" w:lineRule="auto"/>
      </w:pPr>
      <w:r>
        <w:t>Um einen erhöhten Sicherheitsstandard gewährleisten zu können</w:t>
      </w:r>
      <w:r w:rsidR="00903024">
        <w:t>,</w:t>
      </w:r>
      <w:r>
        <w:t xml:space="preserve"> wird die Session-ID nicht als Parameter über die URL weitergegeben, sondern über die Cookies. </w:t>
      </w:r>
      <w:r w:rsidR="00903024">
        <w:t>Bei jedem Seitenaufruf wird eine neue Session-ID generiert, damit einer statischen Session-ID entgegengewirkt werden kann.</w:t>
      </w:r>
    </w:p>
    <w:p w14:paraId="458CDEE9" w14:textId="77777777" w:rsidR="00B950AE" w:rsidRPr="00B950AE" w:rsidRDefault="00B950AE" w:rsidP="00B950AE">
      <w:pPr>
        <w:spacing w:line="360" w:lineRule="auto"/>
        <w:rPr>
          <w:u w:val="single"/>
        </w:rPr>
      </w:pPr>
    </w:p>
    <w:p w14:paraId="48506EFB" w14:textId="77777777" w:rsidR="0061463F" w:rsidRPr="00B950AE" w:rsidRDefault="0061463F" w:rsidP="00B950AE">
      <w:pPr>
        <w:spacing w:line="360" w:lineRule="auto"/>
        <w:rPr>
          <w:u w:val="single"/>
        </w:rPr>
      </w:pPr>
      <w:r w:rsidRPr="00B950AE">
        <w:rPr>
          <w:u w:val="single"/>
        </w:rPr>
        <w:t>Bereinigung von Eingabedaten</w:t>
      </w:r>
    </w:p>
    <w:p w14:paraId="50BE60F5" w14:textId="77777777" w:rsidR="0061463F" w:rsidRDefault="0061463F" w:rsidP="00B950AE">
      <w:pPr>
        <w:spacing w:line="360" w:lineRule="auto"/>
      </w:pPr>
      <w:r>
        <w:t>Durch die Bereinigung der Eingabedaten</w:t>
      </w:r>
      <w:r w:rsidR="00B950AE">
        <w:t xml:space="preserve"> von HTML-Tags und Javascript-Funktionen sollen präventiv mögliche XSS-Attacken verhindert werden. </w:t>
      </w:r>
    </w:p>
    <w:p w14:paraId="329A85AD" w14:textId="77777777" w:rsidR="00B950AE" w:rsidRDefault="00B950AE" w:rsidP="00B950AE">
      <w:pPr>
        <w:spacing w:line="360" w:lineRule="auto"/>
      </w:pPr>
    </w:p>
    <w:p w14:paraId="6D06FC30" w14:textId="77777777" w:rsidR="009853F0" w:rsidRPr="00B950AE" w:rsidRDefault="009853F0" w:rsidP="00B950AE">
      <w:pPr>
        <w:spacing w:line="360" w:lineRule="auto"/>
        <w:rPr>
          <w:sz w:val="23"/>
          <w:szCs w:val="23"/>
          <w:u w:val="single"/>
        </w:rPr>
      </w:pPr>
      <w:r w:rsidRPr="00B950AE">
        <w:rPr>
          <w:sz w:val="23"/>
          <w:szCs w:val="23"/>
          <w:u w:val="single"/>
        </w:rPr>
        <w:t>HTML Encode entities</w:t>
      </w:r>
    </w:p>
    <w:p w14:paraId="40059C12" w14:textId="77777777" w:rsidR="00B950AE" w:rsidRDefault="00B950AE" w:rsidP="00B950AE">
      <w:pPr>
        <w:spacing w:line="360" w:lineRule="auto"/>
      </w:pPr>
      <w:r>
        <w:t>HTML Encode entities werden genutzt</w:t>
      </w:r>
      <w:r w:rsidR="00903024">
        <w:t>,</w:t>
      </w:r>
      <w:r>
        <w:t xml:space="preserve"> um alle Zeichen in HTML kompatible Zeichen zu konvertieren und damit die Ausgabe von unbekannten Zeichen zu verhindern.</w:t>
      </w:r>
    </w:p>
    <w:p w14:paraId="32414844" w14:textId="77777777" w:rsidR="004445A9" w:rsidRDefault="004445A9" w:rsidP="00F3158F"/>
    <w:p w14:paraId="0D7E177F" w14:textId="77777777" w:rsidR="004445A9" w:rsidRDefault="004445A9" w:rsidP="004445A9">
      <w:pPr>
        <w:pStyle w:val="berschrift1"/>
      </w:pPr>
      <w:bookmarkStart w:id="14" w:name="_Toc482520824"/>
      <w:r>
        <w:t>Quellen</w:t>
      </w:r>
      <w:bookmarkEnd w:id="14"/>
    </w:p>
    <w:p w14:paraId="39581EDB" w14:textId="77777777" w:rsidR="004445A9" w:rsidRDefault="004445A9" w:rsidP="004445A9">
      <w:r>
        <w:t xml:space="preserve">Folgende Literaturquellen und Internetseiten wurden für die Realisierung des Projektes zurate gezogen: </w:t>
      </w:r>
    </w:p>
    <w:p w14:paraId="04A4887C" w14:textId="77777777" w:rsidR="004445A9" w:rsidRDefault="004445A9" w:rsidP="004445A9">
      <w:pPr>
        <w:pStyle w:val="Listenabsatz"/>
        <w:numPr>
          <w:ilvl w:val="0"/>
          <w:numId w:val="13"/>
        </w:numPr>
      </w:pPr>
      <w:r>
        <w:t>w3schools.com</w:t>
      </w:r>
    </w:p>
    <w:p w14:paraId="3714B71E" w14:textId="77777777" w:rsidR="009853F0" w:rsidRDefault="009853F0" w:rsidP="004445A9">
      <w:pPr>
        <w:pStyle w:val="Listenabsatz"/>
        <w:numPr>
          <w:ilvl w:val="0"/>
          <w:numId w:val="13"/>
        </w:numPr>
      </w:pPr>
      <w:r>
        <w:t>stackoverflow.com</w:t>
      </w:r>
    </w:p>
    <w:p w14:paraId="30C1CAF9" w14:textId="77777777" w:rsidR="00B76503" w:rsidRDefault="00EA5D10" w:rsidP="004445A9">
      <w:pPr>
        <w:pStyle w:val="Listenabsatz"/>
        <w:numPr>
          <w:ilvl w:val="0"/>
          <w:numId w:val="13"/>
        </w:numPr>
      </w:pPr>
      <w:r>
        <w:t>getb</w:t>
      </w:r>
      <w:r w:rsidR="00B76503">
        <w:t>ootstrap</w:t>
      </w:r>
      <w:r>
        <w:t>.com</w:t>
      </w:r>
    </w:p>
    <w:p w14:paraId="15947A77" w14:textId="77777777" w:rsidR="004445A9" w:rsidRPr="004445A9" w:rsidRDefault="004445A9" w:rsidP="004445A9">
      <w:pPr>
        <w:pStyle w:val="berschrift1"/>
      </w:pPr>
      <w:bookmarkStart w:id="15" w:name="_Toc482520825"/>
      <w:r>
        <w:lastRenderedPageBreak/>
        <w:t>Eigenständigkeitserklärung</w:t>
      </w:r>
      <w:bookmarkEnd w:id="15"/>
    </w:p>
    <w:p w14:paraId="7C2AF00F" w14:textId="77777777" w:rsidR="00F3158F" w:rsidRPr="00F3158F" w:rsidRDefault="00A01A5B" w:rsidP="00F3158F">
      <w:r>
        <w:rPr>
          <w:noProof/>
          <w:lang w:eastAsia="de-DE"/>
        </w:rPr>
        <w:drawing>
          <wp:inline distT="0" distB="0" distL="0" distR="0" wp14:anchorId="466EE5BB" wp14:editId="2770071C">
            <wp:extent cx="5400040" cy="7426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7426325"/>
                    </a:xfrm>
                    <a:prstGeom prst="rect">
                      <a:avLst/>
                    </a:prstGeom>
                  </pic:spPr>
                </pic:pic>
              </a:graphicData>
            </a:graphic>
          </wp:inline>
        </w:drawing>
      </w:r>
    </w:p>
    <w:sectPr w:rsidR="00F3158F" w:rsidRPr="00F3158F" w:rsidSect="00B06E2C">
      <w:headerReference w:type="default" r:id="rId10"/>
      <w:footerReference w:type="default" r:id="rId11"/>
      <w:pgSz w:w="11906" w:h="16838"/>
      <w:pgMar w:top="1134" w:right="1134" w:bottom="1134"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B1726" w14:textId="77777777" w:rsidR="00217033" w:rsidRDefault="00217033" w:rsidP="0007226B">
      <w:pPr>
        <w:spacing w:after="0" w:line="240" w:lineRule="auto"/>
      </w:pPr>
      <w:r>
        <w:separator/>
      </w:r>
    </w:p>
  </w:endnote>
  <w:endnote w:type="continuationSeparator" w:id="0">
    <w:p w14:paraId="1719B853" w14:textId="77777777" w:rsidR="00217033" w:rsidRDefault="00217033" w:rsidP="0007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A986D" w14:textId="77777777" w:rsidR="0007226B" w:rsidRPr="00B06E2C" w:rsidRDefault="0007226B">
    <w:pPr>
      <w:pStyle w:val="Fuzeile"/>
      <w:rPr>
        <w:rFonts w:cs="Times New Roman"/>
        <w:color w:val="595959" w:themeColor="text1" w:themeTint="A6"/>
        <w:sz w:val="20"/>
        <w:szCs w:val="20"/>
      </w:rPr>
    </w:pPr>
    <w:r w:rsidRPr="00B06E2C">
      <w:rPr>
        <w:rFonts w:cs="Times New Roman"/>
        <w:color w:val="595959" w:themeColor="text1" w:themeTint="A6"/>
        <w:sz w:val="20"/>
        <w:szCs w:val="20"/>
      </w:rPr>
      <w:ptab w:relativeTo="margin" w:alignment="right" w:leader="none"/>
    </w:r>
    <w:r w:rsidRPr="00B06E2C">
      <w:rPr>
        <w:rFonts w:cs="Times New Roman"/>
        <w:color w:val="595959" w:themeColor="text1" w:themeTint="A6"/>
        <w:sz w:val="20"/>
        <w:szCs w:val="20"/>
      </w:rPr>
      <w:t xml:space="preserve"> </w:t>
    </w:r>
    <w:sdt>
      <w:sdtPr>
        <w:rPr>
          <w:rFonts w:cs="Times New Roman"/>
          <w:color w:val="595959" w:themeColor="text1" w:themeTint="A6"/>
          <w:sz w:val="20"/>
          <w:szCs w:val="20"/>
        </w:rPr>
        <w:alias w:val="Autor"/>
        <w:tag w:val=""/>
        <w:id w:val="391861592"/>
        <w:placeholder>
          <w:docPart w:val="B5576D42EB264CF18237AFD157110969"/>
        </w:placeholder>
        <w:dataBinding w:prefixMappings="xmlns:ns0='http://purl.org/dc/elements/1.1/' xmlns:ns1='http://schemas.openxmlformats.org/package/2006/metadata/core-properties' " w:xpath="/ns1:coreProperties[1]/ns0:creator[1]" w:storeItemID="{6C3C8BC8-F283-45AE-878A-BAB7291924A1}"/>
        <w:text/>
      </w:sdtPr>
      <w:sdtEndPr/>
      <w:sdtContent>
        <w:r w:rsidRPr="00B06E2C">
          <w:rPr>
            <w:rFonts w:cs="Times New Roman"/>
            <w:color w:val="595959" w:themeColor="text1" w:themeTint="A6"/>
            <w:sz w:val="20"/>
            <w:szCs w:val="20"/>
          </w:rPr>
          <w:t>Jan Getschmann, Christian Kracht, Carolin Kuessner</w:t>
        </w:r>
      </w:sdtContent>
    </w:sdt>
  </w:p>
  <w:p w14:paraId="61D65ED1" w14:textId="77777777" w:rsidR="0007226B" w:rsidRDefault="000722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B04D7" w14:textId="77777777" w:rsidR="00217033" w:rsidRDefault="00217033" w:rsidP="0007226B">
      <w:pPr>
        <w:spacing w:after="0" w:line="240" w:lineRule="auto"/>
      </w:pPr>
      <w:r>
        <w:separator/>
      </w:r>
    </w:p>
  </w:footnote>
  <w:footnote w:type="continuationSeparator" w:id="0">
    <w:p w14:paraId="39F71AD6" w14:textId="77777777" w:rsidR="00217033" w:rsidRDefault="00217033" w:rsidP="00072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F4186" w14:textId="736FFE03" w:rsidR="0007226B" w:rsidRPr="00B06E2C" w:rsidRDefault="0007226B" w:rsidP="0007226B">
    <w:pPr>
      <w:pStyle w:val="Kopfzeile"/>
      <w:rPr>
        <w:rFonts w:cs="Times New Roman"/>
        <w:color w:val="8496B0" w:themeColor="text2" w:themeTint="99"/>
        <w:szCs w:val="24"/>
      </w:rPr>
    </w:pPr>
    <w:r w:rsidRPr="00B06E2C">
      <w:rPr>
        <w:rFonts w:cs="Times New Roman"/>
        <w:color w:val="8496B0" w:themeColor="text2" w:themeTint="99"/>
        <w:szCs w:val="24"/>
      </w:rPr>
      <w:t>Projektdokumentation Sudoku-Online.de</w:t>
    </w:r>
    <w:r w:rsidRPr="00B06E2C">
      <w:rPr>
        <w:rFonts w:cs="Times New Roman"/>
        <w:color w:val="8496B0" w:themeColor="text2" w:themeTint="99"/>
        <w:szCs w:val="24"/>
      </w:rPr>
      <w:tab/>
    </w:r>
    <w:r w:rsidRPr="00B06E2C">
      <w:rPr>
        <w:rFonts w:cs="Times New Roman"/>
        <w:color w:val="8496B0" w:themeColor="text2" w:themeTint="99"/>
        <w:szCs w:val="24"/>
      </w:rPr>
      <w:tab/>
      <w:t xml:space="preserve">Seite </w:t>
    </w:r>
    <w:r w:rsidRPr="00B06E2C">
      <w:rPr>
        <w:rFonts w:cs="Times New Roman"/>
        <w:color w:val="8496B0" w:themeColor="text2" w:themeTint="99"/>
        <w:szCs w:val="24"/>
      </w:rPr>
      <w:fldChar w:fldCharType="begin"/>
    </w:r>
    <w:r w:rsidRPr="00B06E2C">
      <w:rPr>
        <w:rFonts w:cs="Times New Roman"/>
        <w:color w:val="8496B0" w:themeColor="text2" w:themeTint="99"/>
        <w:szCs w:val="24"/>
      </w:rPr>
      <w:instrText>PAGE   \* MERGEFORMAT</w:instrText>
    </w:r>
    <w:r w:rsidRPr="00B06E2C">
      <w:rPr>
        <w:rFonts w:cs="Times New Roman"/>
        <w:color w:val="8496B0" w:themeColor="text2" w:themeTint="99"/>
        <w:szCs w:val="24"/>
      </w:rPr>
      <w:fldChar w:fldCharType="separate"/>
    </w:r>
    <w:r w:rsidR="00EF0916">
      <w:rPr>
        <w:rFonts w:cs="Times New Roman"/>
        <w:noProof/>
        <w:color w:val="8496B0" w:themeColor="text2" w:themeTint="99"/>
        <w:szCs w:val="24"/>
      </w:rPr>
      <w:t>1</w:t>
    </w:r>
    <w:r w:rsidRPr="00B06E2C">
      <w:rPr>
        <w:rFonts w:cs="Times New Roman"/>
        <w:color w:val="8496B0" w:themeColor="text2" w:themeTint="99"/>
        <w:szCs w:val="24"/>
      </w:rPr>
      <w:fldChar w:fldCharType="end"/>
    </w:r>
  </w:p>
  <w:p w14:paraId="4D218C1E" w14:textId="77777777" w:rsidR="0036690C" w:rsidRDefault="003669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055"/>
    <w:multiLevelType w:val="hybridMultilevel"/>
    <w:tmpl w:val="219A915A"/>
    <w:lvl w:ilvl="0" w:tplc="3B92C500">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1514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33D4F"/>
    <w:multiLevelType w:val="hybridMultilevel"/>
    <w:tmpl w:val="7C10E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E22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334D60"/>
    <w:multiLevelType w:val="hybridMultilevel"/>
    <w:tmpl w:val="61C8B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214C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21A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B01A30"/>
    <w:multiLevelType w:val="hybridMultilevel"/>
    <w:tmpl w:val="D81AE50A"/>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8" w15:restartNumberingAfterBreak="0">
    <w:nsid w:val="4A8C2C21"/>
    <w:multiLevelType w:val="hybridMultilevel"/>
    <w:tmpl w:val="B7A02E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A8129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13705B"/>
    <w:multiLevelType w:val="hybridMultilevel"/>
    <w:tmpl w:val="2F1A5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9834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DB3B9A"/>
    <w:multiLevelType w:val="hybridMultilevel"/>
    <w:tmpl w:val="7CD6C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D379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3"/>
  </w:num>
  <w:num w:numId="4">
    <w:abstractNumId w:val="3"/>
    <w:lvlOverride w:ilvl="0">
      <w:startOverride w:val="1"/>
    </w:lvlOverride>
  </w:num>
  <w:num w:numId="5">
    <w:abstractNumId w:val="1"/>
  </w:num>
  <w:num w:numId="6">
    <w:abstractNumId w:val="13"/>
  </w:num>
  <w:num w:numId="7">
    <w:abstractNumId w:val="5"/>
  </w:num>
  <w:num w:numId="8">
    <w:abstractNumId w:val="11"/>
  </w:num>
  <w:num w:numId="9">
    <w:abstractNumId w:val="6"/>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0"/>
  </w:num>
  <w:num w:numId="14">
    <w:abstractNumId w:val="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6B"/>
    <w:rsid w:val="0007226B"/>
    <w:rsid w:val="000E1BE9"/>
    <w:rsid w:val="00171782"/>
    <w:rsid w:val="00217033"/>
    <w:rsid w:val="00262179"/>
    <w:rsid w:val="00270098"/>
    <w:rsid w:val="00296714"/>
    <w:rsid w:val="002E4A9F"/>
    <w:rsid w:val="003133D9"/>
    <w:rsid w:val="0036690C"/>
    <w:rsid w:val="003C16F9"/>
    <w:rsid w:val="004445A9"/>
    <w:rsid w:val="0047763E"/>
    <w:rsid w:val="004D4B47"/>
    <w:rsid w:val="00596C52"/>
    <w:rsid w:val="0061463F"/>
    <w:rsid w:val="00707F77"/>
    <w:rsid w:val="007243E8"/>
    <w:rsid w:val="007B3A67"/>
    <w:rsid w:val="007F074C"/>
    <w:rsid w:val="008306CA"/>
    <w:rsid w:val="00903024"/>
    <w:rsid w:val="00904EE6"/>
    <w:rsid w:val="009853F0"/>
    <w:rsid w:val="009E3020"/>
    <w:rsid w:val="00A01A5B"/>
    <w:rsid w:val="00A15B4F"/>
    <w:rsid w:val="00A20FA3"/>
    <w:rsid w:val="00A210DA"/>
    <w:rsid w:val="00AB7AA3"/>
    <w:rsid w:val="00AF0E06"/>
    <w:rsid w:val="00B06E2C"/>
    <w:rsid w:val="00B76503"/>
    <w:rsid w:val="00B950AE"/>
    <w:rsid w:val="00CE2E58"/>
    <w:rsid w:val="00CF2A27"/>
    <w:rsid w:val="00CF2F03"/>
    <w:rsid w:val="00D442F6"/>
    <w:rsid w:val="00D64C5C"/>
    <w:rsid w:val="00DD5BFF"/>
    <w:rsid w:val="00E03D15"/>
    <w:rsid w:val="00EA5D10"/>
    <w:rsid w:val="00EF0916"/>
    <w:rsid w:val="00F3158F"/>
    <w:rsid w:val="00FF7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9044"/>
  <w15:chartTrackingRefBased/>
  <w15:docId w15:val="{736F9AA4-8AD0-40FF-B520-B97F6BE0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3158F"/>
    <w:rPr>
      <w:rFonts w:ascii="Times New Roman" w:hAnsi="Times New Roman"/>
      <w:sz w:val="24"/>
    </w:rPr>
  </w:style>
  <w:style w:type="paragraph" w:styleId="berschrift1">
    <w:name w:val="heading 1"/>
    <w:basedOn w:val="Standard"/>
    <w:next w:val="Standard"/>
    <w:link w:val="berschrift1Zchn"/>
    <w:uiPriority w:val="9"/>
    <w:qFormat/>
    <w:rsid w:val="00F3158F"/>
    <w:pPr>
      <w:keepNext/>
      <w:keepLines/>
      <w:numPr>
        <w:numId w:val="10"/>
      </w:numPr>
      <w:spacing w:before="600" w:after="36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3158F"/>
    <w:pPr>
      <w:keepNext/>
      <w:keepLines/>
      <w:numPr>
        <w:ilvl w:val="1"/>
        <w:numId w:val="10"/>
      </w:numPr>
      <w:spacing w:before="280" w:after="2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3158F"/>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F3158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3158F"/>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3158F"/>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3158F"/>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3158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3158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22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226B"/>
    <w:rPr>
      <w:rFonts w:eastAsiaTheme="minorEastAsia"/>
      <w:lang w:eastAsia="de-DE"/>
    </w:rPr>
  </w:style>
  <w:style w:type="paragraph" w:styleId="Kopfzeile">
    <w:name w:val="header"/>
    <w:basedOn w:val="Standard"/>
    <w:link w:val="KopfzeileZchn"/>
    <w:uiPriority w:val="99"/>
    <w:unhideWhenUsed/>
    <w:rsid w:val="000722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226B"/>
  </w:style>
  <w:style w:type="paragraph" w:styleId="Fuzeile">
    <w:name w:val="footer"/>
    <w:basedOn w:val="Standard"/>
    <w:link w:val="FuzeileZchn"/>
    <w:uiPriority w:val="99"/>
    <w:unhideWhenUsed/>
    <w:rsid w:val="000722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226B"/>
  </w:style>
  <w:style w:type="character" w:customStyle="1" w:styleId="berschrift1Zchn">
    <w:name w:val="Überschrift 1 Zchn"/>
    <w:basedOn w:val="Absatz-Standardschriftart"/>
    <w:link w:val="berschrift1"/>
    <w:uiPriority w:val="9"/>
    <w:rsid w:val="00F3158F"/>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06E2C"/>
    <w:pPr>
      <w:outlineLvl w:val="9"/>
    </w:pPr>
    <w:rPr>
      <w:lang w:eastAsia="de-DE"/>
    </w:rPr>
  </w:style>
  <w:style w:type="paragraph" w:styleId="Verzeichnis1">
    <w:name w:val="toc 1"/>
    <w:basedOn w:val="Standard"/>
    <w:next w:val="Standard"/>
    <w:autoRedefine/>
    <w:uiPriority w:val="39"/>
    <w:unhideWhenUsed/>
    <w:rsid w:val="00B06E2C"/>
    <w:pPr>
      <w:spacing w:after="100"/>
    </w:pPr>
  </w:style>
  <w:style w:type="character" w:styleId="Hyperlink">
    <w:name w:val="Hyperlink"/>
    <w:basedOn w:val="Absatz-Standardschriftart"/>
    <w:uiPriority w:val="99"/>
    <w:unhideWhenUsed/>
    <w:rsid w:val="00B06E2C"/>
    <w:rPr>
      <w:color w:val="0563C1" w:themeColor="hyperlink"/>
      <w:u w:val="single"/>
    </w:rPr>
  </w:style>
  <w:style w:type="character" w:customStyle="1" w:styleId="berschrift2Zchn">
    <w:name w:val="Überschrift 2 Zchn"/>
    <w:basedOn w:val="Absatz-Standardschriftart"/>
    <w:link w:val="berschrift2"/>
    <w:uiPriority w:val="9"/>
    <w:rsid w:val="00F3158F"/>
    <w:rPr>
      <w:rFonts w:ascii="Times New Roman" w:eastAsiaTheme="majorEastAsia" w:hAnsi="Times New Roman" w:cstheme="majorBidi"/>
      <w:color w:val="2E74B5" w:themeColor="accent1" w:themeShade="BF"/>
      <w:sz w:val="26"/>
      <w:szCs w:val="26"/>
    </w:rPr>
  </w:style>
  <w:style w:type="paragraph" w:styleId="Listenabsatz">
    <w:name w:val="List Paragraph"/>
    <w:basedOn w:val="Standard"/>
    <w:uiPriority w:val="34"/>
    <w:qFormat/>
    <w:rsid w:val="00AB7AA3"/>
    <w:pPr>
      <w:ind w:left="720"/>
      <w:contextualSpacing/>
    </w:pPr>
  </w:style>
  <w:style w:type="character" w:customStyle="1" w:styleId="berschrift3Zchn">
    <w:name w:val="Überschrift 3 Zchn"/>
    <w:basedOn w:val="Absatz-Standardschriftart"/>
    <w:link w:val="berschrift3"/>
    <w:uiPriority w:val="9"/>
    <w:semiHidden/>
    <w:rsid w:val="00F3158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3158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3158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3158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3158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315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3158F"/>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6690C"/>
    <w:pPr>
      <w:spacing w:after="100"/>
      <w:ind w:left="240"/>
    </w:pPr>
  </w:style>
  <w:style w:type="table" w:styleId="Tabellenraster">
    <w:name w:val="Table Grid"/>
    <w:basedOn w:val="NormaleTabelle"/>
    <w:uiPriority w:val="39"/>
    <w:rsid w:val="003C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96714"/>
    <w:rPr>
      <w:sz w:val="16"/>
      <w:szCs w:val="16"/>
    </w:rPr>
  </w:style>
  <w:style w:type="paragraph" w:styleId="Kommentartext">
    <w:name w:val="annotation text"/>
    <w:basedOn w:val="Standard"/>
    <w:link w:val="KommentartextZchn"/>
    <w:uiPriority w:val="99"/>
    <w:semiHidden/>
    <w:unhideWhenUsed/>
    <w:rsid w:val="0029671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6714"/>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296714"/>
    <w:rPr>
      <w:b/>
      <w:bCs/>
    </w:rPr>
  </w:style>
  <w:style w:type="character" w:customStyle="1" w:styleId="KommentarthemaZchn">
    <w:name w:val="Kommentarthema Zchn"/>
    <w:basedOn w:val="KommentartextZchn"/>
    <w:link w:val="Kommentarthema"/>
    <w:uiPriority w:val="99"/>
    <w:semiHidden/>
    <w:rsid w:val="00296714"/>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29671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6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576D42EB264CF18237AFD157110969"/>
        <w:category>
          <w:name w:val="Allgemein"/>
          <w:gallery w:val="placeholder"/>
        </w:category>
        <w:types>
          <w:type w:val="bbPlcHdr"/>
        </w:types>
        <w:behaviors>
          <w:behavior w:val="content"/>
        </w:behaviors>
        <w:guid w:val="{D877CE82-2168-40E8-81FC-7759B197A60E}"/>
      </w:docPartPr>
      <w:docPartBody>
        <w:p w:rsidR="00B74837" w:rsidRDefault="00E97EFC" w:rsidP="00E97EFC">
          <w:pPr>
            <w:pStyle w:val="B5576D42EB264CF18237AFD157110969"/>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FC"/>
    <w:rsid w:val="001F7754"/>
    <w:rsid w:val="003D7AC6"/>
    <w:rsid w:val="009569D3"/>
    <w:rsid w:val="00A87121"/>
    <w:rsid w:val="00B558F9"/>
    <w:rsid w:val="00B74837"/>
    <w:rsid w:val="00E96C92"/>
    <w:rsid w:val="00E97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91E266F12134AE0B67C1DA605E237A5">
    <w:name w:val="591E266F12134AE0B67C1DA605E237A5"/>
    <w:rsid w:val="00E97EFC"/>
  </w:style>
  <w:style w:type="character" w:styleId="Platzhaltertext">
    <w:name w:val="Placeholder Text"/>
    <w:basedOn w:val="Absatz-Standardschriftart"/>
    <w:uiPriority w:val="99"/>
    <w:semiHidden/>
    <w:rsid w:val="00E97EFC"/>
    <w:rPr>
      <w:color w:val="808080"/>
    </w:rPr>
  </w:style>
  <w:style w:type="paragraph" w:customStyle="1" w:styleId="B5576D42EB264CF18237AFD157110969">
    <w:name w:val="B5576D42EB264CF18237AFD157110969"/>
    <w:rsid w:val="00E97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E825B-2D43-463F-BA33-6DF8ECCE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1589</Words>
  <Characters>10016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Sudoku-online.de</vt:lpstr>
    </vt:vector>
  </TitlesOfParts>
  <Company>Hochschule Weserbergland</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Sudoku-online.de</dc:title>
  <dc:subject>Projektdokumentation</dc:subject>
  <dc:creator>Jan Getschmann, Christian Kracht, Carolin Kuessner</dc:creator>
  <cp:keywords/>
  <dc:description/>
  <cp:lastModifiedBy>Christian Kracht</cp:lastModifiedBy>
  <cp:revision>3</cp:revision>
  <dcterms:created xsi:type="dcterms:W3CDTF">2017-05-14T18:09:00Z</dcterms:created>
  <dcterms:modified xsi:type="dcterms:W3CDTF">2017-05-14T18:33:00Z</dcterms:modified>
  <cp:category>WI 47/15</cp:category>
</cp:coreProperties>
</file>