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BF89297" w14:textId="77777777" w:rsidR="008A1062" w:rsidRDefault="00F92620">
      <w:pPr>
        <w:pStyle w:val="1"/>
        <w:rPr>
          <w:lang w:eastAsia="zh-CN"/>
        </w:rPr>
      </w:pPr>
      <w:bookmarkStart w:id="0" w:name="X5f5c9f06ea01e921701c5559b601aadf63b3b7c"/>
      <w:r>
        <w:rPr>
          <w:lang w:eastAsia="zh-CN"/>
        </w:rPr>
        <w:t xml:space="preserve">Ka 22.5 GHz </w:t>
      </w:r>
      <w:r>
        <w:rPr>
          <w:lang w:eastAsia="zh-CN"/>
        </w:rPr>
        <w:t>真实</w:t>
      </w:r>
      <w:r>
        <w:rPr>
          <w:lang w:eastAsia="zh-CN"/>
        </w:rPr>
        <w:t xml:space="preserve"> WKB </w:t>
      </w:r>
      <w:r>
        <w:rPr>
          <w:lang w:eastAsia="zh-CN"/>
        </w:rPr>
        <w:t>单通道背景下的多星标准伪距与单历元</w:t>
      </w:r>
      <w:r>
        <w:rPr>
          <w:lang w:eastAsia="zh-CN"/>
        </w:rPr>
        <w:t xml:space="preserve"> WLS PVT </w:t>
      </w:r>
      <w:r>
        <w:rPr>
          <w:lang w:eastAsia="zh-CN"/>
        </w:rPr>
        <w:t>实验报告</w:t>
      </w:r>
    </w:p>
    <w:p w14:paraId="4A1C70D7" w14:textId="77777777" w:rsidR="008A1062" w:rsidRDefault="00F92620">
      <w:pPr>
        <w:pStyle w:val="2"/>
      </w:pPr>
      <w:bookmarkStart w:id="1" w:name="摘要"/>
      <w:r>
        <w:t xml:space="preserve">1. </w:t>
      </w:r>
      <w:r>
        <w:t>摘要</w:t>
      </w:r>
    </w:p>
    <w:p w14:paraId="4021B49C" w14:textId="7A4DC155" w:rsidR="008A1062" w:rsidRDefault="00F92620">
      <w:pPr>
        <w:pStyle w:val="FirstParagraph"/>
      </w:pPr>
      <w:hyperlink r:id="rId7">
        <w:r>
          <w:rPr>
            <w:rStyle w:val="ad"/>
          </w:rPr>
          <w:t>../notebooks/nb_ka225_rx_from_real_wkb_debug.py</w:t>
        </w:r>
      </w:hyperlink>
      <w:r>
        <w:t xml:space="preserve"> </w:t>
      </w:r>
      <w:r>
        <w:t>已经完成了单通道链路实验：真实电子密度场、真实</w:t>
      </w:r>
      <w:r>
        <w:t xml:space="preserve"> WKB</w:t>
      </w:r>
      <w:r>
        <w:t>、</w:t>
      </w:r>
      <w:r>
        <w:t xml:space="preserve">Ka 22.5 GHz PN/BPSK </w:t>
      </w:r>
      <w:r>
        <w:t>信号、捕获、</w:t>
      </w:r>
      <w:r>
        <w:t xml:space="preserve">DLL / PLL </w:t>
      </w:r>
      <w:r>
        <w:t>跟踪，以及单通道</w:t>
      </w:r>
      <w:r>
        <w:t xml:space="preserve"> </w:t>
      </w:r>
      <w:r w:rsidR="00480FB3" w:rsidRPr="00D8780B">
        <w:rPr>
          <w:rFonts w:hint="eastAsia"/>
        </w:rPr>
        <w:t>伪距</w:t>
      </w:r>
      <w:r w:rsidRPr="00D8780B">
        <w:t xml:space="preserve"> / </w:t>
      </w:r>
      <w:r w:rsidR="00480FB3" w:rsidRPr="00D8780B">
        <w:rPr>
          <w:rFonts w:hint="eastAsia"/>
        </w:rPr>
        <w:t>载波相位</w:t>
      </w:r>
      <w:r w:rsidRPr="00D8780B">
        <w:t xml:space="preserve"> / </w:t>
      </w:r>
      <w:r w:rsidR="00480FB3" w:rsidRPr="00D8780B">
        <w:rPr>
          <w:rFonts w:hint="eastAsia"/>
        </w:rPr>
        <w:t>多普勒频移</w:t>
      </w:r>
      <w:r>
        <w:t xml:space="preserve"> </w:t>
      </w:r>
      <w:r>
        <w:t>输出。</w:t>
      </w:r>
      <w:r>
        <w:br/>
      </w:r>
      <w:hyperlink r:id="rId8">
        <w:r>
          <w:rPr>
            <w:rStyle w:val="ad"/>
          </w:rPr>
          <w:t>../notebooks/exp_multisat_wls_pvt_report.py</w:t>
        </w:r>
      </w:hyperlink>
      <w:r>
        <w:t xml:space="preserve"> </w:t>
      </w:r>
      <w:r>
        <w:t>在旧脚本基础上增加了多星几何、标准伪距方程、单历元</w:t>
      </w:r>
      <w:r>
        <w:t xml:space="preserve"> LS/WLS P</w:t>
      </w:r>
      <w:r>
        <w:t xml:space="preserve">VT </w:t>
      </w:r>
      <w:r>
        <w:t>和</w:t>
      </w:r>
      <w:r>
        <w:t xml:space="preserve"> </w:t>
      </w:r>
      <w:r w:rsidR="00480FB3">
        <w:rPr>
          <w:rFonts w:hint="eastAsia"/>
          <w:lang w:eastAsia="zh-CN"/>
        </w:rPr>
        <w:t>蒙特卡洛</w:t>
      </w:r>
      <w:r>
        <w:t>。</w:t>
      </w:r>
    </w:p>
    <w:p w14:paraId="681A899B" w14:textId="77777777" w:rsidR="008A1062" w:rsidRDefault="00F92620">
      <w:pPr>
        <w:pStyle w:val="a0"/>
        <w:rPr>
          <w:lang w:eastAsia="zh-CN"/>
        </w:rPr>
      </w:pPr>
      <w:r>
        <w:t>报告中的多星结果不代表</w:t>
      </w:r>
      <w:r>
        <w:t>“</w:t>
      </w:r>
      <w:r>
        <w:t>真实多星端到端</w:t>
      </w:r>
      <w:r>
        <w:t xml:space="preserve"> Ka </w:t>
      </w:r>
      <w:r>
        <w:t>导航系统</w:t>
      </w:r>
      <w:r>
        <w:t>”</w:t>
      </w:r>
      <w:r>
        <w:t>的性能结论。</w:t>
      </w:r>
      <w:r>
        <w:rPr>
          <w:lang w:eastAsia="zh-CN"/>
        </w:rPr>
        <w:t>旧脚本中的真实单通道传播和接收机链路已经接入；多星几何、卫星钟差、对流层项、硬件偏差和观测方差映射仍由新脚本补充。</w:t>
      </w:r>
    </w:p>
    <w:p w14:paraId="5D1DDD58" w14:textId="77777777" w:rsidR="008A1062" w:rsidRDefault="00F92620">
      <w:pPr>
        <w:pStyle w:val="a0"/>
      </w:pPr>
      <w:r>
        <w:t>主要数字如下：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3503"/>
        <w:gridCol w:w="2638"/>
      </w:tblGrid>
      <w:tr w:rsidR="008A1062" w14:paraId="746BB4B2" w14:textId="77777777" w:rsidTr="008A106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5DC1513C" w14:textId="77777777" w:rsidR="008A1062" w:rsidRDefault="00F92620">
            <w:pPr>
              <w:pStyle w:val="Compact"/>
            </w:pPr>
            <w:r>
              <w:t>项目</w:t>
            </w:r>
          </w:p>
        </w:tc>
        <w:tc>
          <w:tcPr>
            <w:tcW w:w="0" w:type="auto"/>
          </w:tcPr>
          <w:p w14:paraId="5C564396" w14:textId="77777777" w:rsidR="008A1062" w:rsidRDefault="00F92620">
            <w:pPr>
              <w:pStyle w:val="Compact"/>
              <w:jc w:val="right"/>
            </w:pPr>
            <w:r>
              <w:t>数值</w:t>
            </w:r>
          </w:p>
        </w:tc>
      </w:tr>
      <w:tr w:rsidR="008A1062" w14:paraId="0977057B" w14:textId="77777777">
        <w:tc>
          <w:tcPr>
            <w:tcW w:w="0" w:type="auto"/>
          </w:tcPr>
          <w:p w14:paraId="62FFFD62" w14:textId="77777777" w:rsidR="008A1062" w:rsidRDefault="00F92620">
            <w:pPr>
              <w:pStyle w:val="Compact"/>
            </w:pPr>
            <w:r>
              <w:rPr>
                <w:rStyle w:val="VerbatimChar"/>
              </w:rPr>
              <w:t>tau_g</w:t>
            </w:r>
            <w:r>
              <w:t xml:space="preserve"> </w:t>
            </w:r>
            <w:r>
              <w:t>中位数</w:t>
            </w:r>
          </w:p>
        </w:tc>
        <w:tc>
          <w:tcPr>
            <w:tcW w:w="0" w:type="auto"/>
          </w:tcPr>
          <w:p w14:paraId="11A88806" w14:textId="77777777" w:rsidR="008A1062" w:rsidRDefault="00F92620">
            <w:pPr>
              <w:pStyle w:val="Compact"/>
              <w:jc w:val="right"/>
            </w:pPr>
            <w:r>
              <w:t>0.1446 m</w:t>
            </w:r>
          </w:p>
        </w:tc>
      </w:tr>
      <w:tr w:rsidR="008A1062" w14:paraId="64777E38" w14:textId="77777777">
        <w:tc>
          <w:tcPr>
            <w:tcW w:w="0" w:type="auto"/>
          </w:tcPr>
          <w:p w14:paraId="3619F51C" w14:textId="77777777" w:rsidR="008A1062" w:rsidRDefault="00F92620">
            <w:pPr>
              <w:pStyle w:val="Compact"/>
            </w:pPr>
            <w:r>
              <w:t>单通道伪距误差</w:t>
            </w:r>
            <w:r>
              <w:t xml:space="preserve"> </w:t>
            </w:r>
            <w:r>
              <w:rPr>
                <w:rStyle w:val="VerbatimChar"/>
              </w:rPr>
              <w:t>1 s</w:t>
            </w:r>
            <w:r>
              <w:t xml:space="preserve"> </w:t>
            </w:r>
            <w:r>
              <w:t>平滑</w:t>
            </w:r>
            <w:r>
              <w:t xml:space="preserve"> sigma</w:t>
            </w:r>
          </w:p>
        </w:tc>
        <w:tc>
          <w:tcPr>
            <w:tcW w:w="0" w:type="auto"/>
          </w:tcPr>
          <w:p w14:paraId="1CDCFA35" w14:textId="77777777" w:rsidR="008A1062" w:rsidRDefault="00F92620">
            <w:pPr>
              <w:pStyle w:val="Compact"/>
              <w:jc w:val="right"/>
            </w:pPr>
            <w:r>
              <w:t>63.394 m</w:t>
            </w:r>
          </w:p>
        </w:tc>
      </w:tr>
      <w:tr w:rsidR="008A1062" w14:paraId="0B34F988" w14:textId="77777777">
        <w:tc>
          <w:tcPr>
            <w:tcW w:w="0" w:type="auto"/>
          </w:tcPr>
          <w:p w14:paraId="573228AC" w14:textId="77777777" w:rsidR="008A1062" w:rsidRDefault="00F92620">
            <w:pPr>
              <w:pStyle w:val="Compact"/>
            </w:pPr>
            <w:r>
              <w:t>实验</w:t>
            </w:r>
            <w:r>
              <w:t xml:space="preserve"> A LS 3D </w:t>
            </w:r>
            <w:r>
              <w:t>误差</w:t>
            </w:r>
          </w:p>
        </w:tc>
        <w:tc>
          <w:tcPr>
            <w:tcW w:w="0" w:type="auto"/>
          </w:tcPr>
          <w:p w14:paraId="3A4F31C4" w14:textId="77777777" w:rsidR="008A1062" w:rsidRDefault="00F92620">
            <w:pPr>
              <w:pStyle w:val="Compact"/>
              <w:jc w:val="right"/>
            </w:pPr>
            <w:r>
              <w:t>19.281 m</w:t>
            </w:r>
          </w:p>
        </w:tc>
      </w:tr>
      <w:tr w:rsidR="008A1062" w14:paraId="53379FF4" w14:textId="77777777">
        <w:tc>
          <w:tcPr>
            <w:tcW w:w="0" w:type="auto"/>
          </w:tcPr>
          <w:p w14:paraId="0A559B45" w14:textId="77777777" w:rsidR="008A1062" w:rsidRDefault="00F92620">
            <w:pPr>
              <w:pStyle w:val="Compact"/>
            </w:pPr>
            <w:r>
              <w:t>实验</w:t>
            </w:r>
            <w:r>
              <w:t xml:space="preserve"> A WLS 3D </w:t>
            </w:r>
            <w:r>
              <w:t>误差</w:t>
            </w:r>
          </w:p>
        </w:tc>
        <w:tc>
          <w:tcPr>
            <w:tcW w:w="0" w:type="auto"/>
          </w:tcPr>
          <w:p w14:paraId="113256C6" w14:textId="77777777" w:rsidR="008A1062" w:rsidRDefault="00F92620">
            <w:pPr>
              <w:pStyle w:val="Compact"/>
              <w:jc w:val="right"/>
            </w:pPr>
            <w:r>
              <w:t>16.792 m</w:t>
            </w:r>
          </w:p>
        </w:tc>
      </w:tr>
      <w:tr w:rsidR="008A1062" w14:paraId="76173586" w14:textId="77777777">
        <w:tc>
          <w:tcPr>
            <w:tcW w:w="0" w:type="auto"/>
          </w:tcPr>
          <w:p w14:paraId="18002C0F" w14:textId="77777777" w:rsidR="008A1062" w:rsidRDefault="00F92620">
            <w:pPr>
              <w:pStyle w:val="Compact"/>
            </w:pPr>
            <w:r>
              <w:t>实验</w:t>
            </w:r>
            <w:r>
              <w:t xml:space="preserve"> B LS 3D </w:t>
            </w:r>
            <w:r>
              <w:t>误差</w:t>
            </w:r>
          </w:p>
        </w:tc>
        <w:tc>
          <w:tcPr>
            <w:tcW w:w="0" w:type="auto"/>
          </w:tcPr>
          <w:p w14:paraId="59A6FBD0" w14:textId="77777777" w:rsidR="008A1062" w:rsidRDefault="00F92620">
            <w:pPr>
              <w:pStyle w:val="Compact"/>
              <w:jc w:val="right"/>
            </w:pPr>
            <w:r>
              <w:t>363.227 m</w:t>
            </w:r>
          </w:p>
        </w:tc>
      </w:tr>
      <w:tr w:rsidR="008A1062" w14:paraId="7BF24C98" w14:textId="77777777">
        <w:tc>
          <w:tcPr>
            <w:tcW w:w="0" w:type="auto"/>
          </w:tcPr>
          <w:p w14:paraId="736D4326" w14:textId="77777777" w:rsidR="008A1062" w:rsidRDefault="00F92620">
            <w:pPr>
              <w:pStyle w:val="Compact"/>
            </w:pPr>
            <w:r>
              <w:t>实验</w:t>
            </w:r>
            <w:r>
              <w:t xml:space="preserve"> B WLS 3D </w:t>
            </w:r>
            <w:r>
              <w:t>误差</w:t>
            </w:r>
          </w:p>
        </w:tc>
        <w:tc>
          <w:tcPr>
            <w:tcW w:w="0" w:type="auto"/>
          </w:tcPr>
          <w:p w14:paraId="41B5F12E" w14:textId="77777777" w:rsidR="008A1062" w:rsidRDefault="00F92620">
            <w:pPr>
              <w:pStyle w:val="Compact"/>
              <w:jc w:val="right"/>
            </w:pPr>
            <w:r>
              <w:t>101.270 m</w:t>
            </w:r>
          </w:p>
        </w:tc>
      </w:tr>
      <w:tr w:rsidR="008A1062" w14:paraId="1C524032" w14:textId="77777777">
        <w:tc>
          <w:tcPr>
            <w:tcW w:w="0" w:type="auto"/>
          </w:tcPr>
          <w:p w14:paraId="19717016" w14:textId="77777777" w:rsidR="008A1062" w:rsidRDefault="00F92620">
            <w:pPr>
              <w:pStyle w:val="Compact"/>
            </w:pPr>
            <w:r>
              <w:t xml:space="preserve">Monte Carlo LS </w:t>
            </w:r>
            <w:r>
              <w:t>均值</w:t>
            </w:r>
            <w:r>
              <w:t xml:space="preserve"> / p90</w:t>
            </w:r>
          </w:p>
        </w:tc>
        <w:tc>
          <w:tcPr>
            <w:tcW w:w="0" w:type="auto"/>
          </w:tcPr>
          <w:p w14:paraId="2FE5C20D" w14:textId="77777777" w:rsidR="008A1062" w:rsidRDefault="00F92620">
            <w:pPr>
              <w:pStyle w:val="Compact"/>
              <w:jc w:val="right"/>
            </w:pPr>
            <w:r>
              <w:t>183.398 m / 356.426 m</w:t>
            </w:r>
          </w:p>
        </w:tc>
      </w:tr>
      <w:tr w:rsidR="008A1062" w14:paraId="7B427B2D" w14:textId="77777777">
        <w:tc>
          <w:tcPr>
            <w:tcW w:w="0" w:type="auto"/>
          </w:tcPr>
          <w:p w14:paraId="1A757EFB" w14:textId="77777777" w:rsidR="008A1062" w:rsidRDefault="00F92620">
            <w:pPr>
              <w:pStyle w:val="Compact"/>
            </w:pPr>
            <w:r>
              <w:t xml:space="preserve">Monte Carlo WLS </w:t>
            </w:r>
            <w:r>
              <w:t>均值</w:t>
            </w:r>
            <w:r>
              <w:t xml:space="preserve"> / p90</w:t>
            </w:r>
          </w:p>
        </w:tc>
        <w:tc>
          <w:tcPr>
            <w:tcW w:w="0" w:type="auto"/>
          </w:tcPr>
          <w:p w14:paraId="28951B3B" w14:textId="77777777" w:rsidR="008A1062" w:rsidRDefault="00F92620">
            <w:pPr>
              <w:pStyle w:val="Compact"/>
              <w:jc w:val="right"/>
            </w:pPr>
            <w:r>
              <w:t>125.992 m / 223.767 m</w:t>
            </w:r>
          </w:p>
        </w:tc>
      </w:tr>
    </w:tbl>
    <w:p w14:paraId="407C57E5" w14:textId="77777777" w:rsidR="008A1062" w:rsidRDefault="00F92620">
      <w:pPr>
        <w:pStyle w:val="2"/>
      </w:pPr>
      <w:bookmarkStart w:id="2" w:name="旧脚本已有内容"/>
      <w:bookmarkEnd w:id="1"/>
      <w:r>
        <w:t xml:space="preserve">2. </w:t>
      </w:r>
      <w:r>
        <w:t>旧脚本已有内容</w:t>
      </w:r>
    </w:p>
    <w:p w14:paraId="7D44D16B" w14:textId="77777777" w:rsidR="008A1062" w:rsidRDefault="00F92620">
      <w:pPr>
        <w:pStyle w:val="FirstParagraph"/>
      </w:pPr>
      <w:r>
        <w:t>旧脚本</w:t>
      </w:r>
      <w:r>
        <w:t xml:space="preserve"> </w:t>
      </w:r>
      <w:hyperlink r:id="rId9">
        <w:r>
          <w:rPr>
            <w:rStyle w:val="ad"/>
          </w:rPr>
          <w:t>../notebooks/nb_ka225_rx_from_real_wkb_deb</w:t>
        </w:r>
        <w:r>
          <w:rPr>
            <w:rStyle w:val="ad"/>
          </w:rPr>
          <w:t>ug.py</w:t>
        </w:r>
      </w:hyperlink>
      <w:r>
        <w:t xml:space="preserve"> </w:t>
      </w:r>
      <w:r>
        <w:t>的主链路如下：</w:t>
      </w:r>
    </w:p>
    <w:p w14:paraId="5422DEEB" w14:textId="77777777" w:rsidR="008A1062" w:rsidRDefault="00F92620">
      <w:pPr>
        <w:pStyle w:val="Compact"/>
        <w:numPr>
          <w:ilvl w:val="0"/>
          <w:numId w:val="2"/>
        </w:numPr>
        <w:rPr>
          <w:lang w:eastAsia="zh-CN"/>
        </w:rPr>
      </w:pPr>
      <w:r>
        <w:rPr>
          <w:lang w:eastAsia="zh-CN"/>
        </w:rPr>
        <w:t>从</w:t>
      </w:r>
      <w:r>
        <w:rPr>
          <w:lang w:eastAsia="zh-CN"/>
        </w:rPr>
        <w:t xml:space="preserve"> CSV </w:t>
      </w:r>
      <w:r>
        <w:rPr>
          <w:lang w:eastAsia="zh-CN"/>
        </w:rPr>
        <w:t>构造电子密度场。</w:t>
      </w:r>
    </w:p>
    <w:p w14:paraId="58CED0AF" w14:textId="77777777" w:rsidR="008A1062" w:rsidRDefault="00F92620">
      <w:pPr>
        <w:pStyle w:val="Compact"/>
        <w:numPr>
          <w:ilvl w:val="0"/>
          <w:numId w:val="2"/>
        </w:numPr>
      </w:pPr>
      <w:r>
        <w:t>计算真实</w:t>
      </w:r>
      <w:r>
        <w:t xml:space="preserve"> WKB</w:t>
      </w:r>
      <w:r>
        <w:t>，得到</w:t>
      </w:r>
      <w:r>
        <w:t xml:space="preserve"> </w:t>
      </w:r>
      <w:r>
        <w:rPr>
          <w:rStyle w:val="VerbatimChar"/>
        </w:rPr>
        <w:t>A(t)</w:t>
      </w:r>
      <w:r>
        <w:t>、</w:t>
      </w:r>
      <w:r>
        <w:rPr>
          <w:rStyle w:val="VerbatimChar"/>
        </w:rPr>
        <w:t>phi(t)</w:t>
      </w:r>
      <w:r>
        <w:t>、</w:t>
      </w:r>
      <w:r>
        <w:rPr>
          <w:rStyle w:val="VerbatimChar"/>
        </w:rPr>
        <w:t>tau_g(t)</w:t>
      </w:r>
      <w:r>
        <w:t>。</w:t>
      </w:r>
    </w:p>
    <w:p w14:paraId="1128B852" w14:textId="77777777" w:rsidR="008A1062" w:rsidRDefault="00F92620">
      <w:pPr>
        <w:pStyle w:val="Compact"/>
        <w:numPr>
          <w:ilvl w:val="0"/>
          <w:numId w:val="2"/>
        </w:numPr>
      </w:pPr>
      <w:r>
        <w:t>用真实传播量生成</w:t>
      </w:r>
      <w:r>
        <w:t xml:space="preserve"> Ka 22.5 GHz PN/BPSK </w:t>
      </w:r>
      <w:r>
        <w:t>信号。</w:t>
      </w:r>
    </w:p>
    <w:p w14:paraId="6233E719" w14:textId="77777777" w:rsidR="008A1062" w:rsidRDefault="00F92620">
      <w:pPr>
        <w:pStyle w:val="Compact"/>
        <w:numPr>
          <w:ilvl w:val="0"/>
          <w:numId w:val="2"/>
        </w:numPr>
      </w:pPr>
      <w:r>
        <w:t>完成捕获。</w:t>
      </w:r>
    </w:p>
    <w:p w14:paraId="7C358498" w14:textId="77777777" w:rsidR="008A1062" w:rsidRDefault="00F92620">
      <w:pPr>
        <w:pStyle w:val="Compact"/>
        <w:numPr>
          <w:ilvl w:val="0"/>
          <w:numId w:val="2"/>
        </w:numPr>
      </w:pPr>
      <w:r>
        <w:t>完成</w:t>
      </w:r>
      <w:r>
        <w:t xml:space="preserve"> DLL / PLL </w:t>
      </w:r>
      <w:r>
        <w:t>跟踪。</w:t>
      </w:r>
    </w:p>
    <w:p w14:paraId="2C2CA53E" w14:textId="75485006" w:rsidR="008A1062" w:rsidRDefault="00F92620">
      <w:pPr>
        <w:pStyle w:val="Compact"/>
        <w:numPr>
          <w:ilvl w:val="0"/>
          <w:numId w:val="2"/>
        </w:numPr>
        <w:rPr>
          <w:lang w:eastAsia="zh-CN"/>
        </w:rPr>
      </w:pPr>
      <w:r>
        <w:rPr>
          <w:lang w:eastAsia="zh-CN"/>
        </w:rPr>
        <w:t>输出单通道</w:t>
      </w:r>
      <w:r>
        <w:rPr>
          <w:lang w:eastAsia="zh-CN"/>
        </w:rPr>
        <w:t xml:space="preserve"> </w:t>
      </w:r>
      <w:r w:rsidR="00D8780B" w:rsidRPr="00D8780B">
        <w:rPr>
          <w:rFonts w:ascii="Consolas" w:hAnsi="Consolas" w:hint="eastAsia"/>
          <w:sz w:val="22"/>
          <w:lang w:eastAsia="zh-CN"/>
        </w:rPr>
        <w:t>伪距</w:t>
      </w:r>
      <w:r w:rsidR="00D8780B" w:rsidRPr="00D8780B">
        <w:rPr>
          <w:rFonts w:ascii="Consolas" w:hAnsi="Consolas"/>
          <w:sz w:val="22"/>
          <w:lang w:eastAsia="zh-CN"/>
        </w:rPr>
        <w:t xml:space="preserve"> / </w:t>
      </w:r>
      <w:r w:rsidR="00D8780B" w:rsidRPr="00D8780B">
        <w:rPr>
          <w:rFonts w:ascii="Consolas" w:hAnsi="Consolas" w:hint="eastAsia"/>
          <w:sz w:val="22"/>
          <w:lang w:eastAsia="zh-CN"/>
        </w:rPr>
        <w:t>载波相位</w:t>
      </w:r>
      <w:r w:rsidR="00D8780B" w:rsidRPr="00D8780B">
        <w:rPr>
          <w:rFonts w:ascii="Consolas" w:hAnsi="Consolas"/>
          <w:sz w:val="22"/>
          <w:lang w:eastAsia="zh-CN"/>
        </w:rPr>
        <w:t xml:space="preserve"> / </w:t>
      </w:r>
      <w:r w:rsidR="00D8780B" w:rsidRPr="00D8780B">
        <w:rPr>
          <w:rFonts w:ascii="Consolas" w:hAnsi="Consolas" w:hint="eastAsia"/>
          <w:sz w:val="22"/>
          <w:lang w:eastAsia="zh-CN"/>
        </w:rPr>
        <w:t>多普勒频移</w:t>
      </w:r>
      <w:r>
        <w:rPr>
          <w:lang w:eastAsia="zh-CN"/>
        </w:rPr>
        <w:t>。</w:t>
      </w:r>
    </w:p>
    <w:p w14:paraId="47CC1643" w14:textId="77777777" w:rsidR="008A1062" w:rsidRDefault="00F92620">
      <w:pPr>
        <w:pStyle w:val="FirstParagraph"/>
        <w:rPr>
          <w:lang w:eastAsia="zh-CN"/>
        </w:rPr>
      </w:pPr>
      <w:r>
        <w:rPr>
          <w:lang w:eastAsia="zh-CN"/>
        </w:rPr>
        <w:t>旧脚本已经覆盖了传播和单通道接收机。缺少的部分是多星几何、标准伪距方程、位置与钟差联合求解、</w:t>
      </w:r>
      <w:r>
        <w:rPr>
          <w:lang w:eastAsia="zh-CN"/>
        </w:rPr>
        <w:t xml:space="preserve">DOP </w:t>
      </w:r>
      <w:r>
        <w:rPr>
          <w:lang w:eastAsia="zh-CN"/>
        </w:rPr>
        <w:t>和</w:t>
      </w:r>
      <w:r>
        <w:rPr>
          <w:lang w:eastAsia="zh-CN"/>
        </w:rPr>
        <w:t xml:space="preserve"> WLS</w:t>
      </w:r>
      <w:r>
        <w:rPr>
          <w:lang w:eastAsia="zh-CN"/>
        </w:rPr>
        <w:t>。</w:t>
      </w:r>
    </w:p>
    <w:p w14:paraId="7B7EE0E7" w14:textId="77777777" w:rsidR="008A1062" w:rsidRDefault="00F92620">
      <w:pPr>
        <w:pStyle w:val="2"/>
      </w:pPr>
      <w:bookmarkStart w:id="3" w:name="新脚本增加的步骤"/>
      <w:bookmarkEnd w:id="2"/>
      <w:r>
        <w:lastRenderedPageBreak/>
        <w:t xml:space="preserve">3. </w:t>
      </w:r>
      <w:r>
        <w:t>新脚本增加的步骤</w:t>
      </w:r>
    </w:p>
    <w:p w14:paraId="4D86F295" w14:textId="77777777" w:rsidR="008A1062" w:rsidRDefault="00F92620">
      <w:pPr>
        <w:pStyle w:val="FirstParagraph"/>
      </w:pPr>
      <w:r>
        <w:t>新脚本</w:t>
      </w:r>
      <w:r>
        <w:t xml:space="preserve"> </w:t>
      </w:r>
      <w:hyperlink r:id="rId10">
        <w:r>
          <w:rPr>
            <w:rStyle w:val="ad"/>
          </w:rPr>
          <w:t>../notebooks/exp_multisat_wls_pvt_report.py</w:t>
        </w:r>
      </w:hyperlink>
      <w:r>
        <w:t xml:space="preserve"> </w:t>
      </w:r>
      <w:r>
        <w:t>增加的是导航解算部分：</w:t>
      </w:r>
    </w:p>
    <w:p w14:paraId="4D1510ED" w14:textId="77777777" w:rsidR="008A1062" w:rsidRDefault="00F92620">
      <w:pPr>
        <w:pStyle w:val="SourceCode"/>
      </w:pPr>
      <w:r>
        <w:rPr>
          <w:rStyle w:val="VerbatimChar"/>
        </w:rPr>
        <w:t>电子密度场</w:t>
      </w:r>
      <w:r>
        <w:rPr>
          <w:rStyle w:val="VerbatimChar"/>
        </w:rPr>
        <w:t xml:space="preserve"> CSV</w:t>
      </w:r>
      <w:r>
        <w:br/>
      </w:r>
      <w:r>
        <w:rPr>
          <w:rStyle w:val="VerbatimChar"/>
        </w:rPr>
        <w:t xml:space="preserve">  -&gt; </w:t>
      </w:r>
      <w:r>
        <w:rPr>
          <w:rStyle w:val="VerbatimChar"/>
        </w:rPr>
        <w:t>旧脚本</w:t>
      </w:r>
      <w:r>
        <w:rPr>
          <w:rStyle w:val="VerbatimChar"/>
        </w:rPr>
        <w:t xml:space="preserve"> build_fields_from_csv</w:t>
      </w:r>
      <w:r>
        <w:br/>
      </w:r>
      <w:r>
        <w:rPr>
          <w:rStyle w:val="VerbatimChar"/>
        </w:rPr>
        <w:t xml:space="preserve">  -&gt; </w:t>
      </w:r>
      <w:r>
        <w:rPr>
          <w:rStyle w:val="VerbatimChar"/>
        </w:rPr>
        <w:t>旧脚本</w:t>
      </w:r>
      <w:r>
        <w:rPr>
          <w:rStyle w:val="VerbatimChar"/>
        </w:rPr>
        <w:t xml:space="preserve"> compute_real_wkb_series</w:t>
      </w:r>
      <w:r>
        <w:br/>
      </w:r>
      <w:r>
        <w:rPr>
          <w:rStyle w:val="VerbatimChar"/>
        </w:rPr>
        <w:t xml:space="preserve">  -&gt; </w:t>
      </w:r>
      <w:r>
        <w:rPr>
          <w:rStyle w:val="VerbatimChar"/>
        </w:rPr>
        <w:t>旧脚本</w:t>
      </w:r>
      <w:r>
        <w:rPr>
          <w:rStyle w:val="VerbatimChar"/>
        </w:rPr>
        <w:t xml:space="preserve"> build_signal_config_from_wkb_time</w:t>
      </w:r>
      <w:r>
        <w:br/>
      </w:r>
      <w:r>
        <w:rPr>
          <w:rStyle w:val="VerbatimChar"/>
        </w:rPr>
        <w:t xml:space="preserve">  -&gt; </w:t>
      </w:r>
      <w:r>
        <w:rPr>
          <w:rStyle w:val="VerbatimChar"/>
        </w:rPr>
        <w:t>旧脚本</w:t>
      </w:r>
      <w:r>
        <w:rPr>
          <w:rStyle w:val="VerbatimChar"/>
        </w:rPr>
        <w:t xml:space="preserve"> resample_wkb_to_receiver_time</w:t>
      </w:r>
      <w:r>
        <w:br/>
      </w:r>
      <w:r>
        <w:rPr>
          <w:rStyle w:val="VerbatimChar"/>
        </w:rPr>
        <w:t xml:space="preserve">  -&gt; </w:t>
      </w:r>
      <w:r>
        <w:rPr>
          <w:rStyle w:val="VerbatimChar"/>
        </w:rPr>
        <w:t>旧脚本</w:t>
      </w:r>
      <w:r>
        <w:rPr>
          <w:rStyle w:val="VerbatimChar"/>
        </w:rPr>
        <w:t xml:space="preserve"> KaBpskReceiver.run</w:t>
      </w:r>
      <w:r>
        <w:br/>
      </w:r>
      <w:r>
        <w:rPr>
          <w:rStyle w:val="VerbatimChar"/>
        </w:rPr>
        <w:t xml:space="preserve">  -&gt; </w:t>
      </w:r>
      <w:r>
        <w:rPr>
          <w:rStyle w:val="VerbatimChar"/>
        </w:rPr>
        <w:t>单通道背景</w:t>
      </w:r>
      <w:r>
        <w:rPr>
          <w:rStyle w:val="VerbatimChar"/>
        </w:rPr>
        <w:t>: A(t), phi(t), tau_g(t), pseudorange, SNR, tracking error</w:t>
      </w:r>
      <w:r>
        <w:br/>
      </w:r>
      <w:r>
        <w:rPr>
          <w:rStyle w:val="VerbatimChar"/>
        </w:rPr>
        <w:t xml:space="preserve">  -&gt; </w:t>
      </w:r>
      <w:r>
        <w:rPr>
          <w:rStyle w:val="VerbatimChar"/>
        </w:rPr>
        <w:t>多星几何场景</w:t>
      </w:r>
      <w:r>
        <w:br/>
      </w:r>
      <w:r>
        <w:rPr>
          <w:rStyle w:val="VerbatimChar"/>
        </w:rPr>
        <w:t xml:space="preserve"> </w:t>
      </w:r>
      <w:r>
        <w:rPr>
          <w:rStyle w:val="VerbatimChar"/>
        </w:rPr>
        <w:t xml:space="preserve"> -&gt; </w:t>
      </w:r>
      <w:r>
        <w:rPr>
          <w:rStyle w:val="VerbatimChar"/>
        </w:rPr>
        <w:t>标准伪距形成</w:t>
      </w:r>
      <w:r>
        <w:br/>
      </w:r>
      <w:r>
        <w:rPr>
          <w:rStyle w:val="VerbatimChar"/>
        </w:rPr>
        <w:t xml:space="preserve">  -&gt; LS / WLS </w:t>
      </w:r>
      <w:r>
        <w:rPr>
          <w:rStyle w:val="VerbatimChar"/>
        </w:rPr>
        <w:t>单历元</w:t>
      </w:r>
      <w:r>
        <w:rPr>
          <w:rStyle w:val="VerbatimChar"/>
        </w:rPr>
        <w:t xml:space="preserve"> PVT</w:t>
      </w:r>
      <w:r>
        <w:br/>
      </w:r>
      <w:r>
        <w:rPr>
          <w:rStyle w:val="VerbatimChar"/>
        </w:rPr>
        <w:t xml:space="preserve">  -&gt; Monte Carlo</w:t>
      </w:r>
      <w:r>
        <w:br/>
      </w:r>
      <w:r>
        <w:rPr>
          <w:rStyle w:val="VerbatimChar"/>
        </w:rPr>
        <w:t xml:space="preserve">  -&gt; </w:t>
      </w:r>
      <w:r>
        <w:rPr>
          <w:rStyle w:val="VerbatimChar"/>
        </w:rPr>
        <w:t>图片、</w:t>
      </w:r>
      <w:r>
        <w:rPr>
          <w:rStyle w:val="VerbatimChar"/>
        </w:rPr>
        <w:t>CSV</w:t>
      </w:r>
      <w:r>
        <w:rPr>
          <w:rStyle w:val="VerbatimChar"/>
        </w:rPr>
        <w:t>、</w:t>
      </w:r>
      <w:r>
        <w:rPr>
          <w:rStyle w:val="VerbatimChar"/>
        </w:rPr>
        <w:t>JSON</w:t>
      </w:r>
      <w:r>
        <w:rPr>
          <w:rStyle w:val="VerbatimChar"/>
        </w:rPr>
        <w:t>、</w:t>
      </w:r>
      <w:r>
        <w:rPr>
          <w:rStyle w:val="VerbatimChar"/>
        </w:rPr>
        <w:t>Markdown</w:t>
      </w:r>
    </w:p>
    <w:p w14:paraId="3C3722EC" w14:textId="77777777" w:rsidR="008A1062" w:rsidRDefault="00F92620">
      <w:pPr>
        <w:pStyle w:val="FirstParagraph"/>
      </w:pPr>
      <w:r>
        <w:t>流程中有三类量：</w:t>
      </w:r>
    </w:p>
    <w:p w14:paraId="2A4394DF" w14:textId="77777777" w:rsidR="008A1062" w:rsidRDefault="00F92620">
      <w:pPr>
        <w:pStyle w:val="Compact"/>
        <w:numPr>
          <w:ilvl w:val="0"/>
          <w:numId w:val="3"/>
        </w:numPr>
      </w:pPr>
      <w:r>
        <w:t>单通道链路量：</w:t>
      </w:r>
      <w:r>
        <w:rPr>
          <w:rStyle w:val="VerbatimChar"/>
        </w:rPr>
        <w:t>A(t)</w:t>
      </w:r>
      <w:r>
        <w:t>、</w:t>
      </w:r>
      <w:r>
        <w:rPr>
          <w:rStyle w:val="VerbatimChar"/>
        </w:rPr>
        <w:t>phi(t)</w:t>
      </w:r>
      <w:r>
        <w:t>、</w:t>
      </w:r>
      <w:r>
        <w:rPr>
          <w:rStyle w:val="VerbatimChar"/>
        </w:rPr>
        <w:t>tau_g(t)</w:t>
      </w:r>
      <w:r>
        <w:t>、单通道</w:t>
      </w:r>
      <w:r>
        <w:t xml:space="preserve"> </w:t>
      </w:r>
      <w:r>
        <w:rPr>
          <w:rStyle w:val="VerbatimChar"/>
        </w:rPr>
        <w:t>pseudorange</w:t>
      </w:r>
      <w:r>
        <w:t>、单通道</w:t>
      </w:r>
      <w:r>
        <w:t xml:space="preserve"> tracking error</w:t>
      </w:r>
      <w:r>
        <w:t>。</w:t>
      </w:r>
    </w:p>
    <w:p w14:paraId="7DB30061" w14:textId="77777777" w:rsidR="008A1062" w:rsidRDefault="00F92620">
      <w:pPr>
        <w:pStyle w:val="Compact"/>
        <w:numPr>
          <w:ilvl w:val="0"/>
          <w:numId w:val="3"/>
        </w:numPr>
        <w:rPr>
          <w:lang w:eastAsia="zh-CN"/>
        </w:rPr>
      </w:pPr>
      <w:r>
        <w:rPr>
          <w:lang w:eastAsia="zh-CN"/>
        </w:rPr>
        <w:t>标准伪距观测：进入统一观测方程的多星</w:t>
      </w:r>
      <w:r>
        <w:rPr>
          <w:lang w:eastAsia="zh-CN"/>
        </w:rPr>
        <w:t xml:space="preserve"> </w:t>
      </w:r>
      <w:r>
        <w:rPr>
          <w:rStyle w:val="VerbatimChar"/>
          <w:lang w:eastAsia="zh-CN"/>
        </w:rPr>
        <w:t>pseudorange_m</w:t>
      </w:r>
      <w:r>
        <w:rPr>
          <w:lang w:eastAsia="zh-CN"/>
        </w:rPr>
        <w:t>。</w:t>
      </w:r>
    </w:p>
    <w:p w14:paraId="5722937B" w14:textId="77777777" w:rsidR="008A1062" w:rsidRDefault="00F92620">
      <w:pPr>
        <w:pStyle w:val="Compact"/>
        <w:numPr>
          <w:ilvl w:val="0"/>
          <w:numId w:val="3"/>
        </w:numPr>
      </w:pPr>
      <w:r>
        <w:t>导航解算结果：位置、钟差、残差、</w:t>
      </w:r>
      <w:r>
        <w:t>DOP</w:t>
      </w:r>
      <w:r>
        <w:t>、</w:t>
      </w:r>
      <w:r>
        <w:t xml:space="preserve">ENU </w:t>
      </w:r>
      <w:r>
        <w:t>误差、</w:t>
      </w:r>
      <w:r>
        <w:t xml:space="preserve">3D </w:t>
      </w:r>
      <w:r>
        <w:t>误差、</w:t>
      </w:r>
      <w:r>
        <w:t xml:space="preserve">Monte Carlo </w:t>
      </w:r>
      <w:r>
        <w:t>统计。</w:t>
      </w:r>
    </w:p>
    <w:p w14:paraId="6480B477" w14:textId="77777777" w:rsidR="008A1062" w:rsidRDefault="00F92620">
      <w:pPr>
        <w:pStyle w:val="2"/>
      </w:pPr>
      <w:bookmarkStart w:id="4" w:name="复用的旧脚本函数"/>
      <w:bookmarkEnd w:id="3"/>
      <w:r>
        <w:t xml:space="preserve">4. </w:t>
      </w:r>
      <w:r>
        <w:t>复用的旧脚本函数</w:t>
      </w:r>
    </w:p>
    <w:p w14:paraId="389830D1" w14:textId="77777777" w:rsidR="008A1062" w:rsidRDefault="00F92620">
      <w:pPr>
        <w:pStyle w:val="FirstParagraph"/>
        <w:rPr>
          <w:lang w:eastAsia="zh-CN"/>
        </w:rPr>
      </w:pPr>
      <w:r>
        <w:rPr>
          <w:lang w:eastAsia="zh-CN"/>
        </w:rPr>
        <w:t>新脚本直接复用了以下旧函</w:t>
      </w:r>
      <w:r>
        <w:rPr>
          <w:lang w:eastAsia="zh-CN"/>
        </w:rPr>
        <w:t>数：</w:t>
      </w:r>
    </w:p>
    <w:p w14:paraId="419597DE" w14:textId="77777777" w:rsidR="008A1062" w:rsidRDefault="00F92620">
      <w:pPr>
        <w:pStyle w:val="Compact"/>
        <w:numPr>
          <w:ilvl w:val="0"/>
          <w:numId w:val="4"/>
        </w:numPr>
      </w:pPr>
      <w:r>
        <w:rPr>
          <w:rStyle w:val="VerbatimChar"/>
        </w:rPr>
        <w:t>build_fields_from_csv</w:t>
      </w:r>
    </w:p>
    <w:p w14:paraId="22F0069A" w14:textId="77777777" w:rsidR="008A1062" w:rsidRDefault="00F92620">
      <w:pPr>
        <w:pStyle w:val="Compact"/>
        <w:numPr>
          <w:ilvl w:val="0"/>
          <w:numId w:val="4"/>
        </w:numPr>
      </w:pPr>
      <w:r>
        <w:rPr>
          <w:rStyle w:val="VerbatimChar"/>
        </w:rPr>
        <w:t>compute_real_wkb_series</w:t>
      </w:r>
    </w:p>
    <w:p w14:paraId="6D3A0B73" w14:textId="77777777" w:rsidR="008A1062" w:rsidRDefault="00F92620">
      <w:pPr>
        <w:pStyle w:val="Compact"/>
        <w:numPr>
          <w:ilvl w:val="0"/>
          <w:numId w:val="4"/>
        </w:numPr>
      </w:pPr>
      <w:r>
        <w:rPr>
          <w:rStyle w:val="VerbatimChar"/>
        </w:rPr>
        <w:t>build_signal_config_from_wkb_time</w:t>
      </w:r>
    </w:p>
    <w:p w14:paraId="66D61BE2" w14:textId="77777777" w:rsidR="008A1062" w:rsidRDefault="00F92620">
      <w:pPr>
        <w:pStyle w:val="Compact"/>
        <w:numPr>
          <w:ilvl w:val="0"/>
          <w:numId w:val="4"/>
        </w:numPr>
      </w:pPr>
      <w:r>
        <w:rPr>
          <w:rStyle w:val="VerbatimChar"/>
        </w:rPr>
        <w:t>resample_wkb_to_receiver_time</w:t>
      </w:r>
    </w:p>
    <w:p w14:paraId="3EF89687" w14:textId="77777777" w:rsidR="008A1062" w:rsidRDefault="00F92620">
      <w:pPr>
        <w:pStyle w:val="Compact"/>
        <w:numPr>
          <w:ilvl w:val="0"/>
          <w:numId w:val="4"/>
        </w:numPr>
      </w:pPr>
      <w:r>
        <w:rPr>
          <w:rStyle w:val="VerbatimChar"/>
        </w:rPr>
        <w:t>KaBpskReceiver.run</w:t>
      </w:r>
    </w:p>
    <w:p w14:paraId="61B38252" w14:textId="77777777" w:rsidR="008A1062" w:rsidRDefault="00F92620">
      <w:pPr>
        <w:pStyle w:val="FirstParagraph"/>
      </w:pPr>
      <w:r>
        <w:t>代码如下：</w:t>
      </w:r>
    </w:p>
    <w:p w14:paraId="3E9B765B" w14:textId="77777777" w:rsidR="008A1062" w:rsidRDefault="00F92620">
      <w:pPr>
        <w:pStyle w:val="SourceCode"/>
      </w:pPr>
      <w:r>
        <w:rPr>
          <w:rStyle w:val="CommentTok"/>
        </w:rPr>
        <w:t># notebooks/exp_multisat_wls_pvt_report.py</w:t>
      </w:r>
      <w:r>
        <w:br/>
      </w:r>
      <w:r>
        <w:rPr>
          <w:rStyle w:val="NormalTok"/>
        </w:rPr>
        <w:t xml:space="preserve">field_result </w:t>
      </w:r>
      <w:r>
        <w:rPr>
          <w:rStyle w:val="OperatorTok"/>
        </w:rPr>
        <w:t>=</w:t>
      </w:r>
      <w:r>
        <w:rPr>
          <w:rStyle w:val="NormalTok"/>
        </w:rPr>
        <w:t xml:space="preserve"> LEGACY_DEBUG.build_fields_from_csv(...)</w:t>
      </w:r>
      <w:r>
        <w:br/>
      </w:r>
      <w:r>
        <w:rPr>
          <w:rStyle w:val="NormalTok"/>
        </w:rPr>
        <w:t xml:space="preserve">wkb_result </w:t>
      </w:r>
      <w:r>
        <w:rPr>
          <w:rStyle w:val="OperatorTok"/>
        </w:rPr>
        <w:t>=</w:t>
      </w:r>
      <w:r>
        <w:rPr>
          <w:rStyle w:val="NormalTok"/>
        </w:rPr>
        <w:t xml:space="preserve"> LEGACY_</w:t>
      </w:r>
      <w:r>
        <w:rPr>
          <w:rStyle w:val="NormalTok"/>
        </w:rPr>
        <w:t>DEBUG.compute_real_wkb_series(...)</w:t>
      </w:r>
      <w:r>
        <w:br/>
      </w:r>
      <w:r>
        <w:rPr>
          <w:rStyle w:val="NormalTok"/>
        </w:rPr>
        <w:t xml:space="preserve">cfg_sig </w:t>
      </w:r>
      <w:r>
        <w:rPr>
          <w:rStyle w:val="OperatorTok"/>
        </w:rPr>
        <w:t>=</w:t>
      </w:r>
      <w:r>
        <w:rPr>
          <w:rStyle w:val="NormalTok"/>
        </w:rPr>
        <w:t xml:space="preserve"> LEGACY_DEBUG.build_signal_config_from_wkb_time(...)</w:t>
      </w:r>
      <w:r>
        <w:br/>
      </w:r>
      <w:r>
        <w:rPr>
          <w:rStyle w:val="NormalTok"/>
        </w:rPr>
        <w:t xml:space="preserve">plasma_rx </w:t>
      </w:r>
      <w:r>
        <w:rPr>
          <w:rStyle w:val="OperatorTok"/>
        </w:rPr>
        <w:t>=</w:t>
      </w:r>
      <w:r>
        <w:rPr>
          <w:rStyle w:val="NormalTok"/>
        </w:rPr>
        <w:t xml:space="preserve"> LEGACY_DEBUG.resample_wkb_to_receiver_time(...)</w:t>
      </w:r>
      <w:r>
        <w:br/>
      </w:r>
      <w:r>
        <w:rPr>
          <w:rStyle w:val="NormalTok"/>
        </w:rPr>
        <w:t xml:space="preserve">receiver_context </w:t>
      </w:r>
      <w:r>
        <w:rPr>
          <w:rStyle w:val="OperatorTok"/>
        </w:rPr>
        <w:t>=</w:t>
      </w:r>
      <w:r>
        <w:rPr>
          <w:rStyle w:val="NormalTok"/>
        </w:rPr>
        <w:t xml:space="preserve"> LEGACY_DEBUG.ReceiverRuntimeContext(...)</w:t>
      </w:r>
      <w:r>
        <w:br/>
      </w:r>
      <w:r>
        <w:rPr>
          <w:rStyle w:val="NormalTok"/>
        </w:rPr>
        <w:t xml:space="preserve">receiver_outputs </w:t>
      </w:r>
      <w:r>
        <w:rPr>
          <w:rStyle w:val="OperatorTok"/>
        </w:rPr>
        <w:t>=</w:t>
      </w:r>
      <w:r>
        <w:rPr>
          <w:rStyle w:val="NormalTok"/>
        </w:rPr>
        <w:t xml:space="preserve"> LEGACY_DEBUG.KaBpskR</w:t>
      </w:r>
      <w:r>
        <w:rPr>
          <w:rStyle w:val="NormalTok"/>
        </w:rPr>
        <w:t>eceiver(receiver_context).run()</w:t>
      </w:r>
      <w:r>
        <w:br/>
      </w:r>
      <w:r>
        <w:rPr>
          <w:rStyle w:val="NormalTok"/>
        </w:rPr>
        <w:t xml:space="preserve">trk_result </w:t>
      </w:r>
      <w:r>
        <w:rPr>
          <w:rStyle w:val="OperatorTok"/>
        </w:rPr>
        <w:t>=</w:t>
      </w:r>
      <w:r>
        <w:rPr>
          <w:rStyle w:val="NormalTok"/>
        </w:rPr>
        <w:t xml:space="preserve"> receiver_outputs.trk_result</w:t>
      </w:r>
    </w:p>
    <w:p w14:paraId="6D18507B" w14:textId="77777777" w:rsidR="008A1062" w:rsidRDefault="00F92620">
      <w:pPr>
        <w:pStyle w:val="FirstParagraph"/>
        <w:rPr>
          <w:lang w:eastAsia="zh-CN"/>
        </w:rPr>
      </w:pPr>
      <w:r>
        <w:rPr>
          <w:lang w:eastAsia="zh-CN"/>
        </w:rPr>
        <w:lastRenderedPageBreak/>
        <w:t>代码从旧脚本提取真实传播和单通道接收机输出。多星几何和</w:t>
      </w:r>
      <w:r>
        <w:rPr>
          <w:lang w:eastAsia="zh-CN"/>
        </w:rPr>
        <w:t xml:space="preserve"> PVT </w:t>
      </w:r>
      <w:r>
        <w:rPr>
          <w:lang w:eastAsia="zh-CN"/>
        </w:rPr>
        <w:t>不在旧脚本中，由新脚本新增。</w:t>
      </w:r>
    </w:p>
    <w:p w14:paraId="58D46D34" w14:textId="77777777" w:rsidR="008A1062" w:rsidRDefault="00F92620">
      <w:pPr>
        <w:pStyle w:val="2"/>
        <w:rPr>
          <w:lang w:eastAsia="zh-CN"/>
        </w:rPr>
      </w:pPr>
      <w:bookmarkStart w:id="5" w:name="标准伪距方程"/>
      <w:bookmarkEnd w:id="4"/>
      <w:r>
        <w:rPr>
          <w:lang w:eastAsia="zh-CN"/>
        </w:rPr>
        <w:t xml:space="preserve">5. </w:t>
      </w:r>
      <w:r>
        <w:rPr>
          <w:lang w:eastAsia="zh-CN"/>
        </w:rPr>
        <w:t>标准伪距方程</w:t>
      </w:r>
    </w:p>
    <w:p w14:paraId="686E3ABB" w14:textId="77777777" w:rsidR="008A1062" w:rsidRDefault="00F92620">
      <w:pPr>
        <w:pStyle w:val="FirstParagraph"/>
        <w:rPr>
          <w:lang w:eastAsia="zh-CN"/>
        </w:rPr>
      </w:pPr>
      <w:r>
        <w:rPr>
          <w:lang w:eastAsia="zh-CN"/>
        </w:rPr>
        <w:t>导航层使用的标准伪距方程如下：</w:t>
      </w:r>
    </w:p>
    <w:p w14:paraId="67D005C7" w14:textId="77777777" w:rsidR="008A1062" w:rsidRDefault="00F92620">
      <w:pPr>
        <w:pStyle w:val="SourceCode"/>
      </w:pPr>
      <w:r>
        <w:rPr>
          <w:rStyle w:val="VerbatimChar"/>
        </w:rPr>
        <w:t>pseudorange_m =</w:t>
      </w:r>
      <w:r>
        <w:br/>
      </w:r>
      <w:r>
        <w:rPr>
          <w:rStyle w:val="VerbatimChar"/>
        </w:rPr>
        <w:t xml:space="preserve">    geometric_range_m</w:t>
      </w:r>
      <w:r>
        <w:br/>
      </w:r>
      <w:r>
        <w:rPr>
          <w:rStyle w:val="VerbatimChar"/>
        </w:rPr>
        <w:t xml:space="preserve">    + c * (receiver_clock_bias_s - satellite_clock_bias_s)</w:t>
      </w:r>
      <w:r>
        <w:br/>
      </w:r>
      <w:r>
        <w:rPr>
          <w:rStyle w:val="VerbatimChar"/>
        </w:rPr>
        <w:t xml:space="preserve">    + tropo_delay_m</w:t>
      </w:r>
      <w:r>
        <w:br/>
      </w:r>
      <w:r>
        <w:rPr>
          <w:rStyle w:val="VerbatimChar"/>
        </w:rPr>
        <w:t xml:space="preserve">    + dispersive_delay_m</w:t>
      </w:r>
      <w:r>
        <w:br/>
      </w:r>
      <w:r>
        <w:rPr>
          <w:rStyle w:val="VerbatimChar"/>
        </w:rPr>
        <w:t xml:space="preserve">    + hardware_bias_m</w:t>
      </w:r>
      <w:r>
        <w:br/>
      </w:r>
      <w:r>
        <w:rPr>
          <w:rStyle w:val="VerbatimChar"/>
        </w:rPr>
        <w:t xml:space="preserve">    + noise_m</w:t>
      </w:r>
    </w:p>
    <w:p w14:paraId="327A8813" w14:textId="77777777" w:rsidR="008A1062" w:rsidRDefault="00F92620">
      <w:pPr>
        <w:pStyle w:val="FirstParagraph"/>
      </w:pPr>
      <w:r>
        <w:t>各项含义如下：</w:t>
      </w:r>
    </w:p>
    <w:p w14:paraId="21C30025" w14:textId="77777777" w:rsidR="008A1062" w:rsidRDefault="00F92620">
      <w:pPr>
        <w:pStyle w:val="Compact"/>
        <w:numPr>
          <w:ilvl w:val="0"/>
          <w:numId w:val="5"/>
        </w:numPr>
      </w:pPr>
      <w:r>
        <w:rPr>
          <w:rStyle w:val="VerbatimChar"/>
        </w:rPr>
        <w:t>geometric_range_m</w:t>
      </w:r>
      <w:r>
        <w:t>：卫星到接收机的几何距离。</w:t>
      </w:r>
    </w:p>
    <w:p w14:paraId="50E94A9B" w14:textId="77777777" w:rsidR="008A1062" w:rsidRDefault="00F92620">
      <w:pPr>
        <w:pStyle w:val="Compact"/>
        <w:numPr>
          <w:ilvl w:val="0"/>
          <w:numId w:val="5"/>
        </w:numPr>
      </w:pPr>
      <w:r>
        <w:rPr>
          <w:rStyle w:val="VerbatimChar"/>
        </w:rPr>
        <w:t>receiver_clock_bias_s</w:t>
      </w:r>
      <w:r>
        <w:t>：接收机钟差。</w:t>
      </w:r>
    </w:p>
    <w:p w14:paraId="20DFFADF" w14:textId="77777777" w:rsidR="008A1062" w:rsidRDefault="00F92620">
      <w:pPr>
        <w:pStyle w:val="Compact"/>
        <w:numPr>
          <w:ilvl w:val="0"/>
          <w:numId w:val="5"/>
        </w:numPr>
      </w:pPr>
      <w:r>
        <w:rPr>
          <w:rStyle w:val="VerbatimChar"/>
        </w:rPr>
        <w:t>satellite_clock_bias_s</w:t>
      </w:r>
      <w:r>
        <w:t>：卫星钟差。</w:t>
      </w:r>
    </w:p>
    <w:p w14:paraId="4BA7F954" w14:textId="77777777" w:rsidR="008A1062" w:rsidRDefault="00F92620">
      <w:pPr>
        <w:pStyle w:val="Compact"/>
        <w:numPr>
          <w:ilvl w:val="0"/>
          <w:numId w:val="5"/>
        </w:numPr>
      </w:pPr>
      <w:r>
        <w:rPr>
          <w:rStyle w:val="VerbatimChar"/>
        </w:rPr>
        <w:t>tropo_delay_m</w:t>
      </w:r>
      <w:r>
        <w:t>：对流层延迟</w:t>
      </w:r>
      <w:r>
        <w:t>。</w:t>
      </w:r>
    </w:p>
    <w:p w14:paraId="0614EDD3" w14:textId="77777777" w:rsidR="008A1062" w:rsidRDefault="00F92620">
      <w:pPr>
        <w:pStyle w:val="Compact"/>
        <w:numPr>
          <w:ilvl w:val="0"/>
          <w:numId w:val="5"/>
        </w:numPr>
      </w:pPr>
      <w:r>
        <w:rPr>
          <w:rStyle w:val="VerbatimChar"/>
        </w:rPr>
        <w:t>dispersive_delay_m</w:t>
      </w:r>
      <w:r>
        <w:t>：色散传播项。</w:t>
      </w:r>
    </w:p>
    <w:p w14:paraId="6BF4771D" w14:textId="77777777" w:rsidR="008A1062" w:rsidRDefault="00F92620">
      <w:pPr>
        <w:pStyle w:val="Compact"/>
        <w:numPr>
          <w:ilvl w:val="0"/>
          <w:numId w:val="5"/>
        </w:numPr>
      </w:pPr>
      <w:r>
        <w:rPr>
          <w:rStyle w:val="VerbatimChar"/>
        </w:rPr>
        <w:t>hardware_bias_m</w:t>
      </w:r>
      <w:r>
        <w:t>：硬件偏差。</w:t>
      </w:r>
    </w:p>
    <w:p w14:paraId="1C8A8DF8" w14:textId="77777777" w:rsidR="008A1062" w:rsidRDefault="00F92620">
      <w:pPr>
        <w:pStyle w:val="Compact"/>
        <w:numPr>
          <w:ilvl w:val="0"/>
          <w:numId w:val="5"/>
        </w:numPr>
      </w:pPr>
      <w:r>
        <w:rPr>
          <w:rStyle w:val="VerbatimChar"/>
        </w:rPr>
        <w:t>noise_m</w:t>
      </w:r>
      <w:r>
        <w:t>：测量噪声。</w:t>
      </w:r>
    </w:p>
    <w:p w14:paraId="0A753572" w14:textId="77777777" w:rsidR="008A1062" w:rsidRDefault="00F92620">
      <w:pPr>
        <w:pStyle w:val="FirstParagraph"/>
        <w:rPr>
          <w:lang w:eastAsia="zh-CN"/>
        </w:rPr>
      </w:pPr>
      <w:r>
        <w:rPr>
          <w:lang w:eastAsia="zh-CN"/>
        </w:rPr>
        <w:t>单通道</w:t>
      </w:r>
      <w:r>
        <w:rPr>
          <w:lang w:eastAsia="zh-CN"/>
        </w:rPr>
        <w:t xml:space="preserve"> DLL </w:t>
      </w:r>
      <w:r>
        <w:rPr>
          <w:lang w:eastAsia="zh-CN"/>
        </w:rPr>
        <w:t>输出的</w:t>
      </w:r>
      <w:r>
        <w:rPr>
          <w:lang w:eastAsia="zh-CN"/>
        </w:rPr>
        <w:t xml:space="preserve"> </w:t>
      </w:r>
      <w:r>
        <w:rPr>
          <w:rStyle w:val="VerbatimChar"/>
          <w:lang w:eastAsia="zh-CN"/>
        </w:rPr>
        <w:t>c * tau_est</w:t>
      </w:r>
      <w:r>
        <w:rPr>
          <w:lang w:eastAsia="zh-CN"/>
        </w:rPr>
        <w:t xml:space="preserve"> </w:t>
      </w:r>
      <w:r>
        <w:rPr>
          <w:lang w:eastAsia="zh-CN"/>
        </w:rPr>
        <w:t>只是链路内部恢复的码时延量。标准伪距必须把几何、钟差和非几何项放在同一个方程里。</w:t>
      </w:r>
    </w:p>
    <w:p w14:paraId="4D8FFB6E" w14:textId="77777777" w:rsidR="008A1062" w:rsidRDefault="00F92620">
      <w:pPr>
        <w:pStyle w:val="a0"/>
      </w:pPr>
      <w:r>
        <w:t>代码如下：</w:t>
      </w:r>
    </w:p>
    <w:p w14:paraId="27AD7A76" w14:textId="77777777" w:rsidR="008A1062" w:rsidRDefault="00F92620">
      <w:pPr>
        <w:pStyle w:val="SourceCode"/>
      </w:pPr>
      <w:r>
        <w:rPr>
          <w:rStyle w:val="CommentTok"/>
        </w:rPr>
        <w:t># notebooks/exp_multisat_wls_pvt_report.py</w:t>
      </w:r>
      <w:r>
        <w:br/>
      </w:r>
      <w:r>
        <w:rPr>
          <w:rStyle w:val="NormalTok"/>
        </w:rPr>
        <w:t xml:space="preserve">pseudorange_m </w:t>
      </w:r>
      <w:r>
        <w:rPr>
          <w:rStyle w:val="OperatorTok"/>
        </w:rPr>
        <w:t>=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geometric_range_m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+</w:t>
      </w:r>
      <w:r>
        <w:rPr>
          <w:rStyle w:val="NormalTok"/>
        </w:rPr>
        <w:t xml:space="preserve"> receiver_cfg.receiver_clock_bias_m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-</w:t>
      </w:r>
      <w:r>
        <w:rPr>
          <w:rStyle w:val="NormalTok"/>
        </w:rPr>
        <w:t xml:space="preserve"> C_LIGHT </w:t>
      </w:r>
      <w:r>
        <w:rPr>
          <w:rStyle w:val="OperatorTok"/>
        </w:rPr>
        <w:t>*</w:t>
      </w:r>
      <w:r>
        <w:rPr>
          <w:rStyle w:val="NormalTok"/>
        </w:rPr>
        <w:t xml:space="preserve"> sat.sat_clock_bias_s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+</w:t>
      </w:r>
      <w:r>
        <w:rPr>
          <w:rStyle w:val="NormalTok"/>
        </w:rPr>
        <w:t xml:space="preserve"> tropo_delay_m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+</w:t>
      </w:r>
      <w:r>
        <w:rPr>
          <w:rStyle w:val="NormalTok"/>
        </w:rPr>
        <w:t xml:space="preserve"> dispersive_delay_m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+</w:t>
      </w:r>
      <w:r>
        <w:rPr>
          <w:rStyle w:val="NormalTok"/>
        </w:rPr>
        <w:t xml:space="preserve"> hardware_bias_m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+</w:t>
      </w:r>
      <w:r>
        <w:rPr>
          <w:rStyle w:val="NormalTok"/>
        </w:rPr>
        <w:t xml:space="preserve"> noise_m</w:t>
      </w:r>
      <w:r>
        <w:br/>
      </w:r>
      <w:r>
        <w:rPr>
          <w:rStyle w:val="NormalTok"/>
        </w:rPr>
        <w:t>)</w:t>
      </w:r>
    </w:p>
    <w:p w14:paraId="453FCFFE" w14:textId="77777777" w:rsidR="008A1062" w:rsidRDefault="00F92620">
      <w:pPr>
        <w:pStyle w:val="2"/>
        <w:rPr>
          <w:lang w:eastAsia="zh-CN"/>
        </w:rPr>
      </w:pPr>
      <w:bookmarkStart w:id="6" w:name="多星几何场景"/>
      <w:bookmarkEnd w:id="5"/>
      <w:r>
        <w:rPr>
          <w:lang w:eastAsia="zh-CN"/>
        </w:rPr>
        <w:t xml:space="preserve">6. </w:t>
      </w:r>
      <w:r>
        <w:rPr>
          <w:lang w:eastAsia="zh-CN"/>
        </w:rPr>
        <w:t>多星几何场景</w:t>
      </w:r>
    </w:p>
    <w:p w14:paraId="3C1B15EB" w14:textId="77777777" w:rsidR="008A1062" w:rsidRDefault="00F92620">
      <w:pPr>
        <w:pStyle w:val="FirstParagraph"/>
        <w:rPr>
          <w:lang w:eastAsia="zh-CN"/>
        </w:rPr>
      </w:pPr>
      <w:r>
        <w:rPr>
          <w:lang w:eastAsia="zh-CN"/>
        </w:rPr>
        <w:t>接收机真值设置如下：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164"/>
        <w:gridCol w:w="1219"/>
      </w:tblGrid>
      <w:tr w:rsidR="008A1062" w14:paraId="4FBC61C6" w14:textId="77777777" w:rsidTr="008A106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7624BF9F" w14:textId="77777777" w:rsidR="008A1062" w:rsidRDefault="00F92620">
            <w:pPr>
              <w:pStyle w:val="Compact"/>
            </w:pPr>
            <w:r>
              <w:t>参数</w:t>
            </w:r>
          </w:p>
        </w:tc>
        <w:tc>
          <w:tcPr>
            <w:tcW w:w="0" w:type="auto"/>
          </w:tcPr>
          <w:p w14:paraId="7AD81C23" w14:textId="77777777" w:rsidR="008A1062" w:rsidRDefault="00F92620">
            <w:pPr>
              <w:pStyle w:val="Compact"/>
              <w:jc w:val="right"/>
            </w:pPr>
            <w:r>
              <w:t>数值</w:t>
            </w:r>
          </w:p>
        </w:tc>
      </w:tr>
      <w:tr w:rsidR="008A1062" w14:paraId="17FC1B59" w14:textId="77777777">
        <w:tc>
          <w:tcPr>
            <w:tcW w:w="0" w:type="auto"/>
          </w:tcPr>
          <w:p w14:paraId="08FFDAE6" w14:textId="77777777" w:rsidR="008A1062" w:rsidRDefault="00F92620">
            <w:pPr>
              <w:pStyle w:val="Compact"/>
            </w:pPr>
            <w:r>
              <w:t>Latitude</w:t>
            </w:r>
          </w:p>
        </w:tc>
        <w:tc>
          <w:tcPr>
            <w:tcW w:w="0" w:type="auto"/>
          </w:tcPr>
          <w:p w14:paraId="5A7D6798" w14:textId="77777777" w:rsidR="008A1062" w:rsidRDefault="00F92620">
            <w:pPr>
              <w:pStyle w:val="Compact"/>
              <w:jc w:val="right"/>
            </w:pPr>
            <w:r>
              <w:t>34.0 deg</w:t>
            </w:r>
          </w:p>
        </w:tc>
      </w:tr>
      <w:tr w:rsidR="008A1062" w14:paraId="7CB21941" w14:textId="77777777">
        <w:tc>
          <w:tcPr>
            <w:tcW w:w="0" w:type="auto"/>
          </w:tcPr>
          <w:p w14:paraId="3DB1D2BD" w14:textId="77777777" w:rsidR="008A1062" w:rsidRDefault="00F92620">
            <w:pPr>
              <w:pStyle w:val="Compact"/>
            </w:pPr>
            <w:r>
              <w:lastRenderedPageBreak/>
              <w:t>Longitude</w:t>
            </w:r>
          </w:p>
        </w:tc>
        <w:tc>
          <w:tcPr>
            <w:tcW w:w="0" w:type="auto"/>
          </w:tcPr>
          <w:p w14:paraId="69EE7958" w14:textId="77777777" w:rsidR="008A1062" w:rsidRDefault="00F92620">
            <w:pPr>
              <w:pStyle w:val="Compact"/>
              <w:jc w:val="right"/>
            </w:pPr>
            <w:r>
              <w:t>108.0 deg</w:t>
            </w:r>
          </w:p>
        </w:tc>
      </w:tr>
      <w:tr w:rsidR="008A1062" w14:paraId="19936518" w14:textId="77777777">
        <w:tc>
          <w:tcPr>
            <w:tcW w:w="0" w:type="auto"/>
          </w:tcPr>
          <w:p w14:paraId="577FCF38" w14:textId="77777777" w:rsidR="008A1062" w:rsidRDefault="00F92620">
            <w:pPr>
              <w:pStyle w:val="Compact"/>
            </w:pPr>
            <w:r>
              <w:t>Height</w:t>
            </w:r>
          </w:p>
        </w:tc>
        <w:tc>
          <w:tcPr>
            <w:tcW w:w="0" w:type="auto"/>
          </w:tcPr>
          <w:p w14:paraId="5D3D73E1" w14:textId="77777777" w:rsidR="008A1062" w:rsidRDefault="00F92620">
            <w:pPr>
              <w:pStyle w:val="Compact"/>
              <w:jc w:val="right"/>
            </w:pPr>
            <w:r>
              <w:t>500 m</w:t>
            </w:r>
          </w:p>
        </w:tc>
      </w:tr>
      <w:tr w:rsidR="008A1062" w14:paraId="0C05E85B" w14:textId="77777777">
        <w:tc>
          <w:tcPr>
            <w:tcW w:w="0" w:type="auto"/>
          </w:tcPr>
          <w:p w14:paraId="469A01D7" w14:textId="77777777" w:rsidR="008A1062" w:rsidRDefault="00F92620">
            <w:pPr>
              <w:pStyle w:val="Compact"/>
            </w:pPr>
            <w:r>
              <w:t>Receiver clock bias</w:t>
            </w:r>
          </w:p>
        </w:tc>
        <w:tc>
          <w:tcPr>
            <w:tcW w:w="0" w:type="auto"/>
          </w:tcPr>
          <w:p w14:paraId="1D4570D2" w14:textId="77777777" w:rsidR="008A1062" w:rsidRDefault="00F92620">
            <w:pPr>
              <w:pStyle w:val="Compact"/>
              <w:jc w:val="right"/>
            </w:pPr>
            <w:r>
              <w:t>120 m</w:t>
            </w:r>
          </w:p>
        </w:tc>
      </w:tr>
      <w:tr w:rsidR="008A1062" w14:paraId="229C487F" w14:textId="77777777">
        <w:tc>
          <w:tcPr>
            <w:tcW w:w="0" w:type="auto"/>
          </w:tcPr>
          <w:p w14:paraId="59AFAA26" w14:textId="77777777" w:rsidR="008A1062" w:rsidRDefault="00F92620">
            <w:pPr>
              <w:pStyle w:val="Compact"/>
            </w:pPr>
            <w:r>
              <w:t>Carrier frequency</w:t>
            </w:r>
          </w:p>
        </w:tc>
        <w:tc>
          <w:tcPr>
            <w:tcW w:w="0" w:type="auto"/>
          </w:tcPr>
          <w:p w14:paraId="431F4B65" w14:textId="77777777" w:rsidR="008A1062" w:rsidRDefault="00F92620">
            <w:pPr>
              <w:pStyle w:val="Compact"/>
              <w:jc w:val="right"/>
            </w:pPr>
            <w:r>
              <w:t>22.5 GHz</w:t>
            </w:r>
          </w:p>
        </w:tc>
      </w:tr>
    </w:tbl>
    <w:p w14:paraId="6095EBB4" w14:textId="12FE579F" w:rsidR="008A1062" w:rsidRDefault="00F92620">
      <w:pPr>
        <w:pStyle w:val="a0"/>
        <w:rPr>
          <w:lang w:eastAsia="zh-CN"/>
        </w:rPr>
      </w:pPr>
      <w:r>
        <w:rPr>
          <w:lang w:eastAsia="zh-CN"/>
        </w:rPr>
        <w:t>卫星场景使用</w:t>
      </w:r>
      <w:r>
        <w:rPr>
          <w:lang w:eastAsia="zh-CN"/>
        </w:rPr>
        <w:t xml:space="preserve"> 8 </w:t>
      </w:r>
      <w:r>
        <w:rPr>
          <w:lang w:eastAsia="zh-CN"/>
        </w:rPr>
        <w:t>颗星。</w:t>
      </w:r>
      <w:r>
        <w:rPr>
          <w:lang w:eastAsia="zh-CN"/>
        </w:rPr>
        <w:t xml:space="preserve">Case A </w:t>
      </w:r>
      <w:r>
        <w:rPr>
          <w:lang w:eastAsia="zh-CN"/>
        </w:rPr>
        <w:t>以中高仰角为主。</w:t>
      </w:r>
      <w:r>
        <w:rPr>
          <w:lang w:eastAsia="zh-CN"/>
        </w:rPr>
        <w:t xml:space="preserve">Case B </w:t>
      </w:r>
      <w:r>
        <w:rPr>
          <w:lang w:eastAsia="zh-CN"/>
        </w:rPr>
        <w:t>有多个低仰角观测，专门用来放大普通</w:t>
      </w:r>
      <w:r>
        <w:rPr>
          <w:lang w:eastAsia="zh-CN"/>
        </w:rPr>
        <w:t xml:space="preserve"> LS </w:t>
      </w:r>
      <w:r>
        <w:rPr>
          <w:lang w:eastAsia="zh-CN"/>
        </w:rPr>
        <w:t>的问题。</w:t>
      </w:r>
      <w:r w:rsidR="002C2C6A" w:rsidRPr="002C2C6A">
        <w:rPr>
          <w:rFonts w:hint="eastAsia"/>
          <w:lang w:eastAsia="zh-CN"/>
        </w:rPr>
        <w:t xml:space="preserve">GNSS </w:t>
      </w:r>
      <w:r w:rsidR="002C2C6A" w:rsidRPr="002C2C6A">
        <w:rPr>
          <w:rFonts w:hint="eastAsia"/>
          <w:lang w:eastAsia="zh-CN"/>
        </w:rPr>
        <w:t>中轨卫星</w:t>
      </w:r>
      <w:r w:rsidR="002C2C6A">
        <w:rPr>
          <w:rFonts w:hint="eastAsia"/>
          <w:lang w:eastAsia="zh-CN"/>
        </w:rPr>
        <w:t>高度</w:t>
      </w:r>
    </w:p>
    <w:p w14:paraId="728041BD" w14:textId="77777777" w:rsidR="008A1062" w:rsidRDefault="00F92620">
      <w:pPr>
        <w:pStyle w:val="3"/>
      </w:pPr>
      <w:bookmarkStart w:id="7" w:name="三维几何图"/>
      <w:r>
        <w:t xml:space="preserve">6.1 </w:t>
      </w:r>
      <w:r>
        <w:t>三维几何图</w:t>
      </w:r>
    </w:p>
    <w:p w14:paraId="3D66D856" w14:textId="77777777" w:rsidR="008A1062" w:rsidRDefault="00F92620">
      <w:pPr>
        <w:pStyle w:val="FirstParagraph"/>
      </w:pPr>
      <w:r>
        <w:rPr>
          <w:noProof/>
        </w:rPr>
        <w:drawing>
          <wp:inline distT="0" distB="0" distL="0" distR="0" wp14:anchorId="22F48C04" wp14:editId="1AAC288F">
            <wp:extent cx="5334000" cy="2584640"/>
            <wp:effectExtent l="0" t="0" r="0" b="0"/>
            <wp:docPr id="28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Picture" descr="./geometry_3d.png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58464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D862BA4" w14:textId="77777777" w:rsidR="008A1062" w:rsidRDefault="00F92620">
      <w:pPr>
        <w:pStyle w:val="a0"/>
        <w:rPr>
          <w:lang w:eastAsia="zh-CN"/>
        </w:rPr>
      </w:pPr>
      <w:r>
        <w:rPr>
          <w:lang w:eastAsia="zh-CN"/>
        </w:rPr>
        <w:t>图</w:t>
      </w:r>
      <w:r>
        <w:rPr>
          <w:lang w:eastAsia="zh-CN"/>
        </w:rPr>
        <w:t xml:space="preserve"> 1 </w:t>
      </w:r>
      <w:r>
        <w:rPr>
          <w:lang w:eastAsia="zh-CN"/>
        </w:rPr>
        <w:t>给出接收机和卫星在</w:t>
      </w:r>
      <w:r>
        <w:rPr>
          <w:lang w:eastAsia="zh-CN"/>
        </w:rPr>
        <w:t xml:space="preserve"> ECEF </w:t>
      </w:r>
      <w:r>
        <w:rPr>
          <w:lang w:eastAsia="zh-CN"/>
        </w:rPr>
        <w:t>坐标系下的位置。黑点是接收机，其余点是卫星。连线表示视线方向。图中几何关系由接收机位置、方位角、仰角和轨道半径共同确定。</w:t>
      </w:r>
    </w:p>
    <w:p w14:paraId="0F450899" w14:textId="77777777" w:rsidR="008A1062" w:rsidRDefault="00F92620">
      <w:pPr>
        <w:pStyle w:val="3"/>
      </w:pPr>
      <w:bookmarkStart w:id="8" w:name="天空图"/>
      <w:bookmarkEnd w:id="7"/>
      <w:r>
        <w:lastRenderedPageBreak/>
        <w:t xml:space="preserve">6.2 </w:t>
      </w:r>
      <w:r>
        <w:t>天空图</w:t>
      </w:r>
    </w:p>
    <w:p w14:paraId="66679D23" w14:textId="5BE54241" w:rsidR="008A1062" w:rsidRDefault="0083616F">
      <w:pPr>
        <w:pStyle w:val="FirstParagraph"/>
      </w:pPr>
      <w:r>
        <w:rPr>
          <w:noProof/>
        </w:rPr>
        <w:drawing>
          <wp:inline distT="0" distB="0" distL="0" distR="0" wp14:anchorId="593AC40D" wp14:editId="2890F3CA">
            <wp:extent cx="5486400" cy="2513330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513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043377" w14:textId="6EEE5484" w:rsidR="008A1062" w:rsidRDefault="00F92620" w:rsidP="0083616F">
      <w:pPr>
        <w:pStyle w:val="a0"/>
        <w:rPr>
          <w:lang w:eastAsia="zh-CN"/>
        </w:rPr>
      </w:pPr>
      <w:r>
        <w:rPr>
          <w:lang w:eastAsia="zh-CN"/>
        </w:rPr>
        <w:t>图</w:t>
      </w:r>
      <w:r>
        <w:rPr>
          <w:lang w:eastAsia="zh-CN"/>
        </w:rPr>
        <w:t xml:space="preserve"> 2</w:t>
      </w:r>
      <w:r w:rsidR="0083616F">
        <w:rPr>
          <w:rFonts w:hint="eastAsia"/>
          <w:lang w:eastAsia="zh-CN"/>
        </w:rPr>
        <w:t>越靠中心的星仰角越高；颜色越偏向大</w:t>
      </w:r>
      <w:r w:rsidR="0083616F">
        <w:rPr>
          <w:rFonts w:hint="eastAsia"/>
          <w:lang w:eastAsia="zh-CN"/>
        </w:rPr>
        <w:t xml:space="preserve"> sigma </w:t>
      </w:r>
      <w:r w:rsidR="0083616F">
        <w:rPr>
          <w:rFonts w:hint="eastAsia"/>
          <w:lang w:eastAsia="zh-CN"/>
        </w:rPr>
        <w:t>的星，说明这颗星的伪距误差更大。</w:t>
      </w:r>
      <w:r w:rsidR="0083616F">
        <w:rPr>
          <w:rFonts w:hint="eastAsia"/>
          <w:lang w:eastAsia="zh-CN"/>
        </w:rPr>
        <w:t xml:space="preserve">Case B </w:t>
      </w:r>
      <w:r w:rsidR="0083616F">
        <w:rPr>
          <w:rFonts w:hint="eastAsia"/>
          <w:lang w:eastAsia="zh-CN"/>
        </w:rPr>
        <w:t>中低仰角星的</w:t>
      </w:r>
      <w:r w:rsidR="0083616F">
        <w:rPr>
          <w:rFonts w:hint="eastAsia"/>
          <w:lang w:eastAsia="zh-CN"/>
        </w:rPr>
        <w:t xml:space="preserve"> sigma </w:t>
      </w:r>
      <w:r w:rsidR="0083616F">
        <w:rPr>
          <w:rFonts w:hint="eastAsia"/>
          <w:lang w:eastAsia="zh-CN"/>
        </w:rPr>
        <w:t>明显更</w:t>
      </w:r>
      <w:r w:rsidR="001F2149">
        <w:rPr>
          <w:rFonts w:hint="eastAsia"/>
          <w:lang w:eastAsia="zh-CN"/>
        </w:rPr>
        <w:t>大</w:t>
      </w:r>
      <w:r>
        <w:t>。</w:t>
      </w:r>
    </w:p>
    <w:p w14:paraId="2C37175A" w14:textId="77777777" w:rsidR="008A1062" w:rsidRDefault="00F92620">
      <w:pPr>
        <w:pStyle w:val="3"/>
      </w:pPr>
      <w:bookmarkStart w:id="9" w:name="逐星几何与-sigma"/>
      <w:bookmarkEnd w:id="8"/>
      <w:r>
        <w:t xml:space="preserve">6.3 </w:t>
      </w:r>
      <w:r>
        <w:t>逐星几何与</w:t>
      </w:r>
      <w:r>
        <w:t xml:space="preserve"> sigma</w:t>
      </w:r>
    </w:p>
    <w:p w14:paraId="5887973C" w14:textId="77777777" w:rsidR="008A1062" w:rsidRDefault="00F92620">
      <w:pPr>
        <w:pStyle w:val="4"/>
      </w:pPr>
      <w:bookmarkStart w:id="10" w:name="case-a"/>
      <w:r>
        <w:t>Case A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629"/>
        <w:gridCol w:w="1080"/>
        <w:gridCol w:w="1025"/>
        <w:gridCol w:w="1274"/>
      </w:tblGrid>
      <w:tr w:rsidR="008A1062" w14:paraId="2947108C" w14:textId="77777777" w:rsidTr="008A106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64C1B3D5" w14:textId="77777777" w:rsidR="008A1062" w:rsidRDefault="00F92620">
            <w:pPr>
              <w:pStyle w:val="Compact"/>
            </w:pPr>
            <w:r>
              <w:t>Sat</w:t>
            </w:r>
          </w:p>
        </w:tc>
        <w:tc>
          <w:tcPr>
            <w:tcW w:w="0" w:type="auto"/>
          </w:tcPr>
          <w:p w14:paraId="761CE6D1" w14:textId="77777777" w:rsidR="008A1062" w:rsidRDefault="00F92620">
            <w:pPr>
              <w:pStyle w:val="Compact"/>
              <w:jc w:val="right"/>
            </w:pPr>
            <w:r>
              <w:t>Az (deg)</w:t>
            </w:r>
          </w:p>
        </w:tc>
        <w:tc>
          <w:tcPr>
            <w:tcW w:w="0" w:type="auto"/>
          </w:tcPr>
          <w:p w14:paraId="4DCFC41B" w14:textId="77777777" w:rsidR="008A1062" w:rsidRDefault="00F92620">
            <w:pPr>
              <w:pStyle w:val="Compact"/>
              <w:jc w:val="right"/>
            </w:pPr>
            <w:r>
              <w:t>El (deg)</w:t>
            </w:r>
          </w:p>
        </w:tc>
        <w:tc>
          <w:tcPr>
            <w:tcW w:w="0" w:type="auto"/>
          </w:tcPr>
          <w:p w14:paraId="36A3141B" w14:textId="77777777" w:rsidR="008A1062" w:rsidRDefault="00F92620">
            <w:pPr>
              <w:pStyle w:val="Compact"/>
              <w:jc w:val="right"/>
            </w:pPr>
            <w:r>
              <w:t>Sigma (m)</w:t>
            </w:r>
          </w:p>
        </w:tc>
      </w:tr>
      <w:tr w:rsidR="008A1062" w14:paraId="0DD5DE08" w14:textId="77777777">
        <w:tc>
          <w:tcPr>
            <w:tcW w:w="0" w:type="auto"/>
          </w:tcPr>
          <w:p w14:paraId="2652A24D" w14:textId="77777777" w:rsidR="008A1062" w:rsidRDefault="00F92620">
            <w:pPr>
              <w:pStyle w:val="Compact"/>
            </w:pPr>
            <w:r>
              <w:t>G01</w:t>
            </w:r>
          </w:p>
        </w:tc>
        <w:tc>
          <w:tcPr>
            <w:tcW w:w="0" w:type="auto"/>
          </w:tcPr>
          <w:p w14:paraId="4B293CD6" w14:textId="77777777" w:rsidR="008A1062" w:rsidRDefault="00F92620">
            <w:pPr>
              <w:pStyle w:val="Compact"/>
              <w:jc w:val="right"/>
            </w:pPr>
            <w:r>
              <w:t>12.0</w:t>
            </w:r>
          </w:p>
        </w:tc>
        <w:tc>
          <w:tcPr>
            <w:tcW w:w="0" w:type="auto"/>
          </w:tcPr>
          <w:p w14:paraId="080FC7EB" w14:textId="77777777" w:rsidR="008A1062" w:rsidRDefault="00F92620">
            <w:pPr>
              <w:pStyle w:val="Compact"/>
              <w:jc w:val="right"/>
            </w:pPr>
            <w:r>
              <w:t>74.0</w:t>
            </w:r>
          </w:p>
        </w:tc>
        <w:tc>
          <w:tcPr>
            <w:tcW w:w="0" w:type="auto"/>
          </w:tcPr>
          <w:p w14:paraId="6075449B" w14:textId="77777777" w:rsidR="008A1062" w:rsidRDefault="00F92620">
            <w:pPr>
              <w:pStyle w:val="Compact"/>
              <w:jc w:val="right"/>
            </w:pPr>
            <w:r>
              <w:t>29.33</w:t>
            </w:r>
          </w:p>
        </w:tc>
      </w:tr>
      <w:tr w:rsidR="008A1062" w14:paraId="6FBA78DD" w14:textId="77777777">
        <w:tc>
          <w:tcPr>
            <w:tcW w:w="0" w:type="auto"/>
          </w:tcPr>
          <w:p w14:paraId="60B385B6" w14:textId="77777777" w:rsidR="008A1062" w:rsidRDefault="00F92620">
            <w:pPr>
              <w:pStyle w:val="Compact"/>
            </w:pPr>
            <w:r>
              <w:t>G02</w:t>
            </w:r>
          </w:p>
        </w:tc>
        <w:tc>
          <w:tcPr>
            <w:tcW w:w="0" w:type="auto"/>
          </w:tcPr>
          <w:p w14:paraId="621D88C8" w14:textId="77777777" w:rsidR="008A1062" w:rsidRDefault="00F92620">
            <w:pPr>
              <w:pStyle w:val="Compact"/>
              <w:jc w:val="right"/>
            </w:pPr>
            <w:r>
              <w:t>58.0</w:t>
            </w:r>
          </w:p>
        </w:tc>
        <w:tc>
          <w:tcPr>
            <w:tcW w:w="0" w:type="auto"/>
          </w:tcPr>
          <w:p w14:paraId="22154F8D" w14:textId="77777777" w:rsidR="008A1062" w:rsidRDefault="00F92620">
            <w:pPr>
              <w:pStyle w:val="Compact"/>
              <w:jc w:val="right"/>
            </w:pPr>
            <w:r>
              <w:t>66.0</w:t>
            </w:r>
          </w:p>
        </w:tc>
        <w:tc>
          <w:tcPr>
            <w:tcW w:w="0" w:type="auto"/>
          </w:tcPr>
          <w:p w14:paraId="2699A778" w14:textId="77777777" w:rsidR="008A1062" w:rsidRDefault="00F92620">
            <w:pPr>
              <w:pStyle w:val="Compact"/>
              <w:jc w:val="right"/>
            </w:pPr>
            <w:r>
              <w:t>30.39</w:t>
            </w:r>
          </w:p>
        </w:tc>
      </w:tr>
      <w:tr w:rsidR="008A1062" w14:paraId="30BC4A7F" w14:textId="77777777">
        <w:tc>
          <w:tcPr>
            <w:tcW w:w="0" w:type="auto"/>
          </w:tcPr>
          <w:p w14:paraId="5FBBA10E" w14:textId="77777777" w:rsidR="008A1062" w:rsidRDefault="00F92620">
            <w:pPr>
              <w:pStyle w:val="Compact"/>
            </w:pPr>
            <w:r>
              <w:t>G03</w:t>
            </w:r>
          </w:p>
        </w:tc>
        <w:tc>
          <w:tcPr>
            <w:tcW w:w="0" w:type="auto"/>
          </w:tcPr>
          <w:p w14:paraId="3C1E9025" w14:textId="77777777" w:rsidR="008A1062" w:rsidRDefault="00F92620">
            <w:pPr>
              <w:pStyle w:val="Compact"/>
              <w:jc w:val="right"/>
            </w:pPr>
            <w:r>
              <w:t>103.0</w:t>
            </w:r>
          </w:p>
        </w:tc>
        <w:tc>
          <w:tcPr>
            <w:tcW w:w="0" w:type="auto"/>
          </w:tcPr>
          <w:p w14:paraId="7B8CB128" w14:textId="77777777" w:rsidR="008A1062" w:rsidRDefault="00F92620">
            <w:pPr>
              <w:pStyle w:val="Compact"/>
              <w:jc w:val="right"/>
            </w:pPr>
            <w:r>
              <w:t>58.0</w:t>
            </w:r>
          </w:p>
        </w:tc>
        <w:tc>
          <w:tcPr>
            <w:tcW w:w="0" w:type="auto"/>
          </w:tcPr>
          <w:p w14:paraId="5F7543F0" w14:textId="77777777" w:rsidR="008A1062" w:rsidRDefault="00F92620">
            <w:pPr>
              <w:pStyle w:val="Compact"/>
              <w:jc w:val="right"/>
            </w:pPr>
            <w:r>
              <w:t>32.02</w:t>
            </w:r>
          </w:p>
        </w:tc>
      </w:tr>
      <w:tr w:rsidR="008A1062" w14:paraId="3C746073" w14:textId="77777777">
        <w:tc>
          <w:tcPr>
            <w:tcW w:w="0" w:type="auto"/>
          </w:tcPr>
          <w:p w14:paraId="4282AABA" w14:textId="77777777" w:rsidR="008A1062" w:rsidRDefault="00F92620">
            <w:pPr>
              <w:pStyle w:val="Compact"/>
            </w:pPr>
            <w:r>
              <w:t>G04</w:t>
            </w:r>
          </w:p>
        </w:tc>
        <w:tc>
          <w:tcPr>
            <w:tcW w:w="0" w:type="auto"/>
          </w:tcPr>
          <w:p w14:paraId="29DC6B14" w14:textId="77777777" w:rsidR="008A1062" w:rsidRDefault="00F92620">
            <w:pPr>
              <w:pStyle w:val="Compact"/>
              <w:jc w:val="right"/>
            </w:pPr>
            <w:r>
              <w:t>148.0</w:t>
            </w:r>
          </w:p>
        </w:tc>
        <w:tc>
          <w:tcPr>
            <w:tcW w:w="0" w:type="auto"/>
          </w:tcPr>
          <w:p w14:paraId="08049903" w14:textId="77777777" w:rsidR="008A1062" w:rsidRDefault="00F92620">
            <w:pPr>
              <w:pStyle w:val="Compact"/>
              <w:jc w:val="right"/>
            </w:pPr>
            <w:r>
              <w:t>50.0</w:t>
            </w:r>
          </w:p>
        </w:tc>
        <w:tc>
          <w:tcPr>
            <w:tcW w:w="0" w:type="auto"/>
          </w:tcPr>
          <w:p w14:paraId="336ECB27" w14:textId="77777777" w:rsidR="008A1062" w:rsidRDefault="00F92620">
            <w:pPr>
              <w:pStyle w:val="Compact"/>
              <w:jc w:val="right"/>
            </w:pPr>
            <w:r>
              <w:t>34.38</w:t>
            </w:r>
          </w:p>
        </w:tc>
      </w:tr>
      <w:tr w:rsidR="008A1062" w14:paraId="293D2968" w14:textId="77777777">
        <w:tc>
          <w:tcPr>
            <w:tcW w:w="0" w:type="auto"/>
          </w:tcPr>
          <w:p w14:paraId="57A4E7FA" w14:textId="77777777" w:rsidR="008A1062" w:rsidRDefault="00F92620">
            <w:pPr>
              <w:pStyle w:val="Compact"/>
            </w:pPr>
            <w:r>
              <w:t>G05</w:t>
            </w:r>
          </w:p>
        </w:tc>
        <w:tc>
          <w:tcPr>
            <w:tcW w:w="0" w:type="auto"/>
          </w:tcPr>
          <w:p w14:paraId="6C64579B" w14:textId="77777777" w:rsidR="008A1062" w:rsidRDefault="00F92620">
            <w:pPr>
              <w:pStyle w:val="Compact"/>
              <w:jc w:val="right"/>
            </w:pPr>
            <w:r>
              <w:t>202.0</w:t>
            </w:r>
          </w:p>
        </w:tc>
        <w:tc>
          <w:tcPr>
            <w:tcW w:w="0" w:type="auto"/>
          </w:tcPr>
          <w:p w14:paraId="6081C3D3" w14:textId="77777777" w:rsidR="008A1062" w:rsidRDefault="00F92620">
            <w:pPr>
              <w:pStyle w:val="Compact"/>
              <w:jc w:val="right"/>
            </w:pPr>
            <w:r>
              <w:t>44.0</w:t>
            </w:r>
          </w:p>
        </w:tc>
        <w:tc>
          <w:tcPr>
            <w:tcW w:w="0" w:type="auto"/>
          </w:tcPr>
          <w:p w14:paraId="6D4272DB" w14:textId="77777777" w:rsidR="008A1062" w:rsidRDefault="00F92620">
            <w:pPr>
              <w:pStyle w:val="Compact"/>
              <w:jc w:val="right"/>
            </w:pPr>
            <w:r>
              <w:t>36.81</w:t>
            </w:r>
          </w:p>
        </w:tc>
      </w:tr>
      <w:tr w:rsidR="008A1062" w14:paraId="67DD2331" w14:textId="77777777">
        <w:tc>
          <w:tcPr>
            <w:tcW w:w="0" w:type="auto"/>
          </w:tcPr>
          <w:p w14:paraId="2A6A3959" w14:textId="77777777" w:rsidR="008A1062" w:rsidRDefault="00F92620">
            <w:pPr>
              <w:pStyle w:val="Compact"/>
            </w:pPr>
            <w:r>
              <w:t>G06</w:t>
            </w:r>
          </w:p>
        </w:tc>
        <w:tc>
          <w:tcPr>
            <w:tcW w:w="0" w:type="auto"/>
          </w:tcPr>
          <w:p w14:paraId="4826D882" w14:textId="77777777" w:rsidR="008A1062" w:rsidRDefault="00F92620">
            <w:pPr>
              <w:pStyle w:val="Compact"/>
              <w:jc w:val="right"/>
            </w:pPr>
            <w:r>
              <w:t>248.0</w:t>
            </w:r>
          </w:p>
        </w:tc>
        <w:tc>
          <w:tcPr>
            <w:tcW w:w="0" w:type="auto"/>
          </w:tcPr>
          <w:p w14:paraId="154CD084" w14:textId="77777777" w:rsidR="008A1062" w:rsidRDefault="00F92620">
            <w:pPr>
              <w:pStyle w:val="Compact"/>
              <w:jc w:val="right"/>
            </w:pPr>
            <w:r>
              <w:t>37.0</w:t>
            </w:r>
          </w:p>
        </w:tc>
        <w:tc>
          <w:tcPr>
            <w:tcW w:w="0" w:type="auto"/>
          </w:tcPr>
          <w:p w14:paraId="3EE810E6" w14:textId="77777777" w:rsidR="008A1062" w:rsidRDefault="00F92620">
            <w:pPr>
              <w:pStyle w:val="Compact"/>
              <w:jc w:val="right"/>
            </w:pPr>
            <w:r>
              <w:t>40.70</w:t>
            </w:r>
          </w:p>
        </w:tc>
      </w:tr>
      <w:tr w:rsidR="008A1062" w14:paraId="0AD65144" w14:textId="77777777">
        <w:tc>
          <w:tcPr>
            <w:tcW w:w="0" w:type="auto"/>
          </w:tcPr>
          <w:p w14:paraId="299BEE43" w14:textId="77777777" w:rsidR="008A1062" w:rsidRDefault="00F92620">
            <w:pPr>
              <w:pStyle w:val="Compact"/>
            </w:pPr>
            <w:r>
              <w:t>G07</w:t>
            </w:r>
          </w:p>
        </w:tc>
        <w:tc>
          <w:tcPr>
            <w:tcW w:w="0" w:type="auto"/>
          </w:tcPr>
          <w:p w14:paraId="5E10438D" w14:textId="77777777" w:rsidR="008A1062" w:rsidRDefault="00F92620">
            <w:pPr>
              <w:pStyle w:val="Compact"/>
              <w:jc w:val="right"/>
            </w:pPr>
            <w:r>
              <w:t>302.0</w:t>
            </w:r>
          </w:p>
        </w:tc>
        <w:tc>
          <w:tcPr>
            <w:tcW w:w="0" w:type="auto"/>
          </w:tcPr>
          <w:p w14:paraId="30FC4F71" w14:textId="77777777" w:rsidR="008A1062" w:rsidRDefault="00F92620">
            <w:pPr>
              <w:pStyle w:val="Compact"/>
              <w:jc w:val="right"/>
            </w:pPr>
            <w:r>
              <w:t>31.0</w:t>
            </w:r>
          </w:p>
        </w:tc>
        <w:tc>
          <w:tcPr>
            <w:tcW w:w="0" w:type="auto"/>
          </w:tcPr>
          <w:p w14:paraId="5A806602" w14:textId="77777777" w:rsidR="008A1062" w:rsidRDefault="00F92620">
            <w:pPr>
              <w:pStyle w:val="Compact"/>
              <w:jc w:val="right"/>
            </w:pPr>
            <w:r>
              <w:t>45.39</w:t>
            </w:r>
          </w:p>
        </w:tc>
      </w:tr>
      <w:tr w:rsidR="008A1062" w14:paraId="10D13490" w14:textId="77777777">
        <w:tc>
          <w:tcPr>
            <w:tcW w:w="0" w:type="auto"/>
          </w:tcPr>
          <w:p w14:paraId="5AF85ED1" w14:textId="77777777" w:rsidR="008A1062" w:rsidRDefault="00F92620">
            <w:pPr>
              <w:pStyle w:val="Compact"/>
            </w:pPr>
            <w:r>
              <w:t>G08</w:t>
            </w:r>
          </w:p>
        </w:tc>
        <w:tc>
          <w:tcPr>
            <w:tcW w:w="0" w:type="auto"/>
          </w:tcPr>
          <w:p w14:paraId="055A4BD9" w14:textId="77777777" w:rsidR="008A1062" w:rsidRDefault="00F92620">
            <w:pPr>
              <w:pStyle w:val="Compact"/>
              <w:jc w:val="right"/>
            </w:pPr>
            <w:r>
              <w:t>340.0</w:t>
            </w:r>
          </w:p>
        </w:tc>
        <w:tc>
          <w:tcPr>
            <w:tcW w:w="0" w:type="auto"/>
          </w:tcPr>
          <w:p w14:paraId="741C8817" w14:textId="77777777" w:rsidR="008A1062" w:rsidRDefault="00F92620">
            <w:pPr>
              <w:pStyle w:val="Compact"/>
              <w:jc w:val="right"/>
            </w:pPr>
            <w:r>
              <w:t>27.0</w:t>
            </w:r>
          </w:p>
        </w:tc>
        <w:tc>
          <w:tcPr>
            <w:tcW w:w="0" w:type="auto"/>
          </w:tcPr>
          <w:p w14:paraId="059DC668" w14:textId="77777777" w:rsidR="008A1062" w:rsidRDefault="00F92620">
            <w:pPr>
              <w:pStyle w:val="Compact"/>
              <w:jc w:val="right"/>
            </w:pPr>
            <w:r>
              <w:t>49.58</w:t>
            </w:r>
          </w:p>
        </w:tc>
      </w:tr>
    </w:tbl>
    <w:p w14:paraId="44DA354E" w14:textId="77777777" w:rsidR="008A1062" w:rsidRDefault="00F92620">
      <w:pPr>
        <w:pStyle w:val="4"/>
      </w:pPr>
      <w:bookmarkStart w:id="11" w:name="case-b"/>
      <w:bookmarkEnd w:id="10"/>
      <w:r>
        <w:t>Case B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629"/>
        <w:gridCol w:w="1080"/>
        <w:gridCol w:w="1025"/>
        <w:gridCol w:w="1274"/>
      </w:tblGrid>
      <w:tr w:rsidR="008A1062" w14:paraId="4EF8806D" w14:textId="77777777" w:rsidTr="008A106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023BC5A2" w14:textId="77777777" w:rsidR="008A1062" w:rsidRDefault="00F92620">
            <w:pPr>
              <w:pStyle w:val="Compact"/>
            </w:pPr>
            <w:r>
              <w:t>Sat</w:t>
            </w:r>
          </w:p>
        </w:tc>
        <w:tc>
          <w:tcPr>
            <w:tcW w:w="0" w:type="auto"/>
          </w:tcPr>
          <w:p w14:paraId="4A199897" w14:textId="77777777" w:rsidR="008A1062" w:rsidRDefault="00F92620">
            <w:pPr>
              <w:pStyle w:val="Compact"/>
              <w:jc w:val="right"/>
            </w:pPr>
            <w:r>
              <w:t>Az (deg)</w:t>
            </w:r>
          </w:p>
        </w:tc>
        <w:tc>
          <w:tcPr>
            <w:tcW w:w="0" w:type="auto"/>
          </w:tcPr>
          <w:p w14:paraId="52FFB04C" w14:textId="77777777" w:rsidR="008A1062" w:rsidRDefault="00F92620">
            <w:pPr>
              <w:pStyle w:val="Compact"/>
              <w:jc w:val="right"/>
            </w:pPr>
            <w:r>
              <w:t>El (deg)</w:t>
            </w:r>
          </w:p>
        </w:tc>
        <w:tc>
          <w:tcPr>
            <w:tcW w:w="0" w:type="auto"/>
          </w:tcPr>
          <w:p w14:paraId="361B437A" w14:textId="77777777" w:rsidR="008A1062" w:rsidRDefault="00F92620">
            <w:pPr>
              <w:pStyle w:val="Compact"/>
              <w:jc w:val="right"/>
            </w:pPr>
            <w:r>
              <w:t>Sigma (m)</w:t>
            </w:r>
          </w:p>
        </w:tc>
      </w:tr>
      <w:tr w:rsidR="008A1062" w14:paraId="23FB95E3" w14:textId="77777777">
        <w:tc>
          <w:tcPr>
            <w:tcW w:w="0" w:type="auto"/>
          </w:tcPr>
          <w:p w14:paraId="2E63BF06" w14:textId="77777777" w:rsidR="008A1062" w:rsidRDefault="00F92620">
            <w:pPr>
              <w:pStyle w:val="Compact"/>
            </w:pPr>
            <w:r>
              <w:t>G01</w:t>
            </w:r>
          </w:p>
        </w:tc>
        <w:tc>
          <w:tcPr>
            <w:tcW w:w="0" w:type="auto"/>
          </w:tcPr>
          <w:p w14:paraId="43A41276" w14:textId="77777777" w:rsidR="008A1062" w:rsidRDefault="00F92620">
            <w:pPr>
              <w:pStyle w:val="Compact"/>
              <w:jc w:val="right"/>
            </w:pPr>
            <w:r>
              <w:t>18.0</w:t>
            </w:r>
          </w:p>
        </w:tc>
        <w:tc>
          <w:tcPr>
            <w:tcW w:w="0" w:type="auto"/>
          </w:tcPr>
          <w:p w14:paraId="08650513" w14:textId="77777777" w:rsidR="008A1062" w:rsidRDefault="00F92620">
            <w:pPr>
              <w:pStyle w:val="Compact"/>
              <w:jc w:val="right"/>
            </w:pPr>
            <w:r>
              <w:t>75.0</w:t>
            </w:r>
          </w:p>
        </w:tc>
        <w:tc>
          <w:tcPr>
            <w:tcW w:w="0" w:type="auto"/>
          </w:tcPr>
          <w:p w14:paraId="268052F7" w14:textId="77777777" w:rsidR="008A1062" w:rsidRDefault="00F92620">
            <w:pPr>
              <w:pStyle w:val="Compact"/>
              <w:jc w:val="right"/>
            </w:pPr>
            <w:r>
              <w:t>35.72</w:t>
            </w:r>
          </w:p>
        </w:tc>
      </w:tr>
      <w:tr w:rsidR="008A1062" w14:paraId="355BA140" w14:textId="77777777">
        <w:tc>
          <w:tcPr>
            <w:tcW w:w="0" w:type="auto"/>
          </w:tcPr>
          <w:p w14:paraId="05B1FC3C" w14:textId="77777777" w:rsidR="008A1062" w:rsidRDefault="00F92620">
            <w:pPr>
              <w:pStyle w:val="Compact"/>
            </w:pPr>
            <w:r>
              <w:t>G02</w:t>
            </w:r>
          </w:p>
        </w:tc>
        <w:tc>
          <w:tcPr>
            <w:tcW w:w="0" w:type="auto"/>
          </w:tcPr>
          <w:p w14:paraId="18264A50" w14:textId="77777777" w:rsidR="008A1062" w:rsidRDefault="00F92620">
            <w:pPr>
              <w:pStyle w:val="Compact"/>
              <w:jc w:val="right"/>
            </w:pPr>
            <w:r>
              <w:t>63.0</w:t>
            </w:r>
          </w:p>
        </w:tc>
        <w:tc>
          <w:tcPr>
            <w:tcW w:w="0" w:type="auto"/>
          </w:tcPr>
          <w:p w14:paraId="0FFDA19A" w14:textId="77777777" w:rsidR="008A1062" w:rsidRDefault="00F92620">
            <w:pPr>
              <w:pStyle w:val="Compact"/>
              <w:jc w:val="right"/>
            </w:pPr>
            <w:r>
              <w:t>60.0</w:t>
            </w:r>
          </w:p>
        </w:tc>
        <w:tc>
          <w:tcPr>
            <w:tcW w:w="0" w:type="auto"/>
          </w:tcPr>
          <w:p w14:paraId="102D4FD0" w14:textId="77777777" w:rsidR="008A1062" w:rsidRDefault="00F92620">
            <w:pPr>
              <w:pStyle w:val="Compact"/>
              <w:jc w:val="right"/>
            </w:pPr>
            <w:r>
              <w:t>38.56</w:t>
            </w:r>
          </w:p>
        </w:tc>
      </w:tr>
      <w:tr w:rsidR="008A1062" w14:paraId="38476E24" w14:textId="77777777">
        <w:tc>
          <w:tcPr>
            <w:tcW w:w="0" w:type="auto"/>
          </w:tcPr>
          <w:p w14:paraId="1745E10E" w14:textId="77777777" w:rsidR="008A1062" w:rsidRDefault="00F92620">
            <w:pPr>
              <w:pStyle w:val="Compact"/>
            </w:pPr>
            <w:r>
              <w:t>G03</w:t>
            </w:r>
          </w:p>
        </w:tc>
        <w:tc>
          <w:tcPr>
            <w:tcW w:w="0" w:type="auto"/>
          </w:tcPr>
          <w:p w14:paraId="6ED79087" w14:textId="77777777" w:rsidR="008A1062" w:rsidRDefault="00F92620">
            <w:pPr>
              <w:pStyle w:val="Compact"/>
              <w:jc w:val="right"/>
            </w:pPr>
            <w:r>
              <w:t>110.0</w:t>
            </w:r>
          </w:p>
        </w:tc>
        <w:tc>
          <w:tcPr>
            <w:tcW w:w="0" w:type="auto"/>
          </w:tcPr>
          <w:p w14:paraId="5ED07EF5" w14:textId="77777777" w:rsidR="008A1062" w:rsidRDefault="00F92620">
            <w:pPr>
              <w:pStyle w:val="Compact"/>
              <w:jc w:val="right"/>
            </w:pPr>
            <w:r>
              <w:t>46.0</w:t>
            </w:r>
          </w:p>
        </w:tc>
        <w:tc>
          <w:tcPr>
            <w:tcW w:w="0" w:type="auto"/>
          </w:tcPr>
          <w:p w14:paraId="7FA356D7" w14:textId="77777777" w:rsidR="008A1062" w:rsidRDefault="00F92620">
            <w:pPr>
              <w:pStyle w:val="Compact"/>
              <w:jc w:val="right"/>
            </w:pPr>
            <w:r>
              <w:t>43.91</w:t>
            </w:r>
          </w:p>
        </w:tc>
      </w:tr>
      <w:tr w:rsidR="008A1062" w14:paraId="24CFB214" w14:textId="77777777">
        <w:tc>
          <w:tcPr>
            <w:tcW w:w="0" w:type="auto"/>
          </w:tcPr>
          <w:p w14:paraId="2759349F" w14:textId="77777777" w:rsidR="008A1062" w:rsidRDefault="00F92620">
            <w:pPr>
              <w:pStyle w:val="Compact"/>
            </w:pPr>
            <w:r>
              <w:t>G04</w:t>
            </w:r>
          </w:p>
        </w:tc>
        <w:tc>
          <w:tcPr>
            <w:tcW w:w="0" w:type="auto"/>
          </w:tcPr>
          <w:p w14:paraId="24446D90" w14:textId="77777777" w:rsidR="008A1062" w:rsidRDefault="00F92620">
            <w:pPr>
              <w:pStyle w:val="Compact"/>
              <w:jc w:val="right"/>
            </w:pPr>
            <w:r>
              <w:t>155.0</w:t>
            </w:r>
          </w:p>
        </w:tc>
        <w:tc>
          <w:tcPr>
            <w:tcW w:w="0" w:type="auto"/>
          </w:tcPr>
          <w:p w14:paraId="702BF0D2" w14:textId="77777777" w:rsidR="008A1062" w:rsidRDefault="00F92620">
            <w:pPr>
              <w:pStyle w:val="Compact"/>
              <w:jc w:val="right"/>
            </w:pPr>
            <w:r>
              <w:t>31.0</w:t>
            </w:r>
          </w:p>
        </w:tc>
        <w:tc>
          <w:tcPr>
            <w:tcW w:w="0" w:type="auto"/>
          </w:tcPr>
          <w:p w14:paraId="60C29B61" w14:textId="77777777" w:rsidR="008A1062" w:rsidRDefault="00F92620">
            <w:pPr>
              <w:pStyle w:val="Compact"/>
              <w:jc w:val="right"/>
            </w:pPr>
            <w:r>
              <w:t>55.48</w:t>
            </w:r>
          </w:p>
        </w:tc>
      </w:tr>
      <w:tr w:rsidR="008A1062" w14:paraId="16028186" w14:textId="77777777">
        <w:tc>
          <w:tcPr>
            <w:tcW w:w="0" w:type="auto"/>
          </w:tcPr>
          <w:p w14:paraId="4EEF7AF0" w14:textId="77777777" w:rsidR="008A1062" w:rsidRDefault="00F92620">
            <w:pPr>
              <w:pStyle w:val="Compact"/>
            </w:pPr>
            <w:r>
              <w:t>G05</w:t>
            </w:r>
          </w:p>
        </w:tc>
        <w:tc>
          <w:tcPr>
            <w:tcW w:w="0" w:type="auto"/>
          </w:tcPr>
          <w:p w14:paraId="544C2293" w14:textId="77777777" w:rsidR="008A1062" w:rsidRDefault="00F92620">
            <w:pPr>
              <w:pStyle w:val="Compact"/>
              <w:jc w:val="right"/>
            </w:pPr>
            <w:r>
              <w:t>212.0</w:t>
            </w:r>
          </w:p>
        </w:tc>
        <w:tc>
          <w:tcPr>
            <w:tcW w:w="0" w:type="auto"/>
          </w:tcPr>
          <w:p w14:paraId="07D755FF" w14:textId="77777777" w:rsidR="008A1062" w:rsidRDefault="00F92620">
            <w:pPr>
              <w:pStyle w:val="Compact"/>
              <w:jc w:val="right"/>
            </w:pPr>
            <w:r>
              <w:t>19.0</w:t>
            </w:r>
          </w:p>
        </w:tc>
        <w:tc>
          <w:tcPr>
            <w:tcW w:w="0" w:type="auto"/>
          </w:tcPr>
          <w:p w14:paraId="6B0ABD06" w14:textId="77777777" w:rsidR="008A1062" w:rsidRDefault="00F92620">
            <w:pPr>
              <w:pStyle w:val="Compact"/>
              <w:jc w:val="right"/>
            </w:pPr>
            <w:r>
              <w:t>76.48</w:t>
            </w:r>
          </w:p>
        </w:tc>
      </w:tr>
      <w:tr w:rsidR="008A1062" w14:paraId="0D8AD390" w14:textId="77777777">
        <w:tc>
          <w:tcPr>
            <w:tcW w:w="0" w:type="auto"/>
          </w:tcPr>
          <w:p w14:paraId="792FAC58" w14:textId="77777777" w:rsidR="008A1062" w:rsidRDefault="00F92620">
            <w:pPr>
              <w:pStyle w:val="Compact"/>
            </w:pPr>
            <w:r>
              <w:t>G06</w:t>
            </w:r>
          </w:p>
        </w:tc>
        <w:tc>
          <w:tcPr>
            <w:tcW w:w="0" w:type="auto"/>
          </w:tcPr>
          <w:p w14:paraId="34F3B4CA" w14:textId="77777777" w:rsidR="008A1062" w:rsidRDefault="00F92620">
            <w:pPr>
              <w:pStyle w:val="Compact"/>
              <w:jc w:val="right"/>
            </w:pPr>
            <w:r>
              <w:t>258.0</w:t>
            </w:r>
          </w:p>
        </w:tc>
        <w:tc>
          <w:tcPr>
            <w:tcW w:w="0" w:type="auto"/>
          </w:tcPr>
          <w:p w14:paraId="046B76F0" w14:textId="77777777" w:rsidR="008A1062" w:rsidRDefault="00F92620">
            <w:pPr>
              <w:pStyle w:val="Compact"/>
              <w:jc w:val="right"/>
            </w:pPr>
            <w:r>
              <w:t>13.0</w:t>
            </w:r>
          </w:p>
        </w:tc>
        <w:tc>
          <w:tcPr>
            <w:tcW w:w="0" w:type="auto"/>
          </w:tcPr>
          <w:p w14:paraId="29BE8897" w14:textId="77777777" w:rsidR="008A1062" w:rsidRDefault="00F92620">
            <w:pPr>
              <w:pStyle w:val="Compact"/>
              <w:jc w:val="right"/>
            </w:pPr>
            <w:r>
              <w:t>110.91</w:t>
            </w:r>
          </w:p>
        </w:tc>
      </w:tr>
      <w:tr w:rsidR="008A1062" w14:paraId="0BB5C0B2" w14:textId="77777777">
        <w:tc>
          <w:tcPr>
            <w:tcW w:w="0" w:type="auto"/>
          </w:tcPr>
          <w:p w14:paraId="21E2F276" w14:textId="77777777" w:rsidR="008A1062" w:rsidRDefault="00F92620">
            <w:pPr>
              <w:pStyle w:val="Compact"/>
            </w:pPr>
            <w:r>
              <w:t>G07</w:t>
            </w:r>
          </w:p>
        </w:tc>
        <w:tc>
          <w:tcPr>
            <w:tcW w:w="0" w:type="auto"/>
          </w:tcPr>
          <w:p w14:paraId="1A7C66B8" w14:textId="77777777" w:rsidR="008A1062" w:rsidRDefault="00F92620">
            <w:pPr>
              <w:pStyle w:val="Compact"/>
              <w:jc w:val="right"/>
            </w:pPr>
            <w:r>
              <w:t>306.0</w:t>
            </w:r>
          </w:p>
        </w:tc>
        <w:tc>
          <w:tcPr>
            <w:tcW w:w="0" w:type="auto"/>
          </w:tcPr>
          <w:p w14:paraId="317D701E" w14:textId="77777777" w:rsidR="008A1062" w:rsidRDefault="00F92620">
            <w:pPr>
              <w:pStyle w:val="Compact"/>
              <w:jc w:val="right"/>
            </w:pPr>
            <w:r>
              <w:t>9.0</w:t>
            </w:r>
          </w:p>
        </w:tc>
        <w:tc>
          <w:tcPr>
            <w:tcW w:w="0" w:type="auto"/>
          </w:tcPr>
          <w:p w14:paraId="34430F7B" w14:textId="77777777" w:rsidR="008A1062" w:rsidRDefault="00F92620">
            <w:pPr>
              <w:pStyle w:val="Compact"/>
              <w:jc w:val="right"/>
            </w:pPr>
            <w:r>
              <w:t>163.26</w:t>
            </w:r>
          </w:p>
        </w:tc>
      </w:tr>
      <w:tr w:rsidR="008A1062" w14:paraId="28F7E07A" w14:textId="77777777">
        <w:tc>
          <w:tcPr>
            <w:tcW w:w="0" w:type="auto"/>
          </w:tcPr>
          <w:p w14:paraId="56AE2C6D" w14:textId="77777777" w:rsidR="008A1062" w:rsidRDefault="00F92620">
            <w:pPr>
              <w:pStyle w:val="Compact"/>
            </w:pPr>
            <w:r>
              <w:lastRenderedPageBreak/>
              <w:t>G08</w:t>
            </w:r>
          </w:p>
        </w:tc>
        <w:tc>
          <w:tcPr>
            <w:tcW w:w="0" w:type="auto"/>
          </w:tcPr>
          <w:p w14:paraId="72EB418A" w14:textId="77777777" w:rsidR="008A1062" w:rsidRDefault="00F92620">
            <w:pPr>
              <w:pStyle w:val="Compact"/>
              <w:jc w:val="right"/>
            </w:pPr>
            <w:r>
              <w:t>346.0</w:t>
            </w:r>
          </w:p>
        </w:tc>
        <w:tc>
          <w:tcPr>
            <w:tcW w:w="0" w:type="auto"/>
          </w:tcPr>
          <w:p w14:paraId="463E3335" w14:textId="77777777" w:rsidR="008A1062" w:rsidRDefault="00F92620">
            <w:pPr>
              <w:pStyle w:val="Compact"/>
              <w:jc w:val="right"/>
            </w:pPr>
            <w:r>
              <w:t>7.0</w:t>
            </w:r>
          </w:p>
        </w:tc>
        <w:tc>
          <w:tcPr>
            <w:tcW w:w="0" w:type="auto"/>
          </w:tcPr>
          <w:p w14:paraId="5B3F5DA1" w14:textId="77777777" w:rsidR="008A1062" w:rsidRDefault="00F92620">
            <w:pPr>
              <w:pStyle w:val="Compact"/>
              <w:jc w:val="right"/>
            </w:pPr>
            <w:r>
              <w:t>199.49</w:t>
            </w:r>
          </w:p>
        </w:tc>
      </w:tr>
    </w:tbl>
    <w:p w14:paraId="486B6CE1" w14:textId="77777777" w:rsidR="008A1062" w:rsidRDefault="00F92620">
      <w:pPr>
        <w:pStyle w:val="a0"/>
      </w:pPr>
      <w:r>
        <w:t xml:space="preserve">Case B </w:t>
      </w:r>
      <w:r>
        <w:t>的</w:t>
      </w:r>
      <w:r>
        <w:t xml:space="preserve"> sigma </w:t>
      </w:r>
      <w:r>
        <w:t>随仰角下降而快速上升。</w:t>
      </w:r>
      <w:r>
        <w:t xml:space="preserve">WLS </w:t>
      </w:r>
      <w:r>
        <w:t>的权阵按这组</w:t>
      </w:r>
      <w:r>
        <w:t xml:space="preserve"> sigma </w:t>
      </w:r>
      <w:r>
        <w:t>构造。</w:t>
      </w:r>
    </w:p>
    <w:p w14:paraId="5C3CD54B" w14:textId="77777777" w:rsidR="008A1062" w:rsidRDefault="00F92620">
      <w:pPr>
        <w:pStyle w:val="2"/>
        <w:rPr>
          <w:lang w:eastAsia="zh-CN"/>
        </w:rPr>
      </w:pPr>
      <w:bookmarkStart w:id="12" w:name="旧脚本生成的单通道背景"/>
      <w:bookmarkEnd w:id="11"/>
      <w:bookmarkEnd w:id="9"/>
      <w:bookmarkEnd w:id="6"/>
      <w:r>
        <w:rPr>
          <w:lang w:eastAsia="zh-CN"/>
        </w:rPr>
        <w:t xml:space="preserve">7. </w:t>
      </w:r>
      <w:r>
        <w:rPr>
          <w:lang w:eastAsia="zh-CN"/>
        </w:rPr>
        <w:t>旧脚本生成的单通道背景</w:t>
      </w:r>
    </w:p>
    <w:p w14:paraId="24CF8B1E" w14:textId="77777777" w:rsidR="008A1062" w:rsidRDefault="00F92620">
      <w:pPr>
        <w:pStyle w:val="FirstParagraph"/>
      </w:pPr>
      <w:r>
        <w:rPr>
          <w:noProof/>
        </w:rPr>
        <w:drawing>
          <wp:inline distT="0" distB="0" distL="0" distR="0" wp14:anchorId="2F30673C" wp14:editId="6EF54628">
            <wp:extent cx="5334000" cy="4566211"/>
            <wp:effectExtent l="0" t="0" r="0" b="0"/>
            <wp:docPr id="40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Picture" descr="./legacy_channel_overview.png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56621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918D4D1" w14:textId="77777777" w:rsidR="008A1062" w:rsidRDefault="00F92620">
      <w:pPr>
        <w:pStyle w:val="a0"/>
      </w:pPr>
      <w:r>
        <w:t>图</w:t>
      </w:r>
      <w:r>
        <w:t xml:space="preserve"> 3 </w:t>
      </w:r>
      <w:r>
        <w:t>包含六个子图：</w:t>
      </w:r>
    </w:p>
    <w:p w14:paraId="58A92460" w14:textId="77777777" w:rsidR="008A1062" w:rsidRDefault="00F92620">
      <w:pPr>
        <w:pStyle w:val="Compact"/>
        <w:numPr>
          <w:ilvl w:val="0"/>
          <w:numId w:val="6"/>
        </w:numPr>
      </w:pPr>
      <w:r>
        <w:t>真实</w:t>
      </w:r>
      <w:r>
        <w:t xml:space="preserve"> WKB </w:t>
      </w:r>
      <w:r>
        <w:t>幅度衰减。</w:t>
      </w:r>
    </w:p>
    <w:p w14:paraId="6BE55788" w14:textId="77777777" w:rsidR="008A1062" w:rsidRDefault="00F92620">
      <w:pPr>
        <w:pStyle w:val="Compact"/>
        <w:numPr>
          <w:ilvl w:val="0"/>
          <w:numId w:val="6"/>
        </w:numPr>
      </w:pPr>
      <w:r>
        <w:t>真实</w:t>
      </w:r>
      <w:r>
        <w:t xml:space="preserve"> WKB </w:t>
      </w:r>
      <w:r>
        <w:t>相位。</w:t>
      </w:r>
    </w:p>
    <w:p w14:paraId="585BE262" w14:textId="77777777" w:rsidR="008A1062" w:rsidRDefault="00F92620">
      <w:pPr>
        <w:pStyle w:val="Compact"/>
        <w:numPr>
          <w:ilvl w:val="0"/>
          <w:numId w:val="6"/>
        </w:numPr>
      </w:pPr>
      <w:r>
        <w:t>真实群时延</w:t>
      </w:r>
      <w:r>
        <w:t xml:space="preserve"> </w:t>
      </w:r>
      <w:r>
        <w:rPr>
          <w:rStyle w:val="VerbatimChar"/>
        </w:rPr>
        <w:t>tau_g(t)</w:t>
      </w:r>
      <w:r>
        <w:t>。</w:t>
      </w:r>
    </w:p>
    <w:p w14:paraId="5808ABAE" w14:textId="77777777" w:rsidR="008A1062" w:rsidRDefault="00F92620">
      <w:pPr>
        <w:pStyle w:val="Compact"/>
        <w:numPr>
          <w:ilvl w:val="0"/>
          <w:numId w:val="6"/>
        </w:numPr>
      </w:pPr>
      <w:r>
        <w:t>单通道伪距误差。</w:t>
      </w:r>
    </w:p>
    <w:p w14:paraId="5FAF297F" w14:textId="77777777" w:rsidR="008A1062" w:rsidRDefault="00F92620">
      <w:pPr>
        <w:pStyle w:val="Compact"/>
        <w:numPr>
          <w:ilvl w:val="0"/>
          <w:numId w:val="6"/>
        </w:numPr>
      </w:pPr>
      <w:r>
        <w:t>后相关</w:t>
      </w:r>
      <w:r>
        <w:t xml:space="preserve"> SNR</w:t>
      </w:r>
      <w:r>
        <w:t>。</w:t>
      </w:r>
    </w:p>
    <w:p w14:paraId="5DD7CD91" w14:textId="77777777" w:rsidR="008A1062" w:rsidRDefault="00F92620">
      <w:pPr>
        <w:pStyle w:val="Compact"/>
        <w:numPr>
          <w:ilvl w:val="0"/>
          <w:numId w:val="6"/>
        </w:numPr>
        <w:rPr>
          <w:lang w:eastAsia="zh-CN"/>
        </w:rPr>
      </w:pPr>
      <w:r>
        <w:rPr>
          <w:lang w:eastAsia="zh-CN"/>
        </w:rPr>
        <w:t>单通道伪距估计与</w:t>
      </w:r>
      <w:r>
        <w:rPr>
          <w:lang w:eastAsia="zh-CN"/>
        </w:rPr>
        <w:t xml:space="preserve"> truth</w:t>
      </w:r>
      <w:r>
        <w:rPr>
          <w:lang w:eastAsia="zh-CN"/>
        </w:rPr>
        <w:t>。</w:t>
      </w:r>
    </w:p>
    <w:p w14:paraId="3AF62B1D" w14:textId="77777777" w:rsidR="008A1062" w:rsidRDefault="00F92620">
      <w:pPr>
        <w:pStyle w:val="FirstParagraph"/>
        <w:rPr>
          <w:lang w:eastAsia="zh-CN"/>
        </w:rPr>
      </w:pPr>
      <w:r>
        <w:rPr>
          <w:lang w:eastAsia="zh-CN"/>
        </w:rPr>
        <w:t>图</w:t>
      </w:r>
      <w:r>
        <w:rPr>
          <w:lang w:eastAsia="zh-CN"/>
        </w:rPr>
        <w:t xml:space="preserve"> 3 </w:t>
      </w:r>
      <w:r>
        <w:rPr>
          <w:lang w:eastAsia="zh-CN"/>
        </w:rPr>
        <w:t>里能直接看到三件事：</w:t>
      </w:r>
    </w:p>
    <w:p w14:paraId="10E0BF8B" w14:textId="77777777" w:rsidR="008A1062" w:rsidRDefault="00F92620">
      <w:pPr>
        <w:pStyle w:val="Compact"/>
        <w:numPr>
          <w:ilvl w:val="0"/>
          <w:numId w:val="7"/>
        </w:numPr>
      </w:pPr>
      <w:r>
        <w:rPr>
          <w:rStyle w:val="VerbatimChar"/>
        </w:rPr>
        <w:t>tau_g</w:t>
      </w:r>
      <w:r>
        <w:t xml:space="preserve"> </w:t>
      </w:r>
      <w:r>
        <w:t>存在，但量级不大。</w:t>
      </w:r>
    </w:p>
    <w:p w14:paraId="19210054" w14:textId="77777777" w:rsidR="008A1062" w:rsidRDefault="00F92620">
      <w:pPr>
        <w:pStyle w:val="Compact"/>
        <w:numPr>
          <w:ilvl w:val="0"/>
          <w:numId w:val="7"/>
        </w:numPr>
        <w:rPr>
          <w:lang w:eastAsia="zh-CN"/>
        </w:rPr>
      </w:pPr>
      <w:r>
        <w:rPr>
          <w:lang w:eastAsia="zh-CN"/>
        </w:rPr>
        <w:lastRenderedPageBreak/>
        <w:t>单通道码伪距误差不小。</w:t>
      </w:r>
    </w:p>
    <w:p w14:paraId="22165F46" w14:textId="77777777" w:rsidR="008A1062" w:rsidRDefault="00F92620">
      <w:pPr>
        <w:pStyle w:val="Compact"/>
        <w:numPr>
          <w:ilvl w:val="0"/>
          <w:numId w:val="7"/>
        </w:numPr>
        <w:rPr>
          <w:lang w:eastAsia="zh-CN"/>
        </w:rPr>
      </w:pPr>
      <w:r>
        <w:rPr>
          <w:lang w:eastAsia="zh-CN"/>
        </w:rPr>
        <w:t>观测质量随时间变化，</w:t>
      </w:r>
      <w:r>
        <w:rPr>
          <w:lang w:eastAsia="zh-CN"/>
        </w:rPr>
        <w:t xml:space="preserve">SNR </w:t>
      </w:r>
      <w:r>
        <w:rPr>
          <w:lang w:eastAsia="zh-CN"/>
        </w:rPr>
        <w:t>也不是常数。</w:t>
      </w:r>
    </w:p>
    <w:p w14:paraId="4F51C237" w14:textId="77777777" w:rsidR="008A1062" w:rsidRDefault="00F92620">
      <w:pPr>
        <w:pStyle w:val="FirstParagraph"/>
        <w:rPr>
          <w:lang w:eastAsia="zh-CN"/>
        </w:rPr>
      </w:pPr>
      <w:r>
        <w:rPr>
          <w:lang w:eastAsia="zh-CN"/>
        </w:rPr>
        <w:t>旧链路给出的量级如下：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3866"/>
        <w:gridCol w:w="1316"/>
      </w:tblGrid>
      <w:tr w:rsidR="008A1062" w14:paraId="557AD5DC" w14:textId="77777777" w:rsidTr="008A106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0E94A441" w14:textId="77777777" w:rsidR="008A1062" w:rsidRDefault="00F92620">
            <w:pPr>
              <w:pStyle w:val="Compact"/>
            </w:pPr>
            <w:r>
              <w:t>指标</w:t>
            </w:r>
          </w:p>
        </w:tc>
        <w:tc>
          <w:tcPr>
            <w:tcW w:w="0" w:type="auto"/>
          </w:tcPr>
          <w:p w14:paraId="776E1725" w14:textId="77777777" w:rsidR="008A1062" w:rsidRDefault="00F92620">
            <w:pPr>
              <w:pStyle w:val="Compact"/>
              <w:jc w:val="right"/>
            </w:pPr>
            <w:r>
              <w:t>数值</w:t>
            </w:r>
          </w:p>
        </w:tc>
      </w:tr>
      <w:tr w:rsidR="008A1062" w14:paraId="6743E14B" w14:textId="77777777">
        <w:tc>
          <w:tcPr>
            <w:tcW w:w="0" w:type="auto"/>
          </w:tcPr>
          <w:p w14:paraId="646B36A8" w14:textId="77777777" w:rsidR="008A1062" w:rsidRDefault="00F92620">
            <w:pPr>
              <w:pStyle w:val="Compact"/>
            </w:pPr>
            <w:r>
              <w:rPr>
                <w:rStyle w:val="VerbatimChar"/>
              </w:rPr>
              <w:t>tau_g</w:t>
            </w:r>
            <w:r>
              <w:t xml:space="preserve"> </w:t>
            </w:r>
            <w:r>
              <w:t>中位数</w:t>
            </w:r>
          </w:p>
        </w:tc>
        <w:tc>
          <w:tcPr>
            <w:tcW w:w="0" w:type="auto"/>
          </w:tcPr>
          <w:p w14:paraId="001CADCA" w14:textId="77777777" w:rsidR="008A1062" w:rsidRDefault="00F92620">
            <w:pPr>
              <w:pStyle w:val="Compact"/>
              <w:jc w:val="right"/>
            </w:pPr>
            <w:r>
              <w:t>0.1446 m</w:t>
            </w:r>
          </w:p>
        </w:tc>
      </w:tr>
      <w:tr w:rsidR="008A1062" w14:paraId="4858A5D6" w14:textId="77777777">
        <w:tc>
          <w:tcPr>
            <w:tcW w:w="0" w:type="auto"/>
          </w:tcPr>
          <w:p w14:paraId="3226DBF5" w14:textId="77777777" w:rsidR="008A1062" w:rsidRDefault="00F92620">
            <w:pPr>
              <w:pStyle w:val="Compact"/>
            </w:pPr>
            <w:r>
              <w:rPr>
                <w:rStyle w:val="VerbatimChar"/>
              </w:rPr>
              <w:t>tau_g</w:t>
            </w:r>
            <w:r>
              <w:t xml:space="preserve"> </w:t>
            </w:r>
            <w:r>
              <w:t>跨度</w:t>
            </w:r>
          </w:p>
        </w:tc>
        <w:tc>
          <w:tcPr>
            <w:tcW w:w="0" w:type="auto"/>
          </w:tcPr>
          <w:p w14:paraId="17D10279" w14:textId="77777777" w:rsidR="008A1062" w:rsidRDefault="00F92620">
            <w:pPr>
              <w:pStyle w:val="Compact"/>
              <w:jc w:val="right"/>
            </w:pPr>
            <w:r>
              <w:t>0.0358 m</w:t>
            </w:r>
          </w:p>
        </w:tc>
      </w:tr>
      <w:tr w:rsidR="008A1062" w14:paraId="36956D65" w14:textId="77777777">
        <w:tc>
          <w:tcPr>
            <w:tcW w:w="0" w:type="auto"/>
          </w:tcPr>
          <w:p w14:paraId="0BDEE055" w14:textId="77777777" w:rsidR="008A1062" w:rsidRDefault="00F92620">
            <w:pPr>
              <w:pStyle w:val="Compact"/>
              <w:rPr>
                <w:lang w:eastAsia="zh-CN"/>
              </w:rPr>
            </w:pPr>
            <w:r>
              <w:rPr>
                <w:lang w:eastAsia="zh-CN"/>
              </w:rPr>
              <w:t>单通道伪距误差</w:t>
            </w:r>
            <w:r>
              <w:rPr>
                <w:lang w:eastAsia="zh-CN"/>
              </w:rPr>
              <w:t xml:space="preserve"> </w:t>
            </w:r>
            <w:r>
              <w:rPr>
                <w:rStyle w:val="VerbatimChar"/>
                <w:lang w:eastAsia="zh-CN"/>
              </w:rPr>
              <w:t>100 ms</w:t>
            </w:r>
            <w:r>
              <w:rPr>
                <w:lang w:eastAsia="zh-CN"/>
              </w:rPr>
              <w:t xml:space="preserve"> </w:t>
            </w:r>
            <w:r>
              <w:rPr>
                <w:lang w:eastAsia="zh-CN"/>
              </w:rPr>
              <w:t>平滑</w:t>
            </w:r>
            <w:r>
              <w:rPr>
                <w:lang w:eastAsia="zh-CN"/>
              </w:rPr>
              <w:t xml:space="preserve"> sigma</w:t>
            </w:r>
          </w:p>
        </w:tc>
        <w:tc>
          <w:tcPr>
            <w:tcW w:w="0" w:type="auto"/>
          </w:tcPr>
          <w:p w14:paraId="0050CB57" w14:textId="77777777" w:rsidR="008A1062" w:rsidRDefault="00F92620">
            <w:pPr>
              <w:pStyle w:val="Compact"/>
              <w:jc w:val="right"/>
            </w:pPr>
            <w:r>
              <w:t>165.353 m</w:t>
            </w:r>
          </w:p>
        </w:tc>
      </w:tr>
      <w:tr w:rsidR="008A1062" w14:paraId="6D128F6F" w14:textId="77777777">
        <w:tc>
          <w:tcPr>
            <w:tcW w:w="0" w:type="auto"/>
          </w:tcPr>
          <w:p w14:paraId="1D929CA7" w14:textId="77777777" w:rsidR="008A1062" w:rsidRDefault="00F92620">
            <w:pPr>
              <w:pStyle w:val="Compact"/>
            </w:pPr>
            <w:r>
              <w:t>单通道伪距误差</w:t>
            </w:r>
            <w:r>
              <w:t xml:space="preserve"> </w:t>
            </w:r>
            <w:r>
              <w:rPr>
                <w:rStyle w:val="VerbatimChar"/>
              </w:rPr>
              <w:t>1 s</w:t>
            </w:r>
            <w:r>
              <w:t xml:space="preserve"> </w:t>
            </w:r>
            <w:r>
              <w:t>平滑</w:t>
            </w:r>
            <w:r>
              <w:t xml:space="preserve"> sigma</w:t>
            </w:r>
          </w:p>
        </w:tc>
        <w:tc>
          <w:tcPr>
            <w:tcW w:w="0" w:type="auto"/>
          </w:tcPr>
          <w:p w14:paraId="1C90762E" w14:textId="77777777" w:rsidR="008A1062" w:rsidRDefault="00F92620">
            <w:pPr>
              <w:pStyle w:val="Compact"/>
              <w:jc w:val="right"/>
            </w:pPr>
            <w:r>
              <w:t>63.394 m</w:t>
            </w:r>
          </w:p>
        </w:tc>
      </w:tr>
      <w:tr w:rsidR="008A1062" w14:paraId="64E77ED0" w14:textId="77777777">
        <w:tc>
          <w:tcPr>
            <w:tcW w:w="0" w:type="auto"/>
          </w:tcPr>
          <w:p w14:paraId="7C159586" w14:textId="77777777" w:rsidR="008A1062" w:rsidRDefault="00F92620">
            <w:pPr>
              <w:pStyle w:val="Compact"/>
            </w:pPr>
            <w:r>
              <w:t>单通道伪距误差</w:t>
            </w:r>
            <w:r>
              <w:t xml:space="preserve"> </w:t>
            </w:r>
            <w:r>
              <w:rPr>
                <w:rStyle w:val="VerbatimChar"/>
              </w:rPr>
              <w:t>1 s</w:t>
            </w:r>
            <w:r>
              <w:t xml:space="preserve"> </w:t>
            </w:r>
            <w:r>
              <w:t>平滑</w:t>
            </w:r>
            <w:r>
              <w:t xml:space="preserve"> RMSE</w:t>
            </w:r>
          </w:p>
        </w:tc>
        <w:tc>
          <w:tcPr>
            <w:tcW w:w="0" w:type="auto"/>
          </w:tcPr>
          <w:p w14:paraId="63162DCA" w14:textId="77777777" w:rsidR="008A1062" w:rsidRDefault="00F92620">
            <w:pPr>
              <w:pStyle w:val="Compact"/>
              <w:jc w:val="right"/>
            </w:pPr>
            <w:r>
              <w:t>67.510 m</w:t>
            </w:r>
          </w:p>
        </w:tc>
      </w:tr>
      <w:tr w:rsidR="008A1062" w14:paraId="09D5AE8F" w14:textId="77777777">
        <w:tc>
          <w:tcPr>
            <w:tcW w:w="0" w:type="auto"/>
          </w:tcPr>
          <w:p w14:paraId="1FF8E900" w14:textId="77777777" w:rsidR="008A1062" w:rsidRDefault="00F92620">
            <w:pPr>
              <w:pStyle w:val="Compact"/>
              <w:rPr>
                <w:lang w:eastAsia="zh-CN"/>
              </w:rPr>
            </w:pPr>
            <w:r>
              <w:rPr>
                <w:lang w:eastAsia="zh-CN"/>
              </w:rPr>
              <w:t>单通道伪距误差平均偏置</w:t>
            </w:r>
          </w:p>
        </w:tc>
        <w:tc>
          <w:tcPr>
            <w:tcW w:w="0" w:type="auto"/>
          </w:tcPr>
          <w:p w14:paraId="2B0F6D02" w14:textId="77777777" w:rsidR="008A1062" w:rsidRDefault="00F92620">
            <w:pPr>
              <w:pStyle w:val="Compact"/>
              <w:jc w:val="right"/>
            </w:pPr>
            <w:r>
              <w:t>-25.391 m</w:t>
            </w:r>
          </w:p>
        </w:tc>
      </w:tr>
    </w:tbl>
    <w:p w14:paraId="65966CB4" w14:textId="77777777" w:rsidR="008A1062" w:rsidRDefault="00F92620">
      <w:pPr>
        <w:pStyle w:val="a0"/>
      </w:pPr>
      <w:r>
        <w:t>代码如下：</w:t>
      </w:r>
    </w:p>
    <w:p w14:paraId="56D51D8A" w14:textId="77777777" w:rsidR="008A1062" w:rsidRDefault="00F92620">
      <w:pPr>
        <w:pStyle w:val="SourceCode"/>
      </w:pPr>
      <w:r>
        <w:rPr>
          <w:rStyle w:val="CommentTok"/>
        </w:rPr>
        <w:t># notebooks/exp_multisat_wls_pvt_report.py</w:t>
      </w:r>
      <w:r>
        <w:br/>
      </w:r>
      <w:r>
        <w:rPr>
          <w:rStyle w:val="NormalTok"/>
        </w:rPr>
        <w:t xml:space="preserve">wkb_result </w:t>
      </w:r>
      <w:r>
        <w:rPr>
          <w:rStyle w:val="OperatorTok"/>
        </w:rPr>
        <w:t>=</w:t>
      </w:r>
      <w:r>
        <w:rPr>
          <w:rStyle w:val="NormalTok"/>
        </w:rPr>
        <w:t xml:space="preserve"> LEGACY_DEBUG.compute_real_wkb_series(...)</w:t>
      </w:r>
      <w:r>
        <w:br/>
      </w:r>
      <w:r>
        <w:rPr>
          <w:rStyle w:val="NormalTok"/>
        </w:rPr>
        <w:t xml:space="preserve">cfg_sig </w:t>
      </w:r>
      <w:r>
        <w:rPr>
          <w:rStyle w:val="OperatorTok"/>
        </w:rPr>
        <w:t>=</w:t>
      </w:r>
      <w:r>
        <w:rPr>
          <w:rStyle w:val="NormalTok"/>
        </w:rPr>
        <w:t xml:space="preserve"> LEGACY_DEBUG.build_signal_config_from_wkb_time(...)</w:t>
      </w:r>
      <w:r>
        <w:br/>
      </w:r>
      <w:r>
        <w:rPr>
          <w:rStyle w:val="NormalTok"/>
        </w:rPr>
        <w:t xml:space="preserve">plasma_rx </w:t>
      </w:r>
      <w:r>
        <w:rPr>
          <w:rStyle w:val="OperatorTok"/>
        </w:rPr>
        <w:t>=</w:t>
      </w:r>
      <w:r>
        <w:rPr>
          <w:rStyle w:val="NormalTok"/>
        </w:rPr>
        <w:t xml:space="preserve"> LEGACY_DEBUG.resample_wkb_to_receiver_time(...)</w:t>
      </w:r>
      <w:r>
        <w:br/>
      </w:r>
      <w:r>
        <w:rPr>
          <w:rStyle w:val="NormalTok"/>
        </w:rPr>
        <w:t xml:space="preserve">receiver_outputs </w:t>
      </w:r>
      <w:r>
        <w:rPr>
          <w:rStyle w:val="OperatorTok"/>
        </w:rPr>
        <w:t>=</w:t>
      </w:r>
      <w:r>
        <w:rPr>
          <w:rStyle w:val="NormalTok"/>
        </w:rPr>
        <w:t xml:space="preserve"> LEGACY_DEBUG.KaBpskReceiver(receiver_context).run()</w:t>
      </w:r>
      <w:r>
        <w:br/>
      </w:r>
      <w:r>
        <w:rPr>
          <w:rStyle w:val="NormalTok"/>
        </w:rPr>
        <w:t xml:space="preserve">trk_result </w:t>
      </w:r>
      <w:r>
        <w:rPr>
          <w:rStyle w:val="OperatorTok"/>
        </w:rPr>
        <w:t>=</w:t>
      </w:r>
      <w:r>
        <w:rPr>
          <w:rStyle w:val="NormalTok"/>
        </w:rPr>
        <w:t xml:space="preserve"> receive</w:t>
      </w:r>
      <w:r>
        <w:rPr>
          <w:rStyle w:val="NormalTok"/>
        </w:rPr>
        <w:t>r_outputs.trk_result</w:t>
      </w:r>
      <w:r>
        <w:br/>
      </w:r>
      <w:r>
        <w:br/>
      </w:r>
      <w:r>
        <w:rPr>
          <w:rStyle w:val="NormalTok"/>
        </w:rPr>
        <w:t xml:space="preserve">pseudorange_error_m </w:t>
      </w:r>
      <w:r>
        <w:rPr>
          <w:rStyle w:val="OperatorTok"/>
        </w:rPr>
        <w:t>=</w:t>
      </w:r>
      <w:r>
        <w:rPr>
          <w:rStyle w:val="NormalTok"/>
        </w:rPr>
        <w:t xml:space="preserve"> trk_result[</w:t>
      </w:r>
      <w:r>
        <w:rPr>
          <w:rStyle w:val="StringTok"/>
        </w:rPr>
        <w:t>"pseudorange_m"</w:t>
      </w:r>
      <w:r>
        <w:rPr>
          <w:rStyle w:val="NormalTok"/>
        </w:rPr>
        <w:t xml:space="preserve">] </w:t>
      </w:r>
      <w:r>
        <w:rPr>
          <w:rStyle w:val="OperatorTok"/>
        </w:rPr>
        <w:t>-</w:t>
      </w:r>
      <w:r>
        <w:rPr>
          <w:rStyle w:val="NormalTok"/>
        </w:rPr>
        <w:t xml:space="preserve"> C_LIGHT </w:t>
      </w:r>
      <w:r>
        <w:rPr>
          <w:rStyle w:val="OperatorTok"/>
        </w:rPr>
        <w:t>*</w:t>
      </w:r>
      <w:r>
        <w:rPr>
          <w:rStyle w:val="NormalTok"/>
        </w:rPr>
        <w:t xml:space="preserve"> trk_result[</w:t>
      </w:r>
      <w:r>
        <w:rPr>
          <w:rStyle w:val="StringTok"/>
        </w:rPr>
        <w:t>"tau_true_s"</w:t>
      </w:r>
      <w:r>
        <w:rPr>
          <w:rStyle w:val="NormalTok"/>
        </w:rPr>
        <w:t>]</w:t>
      </w:r>
      <w:r>
        <w:br/>
      </w:r>
      <w:r>
        <w:rPr>
          <w:rStyle w:val="NormalTok"/>
        </w:rPr>
        <w:t xml:space="preserve">effective_sigma_100ms_m </w:t>
      </w:r>
      <w:r>
        <w:rPr>
          <w:rStyle w:val="OperatorTok"/>
        </w:rPr>
        <w:t>=</w:t>
      </w:r>
      <w:r>
        <w:rPr>
          <w:rStyle w:val="NormalTok"/>
        </w:rPr>
        <w:t xml:space="preserve"> block_average_sigma(pseudorange_error_m, </w:t>
      </w:r>
      <w:r>
        <w:rPr>
          <w:rStyle w:val="DecValTok"/>
        </w:rPr>
        <w:t>100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effective_sigma_1s_m </w:t>
      </w:r>
      <w:r>
        <w:rPr>
          <w:rStyle w:val="OperatorTok"/>
        </w:rPr>
        <w:t>=</w:t>
      </w:r>
      <w:r>
        <w:rPr>
          <w:rStyle w:val="NormalTok"/>
        </w:rPr>
        <w:t xml:space="preserve"> block_average_sigma(pseudorange_error_m, </w:t>
      </w:r>
      <w:r>
        <w:rPr>
          <w:rStyle w:val="DecValTok"/>
        </w:rPr>
        <w:t>1000</w:t>
      </w:r>
      <w:r>
        <w:rPr>
          <w:rStyle w:val="NormalTok"/>
        </w:rPr>
        <w:t>)</w:t>
      </w:r>
    </w:p>
    <w:p w14:paraId="48DB2367" w14:textId="77777777" w:rsidR="008A1062" w:rsidRDefault="00F92620">
      <w:pPr>
        <w:pStyle w:val="FirstParagraph"/>
        <w:rPr>
          <w:lang w:eastAsia="zh-CN"/>
        </w:rPr>
      </w:pPr>
      <w:r>
        <w:rPr>
          <w:lang w:eastAsia="zh-CN"/>
        </w:rPr>
        <w:t>代码从旧脚本提取</w:t>
      </w:r>
      <w:r>
        <w:rPr>
          <w:lang w:eastAsia="zh-CN"/>
        </w:rPr>
        <w:t xml:space="preserve"> WKB </w:t>
      </w:r>
      <w:r>
        <w:rPr>
          <w:lang w:eastAsia="zh-CN"/>
        </w:rPr>
        <w:t>和单通道跟踪输出，再把伪距误差统计量写进多星观测定标。</w:t>
      </w:r>
    </w:p>
    <w:p w14:paraId="19EA1251" w14:textId="77777777" w:rsidR="008A1062" w:rsidRDefault="00F92620">
      <w:pPr>
        <w:pStyle w:val="2"/>
        <w:rPr>
          <w:lang w:eastAsia="zh-CN"/>
        </w:rPr>
      </w:pPr>
      <w:bookmarkStart w:id="13" w:name="从单通道背景到多星标准伪距"/>
      <w:bookmarkEnd w:id="12"/>
      <w:r>
        <w:rPr>
          <w:lang w:eastAsia="zh-CN"/>
        </w:rPr>
        <w:t xml:space="preserve">8. </w:t>
      </w:r>
      <w:r>
        <w:rPr>
          <w:lang w:eastAsia="zh-CN"/>
        </w:rPr>
        <w:t>从单通道背景到多星标准伪距</w:t>
      </w:r>
    </w:p>
    <w:p w14:paraId="43CD767B" w14:textId="77777777" w:rsidR="008A1062" w:rsidRDefault="00F92620">
      <w:pPr>
        <w:pStyle w:val="FirstParagraph"/>
        <w:rPr>
          <w:lang w:eastAsia="zh-CN"/>
        </w:rPr>
      </w:pPr>
      <w:r>
        <w:rPr>
          <w:lang w:eastAsia="zh-CN"/>
        </w:rPr>
        <w:t>多星标准伪距不是直接拿单通道</w:t>
      </w:r>
      <w:r>
        <w:rPr>
          <w:lang w:eastAsia="zh-CN"/>
        </w:rPr>
        <w:t xml:space="preserve"> </w:t>
      </w:r>
      <w:r>
        <w:rPr>
          <w:rStyle w:val="VerbatimChar"/>
          <w:lang w:eastAsia="zh-CN"/>
        </w:rPr>
        <w:t>c * tau_est</w:t>
      </w:r>
      <w:r>
        <w:rPr>
          <w:lang w:eastAsia="zh-CN"/>
        </w:rPr>
        <w:t xml:space="preserve"> </w:t>
      </w:r>
      <w:r>
        <w:rPr>
          <w:lang w:eastAsia="zh-CN"/>
        </w:rPr>
        <w:t>复制</w:t>
      </w:r>
      <w:r>
        <w:rPr>
          <w:lang w:eastAsia="zh-CN"/>
        </w:rPr>
        <w:t xml:space="preserve"> 8 </w:t>
      </w:r>
      <w:r>
        <w:rPr>
          <w:lang w:eastAsia="zh-CN"/>
        </w:rPr>
        <w:t>份。新脚本做了四件事：</w:t>
      </w:r>
    </w:p>
    <w:p w14:paraId="3C472A58" w14:textId="77777777" w:rsidR="008A1062" w:rsidRDefault="00F92620">
      <w:pPr>
        <w:pStyle w:val="Compact"/>
        <w:numPr>
          <w:ilvl w:val="0"/>
          <w:numId w:val="8"/>
        </w:numPr>
      </w:pPr>
      <w:r>
        <w:t>用方位角和仰角生成多星几何。</w:t>
      </w:r>
    </w:p>
    <w:p w14:paraId="11304DC2" w14:textId="77777777" w:rsidR="008A1062" w:rsidRDefault="00F92620">
      <w:pPr>
        <w:pStyle w:val="Compact"/>
        <w:numPr>
          <w:ilvl w:val="0"/>
          <w:numId w:val="8"/>
        </w:numPr>
        <w:rPr>
          <w:lang w:eastAsia="zh-CN"/>
        </w:rPr>
      </w:pPr>
      <w:r>
        <w:rPr>
          <w:lang w:eastAsia="zh-CN"/>
        </w:rPr>
        <w:t>用旧链路</w:t>
      </w:r>
      <w:r>
        <w:rPr>
          <w:lang w:eastAsia="zh-CN"/>
        </w:rPr>
        <w:t xml:space="preserve"> </w:t>
      </w:r>
      <w:r>
        <w:rPr>
          <w:rStyle w:val="VerbatimChar"/>
          <w:lang w:eastAsia="zh-CN"/>
        </w:rPr>
        <w:t>tau_g</w:t>
      </w:r>
      <w:r>
        <w:rPr>
          <w:lang w:eastAsia="zh-CN"/>
        </w:rPr>
        <w:t xml:space="preserve"> </w:t>
      </w:r>
      <w:r>
        <w:rPr>
          <w:lang w:eastAsia="zh-CN"/>
        </w:rPr>
        <w:t>中位数构造色散项，并按仰角放大。</w:t>
      </w:r>
    </w:p>
    <w:p w14:paraId="0523D283" w14:textId="77777777" w:rsidR="008A1062" w:rsidRDefault="00F92620">
      <w:pPr>
        <w:pStyle w:val="Compact"/>
        <w:numPr>
          <w:ilvl w:val="0"/>
          <w:numId w:val="8"/>
        </w:numPr>
      </w:pPr>
      <w:r>
        <w:t>用旧链路</w:t>
      </w:r>
      <w:r>
        <w:t xml:space="preserve"> </w:t>
      </w:r>
      <w:r>
        <w:rPr>
          <w:rStyle w:val="VerbatimChar"/>
        </w:rPr>
        <w:t>1 s</w:t>
      </w:r>
      <w:r>
        <w:t xml:space="preserve"> </w:t>
      </w:r>
      <w:r>
        <w:t>平滑伪距</w:t>
      </w:r>
      <w:r>
        <w:t xml:space="preserve"> sigma </w:t>
      </w:r>
      <w:r>
        <w:t>构造多星观测方差。</w:t>
      </w:r>
    </w:p>
    <w:p w14:paraId="4A4FA68F" w14:textId="77777777" w:rsidR="008A1062" w:rsidRDefault="00F92620">
      <w:pPr>
        <w:pStyle w:val="Compact"/>
        <w:numPr>
          <w:ilvl w:val="0"/>
          <w:numId w:val="8"/>
        </w:numPr>
        <w:rPr>
          <w:lang w:eastAsia="zh-CN"/>
        </w:rPr>
      </w:pPr>
      <w:r>
        <w:rPr>
          <w:lang w:eastAsia="zh-CN"/>
        </w:rPr>
        <w:t>在低仰角卫星上继续放大误差项。</w:t>
      </w:r>
    </w:p>
    <w:p w14:paraId="6CB593EA" w14:textId="77777777" w:rsidR="008A1062" w:rsidRDefault="00F92620">
      <w:pPr>
        <w:pStyle w:val="FirstParagraph"/>
      </w:pPr>
      <w:r>
        <w:t>代码如下：</w:t>
      </w:r>
    </w:p>
    <w:p w14:paraId="0CF85B4B" w14:textId="77777777" w:rsidR="008A1062" w:rsidRDefault="00F92620">
      <w:pPr>
        <w:pStyle w:val="SourceCode"/>
      </w:pPr>
      <w:r>
        <w:rPr>
          <w:rStyle w:val="CommentTok"/>
        </w:rPr>
        <w:t># notebooks</w:t>
      </w:r>
      <w:r>
        <w:rPr>
          <w:rStyle w:val="CommentTok"/>
        </w:rPr>
        <w:t>/exp_multisat_wls_pvt_report.py</w:t>
      </w:r>
      <w:r>
        <w:br/>
      </w:r>
      <w:r>
        <w:rPr>
          <w:rStyle w:val="NormalTok"/>
        </w:rPr>
        <w:t xml:space="preserve">sigma_m </w:t>
      </w:r>
      <w:r>
        <w:rPr>
          <w:rStyle w:val="OperatorTok"/>
        </w:rPr>
        <w:t>=</w:t>
      </w:r>
      <w:r>
        <w:rPr>
          <w:rStyle w:val="NormalTok"/>
        </w:rPr>
        <w:t xml:space="preserve"> legacy_bg.effective_pseudorange_sigma_1s_m </w:t>
      </w:r>
      <w:r>
        <w:rPr>
          <w:rStyle w:val="OperatorTok"/>
        </w:rPr>
        <w:t>*</w:t>
      </w:r>
      <w:r>
        <w:rPr>
          <w:rStyle w:val="NormalTok"/>
        </w:rPr>
        <w:t xml:space="preserve"> config.sigma_scale_factor </w:t>
      </w:r>
      <w:r>
        <w:rPr>
          <w:rStyle w:val="OperatorTok"/>
        </w:rPr>
        <w:t>/</w:t>
      </w:r>
      <w:r>
        <w:rPr>
          <w:rStyle w:val="NormalTok"/>
        </w:rPr>
        <w:t xml:space="preserve"> (sin_el </w:t>
      </w:r>
      <w:r>
        <w:rPr>
          <w:rStyle w:val="OperatorTok"/>
        </w:rPr>
        <w:t>**</w:t>
      </w:r>
      <w:r>
        <w:rPr>
          <w:rStyle w:val="NormalTok"/>
        </w:rPr>
        <w:t xml:space="preserve"> </w:t>
      </w:r>
      <w:r>
        <w:rPr>
          <w:rStyle w:val="FloatTok"/>
        </w:rPr>
        <w:t>0.70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dispersive_delay_m </w:t>
      </w:r>
      <w:r>
        <w:rPr>
          <w:rStyle w:val="OperatorTok"/>
        </w:rPr>
        <w:t>=</w:t>
      </w:r>
      <w:r>
        <w:rPr>
          <w:rStyle w:val="NormalTok"/>
        </w:rPr>
        <w:t xml:space="preserve"> legacy_bg.tau_g_median_m </w:t>
      </w:r>
      <w:r>
        <w:rPr>
          <w:rStyle w:val="OperatorTok"/>
        </w:rPr>
        <w:t>*</w:t>
      </w:r>
      <w:r>
        <w:rPr>
          <w:rStyle w:val="NormalTok"/>
        </w:rPr>
        <w:t xml:space="preserve"> config.dispersive_scale_factor </w:t>
      </w:r>
      <w:r>
        <w:rPr>
          <w:rStyle w:val="OperatorTok"/>
        </w:rPr>
        <w:t>/</w:t>
      </w:r>
      <w:r>
        <w:rPr>
          <w:rStyle w:val="NormalTok"/>
        </w:rPr>
        <w:t xml:space="preserve"> (sin_el </w:t>
      </w:r>
      <w:r>
        <w:rPr>
          <w:rStyle w:val="OperatorTok"/>
        </w:rPr>
        <w:t>**</w:t>
      </w:r>
      <w:r>
        <w:rPr>
          <w:rStyle w:val="NormalTok"/>
        </w:rPr>
        <w:t xml:space="preserve"> </w:t>
      </w:r>
      <w:r>
        <w:rPr>
          <w:rStyle w:val="FloatTok"/>
        </w:rPr>
        <w:t>1.25</w:t>
      </w:r>
      <w:r>
        <w:rPr>
          <w:rStyle w:val="NormalTok"/>
        </w:rPr>
        <w:t>)</w:t>
      </w:r>
      <w:r>
        <w:br/>
      </w:r>
      <w:r>
        <w:lastRenderedPageBreak/>
        <w:br/>
      </w:r>
      <w:r>
        <w:rPr>
          <w:rStyle w:val="NormalTok"/>
        </w:rPr>
        <w:t xml:space="preserve">pseudorange_m </w:t>
      </w:r>
      <w:r>
        <w:rPr>
          <w:rStyle w:val="OperatorTok"/>
        </w:rPr>
        <w:t>=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geo</w:t>
      </w:r>
      <w:r>
        <w:rPr>
          <w:rStyle w:val="NormalTok"/>
        </w:rPr>
        <w:t>metric_range_m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+</w:t>
      </w:r>
      <w:r>
        <w:rPr>
          <w:rStyle w:val="NormalTok"/>
        </w:rPr>
        <w:t xml:space="preserve"> receiver_cfg.receiver_clock_bias_m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-</w:t>
      </w:r>
      <w:r>
        <w:rPr>
          <w:rStyle w:val="NormalTok"/>
        </w:rPr>
        <w:t xml:space="preserve"> C_LIGHT </w:t>
      </w:r>
      <w:r>
        <w:rPr>
          <w:rStyle w:val="OperatorTok"/>
        </w:rPr>
        <w:t>*</w:t>
      </w:r>
      <w:r>
        <w:rPr>
          <w:rStyle w:val="NormalTok"/>
        </w:rPr>
        <w:t xml:space="preserve"> sat.sat_clock_bias_s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+</w:t>
      </w:r>
      <w:r>
        <w:rPr>
          <w:rStyle w:val="NormalTok"/>
        </w:rPr>
        <w:t xml:space="preserve"> tropo_delay_m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+</w:t>
      </w:r>
      <w:r>
        <w:rPr>
          <w:rStyle w:val="NormalTok"/>
        </w:rPr>
        <w:t xml:space="preserve"> dispersive_delay_m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+</w:t>
      </w:r>
      <w:r>
        <w:rPr>
          <w:rStyle w:val="NormalTok"/>
        </w:rPr>
        <w:t xml:space="preserve"> hardware_bias_m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+</w:t>
      </w:r>
      <w:r>
        <w:rPr>
          <w:rStyle w:val="NormalTok"/>
        </w:rPr>
        <w:t xml:space="preserve"> noise_m</w:t>
      </w:r>
      <w:r>
        <w:br/>
      </w:r>
      <w:r>
        <w:rPr>
          <w:rStyle w:val="NormalTok"/>
        </w:rPr>
        <w:t>)</w:t>
      </w:r>
    </w:p>
    <w:p w14:paraId="2ED2F349" w14:textId="77777777" w:rsidR="008A1062" w:rsidRDefault="00F92620">
      <w:pPr>
        <w:pStyle w:val="3"/>
      </w:pPr>
      <w:bookmarkStart w:id="14" w:name="伪距组成图"/>
      <w:r>
        <w:t xml:space="preserve">8.1 </w:t>
      </w:r>
      <w:r>
        <w:t>伪距组成图</w:t>
      </w:r>
    </w:p>
    <w:p w14:paraId="6DCC0358" w14:textId="77777777" w:rsidR="008A1062" w:rsidRDefault="00F92620">
      <w:pPr>
        <w:pStyle w:val="FirstParagraph"/>
      </w:pPr>
      <w:r>
        <w:rPr>
          <w:noProof/>
        </w:rPr>
        <w:drawing>
          <wp:inline distT="0" distB="0" distL="0" distR="0" wp14:anchorId="529152CF" wp14:editId="2C22A6CB">
            <wp:extent cx="5334000" cy="3646997"/>
            <wp:effectExtent l="0" t="0" r="0" b="0"/>
            <wp:docPr id="44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Picture" descr="./pseudorange_formation.png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64699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6A94047" w14:textId="77777777" w:rsidR="008A1062" w:rsidRDefault="00F92620">
      <w:pPr>
        <w:pStyle w:val="a0"/>
      </w:pPr>
      <w:r>
        <w:rPr>
          <w:lang w:eastAsia="zh-CN"/>
        </w:rPr>
        <w:t>图</w:t>
      </w:r>
      <w:r>
        <w:rPr>
          <w:lang w:eastAsia="zh-CN"/>
        </w:rPr>
        <w:t xml:space="preserve"> 4 </w:t>
      </w:r>
      <w:r>
        <w:rPr>
          <w:lang w:eastAsia="zh-CN"/>
        </w:rPr>
        <w:t>给出每颗星非几何项的组成，包括对流层项、色散项、硬件偏差、噪声和</w:t>
      </w:r>
      <w:r>
        <w:rPr>
          <w:lang w:eastAsia="zh-CN"/>
        </w:rPr>
        <w:t xml:space="preserve"> sigma</w:t>
      </w:r>
      <w:r>
        <w:rPr>
          <w:lang w:eastAsia="zh-CN"/>
        </w:rPr>
        <w:t>。</w:t>
      </w:r>
      <w:r>
        <w:t xml:space="preserve">Case A </w:t>
      </w:r>
      <w:r>
        <w:t>的变化较平缓。</w:t>
      </w:r>
      <w:r>
        <w:t xml:space="preserve">Case B </w:t>
      </w:r>
      <w:r>
        <w:t>中</w:t>
      </w:r>
      <w:r>
        <w:t xml:space="preserve"> G06</w:t>
      </w:r>
      <w:r>
        <w:t>、</w:t>
      </w:r>
      <w:r>
        <w:t>G07</w:t>
      </w:r>
      <w:r>
        <w:t>、</w:t>
      </w:r>
      <w:r>
        <w:t xml:space="preserve">G08 </w:t>
      </w:r>
      <w:r>
        <w:t>的</w:t>
      </w:r>
      <w:r>
        <w:t xml:space="preserve"> sigma </w:t>
      </w:r>
      <w:r>
        <w:t>和噪声幅度明显更大。</w:t>
      </w:r>
    </w:p>
    <w:p w14:paraId="6613C0A1" w14:textId="77777777" w:rsidR="008A1062" w:rsidRDefault="00F92620">
      <w:pPr>
        <w:pStyle w:val="3"/>
      </w:pPr>
      <w:bookmarkStart w:id="15" w:name="逐星观测摘要"/>
      <w:bookmarkEnd w:id="14"/>
      <w:r>
        <w:t xml:space="preserve">8.2 </w:t>
      </w:r>
      <w:r>
        <w:t>逐星观测摘要</w:t>
      </w:r>
    </w:p>
    <w:p w14:paraId="1ED1BC5A" w14:textId="77777777" w:rsidR="008A1062" w:rsidRDefault="00F92620">
      <w:pPr>
        <w:pStyle w:val="4"/>
      </w:pPr>
      <w:bookmarkStart w:id="16" w:name="case-a-1"/>
      <w:r>
        <w:t>Case A</w:t>
      </w:r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630"/>
        <w:gridCol w:w="1024"/>
        <w:gridCol w:w="1280"/>
        <w:gridCol w:w="1737"/>
        <w:gridCol w:w="1684"/>
        <w:gridCol w:w="1228"/>
        <w:gridCol w:w="1273"/>
      </w:tblGrid>
      <w:tr w:rsidR="008A1062" w14:paraId="4A280FCB" w14:textId="77777777" w:rsidTr="008A106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6F3396B1" w14:textId="77777777" w:rsidR="008A1062" w:rsidRDefault="00F92620">
            <w:pPr>
              <w:pStyle w:val="Compact"/>
            </w:pPr>
            <w:r>
              <w:t>Sat</w:t>
            </w:r>
          </w:p>
        </w:tc>
        <w:tc>
          <w:tcPr>
            <w:tcW w:w="0" w:type="auto"/>
          </w:tcPr>
          <w:p w14:paraId="292907E0" w14:textId="77777777" w:rsidR="008A1062" w:rsidRDefault="00F92620">
            <w:pPr>
              <w:pStyle w:val="Compact"/>
              <w:jc w:val="right"/>
            </w:pPr>
            <w:r>
              <w:t>El (deg)</w:t>
            </w:r>
          </w:p>
        </w:tc>
        <w:tc>
          <w:tcPr>
            <w:tcW w:w="0" w:type="auto"/>
          </w:tcPr>
          <w:p w14:paraId="261FF4B8" w14:textId="77777777" w:rsidR="008A1062" w:rsidRDefault="00F92620">
            <w:pPr>
              <w:pStyle w:val="Compact"/>
              <w:jc w:val="right"/>
            </w:pPr>
            <w:r>
              <w:t>Tropo (m)</w:t>
            </w:r>
          </w:p>
        </w:tc>
        <w:tc>
          <w:tcPr>
            <w:tcW w:w="0" w:type="auto"/>
          </w:tcPr>
          <w:p w14:paraId="32FBF03D" w14:textId="77777777" w:rsidR="008A1062" w:rsidRDefault="00F92620">
            <w:pPr>
              <w:pStyle w:val="Compact"/>
              <w:jc w:val="right"/>
            </w:pPr>
            <w:r>
              <w:t>Dispersive (m)</w:t>
            </w:r>
          </w:p>
        </w:tc>
        <w:tc>
          <w:tcPr>
            <w:tcW w:w="0" w:type="auto"/>
          </w:tcPr>
          <w:p w14:paraId="063C333F" w14:textId="77777777" w:rsidR="008A1062" w:rsidRDefault="00F92620">
            <w:pPr>
              <w:pStyle w:val="Compact"/>
              <w:jc w:val="right"/>
            </w:pPr>
            <w:r>
              <w:t>Hardware (m)</w:t>
            </w:r>
          </w:p>
        </w:tc>
        <w:tc>
          <w:tcPr>
            <w:tcW w:w="0" w:type="auto"/>
          </w:tcPr>
          <w:p w14:paraId="4E86BE9E" w14:textId="77777777" w:rsidR="008A1062" w:rsidRDefault="00F92620">
            <w:pPr>
              <w:pStyle w:val="Compact"/>
              <w:jc w:val="right"/>
            </w:pPr>
            <w:r>
              <w:t>Noise (m)</w:t>
            </w:r>
          </w:p>
        </w:tc>
        <w:tc>
          <w:tcPr>
            <w:tcW w:w="0" w:type="auto"/>
          </w:tcPr>
          <w:p w14:paraId="224B9F39" w14:textId="77777777" w:rsidR="008A1062" w:rsidRDefault="00F92620">
            <w:pPr>
              <w:pStyle w:val="Compact"/>
              <w:jc w:val="right"/>
            </w:pPr>
            <w:r>
              <w:t>Sigma (m)</w:t>
            </w:r>
          </w:p>
        </w:tc>
      </w:tr>
      <w:tr w:rsidR="008A1062" w14:paraId="69939F73" w14:textId="77777777">
        <w:tc>
          <w:tcPr>
            <w:tcW w:w="0" w:type="auto"/>
          </w:tcPr>
          <w:p w14:paraId="7DF2C086" w14:textId="77777777" w:rsidR="008A1062" w:rsidRDefault="00F92620">
            <w:pPr>
              <w:pStyle w:val="Compact"/>
            </w:pPr>
            <w:r>
              <w:t>G01</w:t>
            </w:r>
          </w:p>
        </w:tc>
        <w:tc>
          <w:tcPr>
            <w:tcW w:w="0" w:type="auto"/>
          </w:tcPr>
          <w:p w14:paraId="64D0D674" w14:textId="77777777" w:rsidR="008A1062" w:rsidRDefault="00F92620">
            <w:pPr>
              <w:pStyle w:val="Compact"/>
              <w:jc w:val="right"/>
            </w:pPr>
            <w:r>
              <w:t>74</w:t>
            </w:r>
          </w:p>
        </w:tc>
        <w:tc>
          <w:tcPr>
            <w:tcW w:w="0" w:type="auto"/>
          </w:tcPr>
          <w:p w14:paraId="3AC0110F" w14:textId="77777777" w:rsidR="008A1062" w:rsidRDefault="00F92620">
            <w:pPr>
              <w:pStyle w:val="Compact"/>
              <w:jc w:val="right"/>
            </w:pPr>
            <w:r>
              <w:t>2.392</w:t>
            </w:r>
          </w:p>
        </w:tc>
        <w:tc>
          <w:tcPr>
            <w:tcW w:w="0" w:type="auto"/>
          </w:tcPr>
          <w:p w14:paraId="755B3C05" w14:textId="77777777" w:rsidR="008A1062" w:rsidRDefault="00F92620">
            <w:pPr>
              <w:pStyle w:val="Compact"/>
              <w:jc w:val="right"/>
            </w:pPr>
            <w:r>
              <w:t>0.152</w:t>
            </w:r>
          </w:p>
        </w:tc>
        <w:tc>
          <w:tcPr>
            <w:tcW w:w="0" w:type="auto"/>
          </w:tcPr>
          <w:p w14:paraId="481A8846" w14:textId="77777777" w:rsidR="008A1062" w:rsidRDefault="00F92620">
            <w:pPr>
              <w:pStyle w:val="Compact"/>
              <w:jc w:val="right"/>
            </w:pPr>
            <w:r>
              <w:t>0.800</w:t>
            </w:r>
          </w:p>
        </w:tc>
        <w:tc>
          <w:tcPr>
            <w:tcW w:w="0" w:type="auto"/>
          </w:tcPr>
          <w:p w14:paraId="3CEAB408" w14:textId="77777777" w:rsidR="008A1062" w:rsidRDefault="00F92620">
            <w:pPr>
              <w:pStyle w:val="Compact"/>
              <w:jc w:val="right"/>
            </w:pPr>
            <w:r>
              <w:t>5.279</w:t>
            </w:r>
          </w:p>
        </w:tc>
        <w:tc>
          <w:tcPr>
            <w:tcW w:w="0" w:type="auto"/>
          </w:tcPr>
          <w:p w14:paraId="13095F24" w14:textId="77777777" w:rsidR="008A1062" w:rsidRDefault="00F92620">
            <w:pPr>
              <w:pStyle w:val="Compact"/>
              <w:jc w:val="right"/>
            </w:pPr>
            <w:r>
              <w:t>29.327</w:t>
            </w:r>
          </w:p>
        </w:tc>
      </w:tr>
      <w:tr w:rsidR="008A1062" w14:paraId="185EF617" w14:textId="77777777">
        <w:tc>
          <w:tcPr>
            <w:tcW w:w="0" w:type="auto"/>
          </w:tcPr>
          <w:p w14:paraId="5F58E188" w14:textId="77777777" w:rsidR="008A1062" w:rsidRDefault="00F92620">
            <w:pPr>
              <w:pStyle w:val="Compact"/>
            </w:pPr>
            <w:r>
              <w:t>G02</w:t>
            </w:r>
          </w:p>
        </w:tc>
        <w:tc>
          <w:tcPr>
            <w:tcW w:w="0" w:type="auto"/>
          </w:tcPr>
          <w:p w14:paraId="6FD107AE" w14:textId="77777777" w:rsidR="008A1062" w:rsidRDefault="00F92620">
            <w:pPr>
              <w:pStyle w:val="Compact"/>
              <w:jc w:val="right"/>
            </w:pPr>
            <w:r>
              <w:t>66</w:t>
            </w:r>
          </w:p>
        </w:tc>
        <w:tc>
          <w:tcPr>
            <w:tcW w:w="0" w:type="auto"/>
          </w:tcPr>
          <w:p w14:paraId="41207FEB" w14:textId="77777777" w:rsidR="008A1062" w:rsidRDefault="00F92620">
            <w:pPr>
              <w:pStyle w:val="Compact"/>
              <w:jc w:val="right"/>
            </w:pPr>
            <w:r>
              <w:t>2.517</w:t>
            </w:r>
          </w:p>
        </w:tc>
        <w:tc>
          <w:tcPr>
            <w:tcW w:w="0" w:type="auto"/>
          </w:tcPr>
          <w:p w14:paraId="16D82ED1" w14:textId="77777777" w:rsidR="008A1062" w:rsidRDefault="00F92620">
            <w:pPr>
              <w:pStyle w:val="Compact"/>
              <w:jc w:val="right"/>
            </w:pPr>
            <w:r>
              <w:t>0.162</w:t>
            </w:r>
          </w:p>
        </w:tc>
        <w:tc>
          <w:tcPr>
            <w:tcW w:w="0" w:type="auto"/>
          </w:tcPr>
          <w:p w14:paraId="7E88D699" w14:textId="77777777" w:rsidR="008A1062" w:rsidRDefault="00F92620">
            <w:pPr>
              <w:pStyle w:val="Compact"/>
              <w:jc w:val="right"/>
            </w:pPr>
            <w:r>
              <w:t>-0.600</w:t>
            </w:r>
          </w:p>
        </w:tc>
        <w:tc>
          <w:tcPr>
            <w:tcW w:w="0" w:type="auto"/>
          </w:tcPr>
          <w:p w14:paraId="629DA125" w14:textId="77777777" w:rsidR="008A1062" w:rsidRDefault="00F92620">
            <w:pPr>
              <w:pStyle w:val="Compact"/>
              <w:jc w:val="right"/>
            </w:pPr>
            <w:r>
              <w:t>-4.559</w:t>
            </w:r>
          </w:p>
        </w:tc>
        <w:tc>
          <w:tcPr>
            <w:tcW w:w="0" w:type="auto"/>
          </w:tcPr>
          <w:p w14:paraId="543BE221" w14:textId="77777777" w:rsidR="008A1062" w:rsidRDefault="00F92620">
            <w:pPr>
              <w:pStyle w:val="Compact"/>
              <w:jc w:val="right"/>
            </w:pPr>
            <w:r>
              <w:t>30.391</w:t>
            </w:r>
          </w:p>
        </w:tc>
      </w:tr>
      <w:tr w:rsidR="008A1062" w14:paraId="0D16F8E2" w14:textId="77777777">
        <w:tc>
          <w:tcPr>
            <w:tcW w:w="0" w:type="auto"/>
          </w:tcPr>
          <w:p w14:paraId="0E138BA1" w14:textId="77777777" w:rsidR="008A1062" w:rsidRDefault="00F92620">
            <w:pPr>
              <w:pStyle w:val="Compact"/>
            </w:pPr>
            <w:r>
              <w:t>G03</w:t>
            </w:r>
          </w:p>
        </w:tc>
        <w:tc>
          <w:tcPr>
            <w:tcW w:w="0" w:type="auto"/>
          </w:tcPr>
          <w:p w14:paraId="1EE0469A" w14:textId="77777777" w:rsidR="008A1062" w:rsidRDefault="00F92620">
            <w:pPr>
              <w:pStyle w:val="Compact"/>
              <w:jc w:val="right"/>
            </w:pPr>
            <w:r>
              <w:t>58</w:t>
            </w:r>
          </w:p>
        </w:tc>
        <w:tc>
          <w:tcPr>
            <w:tcW w:w="0" w:type="auto"/>
          </w:tcPr>
          <w:p w14:paraId="1D0154BE" w14:textId="77777777" w:rsidR="008A1062" w:rsidRDefault="00F92620">
            <w:pPr>
              <w:pStyle w:val="Compact"/>
              <w:jc w:val="right"/>
            </w:pPr>
            <w:r>
              <w:t>2.711</w:t>
            </w:r>
          </w:p>
        </w:tc>
        <w:tc>
          <w:tcPr>
            <w:tcW w:w="0" w:type="auto"/>
          </w:tcPr>
          <w:p w14:paraId="571CCBD9" w14:textId="77777777" w:rsidR="008A1062" w:rsidRDefault="00F92620">
            <w:pPr>
              <w:pStyle w:val="Compact"/>
              <w:jc w:val="right"/>
            </w:pPr>
            <w:r>
              <w:t>0.178</w:t>
            </w:r>
          </w:p>
        </w:tc>
        <w:tc>
          <w:tcPr>
            <w:tcW w:w="0" w:type="auto"/>
          </w:tcPr>
          <w:p w14:paraId="06C520F9" w14:textId="77777777" w:rsidR="008A1062" w:rsidRDefault="00F92620">
            <w:pPr>
              <w:pStyle w:val="Compact"/>
              <w:jc w:val="right"/>
            </w:pPr>
            <w:r>
              <w:t>1.100</w:t>
            </w:r>
          </w:p>
        </w:tc>
        <w:tc>
          <w:tcPr>
            <w:tcW w:w="0" w:type="auto"/>
          </w:tcPr>
          <w:p w14:paraId="538E9B77" w14:textId="77777777" w:rsidR="008A1062" w:rsidRDefault="00F92620">
            <w:pPr>
              <w:pStyle w:val="Compact"/>
              <w:jc w:val="right"/>
            </w:pPr>
            <w:r>
              <w:t>7.044</w:t>
            </w:r>
          </w:p>
        </w:tc>
        <w:tc>
          <w:tcPr>
            <w:tcW w:w="0" w:type="auto"/>
          </w:tcPr>
          <w:p w14:paraId="20EF081D" w14:textId="77777777" w:rsidR="008A1062" w:rsidRDefault="00F92620">
            <w:pPr>
              <w:pStyle w:val="Compact"/>
              <w:jc w:val="right"/>
            </w:pPr>
            <w:r>
              <w:t>32.016</w:t>
            </w:r>
          </w:p>
        </w:tc>
      </w:tr>
      <w:tr w:rsidR="008A1062" w14:paraId="68FE1B2C" w14:textId="77777777">
        <w:tc>
          <w:tcPr>
            <w:tcW w:w="0" w:type="auto"/>
          </w:tcPr>
          <w:p w14:paraId="4556C05B" w14:textId="77777777" w:rsidR="008A1062" w:rsidRDefault="00F92620">
            <w:pPr>
              <w:pStyle w:val="Compact"/>
            </w:pPr>
            <w:r>
              <w:lastRenderedPageBreak/>
              <w:t>G04</w:t>
            </w:r>
          </w:p>
        </w:tc>
        <w:tc>
          <w:tcPr>
            <w:tcW w:w="0" w:type="auto"/>
          </w:tcPr>
          <w:p w14:paraId="2C1E3D20" w14:textId="77777777" w:rsidR="008A1062" w:rsidRDefault="00F92620">
            <w:pPr>
              <w:pStyle w:val="Compact"/>
              <w:jc w:val="right"/>
            </w:pPr>
            <w:r>
              <w:t>50</w:t>
            </w:r>
          </w:p>
        </w:tc>
        <w:tc>
          <w:tcPr>
            <w:tcW w:w="0" w:type="auto"/>
          </w:tcPr>
          <w:p w14:paraId="1F1BB4D7" w14:textId="77777777" w:rsidR="008A1062" w:rsidRDefault="00F92620">
            <w:pPr>
              <w:pStyle w:val="Compact"/>
              <w:jc w:val="right"/>
            </w:pPr>
            <w:r>
              <w:t>3.000</w:t>
            </w:r>
          </w:p>
        </w:tc>
        <w:tc>
          <w:tcPr>
            <w:tcW w:w="0" w:type="auto"/>
          </w:tcPr>
          <w:p w14:paraId="04F56923" w14:textId="77777777" w:rsidR="008A1062" w:rsidRDefault="00F92620">
            <w:pPr>
              <w:pStyle w:val="Compact"/>
              <w:jc w:val="right"/>
            </w:pPr>
            <w:r>
              <w:t>0.202</w:t>
            </w:r>
          </w:p>
        </w:tc>
        <w:tc>
          <w:tcPr>
            <w:tcW w:w="0" w:type="auto"/>
          </w:tcPr>
          <w:p w14:paraId="55CF0CB3" w14:textId="77777777" w:rsidR="008A1062" w:rsidRDefault="00F92620">
            <w:pPr>
              <w:pStyle w:val="Compact"/>
              <w:jc w:val="right"/>
            </w:pPr>
            <w:r>
              <w:t>-0.900</w:t>
            </w:r>
          </w:p>
        </w:tc>
        <w:tc>
          <w:tcPr>
            <w:tcW w:w="0" w:type="auto"/>
          </w:tcPr>
          <w:p w14:paraId="03271695" w14:textId="77777777" w:rsidR="008A1062" w:rsidRDefault="00F92620">
            <w:pPr>
              <w:pStyle w:val="Compact"/>
              <w:jc w:val="right"/>
            </w:pPr>
            <w:r>
              <w:t>-6.188</w:t>
            </w:r>
          </w:p>
        </w:tc>
        <w:tc>
          <w:tcPr>
            <w:tcW w:w="0" w:type="auto"/>
          </w:tcPr>
          <w:p w14:paraId="0D9A06A8" w14:textId="77777777" w:rsidR="008A1062" w:rsidRDefault="00F92620">
            <w:pPr>
              <w:pStyle w:val="Compact"/>
              <w:jc w:val="right"/>
            </w:pPr>
            <w:r>
              <w:t>34.378</w:t>
            </w:r>
          </w:p>
        </w:tc>
      </w:tr>
      <w:tr w:rsidR="008A1062" w14:paraId="714C1890" w14:textId="77777777">
        <w:tc>
          <w:tcPr>
            <w:tcW w:w="0" w:type="auto"/>
          </w:tcPr>
          <w:p w14:paraId="7765440B" w14:textId="77777777" w:rsidR="008A1062" w:rsidRDefault="00F92620">
            <w:pPr>
              <w:pStyle w:val="Compact"/>
            </w:pPr>
            <w:r>
              <w:t>G05</w:t>
            </w:r>
          </w:p>
        </w:tc>
        <w:tc>
          <w:tcPr>
            <w:tcW w:w="0" w:type="auto"/>
          </w:tcPr>
          <w:p w14:paraId="02F04AC4" w14:textId="77777777" w:rsidR="008A1062" w:rsidRDefault="00F92620">
            <w:pPr>
              <w:pStyle w:val="Compact"/>
              <w:jc w:val="right"/>
            </w:pPr>
            <w:r>
              <w:t>44</w:t>
            </w:r>
          </w:p>
        </w:tc>
        <w:tc>
          <w:tcPr>
            <w:tcW w:w="0" w:type="auto"/>
          </w:tcPr>
          <w:p w14:paraId="577102EA" w14:textId="77777777" w:rsidR="008A1062" w:rsidRDefault="00F92620">
            <w:pPr>
              <w:pStyle w:val="Compact"/>
              <w:jc w:val="right"/>
            </w:pPr>
            <w:r>
              <w:t>3.307</w:t>
            </w:r>
          </w:p>
        </w:tc>
        <w:tc>
          <w:tcPr>
            <w:tcW w:w="0" w:type="auto"/>
          </w:tcPr>
          <w:p w14:paraId="2589B051" w14:textId="77777777" w:rsidR="008A1062" w:rsidRDefault="00F92620">
            <w:pPr>
              <w:pStyle w:val="Compact"/>
              <w:jc w:val="right"/>
            </w:pPr>
            <w:r>
              <w:t>0.228</w:t>
            </w:r>
          </w:p>
        </w:tc>
        <w:tc>
          <w:tcPr>
            <w:tcW w:w="0" w:type="auto"/>
          </w:tcPr>
          <w:p w14:paraId="2E3DCDB9" w14:textId="77777777" w:rsidR="008A1062" w:rsidRDefault="00F92620">
            <w:pPr>
              <w:pStyle w:val="Compact"/>
              <w:jc w:val="right"/>
            </w:pPr>
            <w:r>
              <w:t>0.400</w:t>
            </w:r>
          </w:p>
        </w:tc>
        <w:tc>
          <w:tcPr>
            <w:tcW w:w="0" w:type="auto"/>
          </w:tcPr>
          <w:p w14:paraId="1409F1D3" w14:textId="77777777" w:rsidR="008A1062" w:rsidRDefault="00F92620">
            <w:pPr>
              <w:pStyle w:val="Compact"/>
              <w:jc w:val="right"/>
            </w:pPr>
            <w:r>
              <w:t>8.836</w:t>
            </w:r>
          </w:p>
        </w:tc>
        <w:tc>
          <w:tcPr>
            <w:tcW w:w="0" w:type="auto"/>
          </w:tcPr>
          <w:p w14:paraId="5C8EE74B" w14:textId="77777777" w:rsidR="008A1062" w:rsidRDefault="00F92620">
            <w:pPr>
              <w:pStyle w:val="Compact"/>
              <w:jc w:val="right"/>
            </w:pPr>
            <w:r>
              <w:t>36.815</w:t>
            </w:r>
          </w:p>
        </w:tc>
      </w:tr>
      <w:tr w:rsidR="008A1062" w14:paraId="374A4FCA" w14:textId="77777777">
        <w:tc>
          <w:tcPr>
            <w:tcW w:w="0" w:type="auto"/>
          </w:tcPr>
          <w:p w14:paraId="0F5730DF" w14:textId="77777777" w:rsidR="008A1062" w:rsidRDefault="00F92620">
            <w:pPr>
              <w:pStyle w:val="Compact"/>
            </w:pPr>
            <w:r>
              <w:t>G06</w:t>
            </w:r>
          </w:p>
        </w:tc>
        <w:tc>
          <w:tcPr>
            <w:tcW w:w="0" w:type="auto"/>
          </w:tcPr>
          <w:p w14:paraId="1EFA8580" w14:textId="77777777" w:rsidR="008A1062" w:rsidRDefault="00F92620">
            <w:pPr>
              <w:pStyle w:val="Compact"/>
              <w:jc w:val="right"/>
            </w:pPr>
            <w:r>
              <w:t>37</w:t>
            </w:r>
          </w:p>
        </w:tc>
        <w:tc>
          <w:tcPr>
            <w:tcW w:w="0" w:type="auto"/>
          </w:tcPr>
          <w:p w14:paraId="0BE0329B" w14:textId="77777777" w:rsidR="008A1062" w:rsidRDefault="00F92620">
            <w:pPr>
              <w:pStyle w:val="Compact"/>
              <w:jc w:val="right"/>
            </w:pPr>
            <w:r>
              <w:t>3.815</w:t>
            </w:r>
          </w:p>
        </w:tc>
        <w:tc>
          <w:tcPr>
            <w:tcW w:w="0" w:type="auto"/>
          </w:tcPr>
          <w:p w14:paraId="33021324" w14:textId="77777777" w:rsidR="008A1062" w:rsidRDefault="00F92620">
            <w:pPr>
              <w:pStyle w:val="Compact"/>
              <w:jc w:val="right"/>
            </w:pPr>
            <w:r>
              <w:t>0.273</w:t>
            </w:r>
          </w:p>
        </w:tc>
        <w:tc>
          <w:tcPr>
            <w:tcW w:w="0" w:type="auto"/>
          </w:tcPr>
          <w:p w14:paraId="71A513B5" w14:textId="77777777" w:rsidR="008A1062" w:rsidRDefault="00F92620">
            <w:pPr>
              <w:pStyle w:val="Compact"/>
              <w:jc w:val="right"/>
            </w:pPr>
            <w:r>
              <w:t>-0.700</w:t>
            </w:r>
          </w:p>
        </w:tc>
        <w:tc>
          <w:tcPr>
            <w:tcW w:w="0" w:type="auto"/>
          </w:tcPr>
          <w:p w14:paraId="64F1F978" w14:textId="77777777" w:rsidR="008A1062" w:rsidRDefault="00F92620">
            <w:pPr>
              <w:pStyle w:val="Compact"/>
              <w:jc w:val="right"/>
            </w:pPr>
            <w:r>
              <w:t>-6.513</w:t>
            </w:r>
          </w:p>
        </w:tc>
        <w:tc>
          <w:tcPr>
            <w:tcW w:w="0" w:type="auto"/>
          </w:tcPr>
          <w:p w14:paraId="31FC4E08" w14:textId="77777777" w:rsidR="008A1062" w:rsidRDefault="00F92620">
            <w:pPr>
              <w:pStyle w:val="Compact"/>
              <w:jc w:val="right"/>
            </w:pPr>
            <w:r>
              <w:t>40.704</w:t>
            </w:r>
          </w:p>
        </w:tc>
      </w:tr>
      <w:tr w:rsidR="008A1062" w14:paraId="58BBEBB2" w14:textId="77777777">
        <w:tc>
          <w:tcPr>
            <w:tcW w:w="0" w:type="auto"/>
          </w:tcPr>
          <w:p w14:paraId="38E3CBC7" w14:textId="77777777" w:rsidR="008A1062" w:rsidRDefault="00F92620">
            <w:pPr>
              <w:pStyle w:val="Compact"/>
            </w:pPr>
            <w:r>
              <w:t>G07</w:t>
            </w:r>
          </w:p>
        </w:tc>
        <w:tc>
          <w:tcPr>
            <w:tcW w:w="0" w:type="auto"/>
          </w:tcPr>
          <w:p w14:paraId="160D7181" w14:textId="77777777" w:rsidR="008A1062" w:rsidRDefault="00F92620">
            <w:pPr>
              <w:pStyle w:val="Compact"/>
              <w:jc w:val="right"/>
            </w:pPr>
            <w:r>
              <w:t>31</w:t>
            </w:r>
          </w:p>
        </w:tc>
        <w:tc>
          <w:tcPr>
            <w:tcW w:w="0" w:type="auto"/>
          </w:tcPr>
          <w:p w14:paraId="1CC81E08" w14:textId="77777777" w:rsidR="008A1062" w:rsidRDefault="00F92620">
            <w:pPr>
              <w:pStyle w:val="Compact"/>
              <w:jc w:val="right"/>
            </w:pPr>
            <w:r>
              <w:t>4.453</w:t>
            </w:r>
          </w:p>
        </w:tc>
        <w:tc>
          <w:tcPr>
            <w:tcW w:w="0" w:type="auto"/>
          </w:tcPr>
          <w:p w14:paraId="4434ED47" w14:textId="77777777" w:rsidR="008A1062" w:rsidRDefault="00F92620">
            <w:pPr>
              <w:pStyle w:val="Compact"/>
              <w:jc w:val="right"/>
            </w:pPr>
            <w:r>
              <w:t>0.331</w:t>
            </w:r>
          </w:p>
        </w:tc>
        <w:tc>
          <w:tcPr>
            <w:tcW w:w="0" w:type="auto"/>
          </w:tcPr>
          <w:p w14:paraId="3D7F8480" w14:textId="77777777" w:rsidR="008A1062" w:rsidRDefault="00F92620">
            <w:pPr>
              <w:pStyle w:val="Compact"/>
              <w:jc w:val="right"/>
            </w:pPr>
            <w:r>
              <w:t>1.600</w:t>
            </w:r>
          </w:p>
        </w:tc>
        <w:tc>
          <w:tcPr>
            <w:tcW w:w="0" w:type="auto"/>
          </w:tcPr>
          <w:p w14:paraId="600AF5D2" w14:textId="77777777" w:rsidR="008A1062" w:rsidRDefault="00F92620">
            <w:pPr>
              <w:pStyle w:val="Compact"/>
              <w:jc w:val="right"/>
            </w:pPr>
            <w:r>
              <w:t>9.078</w:t>
            </w:r>
          </w:p>
        </w:tc>
        <w:tc>
          <w:tcPr>
            <w:tcW w:w="0" w:type="auto"/>
          </w:tcPr>
          <w:p w14:paraId="1F855288" w14:textId="77777777" w:rsidR="008A1062" w:rsidRDefault="00F92620">
            <w:pPr>
              <w:pStyle w:val="Compact"/>
              <w:jc w:val="right"/>
            </w:pPr>
            <w:r>
              <w:t>45.391</w:t>
            </w:r>
          </w:p>
        </w:tc>
      </w:tr>
      <w:tr w:rsidR="008A1062" w14:paraId="60E01FFC" w14:textId="77777777">
        <w:tc>
          <w:tcPr>
            <w:tcW w:w="0" w:type="auto"/>
          </w:tcPr>
          <w:p w14:paraId="3C4DDFA9" w14:textId="77777777" w:rsidR="008A1062" w:rsidRDefault="00F92620">
            <w:pPr>
              <w:pStyle w:val="Compact"/>
            </w:pPr>
            <w:r>
              <w:t>G08</w:t>
            </w:r>
          </w:p>
        </w:tc>
        <w:tc>
          <w:tcPr>
            <w:tcW w:w="0" w:type="auto"/>
          </w:tcPr>
          <w:p w14:paraId="128A21A0" w14:textId="77777777" w:rsidR="008A1062" w:rsidRDefault="00F92620">
            <w:pPr>
              <w:pStyle w:val="Compact"/>
              <w:jc w:val="right"/>
            </w:pPr>
            <w:r>
              <w:t>27</w:t>
            </w:r>
          </w:p>
        </w:tc>
        <w:tc>
          <w:tcPr>
            <w:tcW w:w="0" w:type="auto"/>
          </w:tcPr>
          <w:p w14:paraId="5838B8B0" w14:textId="77777777" w:rsidR="008A1062" w:rsidRDefault="00F92620">
            <w:pPr>
              <w:pStyle w:val="Compact"/>
              <w:jc w:val="right"/>
            </w:pPr>
            <w:r>
              <w:t>5.047</w:t>
            </w:r>
          </w:p>
        </w:tc>
        <w:tc>
          <w:tcPr>
            <w:tcW w:w="0" w:type="auto"/>
          </w:tcPr>
          <w:p w14:paraId="13120F4F" w14:textId="77777777" w:rsidR="008A1062" w:rsidRDefault="00F92620">
            <w:pPr>
              <w:pStyle w:val="Compact"/>
              <w:jc w:val="right"/>
            </w:pPr>
            <w:r>
              <w:t>0.388</w:t>
            </w:r>
          </w:p>
        </w:tc>
        <w:tc>
          <w:tcPr>
            <w:tcW w:w="0" w:type="auto"/>
          </w:tcPr>
          <w:p w14:paraId="36E1F53C" w14:textId="77777777" w:rsidR="008A1062" w:rsidRDefault="00F92620">
            <w:pPr>
              <w:pStyle w:val="Compact"/>
              <w:jc w:val="right"/>
            </w:pPr>
            <w:r>
              <w:t>-1.300</w:t>
            </w:r>
          </w:p>
        </w:tc>
        <w:tc>
          <w:tcPr>
            <w:tcW w:w="0" w:type="auto"/>
          </w:tcPr>
          <w:p w14:paraId="1589C6BB" w14:textId="77777777" w:rsidR="008A1062" w:rsidRDefault="00F92620">
            <w:pPr>
              <w:pStyle w:val="Compact"/>
              <w:jc w:val="right"/>
            </w:pPr>
            <w:r>
              <w:t>-6.942</w:t>
            </w:r>
          </w:p>
        </w:tc>
        <w:tc>
          <w:tcPr>
            <w:tcW w:w="0" w:type="auto"/>
          </w:tcPr>
          <w:p w14:paraId="6199B5CB" w14:textId="77777777" w:rsidR="008A1062" w:rsidRDefault="00F92620">
            <w:pPr>
              <w:pStyle w:val="Compact"/>
              <w:jc w:val="right"/>
            </w:pPr>
            <w:r>
              <w:t>49.583</w:t>
            </w:r>
          </w:p>
        </w:tc>
      </w:tr>
    </w:tbl>
    <w:p w14:paraId="1137EE53" w14:textId="77777777" w:rsidR="008A1062" w:rsidRDefault="00F92620">
      <w:pPr>
        <w:pStyle w:val="4"/>
      </w:pPr>
      <w:bookmarkStart w:id="17" w:name="case-b-1"/>
      <w:bookmarkEnd w:id="16"/>
      <w:r>
        <w:t>Case B</w:t>
      </w:r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629"/>
        <w:gridCol w:w="1024"/>
        <w:gridCol w:w="1280"/>
        <w:gridCol w:w="1737"/>
        <w:gridCol w:w="1684"/>
        <w:gridCol w:w="1229"/>
        <w:gridCol w:w="1273"/>
      </w:tblGrid>
      <w:tr w:rsidR="008A1062" w14:paraId="1C259D3C" w14:textId="77777777" w:rsidTr="008A106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29BEAF95" w14:textId="77777777" w:rsidR="008A1062" w:rsidRDefault="00F92620">
            <w:pPr>
              <w:pStyle w:val="Compact"/>
            </w:pPr>
            <w:r>
              <w:t>Sat</w:t>
            </w:r>
          </w:p>
        </w:tc>
        <w:tc>
          <w:tcPr>
            <w:tcW w:w="0" w:type="auto"/>
          </w:tcPr>
          <w:p w14:paraId="1362C145" w14:textId="77777777" w:rsidR="008A1062" w:rsidRDefault="00F92620">
            <w:pPr>
              <w:pStyle w:val="Compact"/>
              <w:jc w:val="right"/>
            </w:pPr>
            <w:r>
              <w:t>El (deg)</w:t>
            </w:r>
          </w:p>
        </w:tc>
        <w:tc>
          <w:tcPr>
            <w:tcW w:w="0" w:type="auto"/>
          </w:tcPr>
          <w:p w14:paraId="4E9D3B3F" w14:textId="77777777" w:rsidR="008A1062" w:rsidRDefault="00F92620">
            <w:pPr>
              <w:pStyle w:val="Compact"/>
              <w:jc w:val="right"/>
            </w:pPr>
            <w:r>
              <w:t>Tropo (m)</w:t>
            </w:r>
          </w:p>
        </w:tc>
        <w:tc>
          <w:tcPr>
            <w:tcW w:w="0" w:type="auto"/>
          </w:tcPr>
          <w:p w14:paraId="00F6CF29" w14:textId="77777777" w:rsidR="008A1062" w:rsidRDefault="00F92620">
            <w:pPr>
              <w:pStyle w:val="Compact"/>
              <w:jc w:val="right"/>
            </w:pPr>
            <w:r>
              <w:t>Dispersive (m)</w:t>
            </w:r>
          </w:p>
        </w:tc>
        <w:tc>
          <w:tcPr>
            <w:tcW w:w="0" w:type="auto"/>
          </w:tcPr>
          <w:p w14:paraId="17760142" w14:textId="77777777" w:rsidR="008A1062" w:rsidRDefault="00F92620">
            <w:pPr>
              <w:pStyle w:val="Compact"/>
              <w:jc w:val="right"/>
            </w:pPr>
            <w:r>
              <w:t>Hardware (m)</w:t>
            </w:r>
          </w:p>
        </w:tc>
        <w:tc>
          <w:tcPr>
            <w:tcW w:w="0" w:type="auto"/>
          </w:tcPr>
          <w:p w14:paraId="251AFEA5" w14:textId="77777777" w:rsidR="008A1062" w:rsidRDefault="00F92620">
            <w:pPr>
              <w:pStyle w:val="Compact"/>
              <w:jc w:val="right"/>
            </w:pPr>
            <w:r>
              <w:t>Noise (m)</w:t>
            </w:r>
          </w:p>
        </w:tc>
        <w:tc>
          <w:tcPr>
            <w:tcW w:w="0" w:type="auto"/>
          </w:tcPr>
          <w:p w14:paraId="17A7D1BA" w14:textId="77777777" w:rsidR="008A1062" w:rsidRDefault="00F92620">
            <w:pPr>
              <w:pStyle w:val="Compact"/>
              <w:jc w:val="right"/>
            </w:pPr>
            <w:r>
              <w:t>Sigma (m)</w:t>
            </w:r>
          </w:p>
        </w:tc>
      </w:tr>
      <w:tr w:rsidR="008A1062" w14:paraId="4FEE039C" w14:textId="77777777">
        <w:tc>
          <w:tcPr>
            <w:tcW w:w="0" w:type="auto"/>
          </w:tcPr>
          <w:p w14:paraId="6A0DBBA8" w14:textId="77777777" w:rsidR="008A1062" w:rsidRDefault="00F92620">
            <w:pPr>
              <w:pStyle w:val="Compact"/>
            </w:pPr>
            <w:r>
              <w:t>G01</w:t>
            </w:r>
          </w:p>
        </w:tc>
        <w:tc>
          <w:tcPr>
            <w:tcW w:w="0" w:type="auto"/>
          </w:tcPr>
          <w:p w14:paraId="2BE50EB6" w14:textId="77777777" w:rsidR="008A1062" w:rsidRDefault="00F92620">
            <w:pPr>
              <w:pStyle w:val="Compact"/>
              <w:jc w:val="right"/>
            </w:pPr>
            <w:r>
              <w:t>75</w:t>
            </w:r>
          </w:p>
        </w:tc>
        <w:tc>
          <w:tcPr>
            <w:tcW w:w="0" w:type="auto"/>
          </w:tcPr>
          <w:p w14:paraId="0D7222DA" w14:textId="77777777" w:rsidR="008A1062" w:rsidRDefault="00F92620">
            <w:pPr>
              <w:pStyle w:val="Compact"/>
              <w:jc w:val="right"/>
            </w:pPr>
            <w:r>
              <w:t>2.692</w:t>
            </w:r>
          </w:p>
        </w:tc>
        <w:tc>
          <w:tcPr>
            <w:tcW w:w="0" w:type="auto"/>
          </w:tcPr>
          <w:p w14:paraId="6EAFCAA7" w14:textId="77777777" w:rsidR="008A1062" w:rsidRDefault="00F92620">
            <w:pPr>
              <w:pStyle w:val="Compact"/>
              <w:jc w:val="right"/>
            </w:pPr>
            <w:r>
              <w:t>0.211</w:t>
            </w:r>
          </w:p>
        </w:tc>
        <w:tc>
          <w:tcPr>
            <w:tcW w:w="0" w:type="auto"/>
          </w:tcPr>
          <w:p w14:paraId="68FE511E" w14:textId="77777777" w:rsidR="008A1062" w:rsidRDefault="00F92620">
            <w:pPr>
              <w:pStyle w:val="Compact"/>
              <w:jc w:val="right"/>
            </w:pPr>
            <w:r>
              <w:t>1.040</w:t>
            </w:r>
          </w:p>
        </w:tc>
        <w:tc>
          <w:tcPr>
            <w:tcW w:w="0" w:type="auto"/>
          </w:tcPr>
          <w:p w14:paraId="7F7ACDD3" w14:textId="77777777" w:rsidR="008A1062" w:rsidRDefault="00F92620">
            <w:pPr>
              <w:pStyle w:val="Compact"/>
              <w:jc w:val="right"/>
            </w:pPr>
            <w:r>
              <w:t>4.287</w:t>
            </w:r>
          </w:p>
        </w:tc>
        <w:tc>
          <w:tcPr>
            <w:tcW w:w="0" w:type="auto"/>
          </w:tcPr>
          <w:p w14:paraId="2537275E" w14:textId="77777777" w:rsidR="008A1062" w:rsidRDefault="00F92620">
            <w:pPr>
              <w:pStyle w:val="Compact"/>
              <w:jc w:val="right"/>
            </w:pPr>
            <w:r>
              <w:t>35.723</w:t>
            </w:r>
          </w:p>
        </w:tc>
      </w:tr>
      <w:tr w:rsidR="008A1062" w14:paraId="54EC55AC" w14:textId="77777777">
        <w:tc>
          <w:tcPr>
            <w:tcW w:w="0" w:type="auto"/>
          </w:tcPr>
          <w:p w14:paraId="790D55EE" w14:textId="77777777" w:rsidR="008A1062" w:rsidRDefault="00F92620">
            <w:pPr>
              <w:pStyle w:val="Compact"/>
            </w:pPr>
            <w:r>
              <w:t>G02</w:t>
            </w:r>
          </w:p>
        </w:tc>
        <w:tc>
          <w:tcPr>
            <w:tcW w:w="0" w:type="auto"/>
          </w:tcPr>
          <w:p w14:paraId="0FA678A2" w14:textId="77777777" w:rsidR="008A1062" w:rsidRDefault="00F92620">
            <w:pPr>
              <w:pStyle w:val="Compact"/>
              <w:jc w:val="right"/>
            </w:pPr>
            <w:r>
              <w:t>60</w:t>
            </w:r>
          </w:p>
        </w:tc>
        <w:tc>
          <w:tcPr>
            <w:tcW w:w="0" w:type="auto"/>
          </w:tcPr>
          <w:p w14:paraId="006EAB5C" w14:textId="77777777" w:rsidR="008A1062" w:rsidRDefault="00F92620">
            <w:pPr>
              <w:pStyle w:val="Compact"/>
              <w:jc w:val="right"/>
            </w:pPr>
            <w:r>
              <w:t>3.001</w:t>
            </w:r>
          </w:p>
        </w:tc>
        <w:tc>
          <w:tcPr>
            <w:tcW w:w="0" w:type="auto"/>
          </w:tcPr>
          <w:p w14:paraId="30B086FE" w14:textId="77777777" w:rsidR="008A1062" w:rsidRDefault="00F92620">
            <w:pPr>
              <w:pStyle w:val="Compact"/>
              <w:jc w:val="right"/>
            </w:pPr>
            <w:r>
              <w:t>0.242</w:t>
            </w:r>
          </w:p>
        </w:tc>
        <w:tc>
          <w:tcPr>
            <w:tcW w:w="0" w:type="auto"/>
          </w:tcPr>
          <w:p w14:paraId="7F379C4E" w14:textId="77777777" w:rsidR="008A1062" w:rsidRDefault="00F92620">
            <w:pPr>
              <w:pStyle w:val="Compact"/>
              <w:jc w:val="right"/>
            </w:pPr>
            <w:r>
              <w:t>-0.780</w:t>
            </w:r>
          </w:p>
        </w:tc>
        <w:tc>
          <w:tcPr>
            <w:tcW w:w="0" w:type="auto"/>
          </w:tcPr>
          <w:p w14:paraId="13746678" w14:textId="77777777" w:rsidR="008A1062" w:rsidRDefault="00F92620">
            <w:pPr>
              <w:pStyle w:val="Compact"/>
              <w:jc w:val="right"/>
            </w:pPr>
            <w:r>
              <w:t>-7.712</w:t>
            </w:r>
          </w:p>
        </w:tc>
        <w:tc>
          <w:tcPr>
            <w:tcW w:w="0" w:type="auto"/>
          </w:tcPr>
          <w:p w14:paraId="738BCAB4" w14:textId="77777777" w:rsidR="008A1062" w:rsidRDefault="00F92620">
            <w:pPr>
              <w:pStyle w:val="Compact"/>
              <w:jc w:val="right"/>
            </w:pPr>
            <w:r>
              <w:t>38.560</w:t>
            </w:r>
          </w:p>
        </w:tc>
      </w:tr>
      <w:tr w:rsidR="008A1062" w14:paraId="00DEF12E" w14:textId="77777777">
        <w:tc>
          <w:tcPr>
            <w:tcW w:w="0" w:type="auto"/>
          </w:tcPr>
          <w:p w14:paraId="099F921C" w14:textId="77777777" w:rsidR="008A1062" w:rsidRDefault="00F92620">
            <w:pPr>
              <w:pStyle w:val="Compact"/>
            </w:pPr>
            <w:r>
              <w:t>G03</w:t>
            </w:r>
          </w:p>
        </w:tc>
        <w:tc>
          <w:tcPr>
            <w:tcW w:w="0" w:type="auto"/>
          </w:tcPr>
          <w:p w14:paraId="49B501DB" w14:textId="77777777" w:rsidR="008A1062" w:rsidRDefault="00F92620">
            <w:pPr>
              <w:pStyle w:val="Compact"/>
              <w:jc w:val="right"/>
            </w:pPr>
            <w:r>
              <w:t>46</w:t>
            </w:r>
          </w:p>
        </w:tc>
        <w:tc>
          <w:tcPr>
            <w:tcW w:w="0" w:type="auto"/>
          </w:tcPr>
          <w:p w14:paraId="4015058D" w14:textId="77777777" w:rsidR="008A1062" w:rsidRDefault="00F92620">
            <w:pPr>
              <w:pStyle w:val="Compact"/>
              <w:jc w:val="right"/>
            </w:pPr>
            <w:r>
              <w:t>3.611</w:t>
            </w:r>
          </w:p>
        </w:tc>
        <w:tc>
          <w:tcPr>
            <w:tcW w:w="0" w:type="auto"/>
          </w:tcPr>
          <w:p w14:paraId="0182C7A5" w14:textId="77777777" w:rsidR="008A1062" w:rsidRDefault="00F92620">
            <w:pPr>
              <w:pStyle w:val="Compact"/>
              <w:jc w:val="right"/>
            </w:pPr>
            <w:r>
              <w:t>0.306</w:t>
            </w:r>
          </w:p>
        </w:tc>
        <w:tc>
          <w:tcPr>
            <w:tcW w:w="0" w:type="auto"/>
          </w:tcPr>
          <w:p w14:paraId="1131BB1E" w14:textId="77777777" w:rsidR="008A1062" w:rsidRDefault="00F92620">
            <w:pPr>
              <w:pStyle w:val="Compact"/>
              <w:jc w:val="right"/>
            </w:pPr>
            <w:r>
              <w:t>1.430</w:t>
            </w:r>
          </w:p>
        </w:tc>
        <w:tc>
          <w:tcPr>
            <w:tcW w:w="0" w:type="auto"/>
          </w:tcPr>
          <w:p w14:paraId="3BE42DE4" w14:textId="77777777" w:rsidR="008A1062" w:rsidRDefault="00F92620">
            <w:pPr>
              <w:pStyle w:val="Compact"/>
              <w:jc w:val="right"/>
            </w:pPr>
            <w:r>
              <w:t>15.368</w:t>
            </w:r>
          </w:p>
        </w:tc>
        <w:tc>
          <w:tcPr>
            <w:tcW w:w="0" w:type="auto"/>
          </w:tcPr>
          <w:p w14:paraId="3BC14774" w14:textId="77777777" w:rsidR="008A1062" w:rsidRDefault="00F92620">
            <w:pPr>
              <w:pStyle w:val="Compact"/>
              <w:jc w:val="right"/>
            </w:pPr>
            <w:r>
              <w:t>43.909</w:t>
            </w:r>
          </w:p>
        </w:tc>
      </w:tr>
      <w:tr w:rsidR="008A1062" w14:paraId="32E66186" w14:textId="77777777">
        <w:tc>
          <w:tcPr>
            <w:tcW w:w="0" w:type="auto"/>
          </w:tcPr>
          <w:p w14:paraId="03D7227E" w14:textId="77777777" w:rsidR="008A1062" w:rsidRDefault="00F92620">
            <w:pPr>
              <w:pStyle w:val="Compact"/>
            </w:pPr>
            <w:r>
              <w:t>G04</w:t>
            </w:r>
          </w:p>
        </w:tc>
        <w:tc>
          <w:tcPr>
            <w:tcW w:w="0" w:type="auto"/>
          </w:tcPr>
          <w:p w14:paraId="6F52F8C4" w14:textId="77777777" w:rsidR="008A1062" w:rsidRDefault="00F92620">
            <w:pPr>
              <w:pStyle w:val="Compact"/>
              <w:jc w:val="right"/>
            </w:pPr>
            <w:r>
              <w:t>31</w:t>
            </w:r>
          </w:p>
        </w:tc>
        <w:tc>
          <w:tcPr>
            <w:tcW w:w="0" w:type="auto"/>
          </w:tcPr>
          <w:p w14:paraId="5D1E56FE" w14:textId="77777777" w:rsidR="008A1062" w:rsidRDefault="00F92620">
            <w:pPr>
              <w:pStyle w:val="Compact"/>
              <w:jc w:val="right"/>
            </w:pPr>
            <w:r>
              <w:t>5.034</w:t>
            </w:r>
          </w:p>
        </w:tc>
        <w:tc>
          <w:tcPr>
            <w:tcW w:w="0" w:type="auto"/>
          </w:tcPr>
          <w:p w14:paraId="6FFC3C7E" w14:textId="77777777" w:rsidR="008A1062" w:rsidRDefault="00F92620">
            <w:pPr>
              <w:pStyle w:val="Compact"/>
              <w:jc w:val="right"/>
            </w:pPr>
            <w:r>
              <w:t>0.464</w:t>
            </w:r>
          </w:p>
        </w:tc>
        <w:tc>
          <w:tcPr>
            <w:tcW w:w="0" w:type="auto"/>
          </w:tcPr>
          <w:p w14:paraId="3AA98F08" w14:textId="77777777" w:rsidR="008A1062" w:rsidRDefault="00F92620">
            <w:pPr>
              <w:pStyle w:val="Compact"/>
              <w:jc w:val="right"/>
            </w:pPr>
            <w:r>
              <w:t>-1.170</w:t>
            </w:r>
          </w:p>
        </w:tc>
        <w:tc>
          <w:tcPr>
            <w:tcW w:w="0" w:type="auto"/>
          </w:tcPr>
          <w:p w14:paraId="15E0F70E" w14:textId="77777777" w:rsidR="008A1062" w:rsidRDefault="00F92620">
            <w:pPr>
              <w:pStyle w:val="Compact"/>
              <w:jc w:val="right"/>
            </w:pPr>
            <w:r>
              <w:t>-33.287</w:t>
            </w:r>
          </w:p>
        </w:tc>
        <w:tc>
          <w:tcPr>
            <w:tcW w:w="0" w:type="auto"/>
          </w:tcPr>
          <w:p w14:paraId="7272A30F" w14:textId="77777777" w:rsidR="008A1062" w:rsidRDefault="00F92620">
            <w:pPr>
              <w:pStyle w:val="Compact"/>
              <w:jc w:val="right"/>
            </w:pPr>
            <w:r>
              <w:t>55.478</w:t>
            </w:r>
          </w:p>
        </w:tc>
      </w:tr>
      <w:tr w:rsidR="008A1062" w14:paraId="41283F47" w14:textId="77777777">
        <w:tc>
          <w:tcPr>
            <w:tcW w:w="0" w:type="auto"/>
          </w:tcPr>
          <w:p w14:paraId="4B381AE2" w14:textId="77777777" w:rsidR="008A1062" w:rsidRDefault="00F92620">
            <w:pPr>
              <w:pStyle w:val="Compact"/>
            </w:pPr>
            <w:r>
              <w:t>G05</w:t>
            </w:r>
          </w:p>
        </w:tc>
        <w:tc>
          <w:tcPr>
            <w:tcW w:w="0" w:type="auto"/>
          </w:tcPr>
          <w:p w14:paraId="426C3BB3" w14:textId="77777777" w:rsidR="008A1062" w:rsidRDefault="00F92620">
            <w:pPr>
              <w:pStyle w:val="Compact"/>
              <w:jc w:val="right"/>
            </w:pPr>
            <w:r>
              <w:t>19</w:t>
            </w:r>
          </w:p>
        </w:tc>
        <w:tc>
          <w:tcPr>
            <w:tcW w:w="0" w:type="auto"/>
          </w:tcPr>
          <w:p w14:paraId="4D3B1592" w14:textId="77777777" w:rsidR="008A1062" w:rsidRDefault="00F92620">
            <w:pPr>
              <w:pStyle w:val="Compact"/>
              <w:jc w:val="right"/>
            </w:pPr>
            <w:r>
              <w:t>7.920</w:t>
            </w:r>
          </w:p>
        </w:tc>
        <w:tc>
          <w:tcPr>
            <w:tcW w:w="0" w:type="auto"/>
          </w:tcPr>
          <w:p w14:paraId="6EB7702E" w14:textId="77777777" w:rsidR="008A1062" w:rsidRDefault="00F92620">
            <w:pPr>
              <w:pStyle w:val="Compact"/>
              <w:jc w:val="right"/>
            </w:pPr>
            <w:r>
              <w:t>0.823</w:t>
            </w:r>
          </w:p>
        </w:tc>
        <w:tc>
          <w:tcPr>
            <w:tcW w:w="0" w:type="auto"/>
          </w:tcPr>
          <w:p w14:paraId="0E57955E" w14:textId="77777777" w:rsidR="008A1062" w:rsidRDefault="00F92620">
            <w:pPr>
              <w:pStyle w:val="Compact"/>
              <w:jc w:val="right"/>
            </w:pPr>
            <w:r>
              <w:t>0.520</w:t>
            </w:r>
          </w:p>
        </w:tc>
        <w:tc>
          <w:tcPr>
            <w:tcW w:w="0" w:type="auto"/>
          </w:tcPr>
          <w:p w14:paraId="5109E5FA" w14:textId="77777777" w:rsidR="008A1062" w:rsidRDefault="00F92620">
            <w:pPr>
              <w:pStyle w:val="Compact"/>
              <w:jc w:val="right"/>
            </w:pPr>
            <w:r>
              <w:t>72.658</w:t>
            </w:r>
          </w:p>
        </w:tc>
        <w:tc>
          <w:tcPr>
            <w:tcW w:w="0" w:type="auto"/>
          </w:tcPr>
          <w:p w14:paraId="03C895D2" w14:textId="77777777" w:rsidR="008A1062" w:rsidRDefault="00F92620">
            <w:pPr>
              <w:pStyle w:val="Compact"/>
              <w:jc w:val="right"/>
            </w:pPr>
            <w:r>
              <w:t>76.483</w:t>
            </w:r>
          </w:p>
        </w:tc>
      </w:tr>
      <w:tr w:rsidR="008A1062" w14:paraId="33FAD815" w14:textId="77777777">
        <w:tc>
          <w:tcPr>
            <w:tcW w:w="0" w:type="auto"/>
          </w:tcPr>
          <w:p w14:paraId="40106427" w14:textId="77777777" w:rsidR="008A1062" w:rsidRDefault="00F92620">
            <w:pPr>
              <w:pStyle w:val="Compact"/>
            </w:pPr>
            <w:r>
              <w:t>G06</w:t>
            </w:r>
          </w:p>
        </w:tc>
        <w:tc>
          <w:tcPr>
            <w:tcW w:w="0" w:type="auto"/>
          </w:tcPr>
          <w:p w14:paraId="4FDF1272" w14:textId="77777777" w:rsidR="008A1062" w:rsidRDefault="00F92620">
            <w:pPr>
              <w:pStyle w:val="Compact"/>
              <w:jc w:val="right"/>
            </w:pPr>
            <w:r>
              <w:t>13</w:t>
            </w:r>
          </w:p>
        </w:tc>
        <w:tc>
          <w:tcPr>
            <w:tcW w:w="0" w:type="auto"/>
          </w:tcPr>
          <w:p w14:paraId="3BD376EE" w14:textId="77777777" w:rsidR="008A1062" w:rsidRDefault="00F92620">
            <w:pPr>
              <w:pStyle w:val="Compact"/>
              <w:jc w:val="right"/>
            </w:pPr>
            <w:r>
              <w:t>11.347</w:t>
            </w:r>
          </w:p>
        </w:tc>
        <w:tc>
          <w:tcPr>
            <w:tcW w:w="0" w:type="auto"/>
          </w:tcPr>
          <w:p w14:paraId="3A86684B" w14:textId="77777777" w:rsidR="008A1062" w:rsidRDefault="00F92620">
            <w:pPr>
              <w:pStyle w:val="Compact"/>
              <w:jc w:val="right"/>
            </w:pPr>
            <w:r>
              <w:t>1.307</w:t>
            </w:r>
          </w:p>
        </w:tc>
        <w:tc>
          <w:tcPr>
            <w:tcW w:w="0" w:type="auto"/>
          </w:tcPr>
          <w:p w14:paraId="515BEB4C" w14:textId="77777777" w:rsidR="008A1062" w:rsidRDefault="00F92620">
            <w:pPr>
              <w:pStyle w:val="Compact"/>
              <w:jc w:val="right"/>
            </w:pPr>
            <w:r>
              <w:t>-0.910</w:t>
            </w:r>
          </w:p>
        </w:tc>
        <w:tc>
          <w:tcPr>
            <w:tcW w:w="0" w:type="auto"/>
          </w:tcPr>
          <w:p w14:paraId="4E5EAB95" w14:textId="77777777" w:rsidR="008A1062" w:rsidRDefault="00F92620">
            <w:pPr>
              <w:pStyle w:val="Compact"/>
              <w:jc w:val="right"/>
            </w:pPr>
            <w:r>
              <w:t>127.541</w:t>
            </w:r>
          </w:p>
        </w:tc>
        <w:tc>
          <w:tcPr>
            <w:tcW w:w="0" w:type="auto"/>
          </w:tcPr>
          <w:p w14:paraId="20E95F54" w14:textId="77777777" w:rsidR="008A1062" w:rsidRDefault="00F92620">
            <w:pPr>
              <w:pStyle w:val="Compact"/>
              <w:jc w:val="right"/>
            </w:pPr>
            <w:r>
              <w:t>110.905</w:t>
            </w:r>
          </w:p>
        </w:tc>
      </w:tr>
      <w:tr w:rsidR="008A1062" w14:paraId="57BEDA3E" w14:textId="77777777">
        <w:tc>
          <w:tcPr>
            <w:tcW w:w="0" w:type="auto"/>
          </w:tcPr>
          <w:p w14:paraId="39406ACE" w14:textId="77777777" w:rsidR="008A1062" w:rsidRDefault="00F92620">
            <w:pPr>
              <w:pStyle w:val="Compact"/>
            </w:pPr>
            <w:r>
              <w:t>G07</w:t>
            </w:r>
          </w:p>
        </w:tc>
        <w:tc>
          <w:tcPr>
            <w:tcW w:w="0" w:type="auto"/>
          </w:tcPr>
          <w:p w14:paraId="774E3E1E" w14:textId="77777777" w:rsidR="008A1062" w:rsidRDefault="00F92620">
            <w:pPr>
              <w:pStyle w:val="Compact"/>
              <w:jc w:val="right"/>
            </w:pPr>
            <w:r>
              <w:t>9</w:t>
            </w:r>
          </w:p>
        </w:tc>
        <w:tc>
          <w:tcPr>
            <w:tcW w:w="0" w:type="auto"/>
          </w:tcPr>
          <w:p w14:paraId="0FB20A93" w14:textId="77777777" w:rsidR="008A1062" w:rsidRDefault="00F92620">
            <w:pPr>
              <w:pStyle w:val="Compact"/>
              <w:jc w:val="right"/>
            </w:pPr>
            <w:r>
              <w:t>15.996</w:t>
            </w:r>
          </w:p>
        </w:tc>
        <w:tc>
          <w:tcPr>
            <w:tcW w:w="0" w:type="auto"/>
          </w:tcPr>
          <w:p w14:paraId="3C4C5EAD" w14:textId="77777777" w:rsidR="008A1062" w:rsidRDefault="00F92620">
            <w:pPr>
              <w:pStyle w:val="Compact"/>
              <w:jc w:val="right"/>
            </w:pPr>
            <w:r>
              <w:t>2.058</w:t>
            </w:r>
          </w:p>
        </w:tc>
        <w:tc>
          <w:tcPr>
            <w:tcW w:w="0" w:type="auto"/>
          </w:tcPr>
          <w:p w14:paraId="58D8F24E" w14:textId="77777777" w:rsidR="008A1062" w:rsidRDefault="00F92620">
            <w:pPr>
              <w:pStyle w:val="Compact"/>
              <w:jc w:val="right"/>
            </w:pPr>
            <w:r>
              <w:t>2.080</w:t>
            </w:r>
          </w:p>
        </w:tc>
        <w:tc>
          <w:tcPr>
            <w:tcW w:w="0" w:type="auto"/>
          </w:tcPr>
          <w:p w14:paraId="15D483EA" w14:textId="77777777" w:rsidR="008A1062" w:rsidRDefault="00F92620">
            <w:pPr>
              <w:pStyle w:val="Compact"/>
              <w:jc w:val="right"/>
            </w:pPr>
            <w:r>
              <w:t>-261.210</w:t>
            </w:r>
          </w:p>
        </w:tc>
        <w:tc>
          <w:tcPr>
            <w:tcW w:w="0" w:type="auto"/>
          </w:tcPr>
          <w:p w14:paraId="14D558DD" w14:textId="77777777" w:rsidR="008A1062" w:rsidRDefault="00F92620">
            <w:pPr>
              <w:pStyle w:val="Compact"/>
              <w:jc w:val="right"/>
            </w:pPr>
            <w:r>
              <w:t>163.256</w:t>
            </w:r>
          </w:p>
        </w:tc>
      </w:tr>
      <w:tr w:rsidR="008A1062" w14:paraId="48E4AB95" w14:textId="77777777">
        <w:tc>
          <w:tcPr>
            <w:tcW w:w="0" w:type="auto"/>
          </w:tcPr>
          <w:p w14:paraId="4FC7730F" w14:textId="77777777" w:rsidR="008A1062" w:rsidRDefault="00F92620">
            <w:pPr>
              <w:pStyle w:val="Compact"/>
            </w:pPr>
            <w:r>
              <w:t>G08</w:t>
            </w:r>
          </w:p>
        </w:tc>
        <w:tc>
          <w:tcPr>
            <w:tcW w:w="0" w:type="auto"/>
          </w:tcPr>
          <w:p w14:paraId="3195EDED" w14:textId="77777777" w:rsidR="008A1062" w:rsidRDefault="00F92620">
            <w:pPr>
              <w:pStyle w:val="Compact"/>
              <w:jc w:val="right"/>
            </w:pPr>
            <w:r>
              <w:t>7</w:t>
            </w:r>
          </w:p>
        </w:tc>
        <w:tc>
          <w:tcPr>
            <w:tcW w:w="0" w:type="auto"/>
          </w:tcPr>
          <w:p w14:paraId="5FD57104" w14:textId="77777777" w:rsidR="008A1062" w:rsidRDefault="00F92620">
            <w:pPr>
              <w:pStyle w:val="Compact"/>
              <w:jc w:val="right"/>
            </w:pPr>
            <w:r>
              <w:t>20.048</w:t>
            </w:r>
          </w:p>
        </w:tc>
        <w:tc>
          <w:tcPr>
            <w:tcW w:w="0" w:type="auto"/>
          </w:tcPr>
          <w:p w14:paraId="1A5D9114" w14:textId="77777777" w:rsidR="008A1062" w:rsidRDefault="00F92620">
            <w:pPr>
              <w:pStyle w:val="Compact"/>
              <w:jc w:val="right"/>
            </w:pPr>
            <w:r>
              <w:t>2.812</w:t>
            </w:r>
          </w:p>
        </w:tc>
        <w:tc>
          <w:tcPr>
            <w:tcW w:w="0" w:type="auto"/>
          </w:tcPr>
          <w:p w14:paraId="129371F4" w14:textId="77777777" w:rsidR="008A1062" w:rsidRDefault="00F92620">
            <w:pPr>
              <w:pStyle w:val="Compact"/>
              <w:jc w:val="right"/>
            </w:pPr>
            <w:r>
              <w:t>-1.690</w:t>
            </w:r>
          </w:p>
        </w:tc>
        <w:tc>
          <w:tcPr>
            <w:tcW w:w="0" w:type="auto"/>
          </w:tcPr>
          <w:p w14:paraId="3D874E45" w14:textId="77777777" w:rsidR="008A1062" w:rsidRDefault="00F92620">
            <w:pPr>
              <w:pStyle w:val="Compact"/>
              <w:jc w:val="right"/>
            </w:pPr>
            <w:r>
              <w:t>438.876</w:t>
            </w:r>
          </w:p>
        </w:tc>
        <w:tc>
          <w:tcPr>
            <w:tcW w:w="0" w:type="auto"/>
          </w:tcPr>
          <w:p w14:paraId="0AD2827D" w14:textId="77777777" w:rsidR="008A1062" w:rsidRDefault="00F92620">
            <w:pPr>
              <w:pStyle w:val="Compact"/>
              <w:jc w:val="right"/>
            </w:pPr>
            <w:r>
              <w:t>199.489</w:t>
            </w:r>
          </w:p>
        </w:tc>
      </w:tr>
    </w:tbl>
    <w:p w14:paraId="0797597C" w14:textId="77777777" w:rsidR="008A1062" w:rsidRDefault="00F92620">
      <w:pPr>
        <w:pStyle w:val="2"/>
      </w:pPr>
      <w:bookmarkStart w:id="18" w:name="ls-与-wls-单历元解算"/>
      <w:bookmarkEnd w:id="17"/>
      <w:bookmarkEnd w:id="15"/>
      <w:bookmarkEnd w:id="13"/>
      <w:r>
        <w:t xml:space="preserve">9. LS </w:t>
      </w:r>
      <w:r>
        <w:t>与</w:t>
      </w:r>
      <w:r>
        <w:t xml:space="preserve"> WLS </w:t>
      </w:r>
      <w:r>
        <w:t>单历元解算</w:t>
      </w:r>
    </w:p>
    <w:p w14:paraId="5450A22B" w14:textId="77777777" w:rsidR="008A1062" w:rsidRDefault="00F92620">
      <w:pPr>
        <w:pStyle w:val="FirstParagraph"/>
      </w:pPr>
      <w:r>
        <w:t>状态量定义如下：</w:t>
      </w:r>
    </w:p>
    <w:p w14:paraId="346A2756" w14:textId="77777777" w:rsidR="008A1062" w:rsidRDefault="00F92620">
      <w:pPr>
        <w:pStyle w:val="SourceCode"/>
      </w:pPr>
      <w:r>
        <w:rPr>
          <w:rStyle w:val="VerbatimChar"/>
        </w:rPr>
        <w:t>[x_m, y_m, z_m, receiver_clock_bias_m]</w:t>
      </w:r>
    </w:p>
    <w:p w14:paraId="6773CE4E" w14:textId="77777777" w:rsidR="008A1062" w:rsidRDefault="00F92620">
      <w:pPr>
        <w:pStyle w:val="FirstParagraph"/>
        <w:rPr>
          <w:lang w:eastAsia="zh-CN"/>
        </w:rPr>
      </w:pPr>
      <w:r>
        <w:rPr>
          <w:lang w:eastAsia="zh-CN"/>
        </w:rPr>
        <w:t>设计矩阵</w:t>
      </w:r>
      <w:r>
        <w:rPr>
          <w:lang w:eastAsia="zh-CN"/>
        </w:rPr>
        <w:t xml:space="preserve"> </w:t>
      </w:r>
      <w:r>
        <w:rPr>
          <w:rStyle w:val="VerbatimChar"/>
          <w:lang w:eastAsia="zh-CN"/>
        </w:rPr>
        <w:t>H</w:t>
      </w:r>
      <w:r>
        <w:rPr>
          <w:lang w:eastAsia="zh-CN"/>
        </w:rPr>
        <w:t xml:space="preserve"> </w:t>
      </w:r>
      <w:r>
        <w:rPr>
          <w:lang w:eastAsia="zh-CN"/>
        </w:rPr>
        <w:t>的每一行来自卫星</w:t>
      </w:r>
      <w:r>
        <w:rPr>
          <w:lang w:eastAsia="zh-CN"/>
        </w:rPr>
        <w:t xml:space="preserve"> LOS </w:t>
      </w:r>
      <w:r>
        <w:rPr>
          <w:lang w:eastAsia="zh-CN"/>
        </w:rPr>
        <w:t>单位向量。代码如下：</w:t>
      </w:r>
    </w:p>
    <w:p w14:paraId="60BE6BCA" w14:textId="77777777" w:rsidR="008A1062" w:rsidRDefault="00F92620">
      <w:pPr>
        <w:pStyle w:val="SourceCode"/>
        <w:rPr>
          <w:lang w:eastAsia="zh-CN"/>
        </w:rPr>
      </w:pPr>
      <w:r>
        <w:rPr>
          <w:rStyle w:val="CommentTok"/>
          <w:lang w:eastAsia="zh-CN"/>
        </w:rPr>
        <w:t># notebooks/exp_multisat_wls_pvt_report.py</w:t>
      </w:r>
      <w:r>
        <w:rPr>
          <w:lang w:eastAsia="zh-CN"/>
        </w:rPr>
        <w:br/>
      </w:r>
      <w:r>
        <w:rPr>
          <w:rStyle w:val="NormalTok"/>
          <w:lang w:eastAsia="zh-CN"/>
        </w:rPr>
        <w:t xml:space="preserve">line_of_sight_m </w:t>
      </w:r>
      <w:r>
        <w:rPr>
          <w:rStyle w:val="OperatorTok"/>
          <w:lang w:eastAsia="zh-CN"/>
        </w:rPr>
        <w:t>=</w:t>
      </w:r>
      <w:r>
        <w:rPr>
          <w:rStyle w:val="NormalTok"/>
          <w:lang w:eastAsia="zh-CN"/>
        </w:rPr>
        <w:t xml:space="preserve"> obs.sat_pos_ecef_m </w:t>
      </w:r>
      <w:r>
        <w:rPr>
          <w:rStyle w:val="OperatorTok"/>
          <w:lang w:eastAsia="zh-CN"/>
        </w:rPr>
        <w:t>-</w:t>
      </w:r>
      <w:r>
        <w:rPr>
          <w:rStyle w:val="NormalTok"/>
          <w:lang w:eastAsia="zh-CN"/>
        </w:rPr>
        <w:t xml:space="preserve"> state_m[:</w:t>
      </w:r>
      <w:r>
        <w:rPr>
          <w:rStyle w:val="DecValTok"/>
          <w:lang w:eastAsia="zh-CN"/>
        </w:rPr>
        <w:t>3</w:t>
      </w:r>
      <w:r>
        <w:rPr>
          <w:rStyle w:val="NormalTok"/>
          <w:lang w:eastAsia="zh-CN"/>
        </w:rPr>
        <w:t>]</w:t>
      </w:r>
      <w:r>
        <w:rPr>
          <w:lang w:eastAsia="zh-CN"/>
        </w:rPr>
        <w:br/>
      </w:r>
      <w:r>
        <w:rPr>
          <w:rStyle w:val="NormalTok"/>
          <w:lang w:eastAsia="zh-CN"/>
        </w:rPr>
        <w:t xml:space="preserve">geometric_range_m </w:t>
      </w:r>
      <w:r>
        <w:rPr>
          <w:rStyle w:val="OperatorTok"/>
          <w:lang w:eastAsia="zh-CN"/>
        </w:rPr>
        <w:t>=</w:t>
      </w:r>
      <w:r>
        <w:rPr>
          <w:rStyle w:val="NormalTok"/>
          <w:lang w:eastAsia="zh-CN"/>
        </w:rPr>
        <w:t xml:space="preserve"> </w:t>
      </w:r>
      <w:r>
        <w:rPr>
          <w:rStyle w:val="BuiltInTok"/>
          <w:lang w:eastAsia="zh-CN"/>
        </w:rPr>
        <w:t>float</w:t>
      </w:r>
      <w:r>
        <w:rPr>
          <w:rStyle w:val="NormalTok"/>
          <w:lang w:eastAsia="zh-CN"/>
        </w:rPr>
        <w:t>(np.linalg.norm(line_of_sight_m))</w:t>
      </w:r>
      <w:r>
        <w:rPr>
          <w:lang w:eastAsia="zh-CN"/>
        </w:rPr>
        <w:br/>
      </w:r>
      <w:r>
        <w:rPr>
          <w:rStyle w:val="NormalTok"/>
          <w:lang w:eastAsia="zh-CN"/>
        </w:rPr>
        <w:t xml:space="preserve">los_unit </w:t>
      </w:r>
      <w:r>
        <w:rPr>
          <w:rStyle w:val="OperatorTok"/>
          <w:lang w:eastAsia="zh-CN"/>
        </w:rPr>
        <w:t>=</w:t>
      </w:r>
      <w:r>
        <w:rPr>
          <w:rStyle w:val="NormalTok"/>
          <w:lang w:eastAsia="zh-CN"/>
        </w:rPr>
        <w:t xml:space="preserve"> line_of_sight_m </w:t>
      </w:r>
      <w:r>
        <w:rPr>
          <w:rStyle w:val="OperatorTok"/>
          <w:lang w:eastAsia="zh-CN"/>
        </w:rPr>
        <w:t>/</w:t>
      </w:r>
      <w:r>
        <w:rPr>
          <w:rStyle w:val="NormalTok"/>
          <w:lang w:eastAsia="zh-CN"/>
        </w:rPr>
        <w:t xml:space="preserve"> geometric_range_m</w:t>
      </w:r>
      <w:r>
        <w:rPr>
          <w:lang w:eastAsia="zh-CN"/>
        </w:rPr>
        <w:br/>
      </w:r>
      <w:r>
        <w:rPr>
          <w:lang w:eastAsia="zh-CN"/>
        </w:rPr>
        <w:br/>
      </w:r>
      <w:r>
        <w:rPr>
          <w:rStyle w:val="NormalTok"/>
          <w:lang w:eastAsia="zh-CN"/>
        </w:rPr>
        <w:t>h_rows.append([</w:t>
      </w:r>
      <w:r>
        <w:rPr>
          <w:rStyle w:val="OperatorTok"/>
          <w:lang w:eastAsia="zh-CN"/>
        </w:rPr>
        <w:t>-</w:t>
      </w:r>
      <w:r>
        <w:rPr>
          <w:rStyle w:val="NormalTok"/>
          <w:lang w:eastAsia="zh-CN"/>
        </w:rPr>
        <w:t>los_unit[</w:t>
      </w:r>
      <w:r>
        <w:rPr>
          <w:rStyle w:val="DecValTok"/>
          <w:lang w:eastAsia="zh-CN"/>
        </w:rPr>
        <w:t>0</w:t>
      </w:r>
      <w:r>
        <w:rPr>
          <w:rStyle w:val="NormalTok"/>
          <w:lang w:eastAsia="zh-CN"/>
        </w:rPr>
        <w:t xml:space="preserve">], </w:t>
      </w:r>
      <w:r>
        <w:rPr>
          <w:rStyle w:val="OperatorTok"/>
          <w:lang w:eastAsia="zh-CN"/>
        </w:rPr>
        <w:t>-</w:t>
      </w:r>
      <w:r>
        <w:rPr>
          <w:rStyle w:val="NormalTok"/>
          <w:lang w:eastAsia="zh-CN"/>
        </w:rPr>
        <w:t>los_unit[</w:t>
      </w:r>
      <w:r>
        <w:rPr>
          <w:rStyle w:val="DecValTok"/>
          <w:lang w:eastAsia="zh-CN"/>
        </w:rPr>
        <w:t>1</w:t>
      </w:r>
      <w:r>
        <w:rPr>
          <w:rStyle w:val="NormalTok"/>
          <w:lang w:eastAsia="zh-CN"/>
        </w:rPr>
        <w:t xml:space="preserve">], </w:t>
      </w:r>
      <w:r>
        <w:rPr>
          <w:rStyle w:val="OperatorTok"/>
          <w:lang w:eastAsia="zh-CN"/>
        </w:rPr>
        <w:t>-</w:t>
      </w:r>
      <w:r>
        <w:rPr>
          <w:rStyle w:val="NormalTok"/>
          <w:lang w:eastAsia="zh-CN"/>
        </w:rPr>
        <w:t>los_unit[</w:t>
      </w:r>
      <w:r>
        <w:rPr>
          <w:rStyle w:val="DecValTok"/>
          <w:lang w:eastAsia="zh-CN"/>
        </w:rPr>
        <w:t>2</w:t>
      </w:r>
      <w:r>
        <w:rPr>
          <w:rStyle w:val="NormalTok"/>
          <w:lang w:eastAsia="zh-CN"/>
        </w:rPr>
        <w:t xml:space="preserve">], </w:t>
      </w:r>
      <w:r>
        <w:rPr>
          <w:rStyle w:val="FloatTok"/>
          <w:lang w:eastAsia="zh-CN"/>
        </w:rPr>
        <w:t>1.0</w:t>
      </w:r>
      <w:r>
        <w:rPr>
          <w:rStyle w:val="NormalTok"/>
          <w:lang w:eastAsia="zh-CN"/>
        </w:rPr>
        <w:t>])</w:t>
      </w:r>
      <w:r>
        <w:rPr>
          <w:lang w:eastAsia="zh-CN"/>
        </w:rPr>
        <w:br/>
      </w:r>
      <w:r>
        <w:rPr>
          <w:rStyle w:val="NormalTok"/>
          <w:lang w:eastAsia="zh-CN"/>
        </w:rPr>
        <w:t xml:space="preserve">residual_vector_m.append(obs.pseudorange_m </w:t>
      </w:r>
      <w:r>
        <w:rPr>
          <w:rStyle w:val="OperatorTok"/>
          <w:lang w:eastAsia="zh-CN"/>
        </w:rPr>
        <w:t>-</w:t>
      </w:r>
      <w:r>
        <w:rPr>
          <w:rStyle w:val="NormalTok"/>
          <w:lang w:eastAsia="zh-CN"/>
        </w:rPr>
        <w:t xml:space="preserve"> predicted_pseudorange_m)</w:t>
      </w:r>
    </w:p>
    <w:p w14:paraId="0439FBFA" w14:textId="77777777" w:rsidR="008A1062" w:rsidRDefault="00F92620">
      <w:pPr>
        <w:pStyle w:val="FirstParagraph"/>
        <w:rPr>
          <w:lang w:eastAsia="zh-CN"/>
        </w:rPr>
      </w:pPr>
      <w:r>
        <w:rPr>
          <w:lang w:eastAsia="zh-CN"/>
        </w:rPr>
        <w:t xml:space="preserve">WLS </w:t>
      </w:r>
      <w:r>
        <w:rPr>
          <w:lang w:eastAsia="zh-CN"/>
        </w:rPr>
        <w:t>和</w:t>
      </w:r>
      <w:r>
        <w:rPr>
          <w:lang w:eastAsia="zh-CN"/>
        </w:rPr>
        <w:t xml:space="preserve"> LS </w:t>
      </w:r>
      <w:r>
        <w:rPr>
          <w:lang w:eastAsia="zh-CN"/>
        </w:rPr>
        <w:t>的差别在权阵：</w:t>
      </w:r>
    </w:p>
    <w:p w14:paraId="3F846642" w14:textId="77777777" w:rsidR="008A1062" w:rsidRDefault="00F92620">
      <w:pPr>
        <w:pStyle w:val="SourceCode"/>
      </w:pPr>
      <w:r>
        <w:rPr>
          <w:rStyle w:val="ControlFlowTok"/>
        </w:rPr>
        <w:t>if</w:t>
      </w:r>
      <w:r>
        <w:rPr>
          <w:rStyle w:val="NormalTok"/>
        </w:rPr>
        <w:t xml:space="preserve"> weighted:</w:t>
      </w:r>
      <w:r>
        <w:br/>
      </w:r>
      <w:r>
        <w:rPr>
          <w:rStyle w:val="NormalTok"/>
        </w:rPr>
        <w:t xml:space="preserve">    weight_matrix </w:t>
      </w:r>
      <w:r>
        <w:rPr>
          <w:rStyle w:val="OperatorTok"/>
        </w:rPr>
        <w:t>=</w:t>
      </w:r>
      <w:r>
        <w:rPr>
          <w:rStyle w:val="NormalTok"/>
        </w:rPr>
        <w:t xml:space="preserve"> np.diag(</w:t>
      </w:r>
      <w:r>
        <w:rPr>
          <w:rStyle w:val="FloatTok"/>
        </w:rPr>
        <w:t>1.0</w:t>
      </w:r>
      <w:r>
        <w:rPr>
          <w:rStyle w:val="NormalTok"/>
        </w:rPr>
        <w:t xml:space="preserve"> </w:t>
      </w:r>
      <w:r>
        <w:rPr>
          <w:rStyle w:val="OperatorTok"/>
        </w:rPr>
        <w:t>/</w:t>
      </w:r>
      <w:r>
        <w:rPr>
          <w:rStyle w:val="NormalTok"/>
        </w:rPr>
        <w:t xml:space="preserve"> np.maximum(sigma_m, </w:t>
      </w:r>
      <w:r>
        <w:rPr>
          <w:rStyle w:val="FloatTok"/>
        </w:rPr>
        <w:t>1</w:t>
      </w:r>
      <w:r>
        <w:rPr>
          <w:rStyle w:val="FloatTok"/>
        </w:rPr>
        <w:t>e-6</w:t>
      </w:r>
      <w:r>
        <w:rPr>
          <w:rStyle w:val="NormalTok"/>
        </w:rPr>
        <w:t xml:space="preserve">) </w:t>
      </w:r>
      <w:r>
        <w:rPr>
          <w:rStyle w:val="OperatorTok"/>
        </w:rPr>
        <w:t>**</w:t>
      </w:r>
      <w:r>
        <w:rPr>
          <w:rStyle w:val="NormalTok"/>
        </w:rPr>
        <w:t xml:space="preserve"> </w:t>
      </w:r>
      <w:r>
        <w:rPr>
          <w:rStyle w:val="DecValTok"/>
        </w:rPr>
        <w:t>2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normal_matrix </w:t>
      </w:r>
      <w:r>
        <w:rPr>
          <w:rStyle w:val="OperatorTok"/>
        </w:rPr>
        <w:t>=</w:t>
      </w:r>
      <w:r>
        <w:rPr>
          <w:rStyle w:val="NormalTok"/>
        </w:rPr>
        <w:t xml:space="preserve"> h_matrix.T </w:t>
      </w:r>
      <w:r>
        <w:rPr>
          <w:rStyle w:val="OperatorTok"/>
        </w:rPr>
        <w:t>@</w:t>
      </w:r>
      <w:r>
        <w:rPr>
          <w:rStyle w:val="NormalTok"/>
        </w:rPr>
        <w:t xml:space="preserve"> weight_matrix </w:t>
      </w:r>
      <w:r>
        <w:rPr>
          <w:rStyle w:val="OperatorTok"/>
        </w:rPr>
        <w:t>@</w:t>
      </w:r>
      <w:r>
        <w:rPr>
          <w:rStyle w:val="NormalTok"/>
        </w:rPr>
        <w:t xml:space="preserve"> h_matrix</w:t>
      </w:r>
      <w:r>
        <w:br/>
      </w:r>
      <w:r>
        <w:rPr>
          <w:rStyle w:val="NormalTok"/>
        </w:rPr>
        <w:t xml:space="preserve">    rhs_vector </w:t>
      </w:r>
      <w:r>
        <w:rPr>
          <w:rStyle w:val="OperatorTok"/>
        </w:rPr>
        <w:t>=</w:t>
      </w:r>
      <w:r>
        <w:rPr>
          <w:rStyle w:val="NormalTok"/>
        </w:rPr>
        <w:t xml:space="preserve"> h_matrix.T </w:t>
      </w:r>
      <w:r>
        <w:rPr>
          <w:rStyle w:val="OperatorTok"/>
        </w:rPr>
        <w:t>@</w:t>
      </w:r>
      <w:r>
        <w:rPr>
          <w:rStyle w:val="NormalTok"/>
        </w:rPr>
        <w:t xml:space="preserve"> weight_matrix </w:t>
      </w:r>
      <w:r>
        <w:rPr>
          <w:rStyle w:val="OperatorTok"/>
        </w:rPr>
        <w:t>@</w:t>
      </w:r>
      <w:r>
        <w:rPr>
          <w:rStyle w:val="NormalTok"/>
        </w:rPr>
        <w:t xml:space="preserve"> residual_vector_m</w:t>
      </w:r>
      <w:r>
        <w:br/>
      </w:r>
      <w:r>
        <w:rPr>
          <w:rStyle w:val="ControlFlowTok"/>
        </w:rPr>
        <w:t>else</w:t>
      </w:r>
      <w:r>
        <w:rPr>
          <w:rStyle w:val="NormalTok"/>
        </w:rPr>
        <w:t>:</w:t>
      </w:r>
      <w:r>
        <w:br/>
      </w:r>
      <w:r>
        <w:rPr>
          <w:rStyle w:val="NormalTok"/>
        </w:rPr>
        <w:t xml:space="preserve">    normal_matrix </w:t>
      </w:r>
      <w:r>
        <w:rPr>
          <w:rStyle w:val="OperatorTok"/>
        </w:rPr>
        <w:t>=</w:t>
      </w:r>
      <w:r>
        <w:rPr>
          <w:rStyle w:val="NormalTok"/>
        </w:rPr>
        <w:t xml:space="preserve"> h_matrix.T </w:t>
      </w:r>
      <w:r>
        <w:rPr>
          <w:rStyle w:val="OperatorTok"/>
        </w:rPr>
        <w:t>@</w:t>
      </w:r>
      <w:r>
        <w:rPr>
          <w:rStyle w:val="NormalTok"/>
        </w:rPr>
        <w:t xml:space="preserve"> h_matrix</w:t>
      </w:r>
      <w:r>
        <w:br/>
      </w:r>
      <w:r>
        <w:rPr>
          <w:rStyle w:val="NormalTok"/>
        </w:rPr>
        <w:t xml:space="preserve">    rhs_vector </w:t>
      </w:r>
      <w:r>
        <w:rPr>
          <w:rStyle w:val="OperatorTok"/>
        </w:rPr>
        <w:t>=</w:t>
      </w:r>
      <w:r>
        <w:rPr>
          <w:rStyle w:val="NormalTok"/>
        </w:rPr>
        <w:t xml:space="preserve"> h_matrix.T </w:t>
      </w:r>
      <w:r>
        <w:rPr>
          <w:rStyle w:val="OperatorTok"/>
        </w:rPr>
        <w:t>@</w:t>
      </w:r>
      <w:r>
        <w:rPr>
          <w:rStyle w:val="NormalTok"/>
        </w:rPr>
        <w:t xml:space="preserve"> residual_vector_m</w:t>
      </w:r>
    </w:p>
    <w:p w14:paraId="5553D3E8" w14:textId="77777777" w:rsidR="008A1062" w:rsidRDefault="00F92620">
      <w:pPr>
        <w:pStyle w:val="FirstParagraph"/>
        <w:rPr>
          <w:lang w:eastAsia="zh-CN"/>
        </w:rPr>
      </w:pPr>
      <w:r>
        <w:rPr>
          <w:lang w:eastAsia="zh-CN"/>
        </w:rPr>
        <w:lastRenderedPageBreak/>
        <w:t xml:space="preserve">LS </w:t>
      </w:r>
      <w:r>
        <w:rPr>
          <w:lang w:eastAsia="zh-CN"/>
        </w:rPr>
        <w:t>对所有观测权重相同。</w:t>
      </w:r>
      <w:r>
        <w:rPr>
          <w:lang w:eastAsia="zh-CN"/>
        </w:rPr>
        <w:t xml:space="preserve">WLS </w:t>
      </w:r>
      <w:r>
        <w:rPr>
          <w:lang w:eastAsia="zh-CN"/>
        </w:rPr>
        <w:t>用</w:t>
      </w:r>
      <w:r>
        <w:rPr>
          <w:lang w:eastAsia="zh-CN"/>
        </w:rPr>
        <w:t xml:space="preserve"> </w:t>
      </w:r>
      <w:r>
        <w:rPr>
          <w:rStyle w:val="VerbatimChar"/>
          <w:lang w:eastAsia="zh-CN"/>
        </w:rPr>
        <w:t>sigma_m</w:t>
      </w:r>
      <w:r>
        <w:rPr>
          <w:lang w:eastAsia="zh-CN"/>
        </w:rPr>
        <w:t xml:space="preserve"> </w:t>
      </w:r>
      <w:r>
        <w:rPr>
          <w:lang w:eastAsia="zh-CN"/>
        </w:rPr>
        <w:t>做权重，低质量观测的影响更小。</w:t>
      </w:r>
    </w:p>
    <w:p w14:paraId="0BF554A2" w14:textId="77777777" w:rsidR="008A1062" w:rsidRDefault="00F92620">
      <w:pPr>
        <w:pStyle w:val="2"/>
      </w:pPr>
      <w:bookmarkStart w:id="19" w:name="实验设计"/>
      <w:bookmarkEnd w:id="18"/>
      <w:r>
        <w:t xml:space="preserve">10. </w:t>
      </w:r>
      <w:r>
        <w:t>实验设计</w:t>
      </w:r>
    </w:p>
    <w:p w14:paraId="5DBC8D29" w14:textId="77777777" w:rsidR="008A1062" w:rsidRDefault="00F92620">
      <w:pPr>
        <w:pStyle w:val="3"/>
      </w:pPr>
      <w:bookmarkStart w:id="20" w:name="实验-a"/>
      <w:r>
        <w:t xml:space="preserve">10.1 </w:t>
      </w:r>
      <w:r>
        <w:t>实验</w:t>
      </w:r>
      <w:r>
        <w:t xml:space="preserve"> A</w:t>
      </w:r>
    </w:p>
    <w:p w14:paraId="25805495" w14:textId="77777777" w:rsidR="008A1062" w:rsidRDefault="00F92620">
      <w:pPr>
        <w:pStyle w:val="Compact"/>
        <w:numPr>
          <w:ilvl w:val="0"/>
          <w:numId w:val="9"/>
        </w:numPr>
        <w:rPr>
          <w:lang w:eastAsia="zh-CN"/>
        </w:rPr>
      </w:pPr>
      <w:r>
        <w:rPr>
          <w:lang w:eastAsia="zh-CN"/>
        </w:rPr>
        <w:t>场景：几何较好，噪声中等。</w:t>
      </w:r>
    </w:p>
    <w:p w14:paraId="4739A72E" w14:textId="77777777" w:rsidR="008A1062" w:rsidRDefault="00F92620">
      <w:pPr>
        <w:pStyle w:val="Compact"/>
        <w:numPr>
          <w:ilvl w:val="0"/>
          <w:numId w:val="9"/>
        </w:numPr>
      </w:pPr>
      <w:r>
        <w:t>目标：检查</w:t>
      </w:r>
      <w:r>
        <w:t xml:space="preserve"> LS </w:t>
      </w:r>
      <w:r>
        <w:t>和</w:t>
      </w:r>
      <w:r>
        <w:t xml:space="preserve"> WLS </w:t>
      </w:r>
      <w:r>
        <w:t>是否都能正常工作。</w:t>
      </w:r>
    </w:p>
    <w:p w14:paraId="09CF5B64" w14:textId="77777777" w:rsidR="008A1062" w:rsidRDefault="00F92620">
      <w:pPr>
        <w:pStyle w:val="3"/>
      </w:pPr>
      <w:bookmarkStart w:id="21" w:name="实验-b"/>
      <w:bookmarkEnd w:id="20"/>
      <w:r>
        <w:t xml:space="preserve">10.2 </w:t>
      </w:r>
      <w:r>
        <w:t>实验</w:t>
      </w:r>
      <w:r>
        <w:t xml:space="preserve"> B</w:t>
      </w:r>
    </w:p>
    <w:p w14:paraId="72F1D056" w14:textId="77777777" w:rsidR="008A1062" w:rsidRDefault="00F92620">
      <w:pPr>
        <w:pStyle w:val="Compact"/>
        <w:numPr>
          <w:ilvl w:val="0"/>
          <w:numId w:val="10"/>
        </w:numPr>
        <w:rPr>
          <w:lang w:eastAsia="zh-CN"/>
        </w:rPr>
      </w:pPr>
      <w:r>
        <w:rPr>
          <w:lang w:eastAsia="zh-CN"/>
        </w:rPr>
        <w:t>场景：加入多个低仰角观测。</w:t>
      </w:r>
    </w:p>
    <w:p w14:paraId="41D2583F" w14:textId="77777777" w:rsidR="008A1062" w:rsidRDefault="00F92620">
      <w:pPr>
        <w:pStyle w:val="Compact"/>
        <w:numPr>
          <w:ilvl w:val="0"/>
          <w:numId w:val="10"/>
        </w:numPr>
        <w:rPr>
          <w:lang w:eastAsia="zh-CN"/>
        </w:rPr>
      </w:pPr>
      <w:r>
        <w:rPr>
          <w:lang w:eastAsia="zh-CN"/>
        </w:rPr>
        <w:t>目标：放大低质量观测对</w:t>
      </w:r>
      <w:r>
        <w:rPr>
          <w:lang w:eastAsia="zh-CN"/>
        </w:rPr>
        <w:t xml:space="preserve"> LS </w:t>
      </w:r>
      <w:r>
        <w:rPr>
          <w:lang w:eastAsia="zh-CN"/>
        </w:rPr>
        <w:t>的影响，比较</w:t>
      </w:r>
      <w:r>
        <w:rPr>
          <w:lang w:eastAsia="zh-CN"/>
        </w:rPr>
        <w:t xml:space="preserve"> WLS</w:t>
      </w:r>
      <w:r>
        <w:rPr>
          <w:lang w:eastAsia="zh-CN"/>
        </w:rPr>
        <w:t>。</w:t>
      </w:r>
    </w:p>
    <w:p w14:paraId="3D903D08" w14:textId="77777777" w:rsidR="008A1062" w:rsidRDefault="00F92620">
      <w:pPr>
        <w:pStyle w:val="3"/>
      </w:pPr>
      <w:bookmarkStart w:id="22" w:name="实验-c"/>
      <w:bookmarkEnd w:id="21"/>
      <w:r>
        <w:t xml:space="preserve">10.3 </w:t>
      </w:r>
      <w:r>
        <w:t>实验</w:t>
      </w:r>
      <w:r>
        <w:t xml:space="preserve"> C</w:t>
      </w:r>
    </w:p>
    <w:p w14:paraId="61823512" w14:textId="77777777" w:rsidR="008A1062" w:rsidRDefault="00F92620">
      <w:pPr>
        <w:pStyle w:val="Compact"/>
        <w:numPr>
          <w:ilvl w:val="0"/>
          <w:numId w:val="11"/>
        </w:numPr>
      </w:pPr>
      <w:r>
        <w:t>场景：基于</w:t>
      </w:r>
      <w:r>
        <w:t xml:space="preserve"> Case B </w:t>
      </w:r>
      <w:r>
        <w:t>做</w:t>
      </w:r>
      <w:r>
        <w:t xml:space="preserve"> 120 </w:t>
      </w:r>
      <w:r>
        <w:t>次</w:t>
      </w:r>
      <w:r>
        <w:t xml:space="preserve"> Monte Carlo</w:t>
      </w:r>
      <w:r>
        <w:t>。</w:t>
      </w:r>
    </w:p>
    <w:p w14:paraId="5B3AD339" w14:textId="77777777" w:rsidR="008A1062" w:rsidRDefault="00F92620">
      <w:pPr>
        <w:pStyle w:val="Compact"/>
        <w:numPr>
          <w:ilvl w:val="0"/>
          <w:numId w:val="11"/>
        </w:numPr>
        <w:rPr>
          <w:lang w:eastAsia="zh-CN"/>
        </w:rPr>
      </w:pPr>
      <w:r>
        <w:rPr>
          <w:lang w:eastAsia="zh-CN"/>
        </w:rPr>
        <w:t>输出：</w:t>
      </w:r>
      <w:r>
        <w:rPr>
          <w:lang w:eastAsia="zh-CN"/>
        </w:rPr>
        <w:t xml:space="preserve">LS/WLS </w:t>
      </w:r>
      <w:r>
        <w:rPr>
          <w:lang w:eastAsia="zh-CN"/>
        </w:rPr>
        <w:t>的</w:t>
      </w:r>
      <w:r>
        <w:rPr>
          <w:lang w:eastAsia="zh-CN"/>
        </w:rPr>
        <w:t xml:space="preserve"> 3D </w:t>
      </w:r>
      <w:r>
        <w:rPr>
          <w:lang w:eastAsia="zh-CN"/>
        </w:rPr>
        <w:t>误差分布、均值、标准差和</w:t>
      </w:r>
      <w:r>
        <w:rPr>
          <w:lang w:eastAsia="zh-CN"/>
        </w:rPr>
        <w:t xml:space="preserve"> 90% </w:t>
      </w:r>
      <w:r>
        <w:rPr>
          <w:lang w:eastAsia="zh-CN"/>
        </w:rPr>
        <w:t>分位数。</w:t>
      </w:r>
    </w:p>
    <w:p w14:paraId="7AC609D2" w14:textId="77777777" w:rsidR="008A1062" w:rsidRDefault="00F92620">
      <w:pPr>
        <w:pStyle w:val="2"/>
      </w:pPr>
      <w:bookmarkStart w:id="23" w:name="实验结果"/>
      <w:bookmarkEnd w:id="22"/>
      <w:bookmarkEnd w:id="19"/>
      <w:r>
        <w:t xml:space="preserve">11. </w:t>
      </w:r>
      <w:r>
        <w:t>实验结果</w:t>
      </w:r>
    </w:p>
    <w:p w14:paraId="1A73AE82" w14:textId="77777777" w:rsidR="008A1062" w:rsidRDefault="00F92620">
      <w:pPr>
        <w:pStyle w:val="3"/>
      </w:pPr>
      <w:bookmarkStart w:id="24" w:name="dop"/>
      <w:r>
        <w:t>11.1 DOP</w:t>
      </w:r>
    </w:p>
    <w:p w14:paraId="62FA7662" w14:textId="77777777" w:rsidR="008A1062" w:rsidRDefault="00F92620">
      <w:pPr>
        <w:pStyle w:val="FirstParagraph"/>
      </w:pPr>
      <w:r>
        <w:rPr>
          <w:noProof/>
        </w:rPr>
        <w:drawing>
          <wp:inline distT="0" distB="0" distL="0" distR="0" wp14:anchorId="48657A2F" wp14:editId="780D3F01">
            <wp:extent cx="5334000" cy="2396355"/>
            <wp:effectExtent l="0" t="0" r="0" b="0"/>
            <wp:docPr id="57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" name="Picture" descr="./dop_summary.png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39635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D9C808B" w14:textId="77777777" w:rsidR="008A1062" w:rsidRDefault="00F92620">
      <w:pPr>
        <w:pStyle w:val="a0"/>
        <w:rPr>
          <w:lang w:eastAsia="zh-CN"/>
        </w:rPr>
      </w:pPr>
      <w:r>
        <w:rPr>
          <w:lang w:eastAsia="zh-CN"/>
        </w:rPr>
        <w:t>图</w:t>
      </w:r>
      <w:r>
        <w:rPr>
          <w:lang w:eastAsia="zh-CN"/>
        </w:rPr>
        <w:t xml:space="preserve"> 5 </w:t>
      </w:r>
      <w:r>
        <w:rPr>
          <w:lang w:eastAsia="zh-CN"/>
        </w:rPr>
        <w:t>给出</w:t>
      </w:r>
      <w:r>
        <w:rPr>
          <w:lang w:eastAsia="zh-CN"/>
        </w:rPr>
        <w:t xml:space="preserve"> DOP</w:t>
      </w:r>
      <w:r>
        <w:rPr>
          <w:lang w:eastAsia="zh-CN"/>
        </w:rPr>
        <w:t>。</w:t>
      </w:r>
      <w:r>
        <w:rPr>
          <w:lang w:eastAsia="zh-CN"/>
        </w:rPr>
        <w:t xml:space="preserve">Case B </w:t>
      </w:r>
      <w:r>
        <w:rPr>
          <w:lang w:eastAsia="zh-CN"/>
        </w:rPr>
        <w:t>的</w:t>
      </w:r>
      <w:r>
        <w:rPr>
          <w:lang w:eastAsia="zh-CN"/>
        </w:rPr>
        <w:t xml:space="preserve"> PDOP </w:t>
      </w:r>
      <w:r>
        <w:rPr>
          <w:lang w:eastAsia="zh-CN"/>
        </w:rPr>
        <w:t>不算高，但</w:t>
      </w:r>
      <w:r>
        <w:rPr>
          <w:lang w:eastAsia="zh-CN"/>
        </w:rPr>
        <w:t xml:space="preserve"> Case B </w:t>
      </w:r>
      <w:r>
        <w:rPr>
          <w:lang w:eastAsia="zh-CN"/>
        </w:rPr>
        <w:t>的观测质量更差。几何和观测质量需要分开看。</w:t>
      </w:r>
    </w:p>
    <w:p w14:paraId="37FC2066" w14:textId="77777777" w:rsidR="008A1062" w:rsidRDefault="00F92620">
      <w:pPr>
        <w:pStyle w:val="3"/>
        <w:rPr>
          <w:lang w:eastAsia="zh-CN"/>
        </w:rPr>
      </w:pPr>
      <w:bookmarkStart w:id="25" w:name="单次结果总表"/>
      <w:bookmarkEnd w:id="24"/>
      <w:r>
        <w:rPr>
          <w:lang w:eastAsia="zh-CN"/>
        </w:rPr>
        <w:t xml:space="preserve">11.2 </w:t>
      </w:r>
      <w:r>
        <w:rPr>
          <w:lang w:eastAsia="zh-CN"/>
        </w:rPr>
        <w:t>单次结果总表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689"/>
        <w:gridCol w:w="3309"/>
        <w:gridCol w:w="1063"/>
        <w:gridCol w:w="1063"/>
      </w:tblGrid>
      <w:tr w:rsidR="008A1062" w14:paraId="1E016607" w14:textId="77777777" w:rsidTr="008A106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5E73C2F8" w14:textId="77777777" w:rsidR="008A1062" w:rsidRDefault="00F92620">
            <w:pPr>
              <w:pStyle w:val="Compact"/>
            </w:pPr>
            <w:r>
              <w:t>Case</w:t>
            </w:r>
          </w:p>
        </w:tc>
        <w:tc>
          <w:tcPr>
            <w:tcW w:w="0" w:type="auto"/>
          </w:tcPr>
          <w:p w14:paraId="1A0B7CBD" w14:textId="77777777" w:rsidR="008A1062" w:rsidRDefault="00F92620">
            <w:pPr>
              <w:pStyle w:val="Compact"/>
            </w:pPr>
            <w:r>
              <w:t>Metric</w:t>
            </w:r>
          </w:p>
        </w:tc>
        <w:tc>
          <w:tcPr>
            <w:tcW w:w="0" w:type="auto"/>
          </w:tcPr>
          <w:p w14:paraId="45BD0D91" w14:textId="77777777" w:rsidR="008A1062" w:rsidRDefault="00F92620">
            <w:pPr>
              <w:pStyle w:val="Compact"/>
              <w:jc w:val="right"/>
            </w:pPr>
            <w:r>
              <w:t>LS</w:t>
            </w:r>
          </w:p>
        </w:tc>
        <w:tc>
          <w:tcPr>
            <w:tcW w:w="0" w:type="auto"/>
          </w:tcPr>
          <w:p w14:paraId="00BE4248" w14:textId="77777777" w:rsidR="008A1062" w:rsidRDefault="00F92620">
            <w:pPr>
              <w:pStyle w:val="Compact"/>
              <w:jc w:val="right"/>
            </w:pPr>
            <w:r>
              <w:t>WLS</w:t>
            </w:r>
          </w:p>
        </w:tc>
      </w:tr>
      <w:tr w:rsidR="008A1062" w14:paraId="37EE2526" w14:textId="77777777">
        <w:tc>
          <w:tcPr>
            <w:tcW w:w="0" w:type="auto"/>
          </w:tcPr>
          <w:p w14:paraId="36B3D1EB" w14:textId="77777777" w:rsidR="008A1062" w:rsidRDefault="00F92620">
            <w:pPr>
              <w:pStyle w:val="Compact"/>
            </w:pPr>
            <w:r>
              <w:t>A</w:t>
            </w:r>
          </w:p>
        </w:tc>
        <w:tc>
          <w:tcPr>
            <w:tcW w:w="0" w:type="auto"/>
          </w:tcPr>
          <w:p w14:paraId="2B88EC44" w14:textId="77777777" w:rsidR="008A1062" w:rsidRDefault="00F92620">
            <w:pPr>
              <w:pStyle w:val="Compact"/>
            </w:pPr>
            <w:r>
              <w:t>3D position error (m)</w:t>
            </w:r>
          </w:p>
        </w:tc>
        <w:tc>
          <w:tcPr>
            <w:tcW w:w="0" w:type="auto"/>
          </w:tcPr>
          <w:p w14:paraId="3EDCBE3A" w14:textId="77777777" w:rsidR="008A1062" w:rsidRDefault="00F92620">
            <w:pPr>
              <w:pStyle w:val="Compact"/>
              <w:jc w:val="right"/>
            </w:pPr>
            <w:r>
              <w:t>19.281</w:t>
            </w:r>
          </w:p>
        </w:tc>
        <w:tc>
          <w:tcPr>
            <w:tcW w:w="0" w:type="auto"/>
          </w:tcPr>
          <w:p w14:paraId="357A8286" w14:textId="77777777" w:rsidR="008A1062" w:rsidRDefault="00F92620">
            <w:pPr>
              <w:pStyle w:val="Compact"/>
              <w:jc w:val="right"/>
            </w:pPr>
            <w:r>
              <w:t>16.792</w:t>
            </w:r>
          </w:p>
        </w:tc>
      </w:tr>
      <w:tr w:rsidR="008A1062" w14:paraId="20056159" w14:textId="77777777">
        <w:tc>
          <w:tcPr>
            <w:tcW w:w="0" w:type="auto"/>
          </w:tcPr>
          <w:p w14:paraId="4613EDCF" w14:textId="77777777" w:rsidR="008A1062" w:rsidRDefault="00F92620">
            <w:pPr>
              <w:pStyle w:val="Compact"/>
            </w:pPr>
            <w:r>
              <w:t>A</w:t>
            </w:r>
          </w:p>
        </w:tc>
        <w:tc>
          <w:tcPr>
            <w:tcW w:w="0" w:type="auto"/>
          </w:tcPr>
          <w:p w14:paraId="0596F139" w14:textId="77777777" w:rsidR="008A1062" w:rsidRDefault="00F92620">
            <w:pPr>
              <w:pStyle w:val="Compact"/>
            </w:pPr>
            <w:r>
              <w:t>Clock bias (m)</w:t>
            </w:r>
          </w:p>
        </w:tc>
        <w:tc>
          <w:tcPr>
            <w:tcW w:w="0" w:type="auto"/>
          </w:tcPr>
          <w:p w14:paraId="0AB0D514" w14:textId="77777777" w:rsidR="008A1062" w:rsidRDefault="00F92620">
            <w:pPr>
              <w:pStyle w:val="Compact"/>
              <w:jc w:val="right"/>
            </w:pPr>
            <w:r>
              <w:t>107.029</w:t>
            </w:r>
          </w:p>
        </w:tc>
        <w:tc>
          <w:tcPr>
            <w:tcW w:w="0" w:type="auto"/>
          </w:tcPr>
          <w:p w14:paraId="3CEB0AAD" w14:textId="77777777" w:rsidR="008A1062" w:rsidRDefault="00F92620">
            <w:pPr>
              <w:pStyle w:val="Compact"/>
              <w:jc w:val="right"/>
            </w:pPr>
            <w:r>
              <w:t>108.826</w:t>
            </w:r>
          </w:p>
        </w:tc>
      </w:tr>
      <w:tr w:rsidR="008A1062" w14:paraId="1BB98330" w14:textId="77777777">
        <w:tc>
          <w:tcPr>
            <w:tcW w:w="0" w:type="auto"/>
          </w:tcPr>
          <w:p w14:paraId="09744649" w14:textId="77777777" w:rsidR="008A1062" w:rsidRDefault="00F92620">
            <w:pPr>
              <w:pStyle w:val="Compact"/>
            </w:pPr>
            <w:r>
              <w:t>A</w:t>
            </w:r>
          </w:p>
        </w:tc>
        <w:tc>
          <w:tcPr>
            <w:tcW w:w="0" w:type="auto"/>
          </w:tcPr>
          <w:p w14:paraId="4CB925C7" w14:textId="77777777" w:rsidR="008A1062" w:rsidRDefault="00F92620">
            <w:pPr>
              <w:pStyle w:val="Compact"/>
            </w:pPr>
            <w:r>
              <w:t>Residual RMS / weighted RMS</w:t>
            </w:r>
          </w:p>
        </w:tc>
        <w:tc>
          <w:tcPr>
            <w:tcW w:w="0" w:type="auto"/>
          </w:tcPr>
          <w:p w14:paraId="75EB132A" w14:textId="77777777" w:rsidR="008A1062" w:rsidRDefault="00F92620">
            <w:pPr>
              <w:pStyle w:val="Compact"/>
              <w:jc w:val="right"/>
            </w:pPr>
            <w:r>
              <w:t>6.574</w:t>
            </w:r>
          </w:p>
        </w:tc>
        <w:tc>
          <w:tcPr>
            <w:tcW w:w="0" w:type="auto"/>
          </w:tcPr>
          <w:p w14:paraId="564B2439" w14:textId="77777777" w:rsidR="008A1062" w:rsidRDefault="00F92620">
            <w:pPr>
              <w:pStyle w:val="Compact"/>
              <w:jc w:val="right"/>
            </w:pPr>
            <w:r>
              <w:t>0.177</w:t>
            </w:r>
          </w:p>
        </w:tc>
      </w:tr>
      <w:tr w:rsidR="008A1062" w14:paraId="60787B54" w14:textId="77777777">
        <w:tc>
          <w:tcPr>
            <w:tcW w:w="0" w:type="auto"/>
          </w:tcPr>
          <w:p w14:paraId="36EA922B" w14:textId="77777777" w:rsidR="008A1062" w:rsidRDefault="00F92620">
            <w:pPr>
              <w:pStyle w:val="Compact"/>
            </w:pPr>
            <w:r>
              <w:t>B</w:t>
            </w:r>
          </w:p>
        </w:tc>
        <w:tc>
          <w:tcPr>
            <w:tcW w:w="0" w:type="auto"/>
          </w:tcPr>
          <w:p w14:paraId="5FF64B45" w14:textId="77777777" w:rsidR="008A1062" w:rsidRDefault="00F92620">
            <w:pPr>
              <w:pStyle w:val="Compact"/>
            </w:pPr>
            <w:r>
              <w:t>3D position error (m)</w:t>
            </w:r>
          </w:p>
        </w:tc>
        <w:tc>
          <w:tcPr>
            <w:tcW w:w="0" w:type="auto"/>
          </w:tcPr>
          <w:p w14:paraId="06B27322" w14:textId="77777777" w:rsidR="008A1062" w:rsidRDefault="00F92620">
            <w:pPr>
              <w:pStyle w:val="Compact"/>
              <w:jc w:val="right"/>
            </w:pPr>
            <w:r>
              <w:t>363.227</w:t>
            </w:r>
          </w:p>
        </w:tc>
        <w:tc>
          <w:tcPr>
            <w:tcW w:w="0" w:type="auto"/>
          </w:tcPr>
          <w:p w14:paraId="06F78365" w14:textId="77777777" w:rsidR="008A1062" w:rsidRDefault="00F92620">
            <w:pPr>
              <w:pStyle w:val="Compact"/>
              <w:jc w:val="right"/>
            </w:pPr>
            <w:r>
              <w:t>101.270</w:t>
            </w:r>
          </w:p>
        </w:tc>
      </w:tr>
      <w:tr w:rsidR="008A1062" w14:paraId="2EBDFF22" w14:textId="77777777">
        <w:tc>
          <w:tcPr>
            <w:tcW w:w="0" w:type="auto"/>
          </w:tcPr>
          <w:p w14:paraId="092023DB" w14:textId="77777777" w:rsidR="008A1062" w:rsidRDefault="00F92620">
            <w:pPr>
              <w:pStyle w:val="Compact"/>
            </w:pPr>
            <w:r>
              <w:t>B</w:t>
            </w:r>
          </w:p>
        </w:tc>
        <w:tc>
          <w:tcPr>
            <w:tcW w:w="0" w:type="auto"/>
          </w:tcPr>
          <w:p w14:paraId="310C2FF9" w14:textId="77777777" w:rsidR="008A1062" w:rsidRDefault="00F92620">
            <w:pPr>
              <w:pStyle w:val="Compact"/>
            </w:pPr>
            <w:r>
              <w:t>Clock bias (m)</w:t>
            </w:r>
          </w:p>
        </w:tc>
        <w:tc>
          <w:tcPr>
            <w:tcW w:w="0" w:type="auto"/>
          </w:tcPr>
          <w:p w14:paraId="3B992BC3" w14:textId="77777777" w:rsidR="008A1062" w:rsidRDefault="00F92620">
            <w:pPr>
              <w:pStyle w:val="Compact"/>
              <w:jc w:val="right"/>
            </w:pPr>
            <w:r>
              <w:t>340.639</w:t>
            </w:r>
          </w:p>
        </w:tc>
        <w:tc>
          <w:tcPr>
            <w:tcW w:w="0" w:type="auto"/>
          </w:tcPr>
          <w:p w14:paraId="7E30BC8A" w14:textId="77777777" w:rsidR="008A1062" w:rsidRDefault="00F92620">
            <w:pPr>
              <w:pStyle w:val="Compact"/>
              <w:jc w:val="right"/>
            </w:pPr>
            <w:r>
              <w:t>203.528</w:t>
            </w:r>
          </w:p>
        </w:tc>
      </w:tr>
      <w:tr w:rsidR="008A1062" w14:paraId="43B97001" w14:textId="77777777">
        <w:tc>
          <w:tcPr>
            <w:tcW w:w="0" w:type="auto"/>
          </w:tcPr>
          <w:p w14:paraId="49F17EB6" w14:textId="77777777" w:rsidR="008A1062" w:rsidRDefault="00F92620">
            <w:pPr>
              <w:pStyle w:val="Compact"/>
            </w:pPr>
            <w:r>
              <w:lastRenderedPageBreak/>
              <w:t>B</w:t>
            </w:r>
          </w:p>
        </w:tc>
        <w:tc>
          <w:tcPr>
            <w:tcW w:w="0" w:type="auto"/>
          </w:tcPr>
          <w:p w14:paraId="5096F145" w14:textId="77777777" w:rsidR="008A1062" w:rsidRDefault="00F92620">
            <w:pPr>
              <w:pStyle w:val="Compact"/>
            </w:pPr>
            <w:r>
              <w:t>Residual RMS / weighted RMS</w:t>
            </w:r>
          </w:p>
        </w:tc>
        <w:tc>
          <w:tcPr>
            <w:tcW w:w="0" w:type="auto"/>
          </w:tcPr>
          <w:p w14:paraId="49B2C626" w14:textId="77777777" w:rsidR="008A1062" w:rsidRDefault="00F92620">
            <w:pPr>
              <w:pStyle w:val="Compact"/>
              <w:jc w:val="right"/>
            </w:pPr>
            <w:r>
              <w:t>164.850</w:t>
            </w:r>
          </w:p>
        </w:tc>
        <w:tc>
          <w:tcPr>
            <w:tcW w:w="0" w:type="auto"/>
          </w:tcPr>
          <w:p w14:paraId="6A6870BA" w14:textId="77777777" w:rsidR="008A1062" w:rsidRDefault="00F92620">
            <w:pPr>
              <w:pStyle w:val="Compact"/>
              <w:jc w:val="right"/>
            </w:pPr>
            <w:r>
              <w:t>1.053</w:t>
            </w:r>
          </w:p>
        </w:tc>
      </w:tr>
    </w:tbl>
    <w:p w14:paraId="3C0AA770" w14:textId="77777777" w:rsidR="008A1062" w:rsidRDefault="00F92620">
      <w:pPr>
        <w:pStyle w:val="a0"/>
      </w:pPr>
      <w:r>
        <w:t xml:space="preserve">Case A </w:t>
      </w:r>
      <w:r>
        <w:t>中</w:t>
      </w:r>
      <w:r>
        <w:t xml:space="preserve"> LS </w:t>
      </w:r>
      <w:r>
        <w:t>和</w:t>
      </w:r>
      <w:r>
        <w:t xml:space="preserve"> WLS </w:t>
      </w:r>
      <w:r>
        <w:t>都能工作。</w:t>
      </w:r>
      <w:r>
        <w:t xml:space="preserve">Case B </w:t>
      </w:r>
      <w:r>
        <w:t>中</w:t>
      </w:r>
      <w:r>
        <w:t xml:space="preserve"> LS </w:t>
      </w:r>
      <w:r>
        <w:t>为</w:t>
      </w:r>
      <w:r>
        <w:t xml:space="preserve"> 363.227 m</w:t>
      </w:r>
      <w:r>
        <w:t>，</w:t>
      </w:r>
      <w:r>
        <w:t xml:space="preserve">WLS </w:t>
      </w:r>
      <w:r>
        <w:t>为</w:t>
      </w:r>
      <w:r>
        <w:t xml:space="preserve"> 101.270 m</w:t>
      </w:r>
      <w:r>
        <w:t>。差别主要出现在低仰角观测。</w:t>
      </w:r>
    </w:p>
    <w:p w14:paraId="7FC63BB1" w14:textId="77777777" w:rsidR="008A1062" w:rsidRDefault="00F92620">
      <w:pPr>
        <w:pStyle w:val="3"/>
      </w:pPr>
      <w:bookmarkStart w:id="26" w:name="enu-误差"/>
      <w:bookmarkEnd w:id="25"/>
      <w:r>
        <w:t xml:space="preserve">11.3 ENU </w:t>
      </w:r>
      <w:r>
        <w:t>误差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689"/>
        <w:gridCol w:w="1003"/>
        <w:gridCol w:w="1143"/>
        <w:gridCol w:w="1256"/>
        <w:gridCol w:w="1063"/>
        <w:gridCol w:w="1063"/>
      </w:tblGrid>
      <w:tr w:rsidR="008A1062" w14:paraId="043C19F0" w14:textId="77777777" w:rsidTr="008A106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72ECE47E" w14:textId="77777777" w:rsidR="008A1062" w:rsidRDefault="00F92620">
            <w:pPr>
              <w:pStyle w:val="Compact"/>
            </w:pPr>
            <w:r>
              <w:t>Case</w:t>
            </w:r>
          </w:p>
        </w:tc>
        <w:tc>
          <w:tcPr>
            <w:tcW w:w="0" w:type="auto"/>
          </w:tcPr>
          <w:p w14:paraId="0506A4E5" w14:textId="77777777" w:rsidR="008A1062" w:rsidRDefault="00F92620">
            <w:pPr>
              <w:pStyle w:val="Compact"/>
            </w:pPr>
            <w:r>
              <w:t>Method</w:t>
            </w:r>
          </w:p>
        </w:tc>
        <w:tc>
          <w:tcPr>
            <w:tcW w:w="0" w:type="auto"/>
          </w:tcPr>
          <w:p w14:paraId="6AF0A70D" w14:textId="77777777" w:rsidR="008A1062" w:rsidRDefault="00F92620">
            <w:pPr>
              <w:pStyle w:val="Compact"/>
              <w:jc w:val="right"/>
            </w:pPr>
            <w:r>
              <w:t>East (m)</w:t>
            </w:r>
          </w:p>
        </w:tc>
        <w:tc>
          <w:tcPr>
            <w:tcW w:w="0" w:type="auto"/>
          </w:tcPr>
          <w:p w14:paraId="2D4590F7" w14:textId="77777777" w:rsidR="008A1062" w:rsidRDefault="00F92620">
            <w:pPr>
              <w:pStyle w:val="Compact"/>
              <w:jc w:val="right"/>
            </w:pPr>
            <w:r>
              <w:t>North (m)</w:t>
            </w:r>
          </w:p>
        </w:tc>
        <w:tc>
          <w:tcPr>
            <w:tcW w:w="0" w:type="auto"/>
          </w:tcPr>
          <w:p w14:paraId="60D7154B" w14:textId="77777777" w:rsidR="008A1062" w:rsidRDefault="00F92620">
            <w:pPr>
              <w:pStyle w:val="Compact"/>
              <w:jc w:val="right"/>
            </w:pPr>
            <w:r>
              <w:t>Up (m)</w:t>
            </w:r>
          </w:p>
        </w:tc>
        <w:tc>
          <w:tcPr>
            <w:tcW w:w="0" w:type="auto"/>
          </w:tcPr>
          <w:p w14:paraId="3658B59D" w14:textId="77777777" w:rsidR="008A1062" w:rsidRDefault="00F92620">
            <w:pPr>
              <w:pStyle w:val="Compact"/>
              <w:jc w:val="right"/>
            </w:pPr>
            <w:r>
              <w:t>3D (m)</w:t>
            </w:r>
          </w:p>
        </w:tc>
      </w:tr>
      <w:tr w:rsidR="008A1062" w14:paraId="6B1BE4D2" w14:textId="77777777">
        <w:tc>
          <w:tcPr>
            <w:tcW w:w="0" w:type="auto"/>
          </w:tcPr>
          <w:p w14:paraId="10BBADC2" w14:textId="77777777" w:rsidR="008A1062" w:rsidRDefault="00F92620">
            <w:pPr>
              <w:pStyle w:val="Compact"/>
            </w:pPr>
            <w:r>
              <w:t>A</w:t>
            </w:r>
          </w:p>
        </w:tc>
        <w:tc>
          <w:tcPr>
            <w:tcW w:w="0" w:type="auto"/>
          </w:tcPr>
          <w:p w14:paraId="0B05AD58" w14:textId="77777777" w:rsidR="008A1062" w:rsidRDefault="00F92620">
            <w:pPr>
              <w:pStyle w:val="Compact"/>
            </w:pPr>
            <w:r>
              <w:t>LS</w:t>
            </w:r>
          </w:p>
        </w:tc>
        <w:tc>
          <w:tcPr>
            <w:tcW w:w="0" w:type="auto"/>
          </w:tcPr>
          <w:p w14:paraId="73D7AF7B" w14:textId="77777777" w:rsidR="008A1062" w:rsidRDefault="00F92620">
            <w:pPr>
              <w:pStyle w:val="Compact"/>
              <w:jc w:val="right"/>
            </w:pPr>
            <w:r>
              <w:t>6.153</w:t>
            </w:r>
          </w:p>
        </w:tc>
        <w:tc>
          <w:tcPr>
            <w:tcW w:w="0" w:type="auto"/>
          </w:tcPr>
          <w:p w14:paraId="3473E976" w14:textId="77777777" w:rsidR="008A1062" w:rsidRDefault="00F92620">
            <w:pPr>
              <w:pStyle w:val="Compact"/>
              <w:jc w:val="right"/>
            </w:pPr>
            <w:r>
              <w:t>0.633</w:t>
            </w:r>
          </w:p>
        </w:tc>
        <w:tc>
          <w:tcPr>
            <w:tcW w:w="0" w:type="auto"/>
          </w:tcPr>
          <w:p w14:paraId="5DD01D5F" w14:textId="77777777" w:rsidR="008A1062" w:rsidRDefault="00F92620">
            <w:pPr>
              <w:pStyle w:val="Compact"/>
              <w:jc w:val="right"/>
            </w:pPr>
            <w:r>
              <w:t>-18.262</w:t>
            </w:r>
          </w:p>
        </w:tc>
        <w:tc>
          <w:tcPr>
            <w:tcW w:w="0" w:type="auto"/>
          </w:tcPr>
          <w:p w14:paraId="1403A69F" w14:textId="77777777" w:rsidR="008A1062" w:rsidRDefault="00F92620">
            <w:pPr>
              <w:pStyle w:val="Compact"/>
              <w:jc w:val="right"/>
            </w:pPr>
            <w:r>
              <w:t>19.281</w:t>
            </w:r>
          </w:p>
        </w:tc>
      </w:tr>
      <w:tr w:rsidR="008A1062" w14:paraId="19560520" w14:textId="77777777">
        <w:tc>
          <w:tcPr>
            <w:tcW w:w="0" w:type="auto"/>
          </w:tcPr>
          <w:p w14:paraId="28263BEF" w14:textId="77777777" w:rsidR="008A1062" w:rsidRDefault="00F92620">
            <w:pPr>
              <w:pStyle w:val="Compact"/>
            </w:pPr>
            <w:r>
              <w:t>A</w:t>
            </w:r>
          </w:p>
        </w:tc>
        <w:tc>
          <w:tcPr>
            <w:tcW w:w="0" w:type="auto"/>
          </w:tcPr>
          <w:p w14:paraId="5DD60C2D" w14:textId="77777777" w:rsidR="008A1062" w:rsidRDefault="00F92620">
            <w:pPr>
              <w:pStyle w:val="Compact"/>
            </w:pPr>
            <w:r>
              <w:t>WLS</w:t>
            </w:r>
          </w:p>
        </w:tc>
        <w:tc>
          <w:tcPr>
            <w:tcW w:w="0" w:type="auto"/>
          </w:tcPr>
          <w:p w14:paraId="779DF7B5" w14:textId="77777777" w:rsidR="008A1062" w:rsidRDefault="00F92620">
            <w:pPr>
              <w:pStyle w:val="Compact"/>
              <w:jc w:val="right"/>
            </w:pPr>
            <w:r>
              <w:t>5.270</w:t>
            </w:r>
          </w:p>
        </w:tc>
        <w:tc>
          <w:tcPr>
            <w:tcW w:w="0" w:type="auto"/>
          </w:tcPr>
          <w:p w14:paraId="0234C109" w14:textId="77777777" w:rsidR="008A1062" w:rsidRDefault="00F92620">
            <w:pPr>
              <w:pStyle w:val="Compact"/>
              <w:jc w:val="right"/>
            </w:pPr>
            <w:r>
              <w:t>1.034</w:t>
            </w:r>
          </w:p>
        </w:tc>
        <w:tc>
          <w:tcPr>
            <w:tcW w:w="0" w:type="auto"/>
          </w:tcPr>
          <w:p w14:paraId="3CDE277F" w14:textId="77777777" w:rsidR="008A1062" w:rsidRDefault="00F92620">
            <w:pPr>
              <w:pStyle w:val="Compact"/>
              <w:jc w:val="right"/>
            </w:pPr>
            <w:r>
              <w:t>-15.910</w:t>
            </w:r>
          </w:p>
        </w:tc>
        <w:tc>
          <w:tcPr>
            <w:tcW w:w="0" w:type="auto"/>
          </w:tcPr>
          <w:p w14:paraId="319E19F1" w14:textId="77777777" w:rsidR="008A1062" w:rsidRDefault="00F92620">
            <w:pPr>
              <w:pStyle w:val="Compact"/>
              <w:jc w:val="right"/>
            </w:pPr>
            <w:r>
              <w:t>16.792</w:t>
            </w:r>
          </w:p>
        </w:tc>
      </w:tr>
      <w:tr w:rsidR="008A1062" w14:paraId="40E18811" w14:textId="77777777">
        <w:tc>
          <w:tcPr>
            <w:tcW w:w="0" w:type="auto"/>
          </w:tcPr>
          <w:p w14:paraId="140F568C" w14:textId="77777777" w:rsidR="008A1062" w:rsidRDefault="00F92620">
            <w:pPr>
              <w:pStyle w:val="Compact"/>
            </w:pPr>
            <w:r>
              <w:t>B</w:t>
            </w:r>
          </w:p>
        </w:tc>
        <w:tc>
          <w:tcPr>
            <w:tcW w:w="0" w:type="auto"/>
          </w:tcPr>
          <w:p w14:paraId="2B77FBFF" w14:textId="77777777" w:rsidR="008A1062" w:rsidRDefault="00F92620">
            <w:pPr>
              <w:pStyle w:val="Compact"/>
            </w:pPr>
            <w:r>
              <w:t>LS</w:t>
            </w:r>
          </w:p>
        </w:tc>
        <w:tc>
          <w:tcPr>
            <w:tcW w:w="0" w:type="auto"/>
          </w:tcPr>
          <w:p w14:paraId="350B35E3" w14:textId="77777777" w:rsidR="008A1062" w:rsidRDefault="00F92620">
            <w:pPr>
              <w:pStyle w:val="Compact"/>
              <w:jc w:val="right"/>
            </w:pPr>
            <w:r>
              <w:t>-141.996</w:t>
            </w:r>
          </w:p>
        </w:tc>
        <w:tc>
          <w:tcPr>
            <w:tcW w:w="0" w:type="auto"/>
          </w:tcPr>
          <w:p w14:paraId="0A1F0D8D" w14:textId="77777777" w:rsidR="008A1062" w:rsidRDefault="00F92620">
            <w:pPr>
              <w:pStyle w:val="Compact"/>
              <w:jc w:val="right"/>
            </w:pPr>
            <w:r>
              <w:t>-70.250</w:t>
            </w:r>
          </w:p>
        </w:tc>
        <w:tc>
          <w:tcPr>
            <w:tcW w:w="0" w:type="auto"/>
          </w:tcPr>
          <w:p w14:paraId="645783A8" w14:textId="77777777" w:rsidR="008A1062" w:rsidRDefault="00F92620">
            <w:pPr>
              <w:pStyle w:val="Compact"/>
              <w:jc w:val="right"/>
            </w:pPr>
            <w:r>
              <w:t>326.858</w:t>
            </w:r>
          </w:p>
        </w:tc>
        <w:tc>
          <w:tcPr>
            <w:tcW w:w="0" w:type="auto"/>
          </w:tcPr>
          <w:p w14:paraId="0C62AF08" w14:textId="77777777" w:rsidR="008A1062" w:rsidRDefault="00F92620">
            <w:pPr>
              <w:pStyle w:val="Compact"/>
              <w:jc w:val="right"/>
            </w:pPr>
            <w:r>
              <w:t>363.227</w:t>
            </w:r>
          </w:p>
        </w:tc>
      </w:tr>
      <w:tr w:rsidR="008A1062" w14:paraId="0A2E0F23" w14:textId="77777777">
        <w:tc>
          <w:tcPr>
            <w:tcW w:w="0" w:type="auto"/>
          </w:tcPr>
          <w:p w14:paraId="272DDCED" w14:textId="77777777" w:rsidR="008A1062" w:rsidRDefault="00F92620">
            <w:pPr>
              <w:pStyle w:val="Compact"/>
            </w:pPr>
            <w:r>
              <w:t>B</w:t>
            </w:r>
          </w:p>
        </w:tc>
        <w:tc>
          <w:tcPr>
            <w:tcW w:w="0" w:type="auto"/>
          </w:tcPr>
          <w:p w14:paraId="25814764" w14:textId="77777777" w:rsidR="008A1062" w:rsidRDefault="00F92620">
            <w:pPr>
              <w:pStyle w:val="Compact"/>
            </w:pPr>
            <w:r>
              <w:t>WLS</w:t>
            </w:r>
          </w:p>
        </w:tc>
        <w:tc>
          <w:tcPr>
            <w:tcW w:w="0" w:type="auto"/>
          </w:tcPr>
          <w:p w14:paraId="6B9C9241" w14:textId="77777777" w:rsidR="008A1062" w:rsidRDefault="00F92620">
            <w:pPr>
              <w:pStyle w:val="Compact"/>
              <w:jc w:val="right"/>
            </w:pPr>
            <w:r>
              <w:t>15.692</w:t>
            </w:r>
          </w:p>
        </w:tc>
        <w:tc>
          <w:tcPr>
            <w:tcW w:w="0" w:type="auto"/>
          </w:tcPr>
          <w:p w14:paraId="70A3BA07" w14:textId="77777777" w:rsidR="008A1062" w:rsidRDefault="00F92620">
            <w:pPr>
              <w:pStyle w:val="Compact"/>
              <w:jc w:val="right"/>
            </w:pPr>
            <w:r>
              <w:t>-34.039</w:t>
            </w:r>
          </w:p>
        </w:tc>
        <w:tc>
          <w:tcPr>
            <w:tcW w:w="0" w:type="auto"/>
          </w:tcPr>
          <w:p w14:paraId="54248678" w14:textId="77777777" w:rsidR="008A1062" w:rsidRDefault="00F92620">
            <w:pPr>
              <w:pStyle w:val="Compact"/>
              <w:jc w:val="right"/>
            </w:pPr>
            <w:r>
              <w:t>94.079</w:t>
            </w:r>
          </w:p>
        </w:tc>
        <w:tc>
          <w:tcPr>
            <w:tcW w:w="0" w:type="auto"/>
          </w:tcPr>
          <w:p w14:paraId="1847810A" w14:textId="77777777" w:rsidR="008A1062" w:rsidRDefault="00F92620">
            <w:pPr>
              <w:pStyle w:val="Compact"/>
              <w:jc w:val="right"/>
            </w:pPr>
            <w:r>
              <w:t>101.270</w:t>
            </w:r>
          </w:p>
        </w:tc>
      </w:tr>
    </w:tbl>
    <w:p w14:paraId="24077587" w14:textId="77777777" w:rsidR="008A1062" w:rsidRDefault="00F92620">
      <w:pPr>
        <w:pStyle w:val="a0"/>
      </w:pPr>
      <w:r>
        <w:t xml:space="preserve">Case B </w:t>
      </w:r>
      <w:r>
        <w:t>中垂向误差最大。低仰角观测多时，</w:t>
      </w:r>
      <w:r>
        <w:t xml:space="preserve">Up </w:t>
      </w:r>
      <w:r>
        <w:t>分量更脆弱。</w:t>
      </w:r>
    </w:p>
    <w:p w14:paraId="4D347E47" w14:textId="77777777" w:rsidR="008A1062" w:rsidRDefault="00F92620">
      <w:pPr>
        <w:pStyle w:val="3"/>
      </w:pPr>
      <w:bookmarkStart w:id="27" w:name="残差图"/>
      <w:bookmarkEnd w:id="26"/>
      <w:r>
        <w:t xml:space="preserve">11.4 </w:t>
      </w:r>
      <w:r>
        <w:t>残差图</w:t>
      </w:r>
    </w:p>
    <w:p w14:paraId="71DD5982" w14:textId="77777777" w:rsidR="008A1062" w:rsidRDefault="00F92620">
      <w:pPr>
        <w:pStyle w:val="FirstParagraph"/>
      </w:pPr>
      <w:r>
        <w:rPr>
          <w:noProof/>
        </w:rPr>
        <w:drawing>
          <wp:inline distT="0" distB="0" distL="0" distR="0" wp14:anchorId="2F36F2B7" wp14:editId="6A0A18F1">
            <wp:extent cx="5334000" cy="3646997"/>
            <wp:effectExtent l="0" t="0" r="0" b="0"/>
            <wp:docPr id="63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" name="Picture" descr="./ls_vs_wls_residuals.png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64699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3BFC9C2" w14:textId="77777777" w:rsidR="008A1062" w:rsidRDefault="00F92620">
      <w:pPr>
        <w:pStyle w:val="a0"/>
        <w:rPr>
          <w:lang w:eastAsia="zh-CN"/>
        </w:rPr>
      </w:pPr>
      <w:r>
        <w:rPr>
          <w:lang w:eastAsia="zh-CN"/>
        </w:rPr>
        <w:t>图</w:t>
      </w:r>
      <w:r>
        <w:rPr>
          <w:lang w:eastAsia="zh-CN"/>
        </w:rPr>
        <w:t xml:space="preserve"> 6 </w:t>
      </w:r>
      <w:r>
        <w:rPr>
          <w:lang w:eastAsia="zh-CN"/>
        </w:rPr>
        <w:t>给出逐星残差。</w:t>
      </w:r>
      <w:r>
        <w:rPr>
          <w:lang w:eastAsia="zh-CN"/>
        </w:rPr>
        <w:t xml:space="preserve">Case B </w:t>
      </w:r>
      <w:r>
        <w:rPr>
          <w:lang w:eastAsia="zh-CN"/>
        </w:rPr>
        <w:t>里低仰角星的</w:t>
      </w:r>
      <w:r>
        <w:rPr>
          <w:lang w:eastAsia="zh-CN"/>
        </w:rPr>
        <w:t xml:space="preserve"> LS </w:t>
      </w:r>
      <w:r>
        <w:rPr>
          <w:lang w:eastAsia="zh-CN"/>
        </w:rPr>
        <w:t>残差更大。</w:t>
      </w:r>
      <w:r>
        <w:rPr>
          <w:lang w:eastAsia="zh-CN"/>
        </w:rPr>
        <w:t xml:space="preserve">WLS </w:t>
      </w:r>
      <w:r>
        <w:rPr>
          <w:lang w:eastAsia="zh-CN"/>
        </w:rPr>
        <w:t>对低仰角观测做了降权。</w:t>
      </w:r>
    </w:p>
    <w:p w14:paraId="7FAC094A" w14:textId="77777777" w:rsidR="008A1062" w:rsidRDefault="00F92620">
      <w:pPr>
        <w:pStyle w:val="3"/>
      </w:pPr>
      <w:bookmarkStart w:id="28" w:name="monte-carlo-图"/>
      <w:bookmarkEnd w:id="27"/>
      <w:r>
        <w:lastRenderedPageBreak/>
        <w:t xml:space="preserve">11.5 Monte Carlo </w:t>
      </w:r>
      <w:r>
        <w:t>图</w:t>
      </w:r>
    </w:p>
    <w:p w14:paraId="05ED58B8" w14:textId="77777777" w:rsidR="008A1062" w:rsidRDefault="00F92620">
      <w:pPr>
        <w:pStyle w:val="FirstParagraph"/>
      </w:pPr>
      <w:r>
        <w:rPr>
          <w:noProof/>
        </w:rPr>
        <w:drawing>
          <wp:inline distT="0" distB="0" distL="0" distR="0" wp14:anchorId="206BB3D0" wp14:editId="5EDDF95E">
            <wp:extent cx="5334000" cy="1878950"/>
            <wp:effectExtent l="0" t="0" r="0" b="0"/>
            <wp:docPr id="67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" name="Picture" descr="./monte_carlo_position_error.png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8789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D712FA1" w14:textId="77777777" w:rsidR="008A1062" w:rsidRDefault="00F92620">
      <w:pPr>
        <w:pStyle w:val="a0"/>
      </w:pPr>
      <w:r>
        <w:t>图</w:t>
      </w:r>
      <w:r>
        <w:t xml:space="preserve"> 7 </w:t>
      </w:r>
      <w:r>
        <w:t>给出</w:t>
      </w:r>
      <w:r>
        <w:t xml:space="preserve"> Monte Carlo </w:t>
      </w:r>
      <w:r>
        <w:t>的误差分布和</w:t>
      </w:r>
      <w:r>
        <w:t xml:space="preserve"> CDF</w:t>
      </w:r>
      <w:r>
        <w:t>。</w:t>
      </w:r>
      <w:r>
        <w:t xml:space="preserve">WLS </w:t>
      </w:r>
      <w:r>
        <w:t>曲线整体更靠左。</w:t>
      </w:r>
    </w:p>
    <w:p w14:paraId="7A3D3ACE" w14:textId="77777777" w:rsidR="008A1062" w:rsidRDefault="00F92620">
      <w:pPr>
        <w:pStyle w:val="3"/>
      </w:pPr>
      <w:bookmarkStart w:id="29" w:name="monte-carlo-表"/>
      <w:bookmarkEnd w:id="28"/>
      <w:r>
        <w:t xml:space="preserve">11.6 Monte Carlo </w:t>
      </w:r>
      <w:r>
        <w:t>表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003"/>
        <w:gridCol w:w="1216"/>
        <w:gridCol w:w="1063"/>
        <w:gridCol w:w="1063"/>
      </w:tblGrid>
      <w:tr w:rsidR="008A1062" w14:paraId="7BCF5EA9" w14:textId="77777777" w:rsidTr="008A106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1A05F2D7" w14:textId="77777777" w:rsidR="008A1062" w:rsidRDefault="00F92620">
            <w:pPr>
              <w:pStyle w:val="Compact"/>
            </w:pPr>
            <w:r>
              <w:t>Method</w:t>
            </w:r>
          </w:p>
        </w:tc>
        <w:tc>
          <w:tcPr>
            <w:tcW w:w="0" w:type="auto"/>
          </w:tcPr>
          <w:p w14:paraId="7141DB46" w14:textId="77777777" w:rsidR="008A1062" w:rsidRDefault="00F92620">
            <w:pPr>
              <w:pStyle w:val="Compact"/>
              <w:jc w:val="right"/>
            </w:pPr>
            <w:r>
              <w:t>Mean (m)</w:t>
            </w:r>
          </w:p>
        </w:tc>
        <w:tc>
          <w:tcPr>
            <w:tcW w:w="0" w:type="auto"/>
          </w:tcPr>
          <w:p w14:paraId="0685FCFA" w14:textId="77777777" w:rsidR="008A1062" w:rsidRDefault="00F92620">
            <w:pPr>
              <w:pStyle w:val="Compact"/>
              <w:jc w:val="right"/>
            </w:pPr>
            <w:r>
              <w:t>Std (m)</w:t>
            </w:r>
          </w:p>
        </w:tc>
        <w:tc>
          <w:tcPr>
            <w:tcW w:w="0" w:type="auto"/>
          </w:tcPr>
          <w:p w14:paraId="5D46AFB3" w14:textId="77777777" w:rsidR="008A1062" w:rsidRDefault="00F92620">
            <w:pPr>
              <w:pStyle w:val="Compact"/>
              <w:jc w:val="right"/>
            </w:pPr>
            <w:r>
              <w:t>P90 (m)</w:t>
            </w:r>
          </w:p>
        </w:tc>
      </w:tr>
      <w:tr w:rsidR="008A1062" w14:paraId="357ED848" w14:textId="77777777">
        <w:tc>
          <w:tcPr>
            <w:tcW w:w="0" w:type="auto"/>
          </w:tcPr>
          <w:p w14:paraId="5D6F642A" w14:textId="77777777" w:rsidR="008A1062" w:rsidRDefault="00F92620">
            <w:pPr>
              <w:pStyle w:val="Compact"/>
            </w:pPr>
            <w:r>
              <w:t>LS</w:t>
            </w:r>
          </w:p>
        </w:tc>
        <w:tc>
          <w:tcPr>
            <w:tcW w:w="0" w:type="auto"/>
          </w:tcPr>
          <w:p w14:paraId="15629952" w14:textId="77777777" w:rsidR="008A1062" w:rsidRDefault="00F92620">
            <w:pPr>
              <w:pStyle w:val="Compact"/>
              <w:jc w:val="right"/>
            </w:pPr>
            <w:r>
              <w:t>183.398</w:t>
            </w:r>
          </w:p>
        </w:tc>
        <w:tc>
          <w:tcPr>
            <w:tcW w:w="0" w:type="auto"/>
          </w:tcPr>
          <w:p w14:paraId="02A08E26" w14:textId="77777777" w:rsidR="008A1062" w:rsidRDefault="00F92620">
            <w:pPr>
              <w:pStyle w:val="Compact"/>
              <w:jc w:val="right"/>
            </w:pPr>
            <w:r>
              <w:t>120.032</w:t>
            </w:r>
          </w:p>
        </w:tc>
        <w:tc>
          <w:tcPr>
            <w:tcW w:w="0" w:type="auto"/>
          </w:tcPr>
          <w:p w14:paraId="6479F37C" w14:textId="77777777" w:rsidR="008A1062" w:rsidRDefault="00F92620">
            <w:pPr>
              <w:pStyle w:val="Compact"/>
              <w:jc w:val="right"/>
            </w:pPr>
            <w:r>
              <w:t>356.426</w:t>
            </w:r>
          </w:p>
        </w:tc>
      </w:tr>
      <w:tr w:rsidR="008A1062" w14:paraId="76C3487E" w14:textId="77777777">
        <w:tc>
          <w:tcPr>
            <w:tcW w:w="0" w:type="auto"/>
          </w:tcPr>
          <w:p w14:paraId="5E3C12C7" w14:textId="77777777" w:rsidR="008A1062" w:rsidRDefault="00F92620">
            <w:pPr>
              <w:pStyle w:val="Compact"/>
            </w:pPr>
            <w:r>
              <w:t>WLS</w:t>
            </w:r>
          </w:p>
        </w:tc>
        <w:tc>
          <w:tcPr>
            <w:tcW w:w="0" w:type="auto"/>
          </w:tcPr>
          <w:p w14:paraId="41A94737" w14:textId="77777777" w:rsidR="008A1062" w:rsidRDefault="00F92620">
            <w:pPr>
              <w:pStyle w:val="Compact"/>
              <w:jc w:val="right"/>
            </w:pPr>
            <w:r>
              <w:t>125.992</w:t>
            </w:r>
          </w:p>
        </w:tc>
        <w:tc>
          <w:tcPr>
            <w:tcW w:w="0" w:type="auto"/>
          </w:tcPr>
          <w:p w14:paraId="161DEA8A" w14:textId="77777777" w:rsidR="008A1062" w:rsidRDefault="00F92620">
            <w:pPr>
              <w:pStyle w:val="Compact"/>
              <w:jc w:val="right"/>
            </w:pPr>
            <w:r>
              <w:t>70.084</w:t>
            </w:r>
          </w:p>
        </w:tc>
        <w:tc>
          <w:tcPr>
            <w:tcW w:w="0" w:type="auto"/>
          </w:tcPr>
          <w:p w14:paraId="14BB76A5" w14:textId="77777777" w:rsidR="008A1062" w:rsidRDefault="00F92620">
            <w:pPr>
              <w:pStyle w:val="Compact"/>
              <w:jc w:val="right"/>
            </w:pPr>
            <w:r>
              <w:t>223.767</w:t>
            </w:r>
          </w:p>
        </w:tc>
      </w:tr>
    </w:tbl>
    <w:p w14:paraId="3CC0FE96" w14:textId="77777777" w:rsidR="008A1062" w:rsidRDefault="00F92620">
      <w:pPr>
        <w:pStyle w:val="a0"/>
      </w:pPr>
      <w:r>
        <w:t xml:space="preserve">Monte Carlo </w:t>
      </w:r>
      <w:r>
        <w:t>里，</w:t>
      </w:r>
      <w:r>
        <w:t xml:space="preserve">WLS </w:t>
      </w:r>
      <w:r>
        <w:t>的均值、标准差和</w:t>
      </w:r>
      <w:r>
        <w:t xml:space="preserve"> 90% </w:t>
      </w:r>
      <w:r>
        <w:t>分位数都低于</w:t>
      </w:r>
      <w:r>
        <w:t xml:space="preserve"> LS</w:t>
      </w:r>
      <w:r>
        <w:t>。</w:t>
      </w:r>
    </w:p>
    <w:p w14:paraId="52F3A139" w14:textId="77777777" w:rsidR="008A1062" w:rsidRDefault="00F92620">
      <w:pPr>
        <w:pStyle w:val="2"/>
      </w:pPr>
      <w:bookmarkStart w:id="30" w:name="代码片段"/>
      <w:bookmarkEnd w:id="29"/>
      <w:bookmarkEnd w:id="23"/>
      <w:r>
        <w:t xml:space="preserve">12. </w:t>
      </w:r>
      <w:r>
        <w:t>代码片段</w:t>
      </w:r>
    </w:p>
    <w:p w14:paraId="677CF4A7" w14:textId="77777777" w:rsidR="008A1062" w:rsidRDefault="00F92620">
      <w:pPr>
        <w:pStyle w:val="3"/>
      </w:pPr>
      <w:bookmarkStart w:id="31" w:name="旧链路背景构造"/>
      <w:r>
        <w:t xml:space="preserve">12.1 </w:t>
      </w:r>
      <w:r>
        <w:t>旧链路背景构造</w:t>
      </w:r>
    </w:p>
    <w:p w14:paraId="3FC2888E" w14:textId="77777777" w:rsidR="008A1062" w:rsidRDefault="00F92620">
      <w:pPr>
        <w:pStyle w:val="SourceCode"/>
      </w:pPr>
      <w:r>
        <w:rPr>
          <w:rStyle w:val="KeywordTok"/>
        </w:rPr>
        <w:t>def</w:t>
      </w:r>
      <w:r>
        <w:rPr>
          <w:rStyle w:val="NormalTok"/>
        </w:rPr>
        <w:t xml:space="preserve"> build_legacy_channel_background() </w:t>
      </w:r>
      <w:r>
        <w:rPr>
          <w:rStyle w:val="OperatorTok"/>
        </w:rPr>
        <w:t>-&gt;</w:t>
      </w:r>
      <w:r>
        <w:rPr>
          <w:rStyle w:val="NormalTok"/>
        </w:rPr>
        <w:t xml:space="preserve"> LegacyChannelBackground:</w:t>
      </w:r>
      <w:r>
        <w:br/>
      </w:r>
      <w:r>
        <w:rPr>
          <w:rStyle w:val="NormalTok"/>
        </w:rPr>
        <w:t xml:space="preserve">    field_result </w:t>
      </w:r>
      <w:r>
        <w:rPr>
          <w:rStyle w:val="OperatorTok"/>
        </w:rPr>
        <w:t>=</w:t>
      </w:r>
      <w:r>
        <w:rPr>
          <w:rStyle w:val="NormalTok"/>
        </w:rPr>
        <w:t xml:space="preserve"> LEGACY_DEBUG.build_fields_from_csv(...)</w:t>
      </w:r>
      <w:r>
        <w:br/>
      </w:r>
      <w:r>
        <w:rPr>
          <w:rStyle w:val="NormalTok"/>
        </w:rPr>
        <w:t xml:space="preserve">    wkb_result </w:t>
      </w:r>
      <w:r>
        <w:rPr>
          <w:rStyle w:val="OperatorTok"/>
        </w:rPr>
        <w:t>=</w:t>
      </w:r>
      <w:r>
        <w:rPr>
          <w:rStyle w:val="NormalTok"/>
        </w:rPr>
        <w:t xml:space="preserve"> LEGACY_DEBUG.compute_real_wkb_series(...)</w:t>
      </w:r>
      <w:r>
        <w:br/>
      </w:r>
      <w:r>
        <w:rPr>
          <w:rStyle w:val="NormalTok"/>
        </w:rPr>
        <w:t xml:space="preserve">    cfg_sig </w:t>
      </w:r>
      <w:r>
        <w:rPr>
          <w:rStyle w:val="OperatorTok"/>
        </w:rPr>
        <w:t>=</w:t>
      </w:r>
      <w:r>
        <w:rPr>
          <w:rStyle w:val="NormalTok"/>
        </w:rPr>
        <w:t xml:space="preserve"> LEGACY_DEBUG.build_signal_config_from_wkb_time(...)</w:t>
      </w:r>
      <w:r>
        <w:br/>
      </w:r>
      <w:r>
        <w:rPr>
          <w:rStyle w:val="NormalTok"/>
        </w:rPr>
        <w:t xml:space="preserve">    plasm</w:t>
      </w:r>
      <w:r>
        <w:rPr>
          <w:rStyle w:val="NormalTok"/>
        </w:rPr>
        <w:t xml:space="preserve">a_rx </w:t>
      </w:r>
      <w:r>
        <w:rPr>
          <w:rStyle w:val="OperatorTok"/>
        </w:rPr>
        <w:t>=</w:t>
      </w:r>
      <w:r>
        <w:rPr>
          <w:rStyle w:val="NormalTok"/>
        </w:rPr>
        <w:t xml:space="preserve"> LEGACY_DEBUG.resample_wkb_to_receiver_time(...)</w:t>
      </w:r>
      <w:r>
        <w:br/>
      </w:r>
      <w:r>
        <w:rPr>
          <w:rStyle w:val="NormalTok"/>
        </w:rPr>
        <w:t xml:space="preserve">    receiver_outputs </w:t>
      </w:r>
      <w:r>
        <w:rPr>
          <w:rStyle w:val="OperatorTok"/>
        </w:rPr>
        <w:t>=</w:t>
      </w:r>
      <w:r>
        <w:rPr>
          <w:rStyle w:val="NormalTok"/>
        </w:rPr>
        <w:t xml:space="preserve"> LEGACY_DEBUG.KaBpskReceiver(receiver_context).run()</w:t>
      </w:r>
      <w:r>
        <w:br/>
      </w:r>
      <w:r>
        <w:rPr>
          <w:rStyle w:val="NormalTok"/>
        </w:rPr>
        <w:t xml:space="preserve">    trk_result </w:t>
      </w:r>
      <w:r>
        <w:rPr>
          <w:rStyle w:val="OperatorTok"/>
        </w:rPr>
        <w:t>=</w:t>
      </w:r>
      <w:r>
        <w:rPr>
          <w:rStyle w:val="NormalTok"/>
        </w:rPr>
        <w:t xml:space="preserve"> receiver_outputs.trk_result</w:t>
      </w:r>
    </w:p>
    <w:p w14:paraId="24FD79EB" w14:textId="77777777" w:rsidR="008A1062" w:rsidRDefault="00F92620">
      <w:pPr>
        <w:pStyle w:val="FirstParagraph"/>
        <w:rPr>
          <w:lang w:eastAsia="zh-CN"/>
        </w:rPr>
      </w:pPr>
      <w:r>
        <w:rPr>
          <w:lang w:eastAsia="zh-CN"/>
        </w:rPr>
        <w:t>代码从旧脚本生成真实传播和单通道接收机输出。</w:t>
      </w:r>
    </w:p>
    <w:p w14:paraId="2B3AE70B" w14:textId="77777777" w:rsidR="008A1062" w:rsidRDefault="00F92620">
      <w:pPr>
        <w:pStyle w:val="3"/>
      </w:pPr>
      <w:bookmarkStart w:id="32" w:name="标准伪距形成"/>
      <w:bookmarkEnd w:id="31"/>
      <w:r>
        <w:t xml:space="preserve">12.2 </w:t>
      </w:r>
      <w:r>
        <w:t>标准伪距形成</w:t>
      </w:r>
    </w:p>
    <w:p w14:paraId="0DBE4D18" w14:textId="77777777" w:rsidR="008A1062" w:rsidRDefault="00F92620">
      <w:pPr>
        <w:pStyle w:val="SourceCode"/>
      </w:pPr>
      <w:r>
        <w:rPr>
          <w:rStyle w:val="NormalTok"/>
        </w:rPr>
        <w:t xml:space="preserve">sigma_m </w:t>
      </w:r>
      <w:r>
        <w:rPr>
          <w:rStyle w:val="OperatorTok"/>
        </w:rPr>
        <w:t>=</w:t>
      </w:r>
      <w:r>
        <w:rPr>
          <w:rStyle w:val="NormalTok"/>
        </w:rPr>
        <w:t xml:space="preserve"> legacy_bg.effective_pseudorange_sigm</w:t>
      </w:r>
      <w:r>
        <w:rPr>
          <w:rStyle w:val="NormalTok"/>
        </w:rPr>
        <w:t xml:space="preserve">a_1s_m </w:t>
      </w:r>
      <w:r>
        <w:rPr>
          <w:rStyle w:val="OperatorTok"/>
        </w:rPr>
        <w:t>*</w:t>
      </w:r>
      <w:r>
        <w:rPr>
          <w:rStyle w:val="NormalTok"/>
        </w:rPr>
        <w:t xml:space="preserve"> config.sigma_scale_factor </w:t>
      </w:r>
      <w:r>
        <w:rPr>
          <w:rStyle w:val="OperatorTok"/>
        </w:rPr>
        <w:t>/</w:t>
      </w:r>
      <w:r>
        <w:rPr>
          <w:rStyle w:val="NormalTok"/>
        </w:rPr>
        <w:t xml:space="preserve"> (sin_el </w:t>
      </w:r>
      <w:r>
        <w:rPr>
          <w:rStyle w:val="OperatorTok"/>
        </w:rPr>
        <w:t>**</w:t>
      </w:r>
      <w:r>
        <w:rPr>
          <w:rStyle w:val="NormalTok"/>
        </w:rPr>
        <w:t xml:space="preserve"> </w:t>
      </w:r>
      <w:r>
        <w:rPr>
          <w:rStyle w:val="FloatTok"/>
        </w:rPr>
        <w:t>0.70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dispersive_delay_m </w:t>
      </w:r>
      <w:r>
        <w:rPr>
          <w:rStyle w:val="OperatorTok"/>
        </w:rPr>
        <w:t>=</w:t>
      </w:r>
      <w:r>
        <w:rPr>
          <w:rStyle w:val="NormalTok"/>
        </w:rPr>
        <w:t xml:space="preserve"> legacy_bg.tau_g_median_m </w:t>
      </w:r>
      <w:r>
        <w:rPr>
          <w:rStyle w:val="OperatorTok"/>
        </w:rPr>
        <w:t>*</w:t>
      </w:r>
      <w:r>
        <w:rPr>
          <w:rStyle w:val="NormalTok"/>
        </w:rPr>
        <w:t xml:space="preserve"> config.dispersive_scale_factor </w:t>
      </w:r>
      <w:r>
        <w:rPr>
          <w:rStyle w:val="OperatorTok"/>
        </w:rPr>
        <w:t>/</w:t>
      </w:r>
      <w:r>
        <w:rPr>
          <w:rStyle w:val="NormalTok"/>
        </w:rPr>
        <w:t xml:space="preserve"> (sin_el </w:t>
      </w:r>
      <w:r>
        <w:rPr>
          <w:rStyle w:val="OperatorTok"/>
        </w:rPr>
        <w:t>**</w:t>
      </w:r>
      <w:r>
        <w:rPr>
          <w:rStyle w:val="NormalTok"/>
        </w:rPr>
        <w:t xml:space="preserve"> </w:t>
      </w:r>
      <w:r>
        <w:rPr>
          <w:rStyle w:val="FloatTok"/>
        </w:rPr>
        <w:t>1.25</w:t>
      </w:r>
      <w:r>
        <w:rPr>
          <w:rStyle w:val="NormalTok"/>
        </w:rPr>
        <w:t>)</w:t>
      </w:r>
      <w:r>
        <w:br/>
      </w:r>
      <w:r>
        <w:br/>
      </w:r>
      <w:r>
        <w:rPr>
          <w:rStyle w:val="NormalTok"/>
        </w:rPr>
        <w:t xml:space="preserve">pseudorange_m </w:t>
      </w:r>
      <w:r>
        <w:rPr>
          <w:rStyle w:val="OperatorTok"/>
        </w:rPr>
        <w:t>=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geometric_range_m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+</w:t>
      </w:r>
      <w:r>
        <w:rPr>
          <w:rStyle w:val="NormalTok"/>
        </w:rPr>
        <w:t xml:space="preserve"> receiver_cfg.receiver_clock_bias_m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-</w:t>
      </w:r>
      <w:r>
        <w:rPr>
          <w:rStyle w:val="NormalTok"/>
        </w:rPr>
        <w:t xml:space="preserve"> C_LIGHT </w:t>
      </w:r>
      <w:r>
        <w:rPr>
          <w:rStyle w:val="OperatorTok"/>
        </w:rPr>
        <w:t>*</w:t>
      </w:r>
      <w:r>
        <w:rPr>
          <w:rStyle w:val="NormalTok"/>
        </w:rPr>
        <w:t xml:space="preserve"> sat.sa</w:t>
      </w:r>
      <w:r>
        <w:rPr>
          <w:rStyle w:val="NormalTok"/>
        </w:rPr>
        <w:t>t_clock_bias_s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+</w:t>
      </w:r>
      <w:r>
        <w:rPr>
          <w:rStyle w:val="NormalTok"/>
        </w:rPr>
        <w:t xml:space="preserve"> tropo_delay_m</w:t>
      </w:r>
      <w:r>
        <w:br/>
      </w:r>
      <w:r>
        <w:rPr>
          <w:rStyle w:val="NormalTok"/>
        </w:rPr>
        <w:lastRenderedPageBreak/>
        <w:t xml:space="preserve">    </w:t>
      </w:r>
      <w:r>
        <w:rPr>
          <w:rStyle w:val="OperatorTok"/>
        </w:rPr>
        <w:t>+</w:t>
      </w:r>
      <w:r>
        <w:rPr>
          <w:rStyle w:val="NormalTok"/>
        </w:rPr>
        <w:t xml:space="preserve"> dispersive_delay_m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+</w:t>
      </w:r>
      <w:r>
        <w:rPr>
          <w:rStyle w:val="NormalTok"/>
        </w:rPr>
        <w:t xml:space="preserve"> hardware_bias_m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+</w:t>
      </w:r>
      <w:r>
        <w:rPr>
          <w:rStyle w:val="NormalTok"/>
        </w:rPr>
        <w:t xml:space="preserve"> noise_m</w:t>
      </w:r>
      <w:r>
        <w:br/>
      </w:r>
      <w:r>
        <w:rPr>
          <w:rStyle w:val="NormalTok"/>
        </w:rPr>
        <w:t>)</w:t>
      </w:r>
    </w:p>
    <w:p w14:paraId="58A038C1" w14:textId="77777777" w:rsidR="008A1062" w:rsidRDefault="00F92620">
      <w:pPr>
        <w:pStyle w:val="FirstParagraph"/>
        <w:rPr>
          <w:lang w:eastAsia="zh-CN"/>
        </w:rPr>
      </w:pPr>
      <w:r>
        <w:rPr>
          <w:lang w:eastAsia="zh-CN"/>
        </w:rPr>
        <w:t>代码把几何、钟差和非几何项写进标准伪距。</w:t>
      </w:r>
    </w:p>
    <w:p w14:paraId="15AE364F" w14:textId="77777777" w:rsidR="008A1062" w:rsidRDefault="00F92620">
      <w:pPr>
        <w:pStyle w:val="3"/>
      </w:pPr>
      <w:bookmarkStart w:id="33" w:name="ls-wls"/>
      <w:bookmarkEnd w:id="32"/>
      <w:r>
        <w:t>12.3 LS / WLS</w:t>
      </w:r>
    </w:p>
    <w:p w14:paraId="57662148" w14:textId="77777777" w:rsidR="008A1062" w:rsidRDefault="00F92620">
      <w:pPr>
        <w:pStyle w:val="SourceCode"/>
      </w:pPr>
      <w:r>
        <w:rPr>
          <w:rStyle w:val="NormalTok"/>
        </w:rPr>
        <w:t>h_rows.append([</w:t>
      </w:r>
      <w:r>
        <w:rPr>
          <w:rStyle w:val="OperatorTok"/>
        </w:rPr>
        <w:t>-</w:t>
      </w:r>
      <w:r>
        <w:rPr>
          <w:rStyle w:val="NormalTok"/>
        </w:rPr>
        <w:t>los_unit[</w:t>
      </w:r>
      <w:r>
        <w:rPr>
          <w:rStyle w:val="DecValTok"/>
        </w:rPr>
        <w:t>0</w:t>
      </w:r>
      <w:r>
        <w:rPr>
          <w:rStyle w:val="NormalTok"/>
        </w:rPr>
        <w:t xml:space="preserve">], </w:t>
      </w:r>
      <w:r>
        <w:rPr>
          <w:rStyle w:val="OperatorTok"/>
        </w:rPr>
        <w:t>-</w:t>
      </w:r>
      <w:r>
        <w:rPr>
          <w:rStyle w:val="NormalTok"/>
        </w:rPr>
        <w:t>los_unit[</w:t>
      </w:r>
      <w:r>
        <w:rPr>
          <w:rStyle w:val="DecValTok"/>
        </w:rPr>
        <w:t>1</w:t>
      </w:r>
      <w:r>
        <w:rPr>
          <w:rStyle w:val="NormalTok"/>
        </w:rPr>
        <w:t xml:space="preserve">], </w:t>
      </w:r>
      <w:r>
        <w:rPr>
          <w:rStyle w:val="OperatorTok"/>
        </w:rPr>
        <w:t>-</w:t>
      </w:r>
      <w:r>
        <w:rPr>
          <w:rStyle w:val="NormalTok"/>
        </w:rPr>
        <w:t>los_unit[</w:t>
      </w:r>
      <w:r>
        <w:rPr>
          <w:rStyle w:val="DecValTok"/>
        </w:rPr>
        <w:t>2</w:t>
      </w:r>
      <w:r>
        <w:rPr>
          <w:rStyle w:val="NormalTok"/>
        </w:rPr>
        <w:t xml:space="preserve">], </w:t>
      </w:r>
      <w:r>
        <w:rPr>
          <w:rStyle w:val="FloatTok"/>
        </w:rPr>
        <w:t>1.0</w:t>
      </w:r>
      <w:r>
        <w:rPr>
          <w:rStyle w:val="NormalTok"/>
        </w:rPr>
        <w:t>])</w:t>
      </w:r>
      <w:r>
        <w:br/>
      </w:r>
      <w:r>
        <w:br/>
      </w:r>
      <w:r>
        <w:rPr>
          <w:rStyle w:val="ControlFlowTok"/>
        </w:rPr>
        <w:t>if</w:t>
      </w:r>
      <w:r>
        <w:rPr>
          <w:rStyle w:val="NormalTok"/>
        </w:rPr>
        <w:t xml:space="preserve"> weighted:</w:t>
      </w:r>
      <w:r>
        <w:br/>
      </w:r>
      <w:r>
        <w:rPr>
          <w:rStyle w:val="NormalTok"/>
        </w:rPr>
        <w:t xml:space="preserve">    weight_matrix </w:t>
      </w:r>
      <w:r>
        <w:rPr>
          <w:rStyle w:val="OperatorTok"/>
        </w:rPr>
        <w:t>=</w:t>
      </w:r>
      <w:r>
        <w:rPr>
          <w:rStyle w:val="NormalTok"/>
        </w:rPr>
        <w:t xml:space="preserve"> np.diag(</w:t>
      </w:r>
      <w:r>
        <w:rPr>
          <w:rStyle w:val="FloatTok"/>
        </w:rPr>
        <w:t>1.0</w:t>
      </w:r>
      <w:r>
        <w:rPr>
          <w:rStyle w:val="NormalTok"/>
        </w:rPr>
        <w:t xml:space="preserve"> </w:t>
      </w:r>
      <w:r>
        <w:rPr>
          <w:rStyle w:val="OperatorTok"/>
        </w:rPr>
        <w:t>/</w:t>
      </w:r>
      <w:r>
        <w:rPr>
          <w:rStyle w:val="NormalTok"/>
        </w:rPr>
        <w:t xml:space="preserve"> np.maximum(sigma_m, </w:t>
      </w:r>
      <w:r>
        <w:rPr>
          <w:rStyle w:val="FloatTok"/>
        </w:rPr>
        <w:t>1e-6</w:t>
      </w:r>
      <w:r>
        <w:rPr>
          <w:rStyle w:val="NormalTok"/>
        </w:rPr>
        <w:t xml:space="preserve">) </w:t>
      </w:r>
      <w:r>
        <w:rPr>
          <w:rStyle w:val="OperatorTok"/>
        </w:rPr>
        <w:t>**</w:t>
      </w:r>
      <w:r>
        <w:rPr>
          <w:rStyle w:val="NormalTok"/>
        </w:rPr>
        <w:t xml:space="preserve"> </w:t>
      </w:r>
      <w:r>
        <w:rPr>
          <w:rStyle w:val="DecValTok"/>
        </w:rPr>
        <w:t>2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normal_matrix </w:t>
      </w:r>
      <w:r>
        <w:rPr>
          <w:rStyle w:val="OperatorTok"/>
        </w:rPr>
        <w:t>=</w:t>
      </w:r>
      <w:r>
        <w:rPr>
          <w:rStyle w:val="NormalTok"/>
        </w:rPr>
        <w:t xml:space="preserve"> h_matrix.T </w:t>
      </w:r>
      <w:r>
        <w:rPr>
          <w:rStyle w:val="OperatorTok"/>
        </w:rPr>
        <w:t>@</w:t>
      </w:r>
      <w:r>
        <w:rPr>
          <w:rStyle w:val="NormalTok"/>
        </w:rPr>
        <w:t xml:space="preserve"> weight_matrix </w:t>
      </w:r>
      <w:r>
        <w:rPr>
          <w:rStyle w:val="OperatorTok"/>
        </w:rPr>
        <w:t>@</w:t>
      </w:r>
      <w:r>
        <w:rPr>
          <w:rStyle w:val="NormalTok"/>
        </w:rPr>
        <w:t xml:space="preserve"> h_matrix</w:t>
      </w:r>
      <w:r>
        <w:br/>
      </w:r>
      <w:r>
        <w:rPr>
          <w:rStyle w:val="NormalTok"/>
        </w:rPr>
        <w:t xml:space="preserve">    rhs_vector </w:t>
      </w:r>
      <w:r>
        <w:rPr>
          <w:rStyle w:val="OperatorTok"/>
        </w:rPr>
        <w:t>=</w:t>
      </w:r>
      <w:r>
        <w:rPr>
          <w:rStyle w:val="NormalTok"/>
        </w:rPr>
        <w:t xml:space="preserve"> h_matrix.T </w:t>
      </w:r>
      <w:r>
        <w:rPr>
          <w:rStyle w:val="OperatorTok"/>
        </w:rPr>
        <w:t>@</w:t>
      </w:r>
      <w:r>
        <w:rPr>
          <w:rStyle w:val="NormalTok"/>
        </w:rPr>
        <w:t xml:space="preserve"> weight_matrix </w:t>
      </w:r>
      <w:r>
        <w:rPr>
          <w:rStyle w:val="OperatorTok"/>
        </w:rPr>
        <w:t>@</w:t>
      </w:r>
      <w:r>
        <w:rPr>
          <w:rStyle w:val="NormalTok"/>
        </w:rPr>
        <w:t xml:space="preserve"> residual_vector_m</w:t>
      </w:r>
      <w:r>
        <w:br/>
      </w:r>
      <w:r>
        <w:rPr>
          <w:rStyle w:val="ControlFlowTok"/>
        </w:rPr>
        <w:t>else</w:t>
      </w:r>
      <w:r>
        <w:rPr>
          <w:rStyle w:val="NormalTok"/>
        </w:rPr>
        <w:t>:</w:t>
      </w:r>
      <w:r>
        <w:br/>
      </w:r>
      <w:r>
        <w:rPr>
          <w:rStyle w:val="NormalTok"/>
        </w:rPr>
        <w:t xml:space="preserve">    normal_matrix </w:t>
      </w:r>
      <w:r>
        <w:rPr>
          <w:rStyle w:val="OperatorTok"/>
        </w:rPr>
        <w:t>=</w:t>
      </w:r>
      <w:r>
        <w:rPr>
          <w:rStyle w:val="NormalTok"/>
        </w:rPr>
        <w:t xml:space="preserve"> h_matrix.T </w:t>
      </w:r>
      <w:r>
        <w:rPr>
          <w:rStyle w:val="OperatorTok"/>
        </w:rPr>
        <w:t>@</w:t>
      </w:r>
      <w:r>
        <w:rPr>
          <w:rStyle w:val="NormalTok"/>
        </w:rPr>
        <w:t xml:space="preserve"> h_matrix</w:t>
      </w:r>
      <w:r>
        <w:br/>
      </w:r>
      <w:r>
        <w:rPr>
          <w:rStyle w:val="NormalTok"/>
        </w:rPr>
        <w:t xml:space="preserve">    rhs_vector </w:t>
      </w:r>
      <w:r>
        <w:rPr>
          <w:rStyle w:val="OperatorTok"/>
        </w:rPr>
        <w:t>=</w:t>
      </w:r>
      <w:r>
        <w:rPr>
          <w:rStyle w:val="NormalTok"/>
        </w:rPr>
        <w:t xml:space="preserve"> h_matrix.T </w:t>
      </w:r>
      <w:r>
        <w:rPr>
          <w:rStyle w:val="OperatorTok"/>
        </w:rPr>
        <w:t>@</w:t>
      </w:r>
      <w:r>
        <w:rPr>
          <w:rStyle w:val="NormalTok"/>
        </w:rPr>
        <w:t xml:space="preserve"> residual_vector_m</w:t>
      </w:r>
    </w:p>
    <w:p w14:paraId="0417A3EC" w14:textId="77777777" w:rsidR="008A1062" w:rsidRDefault="00F92620">
      <w:pPr>
        <w:pStyle w:val="FirstParagraph"/>
        <w:rPr>
          <w:lang w:eastAsia="zh-CN"/>
        </w:rPr>
      </w:pPr>
      <w:r>
        <w:rPr>
          <w:lang w:eastAsia="zh-CN"/>
        </w:rPr>
        <w:t>代码里只有</w:t>
      </w:r>
      <w:r>
        <w:rPr>
          <w:lang w:eastAsia="zh-CN"/>
        </w:rPr>
        <w:t>权阵不同。</w:t>
      </w:r>
      <w:r>
        <w:rPr>
          <w:lang w:eastAsia="zh-CN"/>
        </w:rPr>
        <w:t xml:space="preserve">LS </w:t>
      </w:r>
      <w:r>
        <w:rPr>
          <w:lang w:eastAsia="zh-CN"/>
        </w:rPr>
        <w:t>不区分观测质量，</w:t>
      </w:r>
      <w:r>
        <w:rPr>
          <w:lang w:eastAsia="zh-CN"/>
        </w:rPr>
        <w:t xml:space="preserve">WLS </w:t>
      </w:r>
      <w:r>
        <w:rPr>
          <w:lang w:eastAsia="zh-CN"/>
        </w:rPr>
        <w:t>使用</w:t>
      </w:r>
      <w:r>
        <w:rPr>
          <w:lang w:eastAsia="zh-CN"/>
        </w:rPr>
        <w:t xml:space="preserve"> </w:t>
      </w:r>
      <w:r>
        <w:rPr>
          <w:rStyle w:val="VerbatimChar"/>
          <w:lang w:eastAsia="zh-CN"/>
        </w:rPr>
        <w:t>sigma_m</w:t>
      </w:r>
      <w:r>
        <w:rPr>
          <w:lang w:eastAsia="zh-CN"/>
        </w:rPr>
        <w:t>。</w:t>
      </w:r>
    </w:p>
    <w:p w14:paraId="19F84344" w14:textId="77777777" w:rsidR="008A1062" w:rsidRDefault="00F92620">
      <w:pPr>
        <w:pStyle w:val="3"/>
      </w:pPr>
      <w:bookmarkStart w:id="34" w:name="主流程"/>
      <w:bookmarkEnd w:id="33"/>
      <w:r>
        <w:t xml:space="preserve">12.4 </w:t>
      </w:r>
      <w:r>
        <w:t>主流程</w:t>
      </w:r>
    </w:p>
    <w:p w14:paraId="643959D3" w14:textId="77777777" w:rsidR="008A1062" w:rsidRDefault="00F92620">
      <w:pPr>
        <w:pStyle w:val="SourceCode"/>
      </w:pPr>
      <w:r>
        <w:rPr>
          <w:rStyle w:val="NormalTok"/>
        </w:rPr>
        <w:t xml:space="preserve">legacy_bg </w:t>
      </w:r>
      <w:r>
        <w:rPr>
          <w:rStyle w:val="OperatorTok"/>
        </w:rPr>
        <w:t>=</w:t>
      </w:r>
      <w:r>
        <w:rPr>
          <w:rStyle w:val="NormalTok"/>
        </w:rPr>
        <w:t xml:space="preserve"> build_legacy_channel_background()</w:t>
      </w:r>
      <w:r>
        <w:br/>
      </w:r>
      <w:r>
        <w:rPr>
          <w:rStyle w:val="NormalTok"/>
        </w:rPr>
        <w:t xml:space="preserve">case_a_result </w:t>
      </w:r>
      <w:r>
        <w:rPr>
          <w:rStyle w:val="OperatorTok"/>
        </w:rPr>
        <w:t>=</w:t>
      </w:r>
      <w:r>
        <w:rPr>
          <w:rStyle w:val="NormalTok"/>
        </w:rPr>
        <w:t xml:space="preserve"> run_experiment_case(receiver_cfg, legacy_bg, experiment_a_cfg, rng_case_a)</w:t>
      </w:r>
      <w:r>
        <w:br/>
      </w:r>
      <w:r>
        <w:rPr>
          <w:rStyle w:val="NormalTok"/>
        </w:rPr>
        <w:t xml:space="preserve">case_b_result </w:t>
      </w:r>
      <w:r>
        <w:rPr>
          <w:rStyle w:val="OperatorTok"/>
        </w:rPr>
        <w:t>=</w:t>
      </w:r>
      <w:r>
        <w:rPr>
          <w:rStyle w:val="NormalTok"/>
        </w:rPr>
        <w:t xml:space="preserve"> run_experiment_case(receiver_cfg, legacy_bg, experiment_b_cfg,</w:t>
      </w:r>
      <w:r>
        <w:rPr>
          <w:rStyle w:val="NormalTok"/>
        </w:rPr>
        <w:t xml:space="preserve"> rng_case_b)</w:t>
      </w:r>
      <w:r>
        <w:br/>
      </w:r>
      <w:r>
        <w:rPr>
          <w:rStyle w:val="NormalTok"/>
        </w:rPr>
        <w:t xml:space="preserve">monte_carlo_result </w:t>
      </w:r>
      <w:r>
        <w:rPr>
          <w:rStyle w:val="OperatorTok"/>
        </w:rPr>
        <w:t>=</w:t>
      </w:r>
      <w:r>
        <w:rPr>
          <w:rStyle w:val="NormalTok"/>
        </w:rPr>
        <w:t xml:space="preserve"> run_monte_carlo(receiver_cfg, legacy_bg, experiment_b_cfg, ...)</w:t>
      </w:r>
      <w:r>
        <w:br/>
      </w:r>
      <w:r>
        <w:br/>
      </w:r>
      <w:r>
        <w:rPr>
          <w:rStyle w:val="NormalTok"/>
        </w:rPr>
        <w:t>plot_geometry_3d(...)</w:t>
      </w:r>
      <w:r>
        <w:br/>
      </w:r>
      <w:r>
        <w:rPr>
          <w:rStyle w:val="NormalTok"/>
        </w:rPr>
        <w:t>plot_legacy_channel_overview(...)</w:t>
      </w:r>
      <w:r>
        <w:br/>
      </w:r>
      <w:r>
        <w:rPr>
          <w:rStyle w:val="NormalTok"/>
        </w:rPr>
        <w:t>plot_pseudorange_formation(...)</w:t>
      </w:r>
      <w:r>
        <w:br/>
      </w:r>
      <w:r>
        <w:rPr>
          <w:rStyle w:val="NormalTok"/>
        </w:rPr>
        <w:t>plot_ls_vs_wls_residuals(...)</w:t>
      </w:r>
      <w:r>
        <w:br/>
      </w:r>
      <w:r>
        <w:rPr>
          <w:rStyle w:val="NormalTok"/>
        </w:rPr>
        <w:t>plot_monte_carlo_position_error(...)</w:t>
      </w:r>
      <w:r>
        <w:br/>
      </w:r>
      <w:r>
        <w:rPr>
          <w:rStyle w:val="NormalTok"/>
        </w:rPr>
        <w:t>plot_dop_summary(...)</w:t>
      </w:r>
    </w:p>
    <w:p w14:paraId="0737D07E" w14:textId="77777777" w:rsidR="008A1062" w:rsidRDefault="00F92620">
      <w:pPr>
        <w:pStyle w:val="FirstParagraph"/>
        <w:rPr>
          <w:lang w:eastAsia="zh-CN"/>
        </w:rPr>
      </w:pPr>
      <w:r>
        <w:rPr>
          <w:lang w:eastAsia="zh-CN"/>
        </w:rPr>
        <w:t>主流程先生成旧链路背景，再做多星几何、伪距形成、</w:t>
      </w:r>
      <w:r>
        <w:rPr>
          <w:lang w:eastAsia="zh-CN"/>
        </w:rPr>
        <w:t xml:space="preserve">PVT </w:t>
      </w:r>
      <w:r>
        <w:rPr>
          <w:lang w:eastAsia="zh-CN"/>
        </w:rPr>
        <w:t>和出图。</w:t>
      </w:r>
    </w:p>
    <w:p w14:paraId="03462747" w14:textId="77777777" w:rsidR="008A1062" w:rsidRDefault="00F92620">
      <w:pPr>
        <w:pStyle w:val="2"/>
        <w:rPr>
          <w:lang w:eastAsia="zh-CN"/>
        </w:rPr>
      </w:pPr>
      <w:bookmarkStart w:id="35" w:name="简化项与适用范围"/>
      <w:bookmarkEnd w:id="34"/>
      <w:bookmarkEnd w:id="30"/>
      <w:r>
        <w:rPr>
          <w:lang w:eastAsia="zh-CN"/>
        </w:rPr>
        <w:t xml:space="preserve">13. </w:t>
      </w:r>
      <w:r>
        <w:rPr>
          <w:lang w:eastAsia="zh-CN"/>
        </w:rPr>
        <w:t>简化项与适用范围</w:t>
      </w:r>
    </w:p>
    <w:p w14:paraId="355D766E" w14:textId="77777777" w:rsidR="008A1062" w:rsidRDefault="00F92620">
      <w:pPr>
        <w:pStyle w:val="3"/>
        <w:rPr>
          <w:lang w:eastAsia="zh-CN"/>
        </w:rPr>
      </w:pPr>
      <w:bookmarkStart w:id="36" w:name="简化项"/>
      <w:r>
        <w:rPr>
          <w:lang w:eastAsia="zh-CN"/>
        </w:rPr>
        <w:t xml:space="preserve">13.1 </w:t>
      </w:r>
      <w:r>
        <w:rPr>
          <w:lang w:eastAsia="zh-CN"/>
        </w:rPr>
        <w:t>简化项</w:t>
      </w:r>
    </w:p>
    <w:p w14:paraId="5D95372C" w14:textId="77777777" w:rsidR="008A1062" w:rsidRDefault="00F92620">
      <w:pPr>
        <w:pStyle w:val="Compact"/>
        <w:numPr>
          <w:ilvl w:val="0"/>
          <w:numId w:val="12"/>
        </w:numPr>
        <w:rPr>
          <w:lang w:eastAsia="zh-CN"/>
        </w:rPr>
      </w:pPr>
      <w:r>
        <w:rPr>
          <w:lang w:eastAsia="zh-CN"/>
        </w:rPr>
        <w:t>多星几何采用静态自洽场景，未使用广播星历。</w:t>
      </w:r>
    </w:p>
    <w:p w14:paraId="40728254" w14:textId="77777777" w:rsidR="008A1062" w:rsidRDefault="00F92620">
      <w:pPr>
        <w:pStyle w:val="Compact"/>
        <w:numPr>
          <w:ilvl w:val="0"/>
          <w:numId w:val="12"/>
        </w:numPr>
        <w:rPr>
          <w:lang w:eastAsia="zh-CN"/>
        </w:rPr>
      </w:pPr>
      <w:r>
        <w:rPr>
          <w:lang w:eastAsia="zh-CN"/>
        </w:rPr>
        <w:t>各颗卫星没有独立真实鞘套路径，使用同一真实单通道背景再做仰角映射。</w:t>
      </w:r>
    </w:p>
    <w:p w14:paraId="03FEA736" w14:textId="77777777" w:rsidR="008A1062" w:rsidRDefault="00F92620">
      <w:pPr>
        <w:pStyle w:val="Compact"/>
        <w:numPr>
          <w:ilvl w:val="0"/>
          <w:numId w:val="12"/>
        </w:numPr>
        <w:rPr>
          <w:lang w:eastAsia="zh-CN"/>
        </w:rPr>
      </w:pPr>
      <w:r>
        <w:rPr>
          <w:lang w:eastAsia="zh-CN"/>
        </w:rPr>
        <w:t>对流层、硬件偏差、卫星钟差是参数化项。</w:t>
      </w:r>
    </w:p>
    <w:p w14:paraId="5B617C29" w14:textId="77777777" w:rsidR="008A1062" w:rsidRDefault="00F92620">
      <w:pPr>
        <w:pStyle w:val="Compact"/>
        <w:numPr>
          <w:ilvl w:val="0"/>
          <w:numId w:val="12"/>
        </w:numPr>
        <w:rPr>
          <w:lang w:eastAsia="zh-CN"/>
        </w:rPr>
      </w:pPr>
      <w:r>
        <w:rPr>
          <w:lang w:eastAsia="zh-CN"/>
        </w:rPr>
        <w:t>多星观测方差来自旧脚本单通道伪距误差统计，不是多星同步跟踪直接输出。</w:t>
      </w:r>
    </w:p>
    <w:p w14:paraId="45E51DEA" w14:textId="77777777" w:rsidR="008A1062" w:rsidRDefault="00F92620">
      <w:pPr>
        <w:pStyle w:val="3"/>
        <w:rPr>
          <w:lang w:eastAsia="zh-CN"/>
        </w:rPr>
      </w:pPr>
      <w:bookmarkStart w:id="37" w:name="结果适用范围"/>
      <w:bookmarkEnd w:id="36"/>
      <w:r>
        <w:rPr>
          <w:lang w:eastAsia="zh-CN"/>
        </w:rPr>
        <w:lastRenderedPageBreak/>
        <w:t xml:space="preserve">13.2 </w:t>
      </w:r>
      <w:r>
        <w:rPr>
          <w:lang w:eastAsia="zh-CN"/>
        </w:rPr>
        <w:t>结果适用范围</w:t>
      </w:r>
    </w:p>
    <w:p w14:paraId="01B97EDE" w14:textId="77777777" w:rsidR="008A1062" w:rsidRDefault="00F92620">
      <w:pPr>
        <w:pStyle w:val="FirstParagraph"/>
        <w:rPr>
          <w:lang w:eastAsia="zh-CN"/>
        </w:rPr>
      </w:pPr>
      <w:r>
        <w:rPr>
          <w:lang w:eastAsia="zh-CN"/>
        </w:rPr>
        <w:t>结果适用于</w:t>
      </w:r>
      <w:r>
        <w:rPr>
          <w:lang w:eastAsia="zh-CN"/>
        </w:rPr>
        <w:t>“</w:t>
      </w:r>
      <w:r>
        <w:rPr>
          <w:lang w:eastAsia="zh-CN"/>
        </w:rPr>
        <w:t>真实单通道</w:t>
      </w:r>
      <w:r>
        <w:rPr>
          <w:lang w:eastAsia="zh-CN"/>
        </w:rPr>
        <w:t xml:space="preserve"> Ka/WKB </w:t>
      </w:r>
      <w:r>
        <w:rPr>
          <w:lang w:eastAsia="zh-CN"/>
        </w:rPr>
        <w:t>背景</w:t>
      </w:r>
      <w:r>
        <w:rPr>
          <w:lang w:eastAsia="zh-CN"/>
        </w:rPr>
        <w:t xml:space="preserve"> + </w:t>
      </w:r>
      <w:r>
        <w:rPr>
          <w:lang w:eastAsia="zh-CN"/>
        </w:rPr>
        <w:t>多星几何映射</w:t>
      </w:r>
      <w:r>
        <w:rPr>
          <w:lang w:eastAsia="zh-CN"/>
        </w:rPr>
        <w:t xml:space="preserve"> + </w:t>
      </w:r>
      <w:r>
        <w:rPr>
          <w:lang w:eastAsia="zh-CN"/>
        </w:rPr>
        <w:t>标准伪距</w:t>
      </w:r>
      <w:r>
        <w:rPr>
          <w:lang w:eastAsia="zh-CN"/>
        </w:rPr>
        <w:t xml:space="preserve"> + </w:t>
      </w:r>
      <w:r>
        <w:rPr>
          <w:lang w:eastAsia="zh-CN"/>
        </w:rPr>
        <w:t>单历元</w:t>
      </w:r>
      <w:r>
        <w:rPr>
          <w:lang w:eastAsia="zh-CN"/>
        </w:rPr>
        <w:t xml:space="preserve"> PVT”</w:t>
      </w:r>
      <w:r>
        <w:rPr>
          <w:lang w:eastAsia="zh-CN"/>
        </w:rPr>
        <w:t>的组合。</w:t>
      </w:r>
      <w:r>
        <w:rPr>
          <w:lang w:eastAsia="zh-CN"/>
        </w:rPr>
        <w:br/>
      </w:r>
      <w:r>
        <w:rPr>
          <w:lang w:eastAsia="zh-CN"/>
        </w:rPr>
        <w:t>结果不代表真实多星端到端</w:t>
      </w:r>
      <w:r>
        <w:rPr>
          <w:lang w:eastAsia="zh-CN"/>
        </w:rPr>
        <w:t xml:space="preserve"> Ka </w:t>
      </w:r>
      <w:r>
        <w:rPr>
          <w:lang w:eastAsia="zh-CN"/>
        </w:rPr>
        <w:t>导航系统性能。</w:t>
      </w:r>
    </w:p>
    <w:p w14:paraId="4444AA7E" w14:textId="77777777" w:rsidR="008A1062" w:rsidRDefault="00F92620">
      <w:pPr>
        <w:pStyle w:val="2"/>
        <w:rPr>
          <w:lang w:eastAsia="zh-CN"/>
        </w:rPr>
      </w:pPr>
      <w:bookmarkStart w:id="38" w:name="新增步骤解决的问题"/>
      <w:bookmarkEnd w:id="37"/>
      <w:bookmarkEnd w:id="35"/>
      <w:r>
        <w:rPr>
          <w:lang w:eastAsia="zh-CN"/>
        </w:rPr>
        <w:t xml:space="preserve">14. </w:t>
      </w:r>
      <w:r>
        <w:rPr>
          <w:lang w:eastAsia="zh-CN"/>
        </w:rPr>
        <w:t>新增步骤解决的问题</w:t>
      </w:r>
    </w:p>
    <w:p w14:paraId="194D852F" w14:textId="77777777" w:rsidR="008A1062" w:rsidRDefault="00F92620">
      <w:pPr>
        <w:pStyle w:val="FirstParagraph"/>
        <w:rPr>
          <w:lang w:eastAsia="zh-CN"/>
        </w:rPr>
      </w:pPr>
      <w:r>
        <w:rPr>
          <w:lang w:eastAsia="zh-CN"/>
        </w:rPr>
        <w:t>旧脚本已经覆盖了真实传播和单通道接收机。新脚本补上了多星标准观测和单历元位置解算。</w:t>
      </w:r>
      <w:r>
        <w:rPr>
          <w:lang w:eastAsia="zh-CN"/>
        </w:rPr>
        <w:br/>
      </w:r>
      <w:r>
        <w:rPr>
          <w:lang w:eastAsia="zh-CN"/>
        </w:rPr>
        <w:t>后续如果要接入真实星历、独立多星传播路径、速度与钟漂、双频或</w:t>
      </w:r>
      <w:r>
        <w:rPr>
          <w:lang w:eastAsia="zh-CN"/>
        </w:rPr>
        <w:t xml:space="preserve"> EKF</w:t>
      </w:r>
      <w:r>
        <w:rPr>
          <w:lang w:eastAsia="zh-CN"/>
        </w:rPr>
        <w:t>，现有脚本已经给出直接的落点。</w:t>
      </w:r>
    </w:p>
    <w:p w14:paraId="4DFB2BA6" w14:textId="77777777" w:rsidR="008A1062" w:rsidRDefault="00F92620">
      <w:pPr>
        <w:pStyle w:val="2"/>
        <w:rPr>
          <w:lang w:eastAsia="zh-CN"/>
        </w:rPr>
      </w:pPr>
      <w:bookmarkStart w:id="39" w:name="运行方式与输出物"/>
      <w:bookmarkEnd w:id="38"/>
      <w:r>
        <w:rPr>
          <w:lang w:eastAsia="zh-CN"/>
        </w:rPr>
        <w:t xml:space="preserve">15. </w:t>
      </w:r>
      <w:r>
        <w:rPr>
          <w:lang w:eastAsia="zh-CN"/>
        </w:rPr>
        <w:t>运行方式与输出物</w:t>
      </w:r>
    </w:p>
    <w:p w14:paraId="37C65566" w14:textId="77777777" w:rsidR="008A1062" w:rsidRDefault="00F92620">
      <w:pPr>
        <w:pStyle w:val="FirstParagraph"/>
        <w:rPr>
          <w:lang w:eastAsia="zh-CN"/>
        </w:rPr>
      </w:pPr>
      <w:r>
        <w:rPr>
          <w:lang w:eastAsia="zh-CN"/>
        </w:rPr>
        <w:t>运行命令：</w:t>
      </w:r>
    </w:p>
    <w:p w14:paraId="4EC6F894" w14:textId="77777777" w:rsidR="008A1062" w:rsidRDefault="00F92620">
      <w:pPr>
        <w:pStyle w:val="SourceCode"/>
      </w:pPr>
      <w:r>
        <w:rPr>
          <w:rStyle w:val="ExtensionTok"/>
        </w:rPr>
        <w:t>.venv/b</w:t>
      </w:r>
      <w:r>
        <w:rPr>
          <w:rStyle w:val="ExtensionTok"/>
        </w:rPr>
        <w:t>in/python</w:t>
      </w:r>
      <w:r>
        <w:rPr>
          <w:rStyle w:val="NormalTok"/>
        </w:rPr>
        <w:t xml:space="preserve"> notebooks/exp_multisat_wls_pvt_report.py</w:t>
      </w:r>
    </w:p>
    <w:p w14:paraId="423B2D64" w14:textId="77777777" w:rsidR="008A1062" w:rsidRDefault="00F92620">
      <w:pPr>
        <w:pStyle w:val="FirstParagraph"/>
      </w:pPr>
      <w:r>
        <w:t>输出目录：</w:t>
      </w:r>
    </w:p>
    <w:p w14:paraId="7349372F" w14:textId="77777777" w:rsidR="008A1062" w:rsidRDefault="00F92620">
      <w:pPr>
        <w:pStyle w:val="SourceCode"/>
      </w:pPr>
      <w:r>
        <w:rPr>
          <w:rStyle w:val="VerbatimChar"/>
        </w:rPr>
        <w:t>results_multisat_wls/</w:t>
      </w:r>
    </w:p>
    <w:p w14:paraId="5AD6E874" w14:textId="77777777" w:rsidR="008A1062" w:rsidRDefault="00F92620">
      <w:pPr>
        <w:pStyle w:val="FirstParagraph"/>
      </w:pPr>
      <w:r>
        <w:t>主报告使用的文件如下：</w:t>
      </w:r>
    </w:p>
    <w:p w14:paraId="01A09704" w14:textId="77777777" w:rsidR="008A1062" w:rsidRDefault="00F92620">
      <w:pPr>
        <w:pStyle w:val="Compact"/>
        <w:numPr>
          <w:ilvl w:val="0"/>
          <w:numId w:val="13"/>
        </w:numPr>
      </w:pPr>
      <w:r>
        <w:rPr>
          <w:rStyle w:val="VerbatimChar"/>
        </w:rPr>
        <w:t>geometry_3d.png</w:t>
      </w:r>
    </w:p>
    <w:p w14:paraId="08CE2503" w14:textId="77777777" w:rsidR="008A1062" w:rsidRDefault="00F92620">
      <w:pPr>
        <w:pStyle w:val="Compact"/>
        <w:numPr>
          <w:ilvl w:val="0"/>
          <w:numId w:val="13"/>
        </w:numPr>
      </w:pPr>
      <w:r>
        <w:rPr>
          <w:rStyle w:val="VerbatimChar"/>
        </w:rPr>
        <w:t>sky_geometry.png</w:t>
      </w:r>
    </w:p>
    <w:p w14:paraId="676E8C2D" w14:textId="77777777" w:rsidR="008A1062" w:rsidRDefault="00F92620">
      <w:pPr>
        <w:pStyle w:val="Compact"/>
        <w:numPr>
          <w:ilvl w:val="0"/>
          <w:numId w:val="13"/>
        </w:numPr>
      </w:pPr>
      <w:r>
        <w:rPr>
          <w:rStyle w:val="VerbatimChar"/>
        </w:rPr>
        <w:t>legacy_channel_overview.png</w:t>
      </w:r>
    </w:p>
    <w:p w14:paraId="17048682" w14:textId="77777777" w:rsidR="008A1062" w:rsidRDefault="00F92620">
      <w:pPr>
        <w:pStyle w:val="Compact"/>
        <w:numPr>
          <w:ilvl w:val="0"/>
          <w:numId w:val="13"/>
        </w:numPr>
      </w:pPr>
      <w:r>
        <w:rPr>
          <w:rStyle w:val="VerbatimChar"/>
        </w:rPr>
        <w:t>pseudorange_formation.png</w:t>
      </w:r>
    </w:p>
    <w:p w14:paraId="23A8F774" w14:textId="77777777" w:rsidR="008A1062" w:rsidRDefault="00F92620">
      <w:pPr>
        <w:pStyle w:val="Compact"/>
        <w:numPr>
          <w:ilvl w:val="0"/>
          <w:numId w:val="13"/>
        </w:numPr>
      </w:pPr>
      <w:r>
        <w:rPr>
          <w:rStyle w:val="VerbatimChar"/>
        </w:rPr>
        <w:t>ls_vs_wls_residuals.png</w:t>
      </w:r>
    </w:p>
    <w:p w14:paraId="2429E8E5" w14:textId="77777777" w:rsidR="008A1062" w:rsidRDefault="00F92620">
      <w:pPr>
        <w:pStyle w:val="Compact"/>
        <w:numPr>
          <w:ilvl w:val="0"/>
          <w:numId w:val="13"/>
        </w:numPr>
      </w:pPr>
      <w:r>
        <w:rPr>
          <w:rStyle w:val="VerbatimChar"/>
        </w:rPr>
        <w:t>monte_carlo_position_error.png</w:t>
      </w:r>
    </w:p>
    <w:p w14:paraId="76D8652A" w14:textId="77777777" w:rsidR="008A1062" w:rsidRDefault="00F92620">
      <w:pPr>
        <w:pStyle w:val="Compact"/>
        <w:numPr>
          <w:ilvl w:val="0"/>
          <w:numId w:val="13"/>
        </w:numPr>
      </w:pPr>
      <w:r>
        <w:rPr>
          <w:rStyle w:val="VerbatimChar"/>
        </w:rPr>
        <w:t>dop_summary.png</w:t>
      </w:r>
    </w:p>
    <w:p w14:paraId="66AE0380" w14:textId="77777777" w:rsidR="008A1062" w:rsidRDefault="00F92620">
      <w:pPr>
        <w:pStyle w:val="Compact"/>
        <w:numPr>
          <w:ilvl w:val="0"/>
          <w:numId w:val="13"/>
        </w:numPr>
      </w:pPr>
      <w:r>
        <w:rPr>
          <w:rStyle w:val="VerbatimChar"/>
        </w:rPr>
        <w:t>satelli</w:t>
      </w:r>
      <w:r>
        <w:rPr>
          <w:rStyle w:val="VerbatimChar"/>
        </w:rPr>
        <w:t>te_observations.csv</w:t>
      </w:r>
    </w:p>
    <w:p w14:paraId="3CC94075" w14:textId="77777777" w:rsidR="008A1062" w:rsidRDefault="00F92620">
      <w:pPr>
        <w:pStyle w:val="Compact"/>
        <w:numPr>
          <w:ilvl w:val="0"/>
          <w:numId w:val="13"/>
        </w:numPr>
      </w:pPr>
      <w:r>
        <w:rPr>
          <w:rStyle w:val="VerbatimChar"/>
        </w:rPr>
        <w:t>summary.json</w:t>
      </w:r>
    </w:p>
    <w:p w14:paraId="0FBAA51E" w14:textId="77777777" w:rsidR="008A1062" w:rsidRDefault="00F92620">
      <w:pPr>
        <w:pStyle w:val="Compact"/>
        <w:numPr>
          <w:ilvl w:val="0"/>
          <w:numId w:val="13"/>
        </w:numPr>
      </w:pPr>
      <w:r>
        <w:rPr>
          <w:rStyle w:val="VerbatimChar"/>
        </w:rPr>
        <w:t>report_summary.md</w:t>
      </w:r>
    </w:p>
    <w:p w14:paraId="065D36DC" w14:textId="77777777" w:rsidR="008A1062" w:rsidRDefault="00F92620">
      <w:pPr>
        <w:pStyle w:val="2"/>
      </w:pPr>
      <w:bookmarkStart w:id="40" w:name="附录"/>
      <w:bookmarkEnd w:id="39"/>
      <w:r>
        <w:t xml:space="preserve">16. </w:t>
      </w:r>
      <w:r>
        <w:t>附录</w:t>
      </w:r>
    </w:p>
    <w:p w14:paraId="410E49EC" w14:textId="77777777" w:rsidR="008A1062" w:rsidRDefault="00F92620">
      <w:pPr>
        <w:pStyle w:val="FirstParagraph"/>
      </w:pPr>
      <w:r>
        <w:rPr>
          <w:rStyle w:val="VerbatimChar"/>
        </w:rPr>
        <w:t>pseudorange_error_budget.png</w:t>
      </w:r>
      <w:r>
        <w:t xml:space="preserve"> </w:t>
      </w:r>
      <w:r>
        <w:t>来自前一版输出。当前主线汇报使用</w:t>
      </w:r>
      <w:r>
        <w:t xml:space="preserve"> </w:t>
      </w:r>
      <w:r>
        <w:rPr>
          <w:rStyle w:val="VerbatimChar"/>
        </w:rPr>
        <w:t>pseudorange_formation.png</w:t>
      </w:r>
      <w:r>
        <w:t>。</w:t>
      </w:r>
      <w:r>
        <w:br/>
      </w:r>
      <w:r>
        <w:rPr>
          <w:rStyle w:val="VerbatimChar"/>
        </w:rPr>
        <w:t>summary.json</w:t>
      </w:r>
      <w:r>
        <w:t xml:space="preserve"> </w:t>
      </w:r>
      <w:r>
        <w:t>是数值主来源。</w:t>
      </w:r>
      <w:r>
        <w:rPr>
          <w:rStyle w:val="VerbatimChar"/>
        </w:rPr>
        <w:t>satellite_observations.csv</w:t>
      </w:r>
      <w:r>
        <w:t xml:space="preserve"> </w:t>
      </w:r>
      <w:r>
        <w:t>保存逐星标准伪距组成和残差。</w:t>
      </w:r>
    </w:p>
    <w:p w14:paraId="5C36BED2" w14:textId="77777777" w:rsidR="008A1062" w:rsidRDefault="00F92620">
      <w:r>
        <w:pict w14:anchorId="04B47DF1">
          <v:rect id="_x0000_i1025" style="width:0;height:1.5pt" o:hralign="center" o:hrstd="t" o:hr="t"/>
        </w:pict>
      </w:r>
    </w:p>
    <w:p w14:paraId="3B436132" w14:textId="77777777" w:rsidR="008A1062" w:rsidRDefault="00F92620">
      <w:pPr>
        <w:pStyle w:val="FirstParagraph"/>
        <w:rPr>
          <w:lang w:eastAsia="zh-CN"/>
        </w:rPr>
      </w:pPr>
      <w:r>
        <w:rPr>
          <w:lang w:eastAsia="zh-CN"/>
        </w:rPr>
        <w:lastRenderedPageBreak/>
        <w:t>旧脚本完成了单通道传播和单通道接收机。新脚本增加了多星标准伪距和单历元</w:t>
      </w:r>
      <w:r>
        <w:rPr>
          <w:lang w:eastAsia="zh-CN"/>
        </w:rPr>
        <w:t xml:space="preserve"> LS/WLS PVT</w:t>
      </w:r>
      <w:r>
        <w:rPr>
          <w:lang w:eastAsia="zh-CN"/>
        </w:rPr>
        <w:t>。报告中的所有结果都建立在这个分工上。</w:t>
      </w:r>
    </w:p>
    <w:bookmarkEnd w:id="40"/>
    <w:bookmarkEnd w:id="0"/>
    <w:sectPr w:rsidR="008A1062">
      <w:pgSz w:w="12240" w:h="15840"/>
      <w:pgMar w:top="1440" w:right="1800" w:bottom="1440" w:left="18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08526F1" w14:textId="77777777" w:rsidR="00000000" w:rsidRDefault="00F92620">
      <w:pPr>
        <w:spacing w:after="0"/>
      </w:pPr>
      <w:r>
        <w:separator/>
      </w:r>
    </w:p>
  </w:endnote>
  <w:endnote w:type="continuationSeparator" w:id="0">
    <w:p w14:paraId="1216D439" w14:textId="77777777" w:rsidR="00000000" w:rsidRDefault="00F92620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B504485" w14:textId="77777777" w:rsidR="008A1062" w:rsidRDefault="00F92620">
      <w:r>
        <w:separator/>
      </w:r>
    </w:p>
  </w:footnote>
  <w:footnote w:type="continuationSeparator" w:id="0">
    <w:p w14:paraId="3F643010" w14:textId="77777777" w:rsidR="008A1062" w:rsidRDefault="00F9262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A990"/>
    <w:multiLevelType w:val="multilevel"/>
    <w:tmpl w:val="A73AF17A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1" w15:restartNumberingAfterBreak="0">
    <w:nsid w:val="0000A991"/>
    <w:multiLevelType w:val="multilevel"/>
    <w:tmpl w:val="48068D10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2" w15:restartNumberingAfterBreak="0">
    <w:nsid w:val="00A99411"/>
    <w:multiLevelType w:val="multilevel"/>
    <w:tmpl w:val="89A02D60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">
    <w:abstractNumId w:val="0"/>
  </w:num>
  <w:num w:numId="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1"/>
  </w:num>
  <w:num w:numId="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1"/>
  </w:num>
  <w:num w:numId="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1"/>
  </w:num>
  <w:num w:numId="10">
    <w:abstractNumId w:val="1"/>
  </w:num>
  <w:num w:numId="11">
    <w:abstractNumId w:val="1"/>
  </w:num>
  <w:num w:numId="1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embedSystemFonts/>
  <w:bordersDoNotSurroundHeader/>
  <w:bordersDoNotSurroundFooter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A1062"/>
    <w:rsid w:val="001F2149"/>
    <w:rsid w:val="002C2C6A"/>
    <w:rsid w:val="00480FB3"/>
    <w:rsid w:val="0083616F"/>
    <w:rsid w:val="008A1062"/>
    <w:rsid w:val="00D8780B"/>
    <w:rsid w:val="00F92620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  <w14:docId w14:val="5E0CCDF2"/>
  <w15:docId w15:val="{685F9FF4-E38C-444C-8878-C3FA523573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0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2">
    <w:name w:val="heading 2"/>
    <w:basedOn w:val="a"/>
    <w:next w:val="a0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3">
    <w:name w:val="heading 3"/>
    <w:basedOn w:val="a"/>
    <w:next w:val="a0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"/>
    <w:next w:val="a0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</w:rPr>
  </w:style>
  <w:style w:type="paragraph" w:styleId="5">
    <w:name w:val="heading 5"/>
    <w:basedOn w:val="a"/>
    <w:next w:val="a0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</w:rPr>
  </w:style>
  <w:style w:type="paragraph" w:styleId="6">
    <w:name w:val="heading 6"/>
    <w:basedOn w:val="a"/>
    <w:next w:val="a0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7">
    <w:name w:val="heading 7"/>
    <w:basedOn w:val="a"/>
    <w:next w:val="a0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8">
    <w:name w:val="heading 8"/>
    <w:basedOn w:val="a"/>
    <w:next w:val="a0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9">
    <w:name w:val="heading 9"/>
    <w:basedOn w:val="a"/>
    <w:next w:val="a0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a1">
    <w:name w:val="Default Paragraph Font"/>
    <w:uiPriority w:val="1"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qFormat/>
    <w:pPr>
      <w:spacing w:before="180" w:after="180"/>
    </w:pPr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pPr>
      <w:spacing w:before="36" w:after="36"/>
    </w:pPr>
  </w:style>
  <w:style w:type="paragraph" w:styleId="a4">
    <w:name w:val="Title"/>
    <w:basedOn w:val="a"/>
    <w:next w:val="a0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a5">
    <w:name w:val="Subtitle"/>
    <w:basedOn w:val="a4"/>
    <w:next w:val="a0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a0"/>
    <w:qFormat/>
    <w:pPr>
      <w:keepNext/>
      <w:keepLines/>
      <w:jc w:val="center"/>
    </w:pPr>
  </w:style>
  <w:style w:type="paragraph" w:styleId="a6">
    <w:name w:val="Date"/>
    <w:next w:val="a0"/>
    <w:qFormat/>
    <w:pPr>
      <w:keepNext/>
      <w:keepLines/>
      <w:jc w:val="center"/>
    </w:pPr>
  </w:style>
  <w:style w:type="paragraph" w:customStyle="1" w:styleId="AbstractTitle">
    <w:name w:val="Abstract Title"/>
    <w:basedOn w:val="a"/>
    <w:next w:val="Abstract"/>
    <w:qFormat/>
    <w:pPr>
      <w:keepNext/>
      <w:keepLines/>
      <w:spacing w:before="300" w:after="0"/>
      <w:jc w:val="center"/>
    </w:pPr>
    <w:rPr>
      <w:b/>
      <w:color w:val="345A8A"/>
      <w:sz w:val="20"/>
      <w:szCs w:val="20"/>
    </w:rPr>
  </w:style>
  <w:style w:type="paragraph" w:customStyle="1" w:styleId="Abstract">
    <w:name w:val="Abstract"/>
    <w:basedOn w:val="a"/>
    <w:next w:val="a0"/>
    <w:qFormat/>
    <w:pPr>
      <w:keepNext/>
      <w:keepLines/>
      <w:spacing w:before="100" w:after="300"/>
    </w:pPr>
    <w:rPr>
      <w:sz w:val="20"/>
      <w:szCs w:val="20"/>
    </w:rPr>
  </w:style>
  <w:style w:type="paragraph" w:styleId="a7">
    <w:name w:val="Bibliography"/>
    <w:basedOn w:val="a"/>
    <w:qFormat/>
  </w:style>
  <w:style w:type="paragraph" w:styleId="a8">
    <w:name w:val="Block Text"/>
    <w:basedOn w:val="a0"/>
    <w:next w:val="a0"/>
    <w:uiPriority w:val="9"/>
    <w:unhideWhenUsed/>
    <w:qFormat/>
    <w:pPr>
      <w:spacing w:before="100" w:after="100"/>
      <w:ind w:left="480" w:right="480"/>
    </w:pPr>
  </w:style>
  <w:style w:type="paragraph" w:styleId="a9">
    <w:name w:val="footnote text"/>
    <w:basedOn w:val="a"/>
    <w:uiPriority w:val="9"/>
    <w:unhideWhenUsed/>
    <w:qFormat/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</w:style>
  <w:style w:type="paragraph" w:styleId="aa">
    <w:name w:val="caption"/>
    <w:basedOn w:val="a"/>
    <w:link w:val="ab"/>
    <w:pPr>
      <w:spacing w:after="120"/>
    </w:pPr>
    <w:rPr>
      <w:i/>
    </w:rPr>
  </w:style>
  <w:style w:type="paragraph" w:customStyle="1" w:styleId="TableCaption">
    <w:name w:val="Table Caption"/>
    <w:basedOn w:val="aa"/>
    <w:pPr>
      <w:keepNext/>
    </w:pPr>
  </w:style>
  <w:style w:type="paragraph" w:customStyle="1" w:styleId="ImageCaption">
    <w:name w:val="Image Caption"/>
    <w:basedOn w:val="aa"/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ab">
    <w:name w:val="题注 字符"/>
    <w:basedOn w:val="a1"/>
    <w:link w:val="aa"/>
  </w:style>
  <w:style w:type="character" w:customStyle="1" w:styleId="VerbatimChar">
    <w:name w:val="Verbatim Char"/>
    <w:basedOn w:val="ab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ab"/>
  </w:style>
  <w:style w:type="character" w:styleId="ac">
    <w:name w:val="footnote reference"/>
    <w:basedOn w:val="ab"/>
    <w:rPr>
      <w:vertAlign w:val="superscript"/>
    </w:rPr>
  </w:style>
  <w:style w:type="character" w:styleId="ad">
    <w:name w:val="Hyperlink"/>
    <w:basedOn w:val="ab"/>
    <w:rPr>
      <w:color w:val="4F81BD" w:themeColor="accent1"/>
    </w:rPr>
  </w:style>
  <w:style w:type="paragraph" w:styleId="TOC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a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../notebooks/exp_multisat_wls_pvt_report.py" TargetMode="External"/><Relationship Id="rId13" Type="http://schemas.openxmlformats.org/officeDocument/2006/relationships/image" Target="media/image3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../notebooks/nb_ka225_rx_from_real_wkb_debug.py" TargetMode="Externa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" Type="http://schemas.openxmlformats.org/officeDocument/2006/relationships/styles" Target="styles.xml"/><Relationship Id="rId16" Type="http://schemas.openxmlformats.org/officeDocument/2006/relationships/image" Target="media/image6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1.png"/><Relationship Id="rId5" Type="http://schemas.openxmlformats.org/officeDocument/2006/relationships/footnotes" Target="footnotes.xml"/><Relationship Id="rId15" Type="http://schemas.openxmlformats.org/officeDocument/2006/relationships/image" Target="media/image5.png"/><Relationship Id="rId10" Type="http://schemas.openxmlformats.org/officeDocument/2006/relationships/hyperlink" Target="../notebooks/exp_multisat_wls_pvt_report.py" TargetMode="External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hyperlink" Target="../notebooks/nb_ka225_rx_from_real_wkb_debug.py" TargetMode="External"/><Relationship Id="rId1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15</Pages>
  <Words>1653</Words>
  <Characters>9423</Characters>
  <Application>Microsoft Office Word</Application>
  <DocSecurity>0</DocSecurity>
  <Lines>78</Lines>
  <Paragraphs>22</Paragraphs>
  <ScaleCrop>false</ScaleCrop>
  <Company/>
  <LinksUpToDate>false</LinksUpToDate>
  <CharactersWithSpaces>11054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癖其</cp:lastModifiedBy>
  <cp:revision>4</cp:revision>
  <dcterms:created xsi:type="dcterms:W3CDTF">2026-03-19T05:04:00Z</dcterms:created>
  <dcterms:modified xsi:type="dcterms:W3CDTF">2026-03-19T05:33:00Z</dcterms:modified>
</cp:coreProperties>
</file>