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7516" w14:textId="77777777" w:rsidR="00DE7B1A" w:rsidRDefault="00DE7B1A" w:rsidP="00DE7B1A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INDIEWORKS</w:t>
      </w:r>
    </w:p>
    <w:p w14:paraId="3AD9923A" w14:textId="77777777" w:rsidR="00DE7B1A" w:rsidRDefault="00DE7B1A" w:rsidP="00DE7B1A">
      <w:pPr>
        <w:ind w:left="0" w:hanging="2"/>
      </w:pPr>
    </w:p>
    <w:p w14:paraId="47CB8E9D" w14:textId="281B77DF" w:rsidR="00DE7B1A" w:rsidRDefault="00DE7B1A" w:rsidP="00DE7B1A">
      <w:pPr>
        <w:pBdr>
          <w:between w:val="nil"/>
        </w:pBdr>
        <w:spacing w:before="240" w:after="60" w:line="240" w:lineRule="auto"/>
        <w:ind w:left="2" w:hanging="4"/>
        <w:jc w:val="center"/>
        <w:rPr>
          <w:b/>
          <w:color w:val="000000"/>
          <w:sz w:val="44"/>
          <w:szCs w:val="44"/>
        </w:rPr>
      </w:pPr>
      <w:bookmarkStart w:id="0" w:name="_heading=h.1fob9te" w:colFirst="0" w:colLast="0"/>
      <w:bookmarkEnd w:id="0"/>
      <w:r>
        <w:rPr>
          <w:b/>
          <w:color w:val="000000"/>
          <w:sz w:val="44"/>
          <w:szCs w:val="44"/>
        </w:rPr>
        <w:t>Especificación de Caso de Uso</w:t>
      </w:r>
      <w:r w:rsidR="007C2D25">
        <w:rPr>
          <w:b/>
          <w:color w:val="000000"/>
          <w:sz w:val="44"/>
          <w:szCs w:val="44"/>
        </w:rPr>
        <w:t xml:space="preserve"> </w:t>
      </w:r>
      <w:r w:rsidR="007C2D25" w:rsidRPr="007C2D25">
        <w:rPr>
          <w:b/>
          <w:color w:val="000000"/>
          <w:sz w:val="44"/>
          <w:szCs w:val="44"/>
        </w:rPr>
        <w:t xml:space="preserve">UC003: </w:t>
      </w:r>
      <w:r w:rsidR="007C2D25">
        <w:rPr>
          <w:b/>
          <w:color w:val="000000"/>
          <w:sz w:val="44"/>
          <w:szCs w:val="44"/>
        </w:rPr>
        <w:t>M</w:t>
      </w:r>
      <w:r w:rsidR="007C2D25" w:rsidRPr="007C2D25">
        <w:rPr>
          <w:b/>
          <w:color w:val="000000"/>
          <w:sz w:val="44"/>
          <w:szCs w:val="44"/>
        </w:rPr>
        <w:t>odificar perfil de trabajador</w:t>
      </w:r>
    </w:p>
    <w:p w14:paraId="672B0B2D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7958BDFF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5C7DDB1E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</w:p>
    <w:p w14:paraId="634BF4EC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73FFF891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DEFD60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4F28E0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58407BD0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CDAB46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2D47A517" w14:textId="77777777" w:rsidR="00DE7B1A" w:rsidRDefault="00DE7B1A" w:rsidP="00DE7B1A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30953CBF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6848399C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5D707CA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5529C5D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D45564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080CC2DC" w14:textId="77777777" w:rsidR="00DE7B1A" w:rsidRDefault="00DE7B1A" w:rsidP="00DE7B1A">
      <w:pPr>
        <w:tabs>
          <w:tab w:val="left" w:pos="1815"/>
        </w:tabs>
        <w:ind w:left="0" w:hanging="2"/>
        <w:jc w:val="center"/>
        <w:rPr>
          <w:b/>
          <w:sz w:val="36"/>
          <w:szCs w:val="36"/>
        </w:rPr>
      </w:pPr>
      <w:r>
        <w:br w:type="page"/>
      </w:r>
    </w:p>
    <w:p w14:paraId="6C9C2133" w14:textId="77777777" w:rsidR="00DE7B1A" w:rsidRDefault="00DE7B1A" w:rsidP="00DE7B1A">
      <w:pPr>
        <w:tabs>
          <w:tab w:val="left" w:pos="1815"/>
        </w:tabs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7B1A" w14:paraId="16EF7A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CB292F8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BD0E3C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4D7DAFA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7F89816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DE7B1A" w14:paraId="38C99AD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C2B354B" w14:textId="47DAD43A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0A86AE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819955A" w14:textId="67FA8430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Especificación del caso de uso modificar perfil de</w:t>
            </w:r>
            <w:r w:rsidR="00512961">
              <w:rPr>
                <w:sz w:val="22"/>
                <w:szCs w:val="22"/>
              </w:rPr>
              <w:t xml:space="preserve">l </w:t>
            </w:r>
            <w:r w:rsidR="00DB76F9">
              <w:rPr>
                <w:sz w:val="22"/>
                <w:szCs w:val="22"/>
              </w:rPr>
              <w:t>trabajador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883867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CLPS</w:t>
            </w:r>
          </w:p>
        </w:tc>
      </w:tr>
      <w:tr w:rsidR="00DE7B1A" w14:paraId="55E3E92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9469C6D" w14:textId="6D6261CB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4EBC569" w14:textId="0459356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4010F62" w14:textId="27124E79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B7EBF5" w14:textId="290E5CFE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6C65D4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3752EA7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18B8532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081C8C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E00263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330C0E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2F6269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83363F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68EF74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5B09AD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39A6AC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064805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A9C1BB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1E0F9D9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EDDF20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24113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5FF40A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C5FA03B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B92CA4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67E820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5EE53AB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585BF0E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6FF5F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F7869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BF3B1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14:paraId="090B3BE0" w14:textId="7C442395" w:rsidR="00DE7B1A" w:rsidRDefault="00DE7B1A">
      <w:pPr>
        <w:ind w:left="0" w:hanging="2"/>
      </w:pPr>
    </w:p>
    <w:p w14:paraId="2669A693" w14:textId="48FA8223" w:rsidR="006C35DA" w:rsidRDefault="006C35DA" w:rsidP="00812F7F">
      <w:pPr>
        <w:ind w:leftChars="0" w:left="0" w:firstLineChars="0" w:firstLine="0"/>
      </w:pPr>
    </w:p>
    <w:p w14:paraId="5ED79BA8" w14:textId="77777777" w:rsidR="00812F7F" w:rsidRPr="00812F7F" w:rsidRDefault="00812F7F" w:rsidP="00812F7F">
      <w:pPr>
        <w:pStyle w:val="Ttulo1"/>
      </w:pPr>
      <w:r w:rsidRPr="00812F7F">
        <w:lastRenderedPageBreak/>
        <w:t>CASOS DE USO</w:t>
      </w:r>
    </w:p>
    <w:p w14:paraId="24E985F9" w14:textId="0C86741E" w:rsidR="00812F7F" w:rsidRPr="00812F7F" w:rsidRDefault="00812F7F" w:rsidP="003F3405">
      <w:pPr>
        <w:pStyle w:val="Ttulo2"/>
        <w:numPr>
          <w:ilvl w:val="1"/>
          <w:numId w:val="10"/>
        </w:numPr>
        <w:ind w:leftChars="0" w:left="426" w:firstLineChars="0"/>
      </w:pPr>
      <w:r w:rsidRPr="00812F7F">
        <w:t xml:space="preserve">CASO DE USO </w:t>
      </w:r>
      <w:bookmarkStart w:id="1" w:name="_Hlk58197207"/>
      <w:r w:rsidRPr="00812F7F">
        <w:t>UC003: MODIFICAR PERFIL DE TRABAJADOR</w:t>
      </w:r>
      <w:bookmarkEnd w:id="1"/>
    </w:p>
    <w:p w14:paraId="2DC57587" w14:textId="66361E3B" w:rsidR="00812F7F" w:rsidRPr="003F3405" w:rsidRDefault="00812F7F" w:rsidP="003F3405">
      <w:pPr>
        <w:pStyle w:val="Prrafodelista"/>
        <w:numPr>
          <w:ilvl w:val="2"/>
          <w:numId w:val="10"/>
        </w:numPr>
        <w:spacing w:before="200" w:after="200"/>
        <w:ind w:leftChars="0" w:left="1843" w:firstLineChars="0"/>
        <w:rPr>
          <w:b/>
        </w:rPr>
      </w:pPr>
      <w:r w:rsidRPr="003F3405">
        <w:rPr>
          <w:b/>
        </w:rPr>
        <w:t>DESCRIPCIÓN:</w:t>
      </w:r>
    </w:p>
    <w:p w14:paraId="0B3A8E3E" w14:textId="77777777" w:rsidR="00812F7F" w:rsidRDefault="00812F7F" w:rsidP="00812F7F">
      <w:pPr>
        <w:spacing w:before="200" w:after="200"/>
        <w:ind w:leftChars="471" w:left="1132" w:hanging="2"/>
      </w:pPr>
      <w:r>
        <w:t xml:space="preserve">Esta funcionalidad permitirá al especialista modificar sus datos </w:t>
      </w:r>
      <w:proofErr w:type="gramStart"/>
      <w:r>
        <w:t>registrados  previamente</w:t>
      </w:r>
      <w:proofErr w:type="gramEnd"/>
      <w:r>
        <w:t xml:space="preserve"> en el sistema</w:t>
      </w:r>
    </w:p>
    <w:p w14:paraId="606F9DF7" w14:textId="77777777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ACTOR PRIMARIO:</w:t>
      </w:r>
    </w:p>
    <w:p w14:paraId="350BE479" w14:textId="77777777" w:rsidR="00812F7F" w:rsidRDefault="00812F7F" w:rsidP="00812F7F">
      <w:pPr>
        <w:spacing w:before="200" w:after="200"/>
        <w:ind w:leftChars="471" w:left="1132" w:hanging="2"/>
      </w:pPr>
      <w:r>
        <w:t>Especialista. - Este nombre se le asigna al tipo de usuario que provee de servicios a los clientes.</w:t>
      </w:r>
    </w:p>
    <w:p w14:paraId="2448C456" w14:textId="69C7CC99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STAKEHOLDERS:</w:t>
      </w:r>
    </w:p>
    <w:p w14:paraId="310104D7" w14:textId="15E1452E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Cliente</w:t>
      </w:r>
    </w:p>
    <w:p w14:paraId="7E27BC84" w14:textId="363F282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Especialista</w:t>
      </w:r>
    </w:p>
    <w:p w14:paraId="16A0CA92" w14:textId="77777777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PRECONDICIONES:</w:t>
      </w:r>
    </w:p>
    <w:p w14:paraId="318806C7" w14:textId="77777777" w:rsidR="00812F7F" w:rsidRDefault="00812F7F" w:rsidP="00812F7F">
      <w:pPr>
        <w:numPr>
          <w:ilvl w:val="0"/>
          <w:numId w:val="8"/>
        </w:numPr>
        <w:spacing w:before="200" w:after="0" w:line="480" w:lineRule="auto"/>
        <w:ind w:leftChars="471" w:left="1132" w:hanging="2"/>
      </w:pPr>
      <w:r>
        <w:t>El especialista debe haber registrado sus datos.</w:t>
      </w:r>
    </w:p>
    <w:p w14:paraId="4A78BB90" w14:textId="77777777" w:rsidR="00812F7F" w:rsidRDefault="00812F7F" w:rsidP="00812F7F">
      <w:pPr>
        <w:numPr>
          <w:ilvl w:val="0"/>
          <w:numId w:val="8"/>
        </w:numPr>
        <w:spacing w:before="0" w:after="0" w:line="480" w:lineRule="auto"/>
        <w:ind w:leftChars="471" w:left="1132" w:hanging="2"/>
      </w:pPr>
      <w:r>
        <w:t>El especialista debe haber iniciado sesión en su cuenta.</w:t>
      </w:r>
    </w:p>
    <w:p w14:paraId="14C050CB" w14:textId="77777777" w:rsidR="00812F7F" w:rsidRDefault="00812F7F" w:rsidP="00812F7F">
      <w:pPr>
        <w:numPr>
          <w:ilvl w:val="0"/>
          <w:numId w:val="8"/>
        </w:numPr>
        <w:spacing w:before="0" w:after="200" w:line="480" w:lineRule="auto"/>
        <w:ind w:leftChars="471" w:left="1132" w:hanging="2"/>
      </w:pPr>
      <w:r>
        <w:t>El especialista debe encontrarse en el portal de inicio.</w:t>
      </w:r>
    </w:p>
    <w:p w14:paraId="30E8282E" w14:textId="77777777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POSCONDICIONES:</w:t>
      </w:r>
    </w:p>
    <w:p w14:paraId="555A3B89" w14:textId="77777777" w:rsidR="00812F7F" w:rsidRDefault="00812F7F" w:rsidP="00812F7F">
      <w:pPr>
        <w:numPr>
          <w:ilvl w:val="0"/>
          <w:numId w:val="9"/>
        </w:numPr>
        <w:spacing w:before="200" w:after="200"/>
        <w:ind w:leftChars="471" w:left="1132" w:hanging="2"/>
      </w:pPr>
      <w:r>
        <w:t>Los datos modificados deben visualizarse en el perfil de usuario del especialista.</w:t>
      </w:r>
    </w:p>
    <w:p w14:paraId="01AAD3E9" w14:textId="77777777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ESCENARIO PRINCIPAL:</w:t>
      </w:r>
    </w:p>
    <w:p w14:paraId="11903CA8" w14:textId="77777777" w:rsidR="00812F7F" w:rsidRDefault="00812F7F" w:rsidP="00812F7F">
      <w:pPr>
        <w:numPr>
          <w:ilvl w:val="0"/>
          <w:numId w:val="5"/>
        </w:numPr>
        <w:spacing w:before="200" w:after="0"/>
        <w:ind w:leftChars="471" w:left="1132" w:hanging="2"/>
      </w:pPr>
      <w:r>
        <w:t xml:space="preserve">El especialista hace </w:t>
      </w:r>
      <w:proofErr w:type="spellStart"/>
      <w:r>
        <w:t>click</w:t>
      </w:r>
      <w:proofErr w:type="spellEnd"/>
      <w:r>
        <w:t xml:space="preserve"> en </w:t>
      </w:r>
      <w:proofErr w:type="gramStart"/>
      <w:r>
        <w:t>modificar  perfil</w:t>
      </w:r>
      <w:proofErr w:type="gramEnd"/>
      <w:r>
        <w:t>.</w:t>
      </w:r>
    </w:p>
    <w:p w14:paraId="6573B68C" w14:textId="77777777" w:rsidR="00812F7F" w:rsidRDefault="00812F7F" w:rsidP="00812F7F">
      <w:pPr>
        <w:numPr>
          <w:ilvl w:val="0"/>
          <w:numId w:val="5"/>
        </w:numPr>
        <w:spacing w:before="0" w:after="0"/>
        <w:ind w:leftChars="471" w:left="1132" w:hanging="2"/>
      </w:pPr>
      <w:r>
        <w:t>El especialista selecciona uno o varios campos de datos que quiera modificar.</w:t>
      </w:r>
    </w:p>
    <w:p w14:paraId="232F0E93" w14:textId="77777777" w:rsidR="00812F7F" w:rsidRDefault="00812F7F" w:rsidP="00812F7F">
      <w:pPr>
        <w:numPr>
          <w:ilvl w:val="0"/>
          <w:numId w:val="5"/>
        </w:numPr>
        <w:spacing w:before="0" w:after="0"/>
        <w:ind w:leftChars="471" w:left="1132" w:hanging="2"/>
      </w:pPr>
      <w:r>
        <w:t>El especialista modifica uno o varios campos de datos de su interés.</w:t>
      </w:r>
    </w:p>
    <w:p w14:paraId="5F4EDE97" w14:textId="77777777" w:rsidR="00812F7F" w:rsidRDefault="00812F7F" w:rsidP="00812F7F">
      <w:pPr>
        <w:numPr>
          <w:ilvl w:val="0"/>
          <w:numId w:val="5"/>
        </w:numPr>
        <w:spacing w:before="0" w:after="200"/>
        <w:ind w:leftChars="471" w:left="1132" w:hanging="2"/>
      </w:pPr>
      <w:r>
        <w:t>El especialista hace clic en “Guardar Modificación”.</w:t>
      </w:r>
    </w:p>
    <w:p w14:paraId="6FBE21BE" w14:textId="77777777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EXTENSIONES:</w:t>
      </w:r>
    </w:p>
    <w:p w14:paraId="6C215C86" w14:textId="77777777" w:rsidR="00812F7F" w:rsidRDefault="00812F7F" w:rsidP="00812F7F">
      <w:pPr>
        <w:spacing w:before="200" w:after="200"/>
        <w:ind w:leftChars="471" w:left="1132" w:hanging="2"/>
      </w:pPr>
      <w:r>
        <w:t>3.a.El especialista no modifica ningún campo de datos.</w:t>
      </w:r>
    </w:p>
    <w:p w14:paraId="56E76D1A" w14:textId="77777777" w:rsidR="00812F7F" w:rsidRDefault="00812F7F" w:rsidP="00812F7F">
      <w:pPr>
        <w:spacing w:before="200" w:after="200"/>
        <w:ind w:leftChars="471" w:left="1132" w:hanging="2"/>
      </w:pPr>
      <w:r>
        <w:lastRenderedPageBreak/>
        <w:t xml:space="preserve">4.a. El especialista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“Cancelar modificación”.</w:t>
      </w:r>
    </w:p>
    <w:p w14:paraId="075151FF" w14:textId="77777777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EXCEPCIONES:</w:t>
      </w:r>
    </w:p>
    <w:p w14:paraId="55C3450E" w14:textId="77777777" w:rsidR="00812F7F" w:rsidRDefault="00812F7F" w:rsidP="00812F7F">
      <w:pPr>
        <w:spacing w:before="200" w:after="200"/>
        <w:ind w:leftChars="471" w:left="1132" w:hanging="2"/>
      </w:pPr>
      <w:r>
        <w:rPr>
          <w:b/>
        </w:rPr>
        <w:t xml:space="preserve">[Ex. 1]: </w:t>
      </w:r>
      <w:r>
        <w:t>Valor de dato no corresponde</w:t>
      </w:r>
    </w:p>
    <w:p w14:paraId="3F3D0460" w14:textId="77777777" w:rsidR="00812F7F" w:rsidRDefault="00812F7F" w:rsidP="00812F7F">
      <w:pPr>
        <w:numPr>
          <w:ilvl w:val="0"/>
          <w:numId w:val="7"/>
        </w:numPr>
        <w:spacing w:before="200" w:after="0"/>
        <w:ind w:leftChars="471" w:left="1132" w:hanging="2"/>
      </w:pPr>
      <w:r>
        <w:t>El sistema verifica que el valor ingresado en el campo del dato no corresponde.</w:t>
      </w:r>
    </w:p>
    <w:p w14:paraId="22DDABFF" w14:textId="77777777" w:rsidR="00812F7F" w:rsidRDefault="00812F7F" w:rsidP="00812F7F">
      <w:pPr>
        <w:numPr>
          <w:ilvl w:val="0"/>
          <w:numId w:val="7"/>
        </w:numPr>
        <w:spacing w:before="0" w:after="200"/>
        <w:ind w:leftChars="471" w:left="1132" w:hanging="2"/>
      </w:pPr>
      <w:r>
        <w:t>El sistema mostrará un mensaje de error y solicitará ingresar el dato nuevamente.</w:t>
      </w:r>
    </w:p>
    <w:p w14:paraId="2D1C164D" w14:textId="77777777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FRECUENCIA DE OCURRENCIA:</w:t>
      </w:r>
    </w:p>
    <w:p w14:paraId="29905873" w14:textId="77777777" w:rsidR="00812F7F" w:rsidRDefault="00812F7F" w:rsidP="00812F7F">
      <w:pPr>
        <w:spacing w:before="200" w:after="200"/>
        <w:ind w:leftChars="471" w:left="1132" w:hanging="2"/>
      </w:pPr>
      <w:r>
        <w:t>Poco frecuente</w:t>
      </w:r>
    </w:p>
    <w:p w14:paraId="219DEA67" w14:textId="5B6E0C4E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REQUISITOS NO FUNCIONALES:</w:t>
      </w:r>
    </w:p>
    <w:p w14:paraId="3638C505" w14:textId="7777777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Rapidez de respuesta</w:t>
      </w:r>
    </w:p>
    <w:p w14:paraId="27DAF191" w14:textId="3AEB23C3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 xml:space="preserve"> Interfaz altamente intuitiva</w:t>
      </w:r>
    </w:p>
    <w:p w14:paraId="423634DB" w14:textId="77777777" w:rsidR="00812F7F" w:rsidRDefault="00812F7F" w:rsidP="003F3405">
      <w:pPr>
        <w:numPr>
          <w:ilvl w:val="2"/>
          <w:numId w:val="10"/>
        </w:numPr>
        <w:spacing w:before="200" w:after="200"/>
        <w:ind w:leftChars="471" w:left="1132" w:hanging="2"/>
        <w:rPr>
          <w:b/>
        </w:rPr>
      </w:pPr>
      <w:r>
        <w:rPr>
          <w:b/>
        </w:rPr>
        <w:t>DIAGRAMA DE CU:</w:t>
      </w:r>
    </w:p>
    <w:p w14:paraId="34967B51" w14:textId="2FF435AA" w:rsidR="00812F7F" w:rsidRDefault="00812F7F" w:rsidP="00812F7F">
      <w:pPr>
        <w:spacing w:before="200" w:after="200"/>
        <w:ind w:left="0" w:hanging="2"/>
        <w:rPr>
          <w:b/>
        </w:rPr>
      </w:pPr>
      <w:r>
        <w:rPr>
          <w:b/>
          <w:noProof/>
        </w:rPr>
        <w:drawing>
          <wp:inline distT="114300" distB="114300" distL="114300" distR="114300" wp14:anchorId="514C9743" wp14:editId="0253C241">
            <wp:extent cx="5011103" cy="3670747"/>
            <wp:effectExtent l="0" t="0" r="0" b="0"/>
            <wp:docPr id="104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l="20193" t="11859" r="21763" b="55245"/>
                    <a:stretch>
                      <a:fillRect/>
                    </a:stretch>
                  </pic:blipFill>
                  <pic:spPr>
                    <a:xfrm>
                      <a:off x="0" y="0"/>
                      <a:ext cx="5011103" cy="3670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B77E6" w14:textId="20F394CA" w:rsidR="00D24259" w:rsidRDefault="00D24259" w:rsidP="00812F7F">
      <w:pPr>
        <w:spacing w:before="200" w:after="200"/>
        <w:ind w:left="0" w:hanging="2"/>
        <w:rPr>
          <w:b/>
        </w:rPr>
      </w:pPr>
    </w:p>
    <w:p w14:paraId="3B9FC1E1" w14:textId="0CC5FFEC" w:rsidR="00D24259" w:rsidRPr="00D24259" w:rsidRDefault="00F10EEF" w:rsidP="003F3405">
      <w:pPr>
        <w:pStyle w:val="Prrafodelista"/>
        <w:numPr>
          <w:ilvl w:val="1"/>
          <w:numId w:val="10"/>
        </w:numPr>
        <w:spacing w:before="200" w:after="200"/>
        <w:ind w:leftChars="0" w:firstLineChars="0"/>
        <w:rPr>
          <w:b/>
        </w:rPr>
      </w:pPr>
      <w:r>
        <w:rPr>
          <w:b/>
        </w:rPr>
        <w:lastRenderedPageBreak/>
        <w:t>Prototipo de baja fidelidad</w:t>
      </w:r>
    </w:p>
    <w:p w14:paraId="060B93E6" w14:textId="4E8B1DF8" w:rsidR="00F10EEF" w:rsidRDefault="00CE2025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4A099939" wp14:editId="08BA0822">
            <wp:extent cx="5486400" cy="313508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24" t="27044" r="17431" b="6978"/>
                    <a:stretch/>
                  </pic:blipFill>
                  <pic:spPr bwMode="auto">
                    <a:xfrm>
                      <a:off x="0" y="0"/>
                      <a:ext cx="5527411" cy="315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667C9" w14:textId="7DB34727" w:rsidR="00F10EEF" w:rsidRPr="00812F7F" w:rsidRDefault="0096776E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61BD8C5E" wp14:editId="12B85A0E">
            <wp:extent cx="5585776" cy="315787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53" t="20118" r="17438" b="14241"/>
                    <a:stretch/>
                  </pic:blipFill>
                  <pic:spPr bwMode="auto">
                    <a:xfrm>
                      <a:off x="0" y="0"/>
                      <a:ext cx="5615284" cy="317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EEF" w:rsidRPr="0081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72ADE"/>
    <w:multiLevelType w:val="multilevel"/>
    <w:tmpl w:val="97227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935B0C"/>
    <w:multiLevelType w:val="multilevel"/>
    <w:tmpl w:val="27BA7206"/>
    <w:lvl w:ilvl="0">
      <w:start w:val="2"/>
      <w:numFmt w:val="decimal"/>
      <w:lvlText w:val="%1."/>
      <w:lvlJc w:val="left"/>
      <w:pPr>
        <w:ind w:left="0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2122D8"/>
    <w:multiLevelType w:val="multilevel"/>
    <w:tmpl w:val="F030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F984253"/>
    <w:multiLevelType w:val="multilevel"/>
    <w:tmpl w:val="719E3A5E"/>
    <w:lvl w:ilvl="0">
      <w:start w:val="2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422B1F"/>
    <w:multiLevelType w:val="multilevel"/>
    <w:tmpl w:val="0148A0B8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41" w:hanging="2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509935AC"/>
    <w:multiLevelType w:val="multilevel"/>
    <w:tmpl w:val="79286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0A5096"/>
    <w:multiLevelType w:val="multilevel"/>
    <w:tmpl w:val="A3DCDE7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7" w15:restartNumberingAfterBreak="0">
    <w:nsid w:val="5C9E62AD"/>
    <w:multiLevelType w:val="multilevel"/>
    <w:tmpl w:val="B2F4CB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0AF4291"/>
    <w:multiLevelType w:val="multilevel"/>
    <w:tmpl w:val="E87E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014A76"/>
    <w:multiLevelType w:val="multilevel"/>
    <w:tmpl w:val="CC7E7F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1A"/>
    <w:rsid w:val="002B270C"/>
    <w:rsid w:val="003F3405"/>
    <w:rsid w:val="004C1FD0"/>
    <w:rsid w:val="00512961"/>
    <w:rsid w:val="006C35DA"/>
    <w:rsid w:val="006D2F09"/>
    <w:rsid w:val="007C2D25"/>
    <w:rsid w:val="00812F7F"/>
    <w:rsid w:val="0096776E"/>
    <w:rsid w:val="00BC2F60"/>
    <w:rsid w:val="00CB3195"/>
    <w:rsid w:val="00CE2025"/>
    <w:rsid w:val="00D24259"/>
    <w:rsid w:val="00DB76F9"/>
    <w:rsid w:val="00DE7B1A"/>
    <w:rsid w:val="00F1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B078"/>
  <w15:chartTrackingRefBased/>
  <w15:docId w15:val="{B28B78AC-2AE4-4D03-A946-494244B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1A"/>
    <w:pPr>
      <w:suppressAutoHyphens/>
      <w:spacing w:before="120" w:after="12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2F7F"/>
    <w:pPr>
      <w:keepNext/>
      <w:pageBreakBefore/>
      <w:numPr>
        <w:numId w:val="3"/>
      </w:numPr>
      <w:spacing w:before="360" w:after="360"/>
      <w:ind w:left="1" w:hanging="3"/>
      <w:jc w:val="left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F7F"/>
    <w:pPr>
      <w:keepNext/>
      <w:numPr>
        <w:ilvl w:val="1"/>
        <w:numId w:val="2"/>
      </w:numPr>
      <w:spacing w:before="240" w:after="240"/>
      <w:ind w:left="0" w:hanging="2"/>
      <w:outlineLvl w:val="1"/>
    </w:pPr>
    <w:rPr>
      <w:b/>
      <w:bCs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F7F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F7F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F7F"/>
    <w:rPr>
      <w:rFonts w:ascii="Arial" w:eastAsia="Times New Roman" w:hAnsi="Arial" w:cs="Arial"/>
      <w:b/>
      <w:bCs/>
      <w:kern w:val="32"/>
      <w:position w:val="-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12F7F"/>
    <w:rPr>
      <w:rFonts w:ascii="Times New Roman" w:eastAsia="Times New Roman" w:hAnsi="Times New Roman" w:cs="Times New Roman"/>
      <w:b/>
      <w:bCs/>
      <w:iCs/>
      <w:position w:val="-1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2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Antunez Palomino</dc:creator>
  <cp:keywords/>
  <dc:description/>
  <cp:lastModifiedBy>kori Antunez Palomino</cp:lastModifiedBy>
  <cp:revision>8</cp:revision>
  <dcterms:created xsi:type="dcterms:W3CDTF">2020-12-07T04:55:00Z</dcterms:created>
  <dcterms:modified xsi:type="dcterms:W3CDTF">2020-12-07T06:36:00Z</dcterms:modified>
</cp:coreProperties>
</file>