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INDIEWORKS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Casos de Uso</w:t>
      </w:r>
    </w:p>
    <w:p w:rsidR="00000000" w:rsidDel="00000000" w:rsidP="00000000" w:rsidRDefault="00000000" w:rsidRPr="00000000" w14:paraId="00000004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Lima, </w:t>
      </w:r>
      <w:r w:rsidDel="00000000" w:rsidR="00000000" w:rsidRPr="00000000">
        <w:rPr>
          <w:b w:val="1"/>
          <w:sz w:val="28"/>
          <w:szCs w:val="28"/>
          <w:rtl w:val="0"/>
        </w:rPr>
        <w:t xml:space="preserve">Noviembre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815"/>
        </w:tabs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815"/>
        </w:tabs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Especificación de los primeros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Especificación y diagramado de los casos de uso restantes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pos="1815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15"/>
        </w:tabs>
        <w:spacing w:after="120" w:before="60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36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mallCaps w:val="1"/>
              <w:rtl w:val="0"/>
            </w:rPr>
            <w:t xml:space="preserve">INDIEWORKS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36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b w:val="1"/>
                <w:i w:val="0"/>
                <w:smallCaps w:val="1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ESPECIFICACIÓN DE CASOS DE USO:</w:t>
            </w:r>
          </w:hyperlink>
          <w:hyperlink w:anchor="_heading=h.30j0zll">
            <w:r w:rsidDel="00000000" w:rsidR="00000000" w:rsidRPr="00000000">
              <w:rPr>
                <w:b w:val="1"/>
                <w:i w:val="0"/>
                <w:smallCaps w:val="1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36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b w:val="1"/>
                <w:i w:val="0"/>
                <w:smallCaps w:val="1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240" w:line="36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240" w:line="36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240" w:line="36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Definiciones, siglas y abreviaciones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240" w:line="36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240" w:line="36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36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b w:val="1"/>
                <w:i w:val="0"/>
                <w:smallCaps w:val="1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4d34og8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240" w:line="36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2s8eyo1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Diagrama de Casos de Usos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240" w:line="36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17dp8vu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Breve Descripción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240" w:line="36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3rdcrjn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Actores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240" w:line="36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26in1rg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Precondiciones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240" w:line="36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lnxbz9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Pos Condiciones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240" w:line="36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heading=h.35nkun2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Flujo Básico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240" w:line="36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2.7</w:t>
            </w:r>
          </w:hyperlink>
          <w:hyperlink w:anchor="_heading=h.1ksv4uv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Excepciones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2.8</w:t>
            </w:r>
          </w:hyperlink>
          <w:hyperlink w:anchor="_heading=h.44sinio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Prototipos visuales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2.9</w:t>
            </w:r>
          </w:hyperlink>
          <w:hyperlink w:anchor="_heading=h.2jxsxqh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Requerimientos no funcionales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pStyle w:val="Heading1"/>
        <w:keepNext w:val="1"/>
        <w:numPr>
          <w:ilvl w:val="0"/>
          <w:numId w:val="28"/>
        </w:numPr>
        <w:spacing w:after="360" w:before="360" w:lineRule="auto"/>
        <w:ind w:left="0" w:firstLine="0"/>
        <w:jc w:val="left"/>
        <w:rPr>
          <w:sz w:val="28"/>
          <w:szCs w:val="28"/>
        </w:rPr>
      </w:pPr>
      <w:bookmarkStart w:colFirst="0" w:colLast="0" w:name="_heading=h.3znysh7" w:id="2"/>
      <w:bookmarkEnd w:id="2"/>
      <w:r w:rsidDel="00000000" w:rsidR="00000000" w:rsidRPr="00000000">
        <w:rPr>
          <w:sz w:val="28"/>
          <w:szCs w:val="28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1"/>
        <w:numPr>
          <w:ilvl w:val="1"/>
          <w:numId w:val="14"/>
        </w:numPr>
        <w:spacing w:after="240" w:before="240" w:lineRule="auto"/>
        <w:ind w:left="141.73228346456688" w:hanging="285"/>
        <w:rPr>
          <w:sz w:val="24"/>
          <w:szCs w:val="24"/>
        </w:rPr>
      </w:pPr>
      <w:bookmarkStart w:colFirst="0" w:colLast="0" w:name="_heading=h.k2kzt72gl20j" w:id="3"/>
      <w:bookmarkEnd w:id="3"/>
      <w:r w:rsidDel="00000000" w:rsidR="00000000" w:rsidRPr="00000000">
        <w:rPr>
          <w:sz w:val="24"/>
          <w:szCs w:val="24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4"/>
        </w:numPr>
        <w:rPr>
          <w:sz w:val="24"/>
          <w:szCs w:val="24"/>
        </w:rPr>
      </w:pPr>
      <w:bookmarkStart w:colFirst="0" w:colLast="0" w:name="_heading=h.1z571jpqp6w7" w:id="4"/>
      <w:bookmarkEnd w:id="4"/>
      <w:r w:rsidDel="00000000" w:rsidR="00000000" w:rsidRPr="00000000">
        <w:rPr>
          <w:sz w:val="24"/>
          <w:szCs w:val="24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4"/>
        </w:numPr>
        <w:rPr>
          <w:sz w:val="24"/>
          <w:szCs w:val="24"/>
        </w:rPr>
      </w:pPr>
      <w:bookmarkStart w:colFirst="0" w:colLast="0" w:name="_heading=h.1z571jpqp6w7" w:id="4"/>
      <w:bookmarkEnd w:id="4"/>
      <w:r w:rsidDel="00000000" w:rsidR="00000000" w:rsidRPr="00000000">
        <w:rPr>
          <w:sz w:val="24"/>
          <w:szCs w:val="24"/>
          <w:vertAlign w:val="baseline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4E">
      <w:pPr>
        <w:pStyle w:val="Heading2"/>
        <w:keepNext w:val="1"/>
        <w:numPr>
          <w:ilvl w:val="1"/>
          <w:numId w:val="14"/>
        </w:numPr>
        <w:spacing w:after="240" w:before="240" w:lineRule="auto"/>
        <w:ind w:left="141.73228346456688" w:hanging="285"/>
        <w:rPr>
          <w:sz w:val="24"/>
          <w:szCs w:val="24"/>
        </w:rPr>
      </w:pPr>
      <w:bookmarkStart w:colFirst="0" w:colLast="0" w:name="_heading=h.wrp4i4rui4n6" w:id="5"/>
      <w:bookmarkEnd w:id="5"/>
      <w:r w:rsidDel="00000000" w:rsidR="00000000" w:rsidRPr="00000000">
        <w:rPr>
          <w:sz w:val="24"/>
          <w:szCs w:val="24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Lista de Requisitos v2.xls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4"/>
        </w:numPr>
        <w:ind w:left="141.73228346456688" w:hanging="285"/>
        <w:rPr>
          <w:sz w:val="24"/>
          <w:szCs w:val="24"/>
        </w:rPr>
      </w:pPr>
      <w:bookmarkStart w:colFirst="0" w:colLast="0" w:name="_heading=h.pw69sciz84i5" w:id="6"/>
      <w:bookmarkEnd w:id="6"/>
      <w:r w:rsidDel="00000000" w:rsidR="00000000" w:rsidRPr="00000000">
        <w:rPr>
          <w:sz w:val="24"/>
          <w:szCs w:val="24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widowControl w:val="0"/>
        <w:spacing w:after="360" w:before="360" w:lineRule="auto"/>
        <w:ind w:left="0" w:firstLine="0"/>
        <w:jc w:val="left"/>
        <w:rPr>
          <w:b w:val="1"/>
          <w:sz w:val="28"/>
          <w:szCs w:val="28"/>
        </w:rPr>
      </w:pPr>
      <w:bookmarkStart w:colFirst="0" w:colLast="0" w:name="_heading=h.runw58vnp2b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1"/>
        <w:widowControl w:val="0"/>
        <w:spacing w:after="240" w:before="240" w:lineRule="auto"/>
        <w:ind w:left="0" w:firstLine="0"/>
        <w:rPr>
          <w:sz w:val="28"/>
          <w:szCs w:val="28"/>
        </w:rPr>
      </w:pPr>
      <w:bookmarkStart w:colFirst="0" w:colLast="0" w:name="_heading=h.auwqid7ie127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5"/>
        </w:numPr>
        <w:spacing w:after="200" w:before="200" w:lineRule="auto"/>
        <w:ind w:hanging="283.46456692913375"/>
        <w:jc w:val="center"/>
        <w:rPr/>
      </w:pPr>
      <w:bookmarkStart w:colFirst="0" w:colLast="0" w:name="_heading=h.q6876hwt8ycr" w:id="9"/>
      <w:bookmarkEnd w:id="9"/>
      <w:r w:rsidDel="00000000" w:rsidR="00000000" w:rsidRPr="00000000">
        <w:rPr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3"/>
        </w:numPr>
        <w:spacing w:after="200" w:before="200" w:lineRule="auto"/>
        <w:ind w:left="570" w:hanging="285"/>
        <w:rPr/>
      </w:pPr>
      <w:bookmarkStart w:colFirst="0" w:colLast="0" w:name="_heading=h.605f5mimgpq7" w:id="10"/>
      <w:bookmarkEnd w:id="10"/>
      <w:r w:rsidDel="00000000" w:rsidR="00000000" w:rsidRPr="00000000">
        <w:rPr>
          <w:rtl w:val="0"/>
        </w:rPr>
        <w:t xml:space="preserve">CASO DE USO UC001: REGISTRAR TRABAJADOR INDEPENDIENTE</w:t>
      </w:r>
    </w:p>
    <w:p w:rsidR="00000000" w:rsidDel="00000000" w:rsidP="00000000" w:rsidRDefault="00000000" w:rsidRPr="00000000" w14:paraId="00000057">
      <w:pPr>
        <w:numPr>
          <w:ilvl w:val="2"/>
          <w:numId w:val="13"/>
        </w:numPr>
        <w:spacing w:after="200" w:before="200" w:line="360" w:lineRule="auto"/>
        <w:ind w:left="855" w:hanging="1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58">
      <w:pPr>
        <w:spacing w:after="200" w:before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Esta funcionalidad permitirá a los trabajadores independientes crear su cuenta y registrarse en el sistema.</w:t>
      </w:r>
    </w:p>
    <w:p w:rsidR="00000000" w:rsidDel="00000000" w:rsidP="00000000" w:rsidRDefault="00000000" w:rsidRPr="00000000" w14:paraId="00000059">
      <w:pPr>
        <w:numPr>
          <w:ilvl w:val="2"/>
          <w:numId w:val="13"/>
        </w:numPr>
        <w:spacing w:after="200" w:before="200" w:line="360" w:lineRule="auto"/>
        <w:ind w:left="855" w:hanging="1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05A">
      <w:pPr>
        <w:spacing w:after="200" w:before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Especialista</w:t>
      </w:r>
    </w:p>
    <w:p w:rsidR="00000000" w:rsidDel="00000000" w:rsidP="00000000" w:rsidRDefault="00000000" w:rsidRPr="00000000" w14:paraId="0000005B">
      <w:pPr>
        <w:numPr>
          <w:ilvl w:val="2"/>
          <w:numId w:val="13"/>
        </w:numPr>
        <w:spacing w:after="200" w:before="200" w:line="360" w:lineRule="auto"/>
        <w:ind w:left="855" w:hanging="1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5C">
      <w:pPr>
        <w:numPr>
          <w:ilvl w:val="2"/>
          <w:numId w:val="13"/>
        </w:numPr>
        <w:spacing w:after="200" w:before="200" w:line="360" w:lineRule="auto"/>
        <w:ind w:left="855" w:hanging="1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0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especialista debe tener RUC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debe tener declaración de Antecedentes Penales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debe tener una dirección de correo electrónico válida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0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debe tener un número telefónico válido</w:t>
      </w:r>
    </w:p>
    <w:p w:rsidR="00000000" w:rsidDel="00000000" w:rsidP="00000000" w:rsidRDefault="00000000" w:rsidRPr="00000000" w14:paraId="00000061">
      <w:pPr>
        <w:numPr>
          <w:ilvl w:val="2"/>
          <w:numId w:val="13"/>
        </w:numPr>
        <w:spacing w:after="200" w:before="200" w:line="360" w:lineRule="auto"/>
        <w:ind w:left="855" w:hanging="1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spacing w:after="0" w:afterAutospacing="0" w:before="20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 crea un registro con los datos del usuario en la base de datos.</w:t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spacing w:after="20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adquiere acceso al sistema.</w:t>
      </w:r>
    </w:p>
    <w:p w:rsidR="00000000" w:rsidDel="00000000" w:rsidP="00000000" w:rsidRDefault="00000000" w:rsidRPr="00000000" w14:paraId="00000064">
      <w:pPr>
        <w:numPr>
          <w:ilvl w:val="2"/>
          <w:numId w:val="13"/>
        </w:numPr>
        <w:spacing w:after="200" w:before="200" w:line="360" w:lineRule="auto"/>
        <w:ind w:left="855" w:hanging="1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al sitio web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hace click en el botón de Registrarse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rellena todos los campos solicitados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0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hace click en Confirmar Registro</w:t>
      </w:r>
    </w:p>
    <w:p w:rsidR="00000000" w:rsidDel="00000000" w:rsidP="00000000" w:rsidRDefault="00000000" w:rsidRPr="00000000" w14:paraId="00000069">
      <w:pPr>
        <w:numPr>
          <w:ilvl w:val="2"/>
          <w:numId w:val="13"/>
        </w:numPr>
        <w:spacing w:after="200" w:before="200" w:line="360" w:lineRule="auto"/>
        <w:ind w:left="855" w:hanging="1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EXTENSIONES:</w:t>
      </w:r>
    </w:p>
    <w:p w:rsidR="00000000" w:rsidDel="00000000" w:rsidP="00000000" w:rsidRDefault="00000000" w:rsidRPr="00000000" w14:paraId="0000006A">
      <w:pPr>
        <w:numPr>
          <w:ilvl w:val="2"/>
          <w:numId w:val="13"/>
        </w:numPr>
        <w:spacing w:after="200" w:before="200" w:line="360" w:lineRule="auto"/>
        <w:ind w:left="855" w:hanging="1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6B">
      <w:pPr>
        <w:spacing w:after="200" w:before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3.a. Si alguno de los campos rellenados contiene información incorrecta o inválida se muestra un mensaje de error y se resaltan los campos a corregir.</w:t>
      </w:r>
    </w:p>
    <w:p w:rsidR="00000000" w:rsidDel="00000000" w:rsidP="00000000" w:rsidRDefault="00000000" w:rsidRPr="00000000" w14:paraId="0000006C">
      <w:pPr>
        <w:numPr>
          <w:ilvl w:val="2"/>
          <w:numId w:val="13"/>
        </w:numPr>
        <w:spacing w:after="200" w:before="200" w:line="360" w:lineRule="auto"/>
        <w:ind w:left="855" w:hanging="1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FRECUENCIA DE OCURRENCIA:</w:t>
      </w:r>
    </w:p>
    <w:p w:rsidR="00000000" w:rsidDel="00000000" w:rsidP="00000000" w:rsidRDefault="00000000" w:rsidRPr="00000000" w14:paraId="0000006D">
      <w:pPr>
        <w:spacing w:after="200" w:before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Se realiza una única vez.</w:t>
      </w:r>
    </w:p>
    <w:p w:rsidR="00000000" w:rsidDel="00000000" w:rsidP="00000000" w:rsidRDefault="00000000" w:rsidRPr="00000000" w14:paraId="0000006E">
      <w:pPr>
        <w:numPr>
          <w:ilvl w:val="2"/>
          <w:numId w:val="13"/>
        </w:numPr>
        <w:spacing w:after="200" w:before="200" w:line="360" w:lineRule="auto"/>
        <w:ind w:left="855" w:hanging="1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06F">
      <w:pPr>
        <w:numPr>
          <w:ilvl w:val="2"/>
          <w:numId w:val="13"/>
        </w:numPr>
        <w:spacing w:after="200" w:before="200" w:line="360" w:lineRule="auto"/>
        <w:ind w:left="855" w:hanging="1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DIAGRAMA DE CU:</w:t>
      </w:r>
    </w:p>
    <w:p w:rsidR="00000000" w:rsidDel="00000000" w:rsidP="00000000" w:rsidRDefault="00000000" w:rsidRPr="00000000" w14:paraId="00000070">
      <w:pPr>
        <w:spacing w:after="200" w:before="200" w:line="360" w:lineRule="auto"/>
        <w:ind w:left="855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61284" cy="3343615"/>
            <wp:effectExtent b="0" l="0" r="0" t="0"/>
            <wp:docPr id="10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3001" l="31851" r="46679" t="40585"/>
                    <a:stretch>
                      <a:fillRect/>
                    </a:stretch>
                  </pic:blipFill>
                  <pic:spPr>
                    <a:xfrm>
                      <a:off x="0" y="0"/>
                      <a:ext cx="4861284" cy="3343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200" w:line="360" w:lineRule="auto"/>
        <w:ind w:left="85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3"/>
        </w:numPr>
        <w:spacing w:after="200" w:before="200" w:lineRule="auto"/>
        <w:ind w:left="570" w:hanging="285"/>
        <w:rPr/>
      </w:pPr>
      <w:bookmarkStart w:colFirst="0" w:colLast="0" w:name="_heading=h.5az24bm3frl9" w:id="11"/>
      <w:bookmarkEnd w:id="11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UC002</w:t>
      </w:r>
      <w:r w:rsidDel="00000000" w:rsidR="00000000" w:rsidRPr="00000000">
        <w:rPr>
          <w:rtl w:val="0"/>
        </w:rPr>
        <w:t xml:space="preserve">: REGISTRAR CLIENTE</w:t>
      </w:r>
    </w:p>
    <w:p w:rsidR="00000000" w:rsidDel="00000000" w:rsidP="00000000" w:rsidRDefault="00000000" w:rsidRPr="00000000" w14:paraId="00000073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74">
      <w:pPr>
        <w:spacing w:after="200" w:before="200" w:lineRule="auto"/>
        <w:rPr>
          <w:b w:val="1"/>
        </w:rPr>
      </w:pPr>
      <w:r w:rsidDel="00000000" w:rsidR="00000000" w:rsidRPr="00000000">
        <w:rPr>
          <w:rtl w:val="0"/>
        </w:rPr>
        <w:t xml:space="preserve">Esta funcionalidad permitirá a los trabajadores independientes crear su cuenta y registrarse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076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77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78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79">
      <w:pPr>
        <w:numPr>
          <w:ilvl w:val="0"/>
          <w:numId w:val="38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debe tener una dirección de correo electrónico válida</w:t>
      </w:r>
    </w:p>
    <w:p w:rsidR="00000000" w:rsidDel="00000000" w:rsidP="00000000" w:rsidRDefault="00000000" w:rsidRPr="00000000" w14:paraId="0000007A">
      <w:pPr>
        <w:numPr>
          <w:ilvl w:val="0"/>
          <w:numId w:val="38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debe tener un número telefónico 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07C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al sitio web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hace click en el botón de Registrarse</w:t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rellena todos los campos solicitados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hace click en Confirmar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</w:t>
      </w:r>
    </w:p>
    <w:p w:rsidR="00000000" w:rsidDel="00000000" w:rsidP="00000000" w:rsidRDefault="00000000" w:rsidRPr="00000000" w14:paraId="00000082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83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3.a. Si alguno de los campos rellenados contiene información incorrecta o inválida se muestra un mensaje de error y se resaltan los campos a corregir.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 DE OCURRENCIA:</w:t>
      </w:r>
    </w:p>
    <w:p w:rsidR="00000000" w:rsidDel="00000000" w:rsidP="00000000" w:rsidRDefault="00000000" w:rsidRPr="00000000" w14:paraId="00000085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Se realiza una única vez.</w:t>
      </w:r>
    </w:p>
    <w:p w:rsidR="00000000" w:rsidDel="00000000" w:rsidP="00000000" w:rsidRDefault="00000000" w:rsidRPr="00000000" w14:paraId="00000086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087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CU:</w:t>
      </w:r>
    </w:p>
    <w:p w:rsidR="00000000" w:rsidDel="00000000" w:rsidP="00000000" w:rsidRDefault="00000000" w:rsidRPr="00000000" w14:paraId="00000088">
      <w:pPr>
        <w:spacing w:after="200" w:before="20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87228" cy="3103666"/>
            <wp:effectExtent b="0" l="0" r="0" t="0"/>
            <wp:docPr id="10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33047" l="32380" r="46503" t="40981"/>
                    <a:stretch>
                      <a:fillRect/>
                    </a:stretch>
                  </pic:blipFill>
                  <pic:spPr>
                    <a:xfrm>
                      <a:off x="0" y="0"/>
                      <a:ext cx="4487228" cy="3103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3"/>
        </w:numPr>
        <w:spacing w:after="200" w:before="200" w:lineRule="auto"/>
        <w:ind w:left="570" w:hanging="285"/>
        <w:rPr/>
      </w:pPr>
      <w:bookmarkStart w:colFirst="0" w:colLast="0" w:name="_heading=h.rnea6zh7ndr" w:id="12"/>
      <w:bookmarkEnd w:id="12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UC003</w:t>
      </w:r>
      <w:r w:rsidDel="00000000" w:rsidR="00000000" w:rsidRPr="00000000">
        <w:rPr>
          <w:rtl w:val="0"/>
        </w:rPr>
        <w:t xml:space="preserve">: MODIFICAR PERFIL DE TRABAJADOR</w:t>
      </w:r>
    </w:p>
    <w:p w:rsidR="00000000" w:rsidDel="00000000" w:rsidP="00000000" w:rsidRDefault="00000000" w:rsidRPr="00000000" w14:paraId="0000008B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8C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Esta funcionalidad permitirá al especialista modificar sus datos registrados  previamente en el sistema</w:t>
      </w:r>
    </w:p>
    <w:p w:rsidR="00000000" w:rsidDel="00000000" w:rsidP="00000000" w:rsidRDefault="00000000" w:rsidRPr="00000000" w14:paraId="0000008D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08E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Especialista. - Este nombre se le asigna al tipo de usuario que provee de servicios a los clientes.</w:t>
      </w:r>
    </w:p>
    <w:p w:rsidR="00000000" w:rsidDel="00000000" w:rsidP="00000000" w:rsidRDefault="00000000" w:rsidRPr="00000000" w14:paraId="0000008F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90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91">
      <w:pPr>
        <w:numPr>
          <w:ilvl w:val="0"/>
          <w:numId w:val="30"/>
        </w:numPr>
        <w:spacing w:after="0" w:afterAutospacing="0"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debe haber registrado sus datos.</w:t>
      </w:r>
    </w:p>
    <w:p w:rsidR="00000000" w:rsidDel="00000000" w:rsidP="00000000" w:rsidRDefault="00000000" w:rsidRPr="00000000" w14:paraId="00000092">
      <w:pPr>
        <w:numPr>
          <w:ilvl w:val="0"/>
          <w:numId w:val="30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debe haber iniciado sesión en su cuenta.</w:t>
      </w:r>
    </w:p>
    <w:p w:rsidR="00000000" w:rsidDel="00000000" w:rsidP="00000000" w:rsidRDefault="00000000" w:rsidRPr="00000000" w14:paraId="00000093">
      <w:pPr>
        <w:numPr>
          <w:ilvl w:val="0"/>
          <w:numId w:val="30"/>
        </w:numPr>
        <w:spacing w:after="20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debe encontrarse en el portal de inicio.</w:t>
      </w:r>
    </w:p>
    <w:p w:rsidR="00000000" w:rsidDel="00000000" w:rsidP="00000000" w:rsidRDefault="00000000" w:rsidRPr="00000000" w14:paraId="00000094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095">
      <w:pPr>
        <w:numPr>
          <w:ilvl w:val="0"/>
          <w:numId w:val="3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datos modificados deben visualizarse en el perfil de usuario del especialista.</w:t>
      </w:r>
    </w:p>
    <w:p w:rsidR="00000000" w:rsidDel="00000000" w:rsidP="00000000" w:rsidRDefault="00000000" w:rsidRPr="00000000" w14:paraId="00000096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hace click en modificar  perfil.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selecciona uno o varios campos de datos que quiera modificar.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modifica uno o varios campos de datos de su interés.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20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hace clic en “Guardar Modificación”.</w:t>
      </w:r>
    </w:p>
    <w:p w:rsidR="00000000" w:rsidDel="00000000" w:rsidP="00000000" w:rsidRDefault="00000000" w:rsidRPr="00000000" w14:paraId="0000009B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</w:t>
      </w:r>
    </w:p>
    <w:p w:rsidR="00000000" w:rsidDel="00000000" w:rsidP="00000000" w:rsidRDefault="00000000" w:rsidRPr="00000000" w14:paraId="0000009C">
      <w:pPr>
        <w:spacing w:after="200" w:before="20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3.a.El especialista no modifica ningún campo de datos.</w:t>
      </w:r>
    </w:p>
    <w:p w:rsidR="00000000" w:rsidDel="00000000" w:rsidP="00000000" w:rsidRDefault="00000000" w:rsidRPr="00000000" w14:paraId="0000009D">
      <w:pPr>
        <w:spacing w:after="200" w:before="20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4.a. El especialista hace click en el botón “Cancelar modificación”.</w:t>
      </w:r>
    </w:p>
    <w:p w:rsidR="00000000" w:rsidDel="00000000" w:rsidP="00000000" w:rsidRDefault="00000000" w:rsidRPr="00000000" w14:paraId="0000009E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9F">
      <w:pPr>
        <w:spacing w:after="200" w:before="200" w:lineRule="auto"/>
        <w:ind w:left="855" w:firstLine="0"/>
        <w:rPr/>
      </w:pPr>
      <w:r w:rsidDel="00000000" w:rsidR="00000000" w:rsidRPr="00000000">
        <w:rPr>
          <w:b w:val="1"/>
          <w:rtl w:val="0"/>
        </w:rPr>
        <w:t xml:space="preserve">[Ex. 1]: </w:t>
      </w:r>
      <w:r w:rsidDel="00000000" w:rsidR="00000000" w:rsidRPr="00000000">
        <w:rPr>
          <w:rtl w:val="0"/>
        </w:rPr>
        <w:t xml:space="preserve">Valor de dato no corresponde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verifica que el valor ingresado en el campo del </w:t>
      </w:r>
      <w:r w:rsidDel="00000000" w:rsidR="00000000" w:rsidRPr="00000000">
        <w:rPr>
          <w:rtl w:val="0"/>
        </w:rPr>
        <w:t xml:space="preserve">dato</w:t>
      </w:r>
      <w:r w:rsidDel="00000000" w:rsidR="00000000" w:rsidRPr="00000000">
        <w:rPr>
          <w:rtl w:val="0"/>
        </w:rPr>
        <w:t xml:space="preserve"> no corresponde.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20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mostrará un mensaje de error y solicitará ingresar el </w:t>
      </w:r>
      <w:r w:rsidDel="00000000" w:rsidR="00000000" w:rsidRPr="00000000">
        <w:rPr>
          <w:rtl w:val="0"/>
        </w:rPr>
        <w:t xml:space="preserve">dato</w:t>
      </w:r>
      <w:r w:rsidDel="00000000" w:rsidR="00000000" w:rsidRPr="00000000">
        <w:rPr>
          <w:rtl w:val="0"/>
        </w:rPr>
        <w:t xml:space="preserve"> nuevamente.</w:t>
      </w:r>
    </w:p>
    <w:p w:rsidR="00000000" w:rsidDel="00000000" w:rsidP="00000000" w:rsidRDefault="00000000" w:rsidRPr="00000000" w14:paraId="000000A2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 DE OCURRENCIA:</w:t>
      </w:r>
    </w:p>
    <w:p w:rsidR="00000000" w:rsidDel="00000000" w:rsidP="00000000" w:rsidRDefault="00000000" w:rsidRPr="00000000" w14:paraId="000000A3">
      <w:pPr>
        <w:spacing w:after="200" w:before="200" w:lineRule="auto"/>
        <w:ind w:left="855" w:firstLine="0"/>
        <w:rPr/>
      </w:pPr>
      <w:r w:rsidDel="00000000" w:rsidR="00000000" w:rsidRPr="00000000">
        <w:rPr>
          <w:rtl w:val="0"/>
        </w:rPr>
        <w:t xml:space="preserve">Poco frecuente</w:t>
      </w:r>
    </w:p>
    <w:p w:rsidR="00000000" w:rsidDel="00000000" w:rsidP="00000000" w:rsidRDefault="00000000" w:rsidRPr="00000000" w14:paraId="000000A4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0A5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CU:</w:t>
      </w:r>
    </w:p>
    <w:p w:rsidR="00000000" w:rsidDel="00000000" w:rsidP="00000000" w:rsidRDefault="00000000" w:rsidRPr="00000000" w14:paraId="000000A6">
      <w:pPr>
        <w:spacing w:after="200" w:before="200" w:lineRule="auto"/>
        <w:ind w:left="850.3937007874017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1103" cy="3670747"/>
            <wp:effectExtent b="0" l="0" r="0" t="0"/>
            <wp:docPr id="104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55245" l="20193" r="21763" t="11859"/>
                    <a:stretch>
                      <a:fillRect/>
                    </a:stretch>
                  </pic:blipFill>
                  <pic:spPr>
                    <a:xfrm>
                      <a:off x="0" y="0"/>
                      <a:ext cx="5011103" cy="3670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13"/>
        </w:numPr>
        <w:spacing w:after="200" w:before="200" w:lineRule="auto"/>
        <w:ind w:left="570" w:hanging="285"/>
        <w:rPr/>
      </w:pPr>
      <w:bookmarkStart w:colFirst="0" w:colLast="0" w:name="_heading=h.nudy7vudw23f" w:id="13"/>
      <w:bookmarkEnd w:id="13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UC004</w:t>
      </w:r>
      <w:r w:rsidDel="00000000" w:rsidR="00000000" w:rsidRPr="00000000">
        <w:rPr>
          <w:rtl w:val="0"/>
        </w:rPr>
        <w:t xml:space="preserve">: MODIFICAR PERFIL DE CLIENTE</w:t>
      </w:r>
    </w:p>
    <w:p w:rsidR="00000000" w:rsidDel="00000000" w:rsidP="00000000" w:rsidRDefault="00000000" w:rsidRPr="00000000" w14:paraId="000000A9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AA">
      <w:pPr>
        <w:spacing w:after="200" w:before="200" w:lineRule="auto"/>
        <w:ind w:left="855" w:firstLine="0"/>
        <w:rPr/>
      </w:pPr>
      <w:r w:rsidDel="00000000" w:rsidR="00000000" w:rsidRPr="00000000">
        <w:rPr>
          <w:rtl w:val="0"/>
        </w:rPr>
        <w:t xml:space="preserve">Esta funcionalidad permitirá al cliente modificar sus datos registrados  previamente en el sistema</w:t>
      </w:r>
    </w:p>
    <w:p w:rsidR="00000000" w:rsidDel="00000000" w:rsidP="00000000" w:rsidRDefault="00000000" w:rsidRPr="00000000" w14:paraId="000000AB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0AC">
      <w:pPr>
        <w:spacing w:after="200" w:before="200" w:lineRule="auto"/>
        <w:ind w:left="855" w:firstLine="0"/>
        <w:rPr/>
      </w:pPr>
      <w:r w:rsidDel="00000000" w:rsidR="00000000" w:rsidRPr="00000000">
        <w:rPr>
          <w:rtl w:val="0"/>
        </w:rPr>
        <w:t xml:space="preserve">Cliente. - Este nombre se le asigna al tipo de usuario que solicita servicios de los especialistas.</w:t>
      </w:r>
    </w:p>
    <w:p w:rsidR="00000000" w:rsidDel="00000000" w:rsidP="00000000" w:rsidRDefault="00000000" w:rsidRPr="00000000" w14:paraId="000000AD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AE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AF">
      <w:pPr>
        <w:numPr>
          <w:ilvl w:val="0"/>
          <w:numId w:val="36"/>
        </w:numPr>
        <w:spacing w:after="0" w:afterAutospacing="0"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debe haber registrado sus datos.</w:t>
      </w:r>
    </w:p>
    <w:p w:rsidR="00000000" w:rsidDel="00000000" w:rsidP="00000000" w:rsidRDefault="00000000" w:rsidRPr="00000000" w14:paraId="000000B0">
      <w:pPr>
        <w:numPr>
          <w:ilvl w:val="0"/>
          <w:numId w:val="36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debe haber iniciado sesión en su cuenta.</w:t>
      </w:r>
    </w:p>
    <w:p w:rsidR="00000000" w:rsidDel="00000000" w:rsidP="00000000" w:rsidRDefault="00000000" w:rsidRPr="00000000" w14:paraId="000000B1">
      <w:pPr>
        <w:numPr>
          <w:ilvl w:val="0"/>
          <w:numId w:val="36"/>
        </w:numPr>
        <w:spacing w:after="20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debe encontrarse en el portal de inicio.</w:t>
      </w:r>
    </w:p>
    <w:p w:rsidR="00000000" w:rsidDel="00000000" w:rsidP="00000000" w:rsidRDefault="00000000" w:rsidRPr="00000000" w14:paraId="000000B2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datos modificados deben visualizarse en el perfil de usuario del cliente.</w:t>
      </w:r>
    </w:p>
    <w:p w:rsidR="00000000" w:rsidDel="00000000" w:rsidP="00000000" w:rsidRDefault="00000000" w:rsidRPr="00000000" w14:paraId="000000B4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B5">
      <w:pPr>
        <w:numPr>
          <w:ilvl w:val="0"/>
          <w:numId w:val="34"/>
        </w:numPr>
        <w:spacing w:after="0" w:afterAutospacing="0"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hace </w:t>
      </w: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0"/>
        </w:rPr>
        <w:t xml:space="preserve"> en modificar  perfil.</w:t>
      </w:r>
    </w:p>
    <w:p w:rsidR="00000000" w:rsidDel="00000000" w:rsidP="00000000" w:rsidRDefault="00000000" w:rsidRPr="00000000" w14:paraId="000000B6">
      <w:pPr>
        <w:numPr>
          <w:ilvl w:val="0"/>
          <w:numId w:val="34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selecciona uno o varios campos de datos que quiera modificar.</w:t>
      </w:r>
    </w:p>
    <w:p w:rsidR="00000000" w:rsidDel="00000000" w:rsidP="00000000" w:rsidRDefault="00000000" w:rsidRPr="00000000" w14:paraId="000000B7">
      <w:pPr>
        <w:numPr>
          <w:ilvl w:val="0"/>
          <w:numId w:val="34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modifica uno o varios campos de datos de su interés.</w:t>
      </w:r>
    </w:p>
    <w:p w:rsidR="00000000" w:rsidDel="00000000" w:rsidP="00000000" w:rsidRDefault="00000000" w:rsidRPr="00000000" w14:paraId="000000B8">
      <w:pPr>
        <w:numPr>
          <w:ilvl w:val="0"/>
          <w:numId w:val="34"/>
        </w:numPr>
        <w:spacing w:after="20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hace clic en “Guardar Modificación”.</w:t>
      </w:r>
    </w:p>
    <w:p w:rsidR="00000000" w:rsidDel="00000000" w:rsidP="00000000" w:rsidRDefault="00000000" w:rsidRPr="00000000" w14:paraId="000000B9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</w:t>
      </w:r>
    </w:p>
    <w:p w:rsidR="00000000" w:rsidDel="00000000" w:rsidP="00000000" w:rsidRDefault="00000000" w:rsidRPr="00000000" w14:paraId="000000BA">
      <w:pPr>
        <w:spacing w:after="200" w:before="200" w:lineRule="auto"/>
        <w:ind w:left="855" w:firstLine="0"/>
        <w:rPr/>
      </w:pPr>
      <w:r w:rsidDel="00000000" w:rsidR="00000000" w:rsidRPr="00000000">
        <w:rPr>
          <w:rtl w:val="0"/>
        </w:rPr>
        <w:t xml:space="preserve">3.a.El especialista no modifica ningún campo de datos.</w:t>
      </w:r>
    </w:p>
    <w:p w:rsidR="00000000" w:rsidDel="00000000" w:rsidP="00000000" w:rsidRDefault="00000000" w:rsidRPr="00000000" w14:paraId="000000BB">
      <w:pPr>
        <w:spacing w:after="200" w:before="200" w:lineRule="auto"/>
        <w:ind w:left="855" w:firstLine="0"/>
        <w:rPr/>
      </w:pPr>
      <w:r w:rsidDel="00000000" w:rsidR="00000000" w:rsidRPr="00000000">
        <w:rPr>
          <w:rtl w:val="0"/>
        </w:rPr>
        <w:t xml:space="preserve">4.a. El especialista hace click en  el botón “Cancelar modificación”.</w:t>
      </w:r>
    </w:p>
    <w:p w:rsidR="00000000" w:rsidDel="00000000" w:rsidP="00000000" w:rsidRDefault="00000000" w:rsidRPr="00000000" w14:paraId="000000BC">
      <w:pPr>
        <w:spacing w:after="200" w:before="200" w:lineRule="auto"/>
        <w:ind w:left="8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BE">
      <w:pPr>
        <w:spacing w:after="200" w:before="200" w:lineRule="auto"/>
        <w:ind w:left="855" w:firstLine="0"/>
        <w:rPr/>
      </w:pPr>
      <w:r w:rsidDel="00000000" w:rsidR="00000000" w:rsidRPr="00000000">
        <w:rPr>
          <w:rtl w:val="0"/>
        </w:rPr>
        <w:t xml:space="preserve">[Ex. 1]: Valor de dato no corresponde</w:t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spacing w:after="0" w:afterAutospacing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verifica que el valor ingresado en el campo del dato no corresponde.</w:t>
      </w:r>
    </w:p>
    <w:p w:rsidR="00000000" w:rsidDel="00000000" w:rsidP="00000000" w:rsidRDefault="00000000" w:rsidRPr="00000000" w14:paraId="000000C0">
      <w:pPr>
        <w:numPr>
          <w:ilvl w:val="0"/>
          <w:numId w:val="19"/>
        </w:numPr>
        <w:spacing w:after="20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mostrará un mensaje de error y solicitará ingresar el dato nuevamente.</w:t>
      </w:r>
    </w:p>
    <w:p w:rsidR="00000000" w:rsidDel="00000000" w:rsidP="00000000" w:rsidRDefault="00000000" w:rsidRPr="00000000" w14:paraId="000000C1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 DE OCURRENCIA:</w:t>
      </w:r>
    </w:p>
    <w:p w:rsidR="00000000" w:rsidDel="00000000" w:rsidP="00000000" w:rsidRDefault="00000000" w:rsidRPr="00000000" w14:paraId="000000C2">
      <w:pPr>
        <w:spacing w:after="200" w:before="200" w:lineRule="auto"/>
        <w:ind w:left="855" w:firstLine="0"/>
        <w:rPr/>
      </w:pPr>
      <w:r w:rsidDel="00000000" w:rsidR="00000000" w:rsidRPr="00000000">
        <w:rPr>
          <w:rtl w:val="0"/>
        </w:rPr>
        <w:t xml:space="preserve">Poco frecuente</w:t>
      </w:r>
    </w:p>
    <w:p w:rsidR="00000000" w:rsidDel="00000000" w:rsidP="00000000" w:rsidRDefault="00000000" w:rsidRPr="00000000" w14:paraId="000000C3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0C4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CU:</w:t>
      </w:r>
    </w:p>
    <w:p w:rsidR="00000000" w:rsidDel="00000000" w:rsidP="00000000" w:rsidRDefault="00000000" w:rsidRPr="00000000" w14:paraId="000000C5">
      <w:pPr>
        <w:spacing w:after="200" w:before="200" w:lineRule="auto"/>
        <w:ind w:left="855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77728" cy="3602239"/>
            <wp:effectExtent b="0" l="0" r="0" t="0"/>
            <wp:docPr id="103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15369" l="19429" r="25490" t="51735"/>
                    <a:stretch>
                      <a:fillRect/>
                    </a:stretch>
                  </pic:blipFill>
                  <pic:spPr>
                    <a:xfrm>
                      <a:off x="0" y="0"/>
                      <a:ext cx="4677728" cy="3602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before="200" w:lineRule="auto"/>
        <w:ind w:left="855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before="200" w:lineRule="auto"/>
        <w:ind w:left="85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13"/>
        </w:numPr>
        <w:spacing w:after="200" w:before="200" w:lineRule="auto"/>
        <w:ind w:left="570" w:hanging="285"/>
        <w:rPr/>
      </w:pPr>
      <w:bookmarkStart w:colFirst="0" w:colLast="0" w:name="_heading=h.mcwtgskaskpd" w:id="14"/>
      <w:bookmarkEnd w:id="14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UC005</w:t>
      </w:r>
      <w:r w:rsidDel="00000000" w:rsidR="00000000" w:rsidRPr="00000000">
        <w:rPr>
          <w:rtl w:val="0"/>
        </w:rPr>
        <w:t xml:space="preserve"> : GUARDAR TRABAJADOR FAVORITOS</w:t>
      </w:r>
    </w:p>
    <w:p w:rsidR="00000000" w:rsidDel="00000000" w:rsidP="00000000" w:rsidRDefault="00000000" w:rsidRPr="00000000" w14:paraId="000000C9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CA">
      <w:pPr>
        <w:spacing w:after="200" w:before="200" w:lineRule="auto"/>
        <w:ind w:left="141.73228346456693" w:hanging="0"/>
        <w:rPr/>
      </w:pPr>
      <w:r w:rsidDel="00000000" w:rsidR="00000000" w:rsidRPr="00000000">
        <w:rPr>
          <w:rtl w:val="0"/>
        </w:rPr>
        <w:t xml:space="preserve">Esta funcionalidad permitirá a un usuario de tipo cliente guardar, en una lista virtual, los perfiles de los usuarios especialistas para luego visualizarlos de forma resumida. </w:t>
      </w:r>
    </w:p>
    <w:p w:rsidR="00000000" w:rsidDel="00000000" w:rsidP="00000000" w:rsidRDefault="00000000" w:rsidRPr="00000000" w14:paraId="000000CB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0CC">
      <w:pPr>
        <w:spacing w:after="200" w:before="20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Cliente. - Este nombre se le asigna al tipo de usuario que solicita servicios de los especialistas. </w:t>
      </w:r>
    </w:p>
    <w:p w:rsidR="00000000" w:rsidDel="00000000" w:rsidP="00000000" w:rsidRDefault="00000000" w:rsidRPr="00000000" w14:paraId="000000CD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CF">
      <w:pPr>
        <w:numPr>
          <w:ilvl w:val="0"/>
          <w:numId w:val="17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debe de haber iniciado sesión en su cuenta. 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debe de encontrarse en el perfil de un especialista. </w:t>
      </w:r>
    </w:p>
    <w:p w:rsidR="00000000" w:rsidDel="00000000" w:rsidP="00000000" w:rsidRDefault="00000000" w:rsidRPr="00000000" w14:paraId="000000D1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La lista de “Trabajadores favoritos” del cliente ahora cuenta con un nuevo miembro.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perfil del especialista añadido ahora posee un botón para eliminar de favoritos. </w:t>
      </w:r>
    </w:p>
    <w:p w:rsidR="00000000" w:rsidDel="00000000" w:rsidP="00000000" w:rsidRDefault="00000000" w:rsidRPr="00000000" w14:paraId="000000D4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D5">
      <w:pPr>
        <w:numPr>
          <w:ilvl w:val="0"/>
          <w:numId w:val="39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hace click en el botón “Añadir a favoritos” del perfil del especialista. </w:t>
      </w:r>
    </w:p>
    <w:p w:rsidR="00000000" w:rsidDel="00000000" w:rsidP="00000000" w:rsidRDefault="00000000" w:rsidRPr="00000000" w14:paraId="000000D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una ventana que dice “Se ha añadido al especialista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tu lista de favoritos”, así como 2 botones que dicen: deshacer y aceptar. </w:t>
      </w:r>
    </w:p>
    <w:p w:rsidR="00000000" w:rsidDel="00000000" w:rsidP="00000000" w:rsidRDefault="00000000" w:rsidRPr="00000000" w14:paraId="000000D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hace click en el botón “Aceptar”. </w:t>
      </w:r>
    </w:p>
    <w:p w:rsidR="00000000" w:rsidDel="00000000" w:rsidP="00000000" w:rsidRDefault="00000000" w:rsidRPr="00000000" w14:paraId="000000D8">
      <w:pPr>
        <w:numPr>
          <w:ilvl w:val="0"/>
          <w:numId w:val="39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ventana desaparece. </w:t>
      </w:r>
    </w:p>
    <w:p w:rsidR="00000000" w:rsidDel="00000000" w:rsidP="00000000" w:rsidRDefault="00000000" w:rsidRPr="00000000" w14:paraId="000000D9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</w:t>
      </w:r>
    </w:p>
    <w:p w:rsidR="00000000" w:rsidDel="00000000" w:rsidP="00000000" w:rsidRDefault="00000000" w:rsidRPr="00000000" w14:paraId="000000DA">
      <w:pPr>
        <w:spacing w:after="200" w:before="200" w:lineRule="auto"/>
        <w:ind w:left="283.46456692913375" w:hanging="141.73228346456688"/>
        <w:rPr>
          <w:b w:val="1"/>
        </w:rPr>
      </w:pPr>
      <w:r w:rsidDel="00000000" w:rsidR="00000000" w:rsidRPr="00000000">
        <w:rPr>
          <w:rtl w:val="0"/>
        </w:rPr>
        <w:t xml:space="preserve">3.a. El cliente hace click en el botón “deshacer” y se revierte el último cambio.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 DE OCURRENCIA:</w:t>
      </w:r>
    </w:p>
    <w:p w:rsidR="00000000" w:rsidDel="00000000" w:rsidP="00000000" w:rsidRDefault="00000000" w:rsidRPr="00000000" w14:paraId="000000DD">
      <w:pPr>
        <w:spacing w:after="200" w:before="20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Poco frecuente. </w:t>
      </w:r>
    </w:p>
    <w:p w:rsidR="00000000" w:rsidDel="00000000" w:rsidP="00000000" w:rsidRDefault="00000000" w:rsidRPr="00000000" w14:paraId="000000DE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0DF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CU:</w:t>
      </w:r>
    </w:p>
    <w:p w:rsidR="00000000" w:rsidDel="00000000" w:rsidP="00000000" w:rsidRDefault="00000000" w:rsidRPr="00000000" w14:paraId="000000E0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05200"/>
            <wp:effectExtent b="0" l="0" r="0" t="0"/>
            <wp:docPr id="10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numPr>
          <w:ilvl w:val="1"/>
          <w:numId w:val="13"/>
        </w:numPr>
        <w:spacing w:after="200" w:before="200" w:lineRule="auto"/>
        <w:ind w:left="566.9291338582675" w:hanging="283.46456692913375"/>
        <w:rPr/>
      </w:pPr>
      <w:bookmarkStart w:colFirst="0" w:colLast="0" w:name="_heading=h.mseua2z243ym" w:id="15"/>
      <w:bookmarkEnd w:id="15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UC006</w:t>
      </w:r>
      <w:r w:rsidDel="00000000" w:rsidR="00000000" w:rsidRPr="00000000">
        <w:rPr>
          <w:rtl w:val="0"/>
        </w:rPr>
        <w:t xml:space="preserve"> : GUARDAR TRABAJADORES POTENCIALES</w:t>
      </w:r>
    </w:p>
    <w:p w:rsidR="00000000" w:rsidDel="00000000" w:rsidP="00000000" w:rsidRDefault="00000000" w:rsidRPr="00000000" w14:paraId="000000E3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E4">
      <w:pPr>
        <w:spacing w:after="200" w:before="200" w:lineRule="auto"/>
        <w:ind w:left="141.73228346456693" w:hanging="0"/>
        <w:rPr/>
      </w:pPr>
      <w:r w:rsidDel="00000000" w:rsidR="00000000" w:rsidRPr="00000000">
        <w:rPr>
          <w:rtl w:val="0"/>
        </w:rPr>
        <w:t xml:space="preserve">Esta funcionalidad permitirá a un usuario de tipo cliente guardar, en una lista virtual, los perfiles de los usuarios especialistas para luego visualizarlos de forma resumida. </w:t>
      </w:r>
    </w:p>
    <w:p w:rsidR="00000000" w:rsidDel="00000000" w:rsidP="00000000" w:rsidRDefault="00000000" w:rsidRPr="00000000" w14:paraId="000000E5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0E6">
      <w:pPr>
        <w:spacing w:after="200" w:before="20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Cliente. - Este nombre se le asigna al tipo de usuario que solicita servicios de los especialistas. </w:t>
      </w:r>
    </w:p>
    <w:p w:rsidR="00000000" w:rsidDel="00000000" w:rsidP="00000000" w:rsidRDefault="00000000" w:rsidRPr="00000000" w14:paraId="000000E7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E9">
      <w:pPr>
        <w:numPr>
          <w:ilvl w:val="0"/>
          <w:numId w:val="17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El cliente debe de haber iniciado sesión en su cuenta. </w:t>
      </w:r>
    </w:p>
    <w:p w:rsidR="00000000" w:rsidDel="00000000" w:rsidP="00000000" w:rsidRDefault="00000000" w:rsidRPr="00000000" w14:paraId="000000EA">
      <w:pPr>
        <w:numPr>
          <w:ilvl w:val="0"/>
          <w:numId w:val="17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cliente debe de haber realizado una búsqueda de especialistas. </w:t>
      </w:r>
    </w:p>
    <w:p w:rsidR="00000000" w:rsidDel="00000000" w:rsidP="00000000" w:rsidRDefault="00000000" w:rsidRPr="00000000" w14:paraId="000000EB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La lista de “Ver más tarde” del cliente ahora cuenta con un nuevo miembro.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perfil del especialista aparecerá primero cuando se realice una búsqueda donde él aparezca. </w:t>
      </w:r>
    </w:p>
    <w:p w:rsidR="00000000" w:rsidDel="00000000" w:rsidP="00000000" w:rsidRDefault="00000000" w:rsidRPr="00000000" w14:paraId="000000EE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EF">
      <w:pPr>
        <w:numPr>
          <w:ilvl w:val="0"/>
          <w:numId w:val="25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El cliente hace </w:t>
      </w: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0"/>
        </w:rPr>
        <w:t xml:space="preserve"> en el botón de opciones de la previsualización del especialista.</w:t>
      </w:r>
    </w:p>
    <w:p w:rsidR="00000000" w:rsidDel="00000000" w:rsidP="00000000" w:rsidRDefault="00000000" w:rsidRPr="00000000" w14:paraId="000000F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cliente hace </w:t>
      </w: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0"/>
        </w:rPr>
        <w:t xml:space="preserve"> en el botón de “Ver más tarde”.</w:t>
      </w:r>
    </w:p>
    <w:p w:rsidR="00000000" w:rsidDel="00000000" w:rsidP="00000000" w:rsidRDefault="00000000" w:rsidRPr="00000000" w14:paraId="000000F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muestra una ventana que dice: “Se ha agregado al especialista para ver más tarde”. </w:t>
      </w:r>
    </w:p>
    <w:p w:rsidR="00000000" w:rsidDel="00000000" w:rsidP="00000000" w:rsidRDefault="00000000" w:rsidRPr="00000000" w14:paraId="000000F2">
      <w:pPr>
        <w:numPr>
          <w:ilvl w:val="0"/>
          <w:numId w:val="25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ventana desaparece. </w:t>
      </w:r>
    </w:p>
    <w:p w:rsidR="00000000" w:rsidDel="00000000" w:rsidP="00000000" w:rsidRDefault="00000000" w:rsidRPr="00000000" w14:paraId="000000F3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</w:t>
      </w:r>
    </w:p>
    <w:p w:rsidR="00000000" w:rsidDel="00000000" w:rsidP="00000000" w:rsidRDefault="00000000" w:rsidRPr="00000000" w14:paraId="000000F4">
      <w:pPr>
        <w:spacing w:after="200" w:before="20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F6">
      <w:pPr>
        <w:spacing w:after="200" w:before="200" w:lineRule="auto"/>
        <w:ind w:left="283.46456692913375"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 DE OCURRENCIA:</w:t>
      </w:r>
    </w:p>
    <w:p w:rsidR="00000000" w:rsidDel="00000000" w:rsidP="00000000" w:rsidRDefault="00000000" w:rsidRPr="00000000" w14:paraId="000000F8">
      <w:pPr>
        <w:spacing w:after="200" w:before="20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Normal. </w:t>
      </w:r>
    </w:p>
    <w:p w:rsidR="00000000" w:rsidDel="00000000" w:rsidP="00000000" w:rsidRDefault="00000000" w:rsidRPr="00000000" w14:paraId="000000F9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0FA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CUS:</w:t>
      </w:r>
    </w:p>
    <w:p w:rsidR="00000000" w:rsidDel="00000000" w:rsidP="00000000" w:rsidRDefault="00000000" w:rsidRPr="00000000" w14:paraId="000000FB">
      <w:pPr>
        <w:spacing w:after="200" w:before="200" w:lineRule="auto"/>
        <w:ind w:left="0" w:firstLine="0"/>
        <w:rPr>
          <w:b w:val="1"/>
        </w:rPr>
        <w:sectPr>
          <w:footerReference r:id="rId11" w:type="default"/>
          <w:footerReference r:id="rId12" w:type="even"/>
          <w:pgSz w:h="16838" w:w="11906" w:orient="portrait"/>
          <w:pgMar w:bottom="1418" w:top="1418" w:left="1701" w:right="1701" w:header="709" w:footer="709"/>
          <w:pgNumType w:start="1"/>
        </w:sect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05200"/>
            <wp:effectExtent b="0" l="0" r="0" t="0"/>
            <wp:docPr id="104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numPr>
          <w:ilvl w:val="1"/>
          <w:numId w:val="13"/>
        </w:numPr>
        <w:spacing w:after="200" w:before="200" w:lineRule="auto"/>
        <w:ind w:left="570" w:hanging="285"/>
        <w:rPr/>
      </w:pPr>
      <w:bookmarkStart w:colFirst="0" w:colLast="0" w:name="_heading=h.ifom9c5xrtv8" w:id="16"/>
      <w:bookmarkEnd w:id="16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UC007</w:t>
      </w:r>
      <w:r w:rsidDel="00000000" w:rsidR="00000000" w:rsidRPr="00000000">
        <w:rPr>
          <w:rtl w:val="0"/>
        </w:rPr>
        <w:t xml:space="preserve"> : REGISTRAR TENDENCIAS DE SERVICIOS</w:t>
      </w:r>
    </w:p>
    <w:p w:rsidR="00000000" w:rsidDel="00000000" w:rsidP="00000000" w:rsidRDefault="00000000" w:rsidRPr="00000000" w14:paraId="000000FD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FE">
      <w:pPr>
        <w:spacing w:after="200" w:before="200" w:lineRule="auto"/>
        <w:ind w:left="135" w:firstLine="0"/>
        <w:rPr/>
      </w:pPr>
      <w:r w:rsidDel="00000000" w:rsidR="00000000" w:rsidRPr="00000000">
        <w:rPr>
          <w:rtl w:val="0"/>
        </w:rPr>
        <w:t xml:space="preserve">Esta funcionalidad le permitirá al sistema registrar tendencias de los servicios más demandados por los clientes.</w:t>
      </w:r>
    </w:p>
    <w:p w:rsidR="00000000" w:rsidDel="00000000" w:rsidP="00000000" w:rsidRDefault="00000000" w:rsidRPr="00000000" w14:paraId="000000FF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100">
      <w:pPr>
        <w:spacing w:after="200" w:before="200" w:lineRule="auto"/>
        <w:ind w:left="135" w:firstLine="0"/>
        <w:rPr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101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02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El sistema debe tener un registro de los servicios en la base de datos.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recopilar los datos de los servicios más demandados.</w:t>
      </w:r>
    </w:p>
    <w:p w:rsidR="00000000" w:rsidDel="00000000" w:rsidP="00000000" w:rsidRDefault="00000000" w:rsidRPr="00000000" w14:paraId="00000105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0" w:before="200" w:lineRule="auto"/>
        <w:ind w:left="135" w:firstLine="0"/>
        <w:rPr/>
      </w:pPr>
      <w:r w:rsidDel="00000000" w:rsidR="00000000" w:rsidRPr="00000000">
        <w:rPr>
          <w:rtl w:val="0"/>
        </w:rPr>
        <w:t xml:space="preserve">El sistema genera una lista de tendencias de los servicios más demandados por los clientes.</w:t>
      </w:r>
    </w:p>
    <w:p w:rsidR="00000000" w:rsidDel="00000000" w:rsidP="00000000" w:rsidRDefault="00000000" w:rsidRPr="00000000" w14:paraId="00000107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108">
      <w:pPr>
        <w:numPr>
          <w:ilvl w:val="0"/>
          <w:numId w:val="43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analiza los datos de la lista de registro de servicios.</w:t>
      </w:r>
    </w:p>
    <w:p w:rsidR="00000000" w:rsidDel="00000000" w:rsidP="00000000" w:rsidRDefault="00000000" w:rsidRPr="00000000" w14:paraId="00000109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importa los valores del análisis de tendencias de servicios.</w:t>
      </w:r>
    </w:p>
    <w:p w:rsidR="00000000" w:rsidDel="00000000" w:rsidP="00000000" w:rsidRDefault="00000000" w:rsidRPr="00000000" w14:paraId="0000010A">
      <w:pPr>
        <w:numPr>
          <w:ilvl w:val="0"/>
          <w:numId w:val="43"/>
        </w:numPr>
        <w:spacing w:after="20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crea una lista de registro de tendencias de servicios.</w:t>
      </w:r>
    </w:p>
    <w:p w:rsidR="00000000" w:rsidDel="00000000" w:rsidP="00000000" w:rsidRDefault="00000000" w:rsidRPr="00000000" w14:paraId="0000010B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</w:t>
      </w:r>
    </w:p>
    <w:p w:rsidR="00000000" w:rsidDel="00000000" w:rsidP="00000000" w:rsidRDefault="00000000" w:rsidRPr="00000000" w14:paraId="0000010C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10D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[Ex. 1]: No se ha creado el registro de tendencias de servicios.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produjo algún error en la importación del análisis de tendencias.</w:t>
      </w:r>
    </w:p>
    <w:p w:rsidR="00000000" w:rsidDel="00000000" w:rsidP="00000000" w:rsidRDefault="00000000" w:rsidRPr="00000000" w14:paraId="0000010F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 DE OCURRENCIA:</w:t>
      </w:r>
    </w:p>
    <w:p w:rsidR="00000000" w:rsidDel="00000000" w:rsidP="00000000" w:rsidRDefault="00000000" w:rsidRPr="00000000" w14:paraId="00000110">
      <w:pPr>
        <w:spacing w:after="200" w:before="200" w:lineRule="auto"/>
        <w:ind w:left="855" w:firstLine="0"/>
        <w:rPr/>
      </w:pPr>
      <w:r w:rsidDel="00000000" w:rsidR="00000000" w:rsidRPr="00000000">
        <w:rPr>
          <w:rtl w:val="0"/>
        </w:rPr>
        <w:t xml:space="preserve">Frecuente</w:t>
      </w:r>
    </w:p>
    <w:p w:rsidR="00000000" w:rsidDel="00000000" w:rsidP="00000000" w:rsidRDefault="00000000" w:rsidRPr="00000000" w14:paraId="00000111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112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CU:</w:t>
      </w:r>
    </w:p>
    <w:p w:rsidR="00000000" w:rsidDel="00000000" w:rsidP="00000000" w:rsidRDefault="00000000" w:rsidRPr="00000000" w14:paraId="00000113">
      <w:pPr>
        <w:spacing w:after="200" w:before="20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87278" cy="4025324"/>
            <wp:effectExtent b="0" l="0" r="0" t="0"/>
            <wp:docPr id="10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278" cy="4025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numPr>
          <w:ilvl w:val="1"/>
          <w:numId w:val="13"/>
        </w:numPr>
        <w:spacing w:after="200" w:before="200" w:lineRule="auto"/>
        <w:ind w:left="570" w:hanging="285"/>
        <w:rPr/>
      </w:pPr>
      <w:bookmarkStart w:colFirst="0" w:colLast="0" w:name="_heading=h.ammrxxpeu5um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numPr>
          <w:ilvl w:val="1"/>
          <w:numId w:val="13"/>
        </w:numPr>
        <w:spacing w:after="200" w:before="200" w:lineRule="auto"/>
        <w:ind w:left="570" w:hanging="285"/>
        <w:rPr/>
      </w:pPr>
      <w:bookmarkStart w:colFirst="0" w:colLast="0" w:name="_heading=h.60mr295sjnbk" w:id="18"/>
      <w:bookmarkEnd w:id="18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UC008</w:t>
      </w:r>
      <w:r w:rsidDel="00000000" w:rsidR="00000000" w:rsidRPr="00000000">
        <w:rPr>
          <w:rtl w:val="0"/>
        </w:rPr>
        <w:t xml:space="preserve"> : BUSCAR TRABAJADORES INDEPENDIENTES</w:t>
      </w:r>
    </w:p>
    <w:p w:rsidR="00000000" w:rsidDel="00000000" w:rsidP="00000000" w:rsidRDefault="00000000" w:rsidRPr="00000000" w14:paraId="00000116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17">
      <w:pPr>
        <w:spacing w:after="200" w:before="200" w:lineRule="auto"/>
        <w:ind w:left="135" w:firstLine="0"/>
        <w:rPr>
          <w:b w:val="1"/>
        </w:rPr>
      </w:pPr>
      <w:r w:rsidDel="00000000" w:rsidR="00000000" w:rsidRPr="00000000">
        <w:rPr>
          <w:rtl w:val="0"/>
        </w:rPr>
        <w:t xml:space="preserve">Esta funcionalidad le permitirá al usuario de tipo cliente realizar la búsqueda de especialistas.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119">
      <w:pPr>
        <w:spacing w:after="200" w:before="20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  <w:t xml:space="preserve">Cliente. - Este nombre se le asigna al tipo de usuario que solicita servicios de los especialistas.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1B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0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tener registrado uno o más especialistas.</w:t>
      </w:r>
    </w:p>
    <w:p w:rsidR="00000000" w:rsidDel="00000000" w:rsidP="00000000" w:rsidRDefault="00000000" w:rsidRPr="00000000" w14:paraId="0000011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tener alojada la información del especialista en la base de datos.</w:t>
      </w:r>
    </w:p>
    <w:p w:rsidR="00000000" w:rsidDel="00000000" w:rsidP="00000000" w:rsidRDefault="00000000" w:rsidRPr="00000000" w14:paraId="0000011E">
      <w:pPr>
        <w:numPr>
          <w:ilvl w:val="0"/>
          <w:numId w:val="20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habilitar un botón de búsqueda.</w:t>
      </w:r>
    </w:p>
    <w:p w:rsidR="00000000" w:rsidDel="00000000" w:rsidP="00000000" w:rsidRDefault="00000000" w:rsidRPr="00000000" w14:paraId="0000011F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120">
      <w:pPr>
        <w:spacing w:after="200" w:before="200" w:lineRule="auto"/>
        <w:ind w:left="135" w:firstLine="0"/>
        <w:rPr/>
      </w:pPr>
      <w:r w:rsidDel="00000000" w:rsidR="00000000" w:rsidRPr="00000000">
        <w:rPr>
          <w:rtl w:val="0"/>
        </w:rPr>
        <w:t xml:space="preserve">El sistema muestra una lista de especialistas con una previsualización de su información.</w:t>
      </w:r>
    </w:p>
    <w:p w:rsidR="00000000" w:rsidDel="00000000" w:rsidP="00000000" w:rsidRDefault="00000000" w:rsidRPr="00000000" w14:paraId="00000121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122">
      <w:pPr>
        <w:numPr>
          <w:ilvl w:val="0"/>
          <w:numId w:val="27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El usuario ingresa el tipo de especialista que desea buscar.</w:t>
      </w:r>
    </w:p>
    <w:p w:rsidR="00000000" w:rsidDel="00000000" w:rsidP="00000000" w:rsidRDefault="00000000" w:rsidRPr="00000000" w14:paraId="0000012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selecciona la opción de búsqueda.</w:t>
      </w:r>
    </w:p>
    <w:p w:rsidR="00000000" w:rsidDel="00000000" w:rsidP="00000000" w:rsidRDefault="00000000" w:rsidRPr="00000000" w14:paraId="0000012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consulta el parámetro ingresado en la base de datos.</w:t>
      </w:r>
    </w:p>
    <w:p w:rsidR="00000000" w:rsidDel="00000000" w:rsidP="00000000" w:rsidRDefault="00000000" w:rsidRPr="00000000" w14:paraId="00000125">
      <w:pPr>
        <w:numPr>
          <w:ilvl w:val="0"/>
          <w:numId w:val="27"/>
        </w:numPr>
        <w:spacing w:after="20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muestra los registros que coinciden con el parámetro ingresado.</w:t>
      </w:r>
    </w:p>
    <w:p w:rsidR="00000000" w:rsidDel="00000000" w:rsidP="00000000" w:rsidRDefault="00000000" w:rsidRPr="00000000" w14:paraId="00000126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before="200" w:lineRule="auto"/>
        <w:ind w:left="135" w:firstLine="0"/>
        <w:rPr/>
      </w:pPr>
      <w:r w:rsidDel="00000000" w:rsidR="00000000" w:rsidRPr="00000000">
        <w:rPr>
          <w:rtl w:val="0"/>
        </w:rPr>
        <w:t xml:space="preserve">4.a. El sistema muestra la advertencia que no se han encontrado resultados para la búsqueda, si los registros de la base de datos no coinciden con el parámetro ingresado, y le pedirá al usuario intentar nuevamente.</w:t>
      </w:r>
    </w:p>
    <w:p w:rsidR="00000000" w:rsidDel="00000000" w:rsidP="00000000" w:rsidRDefault="00000000" w:rsidRPr="00000000" w14:paraId="00000128">
      <w:pPr>
        <w:spacing w:after="200" w:before="200" w:lineRule="auto"/>
        <w:ind w:left="135" w:firstLine="0"/>
        <w:rPr/>
      </w:pPr>
      <w:r w:rsidDel="00000000" w:rsidR="00000000" w:rsidRPr="00000000">
        <w:rPr>
          <w:rtl w:val="0"/>
        </w:rPr>
        <w:t xml:space="preserve">5. En cualquier punto del flujo, el usuario puede cancelar la búsqueda. </w:t>
      </w:r>
    </w:p>
    <w:p w:rsidR="00000000" w:rsidDel="00000000" w:rsidP="00000000" w:rsidRDefault="00000000" w:rsidRPr="00000000" w14:paraId="00000129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12A">
      <w:pPr>
        <w:spacing w:after="200" w:before="200" w:line="480" w:lineRule="auto"/>
        <w:ind w:left="130.39370078740177" w:firstLine="0"/>
        <w:rPr/>
      </w:pPr>
      <w:r w:rsidDel="00000000" w:rsidR="00000000" w:rsidRPr="00000000">
        <w:rPr>
          <w:rtl w:val="0"/>
        </w:rPr>
        <w:t xml:space="preserve">[Ex. 1]: El usuario no puede realizar la búsqueda.</w:t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spacing w:after="0" w:afterAutospacing="0" w:before="200" w:line="480" w:lineRule="auto"/>
        <w:ind w:left="720" w:hanging="360"/>
      </w:pPr>
      <w:r w:rsidDel="00000000" w:rsidR="00000000" w:rsidRPr="00000000">
        <w:rPr>
          <w:rtl w:val="0"/>
        </w:rPr>
        <w:t xml:space="preserve">La opción de búsqueda no se encuentra habilitada en el sistema.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spacing w:after="20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no introduce ningún valor en el campo de búsqueda.</w:t>
      </w:r>
    </w:p>
    <w:p w:rsidR="00000000" w:rsidDel="00000000" w:rsidP="00000000" w:rsidRDefault="00000000" w:rsidRPr="00000000" w14:paraId="0000012D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 DE OCURRENCIA:</w:t>
      </w:r>
    </w:p>
    <w:p w:rsidR="00000000" w:rsidDel="00000000" w:rsidP="00000000" w:rsidRDefault="00000000" w:rsidRPr="00000000" w14:paraId="0000012E">
      <w:pPr>
        <w:spacing w:after="200" w:before="200" w:lineRule="auto"/>
        <w:ind w:left="135" w:firstLine="0"/>
        <w:rPr/>
      </w:pPr>
      <w:r w:rsidDel="00000000" w:rsidR="00000000" w:rsidRPr="00000000">
        <w:rPr>
          <w:rtl w:val="0"/>
        </w:rPr>
        <w:t xml:space="preserve">Muy alta.</w:t>
      </w:r>
    </w:p>
    <w:p w:rsidR="00000000" w:rsidDel="00000000" w:rsidP="00000000" w:rsidRDefault="00000000" w:rsidRPr="00000000" w14:paraId="0000012F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130">
      <w:pPr>
        <w:spacing w:after="200" w:before="200" w:lineRule="auto"/>
        <w:ind w:left="135" w:firstLine="0"/>
        <w:rPr>
          <w:b w:val="1"/>
        </w:rPr>
      </w:pPr>
      <w:r w:rsidDel="00000000" w:rsidR="00000000" w:rsidRPr="00000000">
        <w:rPr>
          <w:rtl w:val="0"/>
        </w:rPr>
        <w:t xml:space="preserve">La búsqueda se realizará en un tiempo no menor a 5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CU:</w:t>
      </w:r>
    </w:p>
    <w:p w:rsidR="00000000" w:rsidDel="00000000" w:rsidP="00000000" w:rsidRDefault="00000000" w:rsidRPr="00000000" w14:paraId="00000132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before="20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87663" cy="2768945"/>
            <wp:effectExtent b="0" l="0" r="0" t="0"/>
            <wp:docPr id="10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498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663" cy="276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numPr>
          <w:ilvl w:val="1"/>
          <w:numId w:val="13"/>
        </w:numPr>
        <w:spacing w:after="200" w:before="200" w:lineRule="auto"/>
        <w:ind w:left="570" w:hanging="285"/>
        <w:rPr/>
      </w:pPr>
      <w:bookmarkStart w:colFirst="0" w:colLast="0" w:name="_heading=h.3bkxj6wz1dpa" w:id="19"/>
      <w:bookmarkEnd w:id="19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UC009</w:t>
      </w:r>
      <w:r w:rsidDel="00000000" w:rsidR="00000000" w:rsidRPr="00000000">
        <w:rPr>
          <w:rtl w:val="0"/>
        </w:rPr>
        <w:t xml:space="preserve">: BUSCAR SERVICIOS</w:t>
      </w:r>
    </w:p>
    <w:p w:rsidR="00000000" w:rsidDel="00000000" w:rsidP="00000000" w:rsidRDefault="00000000" w:rsidRPr="00000000" w14:paraId="00000137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38">
      <w:pPr>
        <w:spacing w:after="200" w:before="200" w:lineRule="auto"/>
        <w:ind w:left="140" w:firstLine="0"/>
        <w:rPr>
          <w:b w:val="1"/>
        </w:rPr>
      </w:pPr>
      <w:r w:rsidDel="00000000" w:rsidR="00000000" w:rsidRPr="00000000">
        <w:rPr>
          <w:rtl w:val="0"/>
        </w:rPr>
        <w:t xml:space="preserve">Esta funcionalidad le permitirá al usuario de tipo cliente realizar la búsqueda de los servicios ofertados por los especialistas.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13A">
      <w:pPr>
        <w:spacing w:after="200" w:before="200" w:lineRule="auto"/>
        <w:ind w:left="141.73228346456688" w:firstLine="0"/>
        <w:rPr>
          <w:b w:val="1"/>
        </w:rPr>
      </w:pPr>
      <w:r w:rsidDel="00000000" w:rsidR="00000000" w:rsidRPr="00000000">
        <w:rPr>
          <w:rtl w:val="0"/>
        </w:rPr>
        <w:t xml:space="preserve">Cliente. - Este nombre se le asigna al tipo de usuario que solicita servicios de los especialistas.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3C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13D">
      <w:pPr>
        <w:numPr>
          <w:ilvl w:val="0"/>
          <w:numId w:val="4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debe haber realizado la publicación de servicios.</w:t>
      </w:r>
    </w:p>
    <w:p w:rsidR="00000000" w:rsidDel="00000000" w:rsidP="00000000" w:rsidRDefault="00000000" w:rsidRPr="00000000" w14:paraId="0000013E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tener alojada la información de los servicios publicados en la base de datos.</w:t>
      </w:r>
    </w:p>
    <w:p w:rsidR="00000000" w:rsidDel="00000000" w:rsidP="00000000" w:rsidRDefault="00000000" w:rsidRPr="00000000" w14:paraId="0000013F">
      <w:pPr>
        <w:numPr>
          <w:ilvl w:val="0"/>
          <w:numId w:val="42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habilitar un botón de búsqueda.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141">
      <w:pPr>
        <w:spacing w:after="200" w:before="200" w:lineRule="auto"/>
        <w:ind w:left="135" w:firstLine="0"/>
        <w:rPr>
          <w:b w:val="1"/>
        </w:rPr>
      </w:pPr>
      <w:r w:rsidDel="00000000" w:rsidR="00000000" w:rsidRPr="00000000">
        <w:rPr>
          <w:rtl w:val="0"/>
        </w:rPr>
        <w:t xml:space="preserve">El sistema muestra la lista de servicios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143">
      <w:pPr>
        <w:numPr>
          <w:ilvl w:val="0"/>
          <w:numId w:val="40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El usuario ingresa el servicio que desea buscar.</w:t>
      </w:r>
    </w:p>
    <w:p w:rsidR="00000000" w:rsidDel="00000000" w:rsidP="00000000" w:rsidRDefault="00000000" w:rsidRPr="00000000" w14:paraId="0000014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la opción de búsqueda.</w:t>
      </w:r>
    </w:p>
    <w:p w:rsidR="00000000" w:rsidDel="00000000" w:rsidP="00000000" w:rsidRDefault="00000000" w:rsidRPr="00000000" w14:paraId="00000145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consulta el parámetro ingresado en la base de datos.</w:t>
      </w:r>
    </w:p>
    <w:p w:rsidR="00000000" w:rsidDel="00000000" w:rsidP="00000000" w:rsidRDefault="00000000" w:rsidRPr="00000000" w14:paraId="00000146">
      <w:pPr>
        <w:numPr>
          <w:ilvl w:val="0"/>
          <w:numId w:val="40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los registros que coinciden con el parámetro ingresado.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</w:t>
      </w:r>
    </w:p>
    <w:p w:rsidR="00000000" w:rsidDel="00000000" w:rsidP="00000000" w:rsidRDefault="00000000" w:rsidRPr="00000000" w14:paraId="00000148">
      <w:pPr>
        <w:spacing w:after="200" w:before="20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4.a. El sistema muestra la advertencia que no se han encontrado resultados para la búsqueda, si los registros de la base de datos no coinciden con el parámetro ingresado, y le pedirá al usuario intentar nuevamente.</w:t>
      </w:r>
    </w:p>
    <w:p w:rsidR="00000000" w:rsidDel="00000000" w:rsidP="00000000" w:rsidRDefault="00000000" w:rsidRPr="00000000" w14:paraId="00000149">
      <w:pPr>
        <w:spacing w:after="200" w:before="200" w:lineRule="auto"/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5. En cualquier punto del flujo, el usuario puede cancelar la búsqueda.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14B">
      <w:pPr>
        <w:spacing w:after="200" w:before="200" w:line="480" w:lineRule="auto"/>
        <w:ind w:left="130.39370078740177" w:firstLine="0"/>
        <w:rPr/>
      </w:pPr>
      <w:r w:rsidDel="00000000" w:rsidR="00000000" w:rsidRPr="00000000">
        <w:rPr>
          <w:rtl w:val="0"/>
        </w:rPr>
        <w:t xml:space="preserve">[Ex. 1]: El usuario no puede realizar la búsqueda.</w:t>
      </w:r>
    </w:p>
    <w:p w:rsidR="00000000" w:rsidDel="00000000" w:rsidP="00000000" w:rsidRDefault="00000000" w:rsidRPr="00000000" w14:paraId="0000014C">
      <w:pPr>
        <w:numPr>
          <w:ilvl w:val="0"/>
          <w:numId w:val="11"/>
        </w:numPr>
        <w:spacing w:after="0" w:afterAutospacing="0" w:before="20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opción de búsqueda no se encuentra habilitada en el sistema.</w:t>
      </w:r>
    </w:p>
    <w:p w:rsidR="00000000" w:rsidDel="00000000" w:rsidP="00000000" w:rsidRDefault="00000000" w:rsidRPr="00000000" w14:paraId="0000014D">
      <w:pPr>
        <w:numPr>
          <w:ilvl w:val="0"/>
          <w:numId w:val="11"/>
        </w:numPr>
        <w:spacing w:after="20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no introduce ningún valor en el campo de búsqueda.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 DE OCURRENCIA:</w:t>
      </w:r>
    </w:p>
    <w:p w:rsidR="00000000" w:rsidDel="00000000" w:rsidP="00000000" w:rsidRDefault="00000000" w:rsidRPr="00000000" w14:paraId="0000014F">
      <w:pPr>
        <w:spacing w:after="200" w:before="200" w:lineRule="auto"/>
        <w:ind w:left="135" w:firstLine="0"/>
        <w:rPr>
          <w:b w:val="1"/>
        </w:rPr>
      </w:pPr>
      <w:r w:rsidDel="00000000" w:rsidR="00000000" w:rsidRPr="00000000">
        <w:rPr>
          <w:rtl w:val="0"/>
        </w:rPr>
        <w:t xml:space="preserve">Muy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151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CU:</w:t>
      </w:r>
    </w:p>
    <w:p w:rsidR="00000000" w:rsidDel="00000000" w:rsidP="00000000" w:rsidRDefault="00000000" w:rsidRPr="00000000" w14:paraId="00000152">
      <w:pPr>
        <w:spacing w:after="200" w:before="20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91000" cy="2643505"/>
            <wp:effectExtent b="0" l="0" r="0" t="0"/>
            <wp:docPr id="10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2417" l="0" r="0" t="4973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43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numPr>
          <w:ilvl w:val="1"/>
          <w:numId w:val="13"/>
        </w:numPr>
        <w:spacing w:after="200" w:before="200" w:lineRule="auto"/>
        <w:ind w:left="570" w:hanging="285"/>
        <w:rPr/>
      </w:pPr>
      <w:bookmarkStart w:colFirst="0" w:colLast="0" w:name="_heading=h.vba322ftl9gs" w:id="20"/>
      <w:bookmarkEnd w:id="20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UC010</w:t>
      </w:r>
      <w:r w:rsidDel="00000000" w:rsidR="00000000" w:rsidRPr="00000000">
        <w:rPr>
          <w:rtl w:val="0"/>
        </w:rPr>
        <w:t xml:space="preserve">: CONTACTAR TRABAJADOR INDEPENDIENTE</w:t>
      </w:r>
    </w:p>
    <w:p w:rsidR="00000000" w:rsidDel="00000000" w:rsidP="00000000" w:rsidRDefault="00000000" w:rsidRPr="00000000" w14:paraId="00000155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56">
      <w:pPr>
        <w:spacing w:after="200" w:before="200" w:lineRule="auto"/>
        <w:ind w:left="855" w:firstLine="0"/>
        <w:rPr/>
      </w:pPr>
      <w:r w:rsidDel="00000000" w:rsidR="00000000" w:rsidRPr="00000000">
        <w:rPr>
          <w:rtl w:val="0"/>
        </w:rPr>
        <w:t xml:space="preserve">Esta funcionalidad permitirá al cliente, a través de una solicitud, contactar al especialista de su interés.</w:t>
      </w:r>
    </w:p>
    <w:p w:rsidR="00000000" w:rsidDel="00000000" w:rsidP="00000000" w:rsidRDefault="00000000" w:rsidRPr="00000000" w14:paraId="00000157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158">
      <w:pPr>
        <w:spacing w:after="200" w:before="200" w:lineRule="auto"/>
        <w:ind w:left="855" w:firstLine="0"/>
        <w:rPr/>
      </w:pPr>
      <w:r w:rsidDel="00000000" w:rsidR="00000000" w:rsidRPr="00000000">
        <w:rPr>
          <w:rtl w:val="0"/>
        </w:rPr>
        <w:t xml:space="preserve">Cliente. - Este nombre se le asigna al tipo de usuario que solicita servicios de los especialistas.</w:t>
      </w:r>
    </w:p>
    <w:p w:rsidR="00000000" w:rsidDel="00000000" w:rsidP="00000000" w:rsidRDefault="00000000" w:rsidRPr="00000000" w14:paraId="00000159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5A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15B">
      <w:pPr>
        <w:numPr>
          <w:ilvl w:val="0"/>
          <w:numId w:val="37"/>
        </w:numPr>
        <w:spacing w:after="0" w:afterAutospacing="0"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debe haber iniciado sesión</w:t>
      </w:r>
    </w:p>
    <w:p w:rsidR="00000000" w:rsidDel="00000000" w:rsidP="00000000" w:rsidRDefault="00000000" w:rsidRPr="00000000" w14:paraId="0000015C">
      <w:pPr>
        <w:numPr>
          <w:ilvl w:val="0"/>
          <w:numId w:val="37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debe haber realizado una búsqueda de especialistas</w:t>
      </w:r>
    </w:p>
    <w:p w:rsidR="00000000" w:rsidDel="00000000" w:rsidP="00000000" w:rsidRDefault="00000000" w:rsidRPr="00000000" w14:paraId="0000015D">
      <w:pPr>
        <w:numPr>
          <w:ilvl w:val="0"/>
          <w:numId w:val="37"/>
        </w:numPr>
        <w:spacing w:after="20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debio haber seleccionado a un especialista de su interés</w:t>
      </w:r>
    </w:p>
    <w:p w:rsidR="00000000" w:rsidDel="00000000" w:rsidP="00000000" w:rsidRDefault="00000000" w:rsidRPr="00000000" w14:paraId="0000015E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15F">
      <w:pPr>
        <w:numPr>
          <w:ilvl w:val="0"/>
          <w:numId w:val="22"/>
        </w:numPr>
        <w:spacing w:after="200" w:before="200" w:line="480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Se visualizará en la bandeja de entrada del cliente la respuesta a su solicitud enviada al especialista </w:t>
      </w:r>
    </w:p>
    <w:p w:rsidR="00000000" w:rsidDel="00000000" w:rsidP="00000000" w:rsidRDefault="00000000" w:rsidRPr="00000000" w14:paraId="00000160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161">
      <w:pPr>
        <w:numPr>
          <w:ilvl w:val="0"/>
          <w:numId w:val="24"/>
        </w:numPr>
        <w:spacing w:after="0" w:afterAutospacing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hace click en el especialista de su interés</w:t>
      </w:r>
    </w:p>
    <w:p w:rsidR="00000000" w:rsidDel="00000000" w:rsidP="00000000" w:rsidRDefault="00000000" w:rsidRPr="00000000" w14:paraId="00000162">
      <w:pPr>
        <w:numPr>
          <w:ilvl w:val="0"/>
          <w:numId w:val="2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hace clic en “Solicitar servicio” para solicitar servicio</w:t>
      </w:r>
    </w:p>
    <w:p w:rsidR="00000000" w:rsidDel="00000000" w:rsidP="00000000" w:rsidRDefault="00000000" w:rsidRPr="00000000" w14:paraId="00000163">
      <w:pPr>
        <w:numPr>
          <w:ilvl w:val="0"/>
          <w:numId w:val="2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escribe detalladamente en el campo de la solicitud de servicio</w:t>
      </w:r>
    </w:p>
    <w:p w:rsidR="00000000" w:rsidDel="00000000" w:rsidP="00000000" w:rsidRDefault="00000000" w:rsidRPr="00000000" w14:paraId="00000164">
      <w:pPr>
        <w:numPr>
          <w:ilvl w:val="0"/>
          <w:numId w:val="24"/>
        </w:numPr>
        <w:spacing w:after="20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hace clic en “Enviar solicitud” para enviar la solicitud</w:t>
      </w:r>
    </w:p>
    <w:p w:rsidR="00000000" w:rsidDel="00000000" w:rsidP="00000000" w:rsidRDefault="00000000" w:rsidRPr="00000000" w14:paraId="00000165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 </w:t>
      </w:r>
    </w:p>
    <w:p w:rsidR="00000000" w:rsidDel="00000000" w:rsidP="00000000" w:rsidRDefault="00000000" w:rsidRPr="00000000" w14:paraId="00000166">
      <w:pPr>
        <w:spacing w:after="200" w:before="20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2.a. El cliente hace click en el botón “atrás” para retroceder a la interfaz anterior.</w:t>
      </w:r>
    </w:p>
    <w:p w:rsidR="00000000" w:rsidDel="00000000" w:rsidP="00000000" w:rsidRDefault="00000000" w:rsidRPr="00000000" w14:paraId="00000167">
      <w:pPr>
        <w:spacing w:after="200" w:before="200" w:lineRule="auto"/>
        <w:ind w:left="1133.858267716535" w:hanging="4.6062992125982305"/>
        <w:rPr/>
      </w:pPr>
      <w:r w:rsidDel="00000000" w:rsidR="00000000" w:rsidRPr="00000000">
        <w:rPr>
          <w:rtl w:val="0"/>
        </w:rPr>
        <w:t xml:space="preserve">4.a. El cliente hace clic en “Cancelar solicitud” para cancelar la solicitud enviada. </w:t>
      </w:r>
    </w:p>
    <w:p w:rsidR="00000000" w:rsidDel="00000000" w:rsidP="00000000" w:rsidRDefault="00000000" w:rsidRPr="00000000" w14:paraId="00000168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169">
      <w:pPr>
        <w:spacing w:after="200" w:before="200" w:lineRule="auto"/>
        <w:ind w:left="855" w:firstLine="0"/>
        <w:rPr/>
      </w:pPr>
      <w:r w:rsidDel="00000000" w:rsidR="00000000" w:rsidRPr="00000000">
        <w:rPr>
          <w:rtl w:val="0"/>
        </w:rPr>
        <w:t xml:space="preserve">[Ex. 1]: Cliente no escribe en el campo de la solicitud de servicio:</w:t>
      </w:r>
    </w:p>
    <w:p w:rsidR="00000000" w:rsidDel="00000000" w:rsidP="00000000" w:rsidRDefault="00000000" w:rsidRPr="00000000" w14:paraId="0000016A">
      <w:pPr>
        <w:numPr>
          <w:ilvl w:val="0"/>
          <w:numId w:val="18"/>
        </w:numPr>
        <w:spacing w:after="0" w:afterAutospacing="0"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verifica que no se ingresó ningún detalle en el campo de la solicitud de servicio</w:t>
      </w:r>
    </w:p>
    <w:p w:rsidR="00000000" w:rsidDel="00000000" w:rsidP="00000000" w:rsidRDefault="00000000" w:rsidRPr="00000000" w14:paraId="0000016B">
      <w:pPr>
        <w:numPr>
          <w:ilvl w:val="0"/>
          <w:numId w:val="18"/>
        </w:numPr>
        <w:spacing w:after="20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le mostrará un mensaje de advertencia y consultará si está seguro el cliente de dejar el campo vacío</w:t>
      </w:r>
    </w:p>
    <w:p w:rsidR="00000000" w:rsidDel="00000000" w:rsidP="00000000" w:rsidRDefault="00000000" w:rsidRPr="00000000" w14:paraId="0000016C">
      <w:pPr>
        <w:spacing w:after="200" w:before="200" w:line="480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[Ex. 2]: Cliente no puede enviar solicitud</w:t>
      </w:r>
    </w:p>
    <w:p w:rsidR="00000000" w:rsidDel="00000000" w:rsidP="00000000" w:rsidRDefault="00000000" w:rsidRPr="00000000" w14:paraId="0000016D">
      <w:pPr>
        <w:numPr>
          <w:ilvl w:val="0"/>
          <w:numId w:val="10"/>
        </w:numPr>
        <w:spacing w:after="200"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no activa el botón de “Enviar solicitud” porque  el cliente no es deseable o el especialista ya no brinda más el servicio ofertado</w:t>
      </w:r>
    </w:p>
    <w:p w:rsidR="00000000" w:rsidDel="00000000" w:rsidP="00000000" w:rsidRDefault="00000000" w:rsidRPr="00000000" w14:paraId="0000016E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 DE OCURRENCIA:</w:t>
      </w:r>
    </w:p>
    <w:p w:rsidR="00000000" w:rsidDel="00000000" w:rsidP="00000000" w:rsidRDefault="00000000" w:rsidRPr="00000000" w14:paraId="0000016F">
      <w:pPr>
        <w:spacing w:after="200" w:before="200" w:lineRule="auto"/>
        <w:ind w:left="855" w:firstLine="0"/>
        <w:rPr/>
      </w:pPr>
      <w:r w:rsidDel="00000000" w:rsidR="00000000" w:rsidRPr="00000000">
        <w:rPr>
          <w:rtl w:val="0"/>
        </w:rPr>
        <w:t xml:space="preserve">Muy frecuente</w:t>
      </w:r>
    </w:p>
    <w:p w:rsidR="00000000" w:rsidDel="00000000" w:rsidP="00000000" w:rsidRDefault="00000000" w:rsidRPr="00000000" w14:paraId="00000170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171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CU:</w:t>
      </w:r>
    </w:p>
    <w:p w:rsidR="00000000" w:rsidDel="00000000" w:rsidP="00000000" w:rsidRDefault="00000000" w:rsidRPr="00000000" w14:paraId="00000172">
      <w:pPr>
        <w:spacing w:after="200" w:before="200" w:lineRule="auto"/>
        <w:ind w:left="425.19685039370086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14124" cy="2391092"/>
            <wp:effectExtent b="0" l="0" r="0" t="0"/>
            <wp:docPr id="103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10835" l="19840" r="24056" t="54770"/>
                    <a:stretch>
                      <a:fillRect/>
                    </a:stretch>
                  </pic:blipFill>
                  <pic:spPr>
                    <a:xfrm>
                      <a:off x="0" y="0"/>
                      <a:ext cx="3014124" cy="2391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numPr>
          <w:ilvl w:val="1"/>
          <w:numId w:val="13"/>
        </w:numPr>
        <w:spacing w:after="200" w:before="200" w:line="240" w:lineRule="auto"/>
        <w:ind w:left="570" w:hanging="285"/>
        <w:rPr/>
      </w:pPr>
      <w:bookmarkStart w:colFirst="0" w:colLast="0" w:name="_heading=h.flp2jjprnob0" w:id="21"/>
      <w:bookmarkEnd w:id="21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UC011</w:t>
      </w:r>
      <w:r w:rsidDel="00000000" w:rsidR="00000000" w:rsidRPr="00000000">
        <w:rPr>
          <w:rtl w:val="0"/>
        </w:rPr>
        <w:t xml:space="preserve">: CALIFICAR SERVICIO</w:t>
      </w:r>
    </w:p>
    <w:p w:rsidR="00000000" w:rsidDel="00000000" w:rsidP="00000000" w:rsidRDefault="00000000" w:rsidRPr="00000000" w14:paraId="00000174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75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El cliente del servicio podrá dar un puntaje en base a la calidad de servicio que recibió por parte del trabajador independiente.</w:t>
      </w:r>
    </w:p>
    <w:p w:rsidR="00000000" w:rsidDel="00000000" w:rsidP="00000000" w:rsidRDefault="00000000" w:rsidRPr="00000000" w14:paraId="00000176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177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178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79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Cliente: Quiere evaluar la calidad de servicio que recibió.</w:t>
      </w:r>
    </w:p>
    <w:p w:rsidR="00000000" w:rsidDel="00000000" w:rsidP="00000000" w:rsidRDefault="00000000" w:rsidRPr="00000000" w14:paraId="0000017A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Trabajador independiente: Quiere saber la calificación de los clientes para realizar mejoras en sus servicios.</w:t>
      </w:r>
    </w:p>
    <w:p w:rsidR="00000000" w:rsidDel="00000000" w:rsidP="00000000" w:rsidRDefault="00000000" w:rsidRPr="00000000" w14:paraId="0000017B">
      <w:pPr>
        <w:spacing w:after="200" w:before="20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-</w:t>
        <w:tab/>
        <w:t xml:space="preserve">Ministerio de Trabajo: Quiere saber la calificación promedio que se les da a los trabajadores independientes de diferentes sectores, para decidir si se debe realizar programas o capacitaciones especiales de mejora de calidad del servicio en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17D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El servicio fue solicitado y brindado.</w:t>
      </w:r>
    </w:p>
    <w:p w:rsidR="00000000" w:rsidDel="00000000" w:rsidP="00000000" w:rsidRDefault="00000000" w:rsidRPr="00000000" w14:paraId="0000017E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El cliente está identificado y autenticado en el sistema.</w:t>
      </w:r>
    </w:p>
    <w:p w:rsidR="00000000" w:rsidDel="00000000" w:rsidP="00000000" w:rsidRDefault="00000000" w:rsidRPr="00000000" w14:paraId="0000017F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180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La calificación brindada por el cliente es registrada en la lista de calificación del trabajador independiente.</w:t>
      </w:r>
    </w:p>
    <w:p w:rsidR="00000000" w:rsidDel="00000000" w:rsidP="00000000" w:rsidRDefault="00000000" w:rsidRPr="00000000" w14:paraId="00000181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El puntaje promedio del trabajador independiente es actualizado en el respectivo perfil del trabajador.</w:t>
      </w:r>
    </w:p>
    <w:p w:rsidR="00000000" w:rsidDel="00000000" w:rsidP="00000000" w:rsidRDefault="00000000" w:rsidRPr="00000000" w14:paraId="00000182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El trabajador independiente es notificado sobre la actualización.</w:t>
      </w:r>
    </w:p>
    <w:p w:rsidR="00000000" w:rsidDel="00000000" w:rsidP="00000000" w:rsidRDefault="00000000" w:rsidRPr="00000000" w14:paraId="00000183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184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1)</w:t>
        <w:tab/>
        <w:t xml:space="preserve">El cliente ingresa al anuncio del servicio brindado por el trabajador independiente.</w:t>
      </w:r>
    </w:p>
    <w:p w:rsidR="00000000" w:rsidDel="00000000" w:rsidP="00000000" w:rsidRDefault="00000000" w:rsidRPr="00000000" w14:paraId="00000185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2)</w:t>
        <w:tab/>
        <w:t xml:space="preserve">El cliente inicia la calificación respectiva del servicio.</w:t>
      </w:r>
    </w:p>
    <w:p w:rsidR="00000000" w:rsidDel="00000000" w:rsidP="00000000" w:rsidRDefault="00000000" w:rsidRPr="00000000" w14:paraId="00000186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3)</w:t>
        <w:tab/>
        <w:t xml:space="preserve">El sistema le brinda una plantilla de calificación, la cual contiene un campo obligatorio donde se evalúa al servicio en base a 5 estrellas, y otro campo donde se puede brindar un comentario, este es opcional.</w:t>
      </w:r>
    </w:p>
    <w:p w:rsidR="00000000" w:rsidDel="00000000" w:rsidP="00000000" w:rsidRDefault="00000000" w:rsidRPr="00000000" w14:paraId="00000187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4)</w:t>
        <w:tab/>
        <w:t xml:space="preserve">El cliente brinda la calificación respectiva.</w:t>
      </w:r>
    </w:p>
    <w:p w:rsidR="00000000" w:rsidDel="00000000" w:rsidP="00000000" w:rsidRDefault="00000000" w:rsidRPr="00000000" w14:paraId="00000188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5)</w:t>
        <w:tab/>
        <w:t xml:space="preserve">El sistema registra la calificación.</w:t>
      </w:r>
    </w:p>
    <w:p w:rsidR="00000000" w:rsidDel="00000000" w:rsidP="00000000" w:rsidRDefault="00000000" w:rsidRPr="00000000" w14:paraId="00000189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6)</w:t>
        <w:tab/>
        <w:t xml:space="preserve">El sistema actualiza el puntaje promedio del trabajador independiente.</w:t>
      </w:r>
    </w:p>
    <w:p w:rsidR="00000000" w:rsidDel="00000000" w:rsidP="00000000" w:rsidRDefault="00000000" w:rsidRPr="00000000" w14:paraId="0000018A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7)</w:t>
        <w:tab/>
        <w:t xml:space="preserve">El sistema envía una notificación al trabajador independiente sobre la actualización del puntaje y el registro de una nueva calificación</w:t>
      </w:r>
    </w:p>
    <w:p w:rsidR="00000000" w:rsidDel="00000000" w:rsidP="00000000" w:rsidRDefault="00000000" w:rsidRPr="00000000" w14:paraId="0000018B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8)</w:t>
        <w:tab/>
        <w:t xml:space="preserve">El cliente cierra sesión en el sistema.</w:t>
      </w:r>
    </w:p>
    <w:p w:rsidR="00000000" w:rsidDel="00000000" w:rsidP="00000000" w:rsidRDefault="00000000" w:rsidRPr="00000000" w14:paraId="0000018C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</w:t>
      </w:r>
    </w:p>
    <w:p w:rsidR="00000000" w:rsidDel="00000000" w:rsidP="00000000" w:rsidRDefault="00000000" w:rsidRPr="00000000" w14:paraId="0000018D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4a) El cliente solo llena el campo de puntuación:</w:t>
      </w:r>
    </w:p>
    <w:p w:rsidR="00000000" w:rsidDel="00000000" w:rsidP="00000000" w:rsidRDefault="00000000" w:rsidRPr="00000000" w14:paraId="0000018E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1-</w:t>
        <w:tab/>
        <w:t xml:space="preserve">El cliente desactiva la opción de brindar un comentario respecto al servicio brindado.</w:t>
      </w:r>
    </w:p>
    <w:p w:rsidR="00000000" w:rsidDel="00000000" w:rsidP="00000000" w:rsidRDefault="00000000" w:rsidRPr="00000000" w14:paraId="0000018F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190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[EXP1] (1): El anuncio no se encuentra en la base de datos del sistema:</w:t>
      </w:r>
    </w:p>
    <w:p w:rsidR="00000000" w:rsidDel="00000000" w:rsidP="00000000" w:rsidRDefault="00000000" w:rsidRPr="00000000" w14:paraId="00000191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1-</w:t>
        <w:tab/>
        <w:t xml:space="preserve">La base de datos devuelve un mensaje de alerta que dice lo siguiente: “No se encontró el anuncio para calificarlo”.</w:t>
      </w:r>
    </w:p>
    <w:p w:rsidR="00000000" w:rsidDel="00000000" w:rsidP="00000000" w:rsidRDefault="00000000" w:rsidRPr="00000000" w14:paraId="00000192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2-</w:t>
        <w:tab/>
        <w:t xml:space="preserve">El sistema genera una plantilla de reporte de la falla y llena automáticamente el mensaje del error, fecha, anuncio y usuario afectado.</w:t>
      </w:r>
    </w:p>
    <w:p w:rsidR="00000000" w:rsidDel="00000000" w:rsidP="00000000" w:rsidRDefault="00000000" w:rsidRPr="00000000" w14:paraId="00000193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3-</w:t>
        <w:tab/>
        <w:t xml:space="preserve">El sistema le brinda al usuario la opción de agregar comentarios sobre el fallo.</w:t>
      </w:r>
    </w:p>
    <w:p w:rsidR="00000000" w:rsidDel="00000000" w:rsidP="00000000" w:rsidRDefault="00000000" w:rsidRPr="00000000" w14:paraId="00000194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4-</w:t>
        <w:tab/>
        <w:t xml:space="preserve">El reporte es enviado a la central de soporte al usuario.</w:t>
      </w:r>
    </w:p>
    <w:p w:rsidR="00000000" w:rsidDel="00000000" w:rsidP="00000000" w:rsidRDefault="00000000" w:rsidRPr="00000000" w14:paraId="00000195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El caso de uso termina</w:t>
      </w:r>
    </w:p>
    <w:p w:rsidR="00000000" w:rsidDel="00000000" w:rsidP="00000000" w:rsidRDefault="00000000" w:rsidRPr="00000000" w14:paraId="00000196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[EXP2] (3): Ingreso de valores no permitidos:</w:t>
      </w:r>
    </w:p>
    <w:p w:rsidR="00000000" w:rsidDel="00000000" w:rsidP="00000000" w:rsidRDefault="00000000" w:rsidRPr="00000000" w14:paraId="00000197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1-</w:t>
        <w:tab/>
        <w:t xml:space="preserve">El sistema valida si la sección de comentarios brindada por el usuario tiene valores permitidos.</w:t>
      </w:r>
    </w:p>
    <w:p w:rsidR="00000000" w:rsidDel="00000000" w:rsidP="00000000" w:rsidRDefault="00000000" w:rsidRPr="00000000" w14:paraId="00000198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2-</w:t>
        <w:tab/>
        <w:t xml:space="preserve">En caso contrario, el sistema devuelve un mensaje que dice: “Los valores que ingresó en esta sección no están permitidos, por favor vuelva a escribirlos”.</w:t>
      </w:r>
    </w:p>
    <w:p w:rsidR="00000000" w:rsidDel="00000000" w:rsidP="00000000" w:rsidRDefault="00000000" w:rsidRPr="00000000" w14:paraId="00000199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3-</w:t>
        <w:tab/>
        <w:t xml:space="preserve">El caso de uso retorna al paso 3.</w:t>
      </w:r>
    </w:p>
    <w:p w:rsidR="00000000" w:rsidDel="00000000" w:rsidP="00000000" w:rsidRDefault="00000000" w:rsidRPr="00000000" w14:paraId="0000019A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 DE OCURRENCIA: Alta</w:t>
      </w:r>
    </w:p>
    <w:p w:rsidR="00000000" w:rsidDel="00000000" w:rsidP="00000000" w:rsidRDefault="00000000" w:rsidRPr="00000000" w14:paraId="0000019B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19C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El anuncio no puede ser borrado en caso tenga calificaciones pendientes.</w:t>
      </w:r>
    </w:p>
    <w:p w:rsidR="00000000" w:rsidDel="00000000" w:rsidP="00000000" w:rsidRDefault="00000000" w:rsidRPr="00000000" w14:paraId="0000019D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La calificación del cliente solo podrá ser vista por el trabajador cuando se haya ejecutado el CU Calificar trato del cliente.</w:t>
      </w:r>
    </w:p>
    <w:p w:rsidR="00000000" w:rsidDel="00000000" w:rsidP="00000000" w:rsidRDefault="00000000" w:rsidRPr="00000000" w14:paraId="0000019E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CU:</w:t>
      </w:r>
    </w:p>
    <w:p w:rsidR="00000000" w:rsidDel="00000000" w:rsidP="00000000" w:rsidRDefault="00000000" w:rsidRPr="00000000" w14:paraId="0000019F">
      <w:pPr>
        <w:spacing w:after="200" w:before="200" w:lin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96778" cy="2957230"/>
            <wp:effectExtent b="0" l="0" r="0" t="0"/>
            <wp:docPr id="10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778" cy="295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numPr>
          <w:ilvl w:val="1"/>
          <w:numId w:val="13"/>
        </w:numPr>
        <w:spacing w:after="200" w:before="200" w:line="240" w:lineRule="auto"/>
        <w:ind w:left="570" w:hanging="285"/>
        <w:rPr/>
      </w:pPr>
      <w:bookmarkStart w:colFirst="0" w:colLast="0" w:name="_heading=h.nimsu0hbpqs3" w:id="22"/>
      <w:bookmarkEnd w:id="22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UC012</w:t>
      </w:r>
      <w:r w:rsidDel="00000000" w:rsidR="00000000" w:rsidRPr="00000000">
        <w:rPr>
          <w:rtl w:val="0"/>
        </w:rPr>
        <w:t xml:space="preserve">: CALIFICAR TRATO DE CLIENTE</w:t>
      </w:r>
    </w:p>
    <w:p w:rsidR="00000000" w:rsidDel="00000000" w:rsidP="00000000" w:rsidRDefault="00000000" w:rsidRPr="00000000" w14:paraId="000001A2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A3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El trabajador independiente podrá dar una calificación al cliente que le dio el servicio, en base al trato que recibió durante la ejecución del servicio.</w:t>
      </w:r>
    </w:p>
    <w:p w:rsidR="00000000" w:rsidDel="00000000" w:rsidP="00000000" w:rsidRDefault="00000000" w:rsidRPr="00000000" w14:paraId="000001A4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1A5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Trabajador independiente</w:t>
      </w:r>
    </w:p>
    <w:p w:rsidR="00000000" w:rsidDel="00000000" w:rsidP="00000000" w:rsidRDefault="00000000" w:rsidRPr="00000000" w14:paraId="000001A6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A7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Trabajador independiente: Quiere evaluar el trato que recibió por parte del cliente durante el servicio brindado.</w:t>
      </w:r>
    </w:p>
    <w:p w:rsidR="00000000" w:rsidDel="00000000" w:rsidP="00000000" w:rsidRDefault="00000000" w:rsidRPr="00000000" w14:paraId="000001A8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Futuros trabajadores </w:t>
      </w:r>
      <w:r w:rsidDel="00000000" w:rsidR="00000000" w:rsidRPr="00000000">
        <w:rPr>
          <w:rtl w:val="0"/>
        </w:rPr>
        <w:t xml:space="preserve">independientes solicitados: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Quieren</w:t>
      </w:r>
      <w:r w:rsidDel="00000000" w:rsidR="00000000" w:rsidRPr="00000000">
        <w:rPr>
          <w:rtl w:val="0"/>
        </w:rPr>
        <w:t xml:space="preserve"> saber cómo es el cliente que le envió la solicitud para evaluar la posible aceptación o rechazo de la solicitud.</w:t>
      </w:r>
    </w:p>
    <w:p w:rsidR="00000000" w:rsidDel="00000000" w:rsidP="00000000" w:rsidRDefault="00000000" w:rsidRPr="00000000" w14:paraId="000001A9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1AA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El trabajador está registrado y autenticado.</w:t>
      </w:r>
    </w:p>
    <w:p w:rsidR="00000000" w:rsidDel="00000000" w:rsidP="00000000" w:rsidRDefault="00000000" w:rsidRPr="00000000" w14:paraId="000001AB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El servicio fue solicitado y brindado</w:t>
      </w:r>
    </w:p>
    <w:p w:rsidR="00000000" w:rsidDel="00000000" w:rsidP="00000000" w:rsidRDefault="00000000" w:rsidRPr="00000000" w14:paraId="000001AC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1AD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La calificación del cliente es registrada en el sistema.</w:t>
      </w:r>
    </w:p>
    <w:p w:rsidR="00000000" w:rsidDel="00000000" w:rsidP="00000000" w:rsidRDefault="00000000" w:rsidRPr="00000000" w14:paraId="000001AE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La puntuación promedio del cliente es actualizada.</w:t>
      </w:r>
    </w:p>
    <w:p w:rsidR="00000000" w:rsidDel="00000000" w:rsidP="00000000" w:rsidRDefault="00000000" w:rsidRPr="00000000" w14:paraId="000001AF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El trabajador independiente tiene acceso a la calificación brindada por el cliente al servicio que ofreció.</w:t>
      </w:r>
    </w:p>
    <w:p w:rsidR="00000000" w:rsidDel="00000000" w:rsidP="00000000" w:rsidRDefault="00000000" w:rsidRPr="00000000" w14:paraId="000001B0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1B1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1)</w:t>
        <w:tab/>
        <w:t xml:space="preserve">El trabajador busca el perfil del cliente al que le brindó el servicio.</w:t>
      </w:r>
    </w:p>
    <w:p w:rsidR="00000000" w:rsidDel="00000000" w:rsidP="00000000" w:rsidRDefault="00000000" w:rsidRPr="00000000" w14:paraId="000001B2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2)</w:t>
        <w:tab/>
        <w:t xml:space="preserve">El trabajador inicia la evaluación.</w:t>
      </w:r>
    </w:p>
    <w:p w:rsidR="00000000" w:rsidDel="00000000" w:rsidP="00000000" w:rsidRDefault="00000000" w:rsidRPr="00000000" w14:paraId="000001B3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3)</w:t>
        <w:tab/>
        <w:t xml:space="preserve">El sistema le brinda una plantilla de evaluación en el que contiene 4 campos de puntaje que se evalúan las principales características del cliente (Respeto, Honestidad, Empatía, Paciencia), además de un campo opcional para ingresar comentarios.</w:t>
      </w:r>
    </w:p>
    <w:p w:rsidR="00000000" w:rsidDel="00000000" w:rsidP="00000000" w:rsidRDefault="00000000" w:rsidRPr="00000000" w14:paraId="000001B4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4)</w:t>
        <w:tab/>
        <w:t xml:space="preserve">El trabajador brinda la calificación respectiva.</w:t>
      </w:r>
    </w:p>
    <w:p w:rsidR="00000000" w:rsidDel="00000000" w:rsidP="00000000" w:rsidRDefault="00000000" w:rsidRPr="00000000" w14:paraId="000001B5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5)</w:t>
        <w:tab/>
        <w:t xml:space="preserve">El sistema registra la calificación.</w:t>
      </w:r>
    </w:p>
    <w:p w:rsidR="00000000" w:rsidDel="00000000" w:rsidP="00000000" w:rsidRDefault="00000000" w:rsidRPr="00000000" w14:paraId="000001B6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6)</w:t>
        <w:tab/>
        <w:t xml:space="preserve">El sistema actualiza el puntaje promedio del cliente.</w:t>
      </w:r>
    </w:p>
    <w:p w:rsidR="00000000" w:rsidDel="00000000" w:rsidP="00000000" w:rsidRDefault="00000000" w:rsidRPr="00000000" w14:paraId="000001B7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7)</w:t>
        <w:tab/>
        <w:t xml:space="preserve">El trabajador cierra sesión.</w:t>
      </w:r>
    </w:p>
    <w:p w:rsidR="00000000" w:rsidDel="00000000" w:rsidP="00000000" w:rsidRDefault="00000000" w:rsidRPr="00000000" w14:paraId="000001B8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</w:t>
      </w:r>
    </w:p>
    <w:p w:rsidR="00000000" w:rsidDel="00000000" w:rsidP="00000000" w:rsidRDefault="00000000" w:rsidRPr="00000000" w14:paraId="000001B9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3a) El trabajador independiente no brinda comentarios en la calificación:</w:t>
      </w:r>
    </w:p>
    <w:p w:rsidR="00000000" w:rsidDel="00000000" w:rsidP="00000000" w:rsidRDefault="00000000" w:rsidRPr="00000000" w14:paraId="000001BA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1-</w:t>
        <w:tab/>
        <w:t xml:space="preserve">El trabajador independiente desactiva el campo donde se ingresan los comentarios adicionales respecto al trato del cliente.</w:t>
      </w:r>
    </w:p>
    <w:p w:rsidR="00000000" w:rsidDel="00000000" w:rsidP="00000000" w:rsidRDefault="00000000" w:rsidRPr="00000000" w14:paraId="000001BB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1BC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[EXP1] (3): Ingreso de valores no permitidos:</w:t>
      </w:r>
    </w:p>
    <w:p w:rsidR="00000000" w:rsidDel="00000000" w:rsidP="00000000" w:rsidRDefault="00000000" w:rsidRPr="00000000" w14:paraId="000001BD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1-</w:t>
        <w:tab/>
        <w:t xml:space="preserve">El sistema valida si la sección de comentarios brindada por el trabajador tiene valores permitidos.</w:t>
      </w:r>
    </w:p>
    <w:p w:rsidR="00000000" w:rsidDel="00000000" w:rsidP="00000000" w:rsidRDefault="00000000" w:rsidRPr="00000000" w14:paraId="000001BE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2-</w:t>
        <w:tab/>
        <w:t xml:space="preserve">En caso contrario, el sistema devuelve un mensaje que dice: “Los valores que ingresó en esta sección no están permitidos, por favor vuelva a escribirlos”.</w:t>
      </w:r>
    </w:p>
    <w:p w:rsidR="00000000" w:rsidDel="00000000" w:rsidP="00000000" w:rsidRDefault="00000000" w:rsidRPr="00000000" w14:paraId="000001BF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3-</w:t>
        <w:tab/>
        <w:t xml:space="preserve">El caso de uso retorna al paso 3.</w:t>
      </w:r>
    </w:p>
    <w:p w:rsidR="00000000" w:rsidDel="00000000" w:rsidP="00000000" w:rsidRDefault="00000000" w:rsidRPr="00000000" w14:paraId="000001C0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 DE OCURRENCIA: </w:t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1C1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 </w:t>
      </w:r>
    </w:p>
    <w:p w:rsidR="00000000" w:rsidDel="00000000" w:rsidP="00000000" w:rsidRDefault="00000000" w:rsidRPr="00000000" w14:paraId="000001C2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1-</w:t>
        <w:tab/>
        <w:t xml:space="preserve">El puntaje del cliente no podrá ser visualizado por los mismos clientes, solo los trabajadores independientes tienen acceso a tal información.</w:t>
      </w:r>
    </w:p>
    <w:p w:rsidR="00000000" w:rsidDel="00000000" w:rsidP="00000000" w:rsidRDefault="00000000" w:rsidRPr="00000000" w14:paraId="000001C3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CU:</w:t>
      </w:r>
    </w:p>
    <w:p w:rsidR="00000000" w:rsidDel="00000000" w:rsidP="00000000" w:rsidRDefault="00000000" w:rsidRPr="00000000" w14:paraId="000001C4">
      <w:pPr>
        <w:spacing w:after="200" w:before="200" w:lin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086100"/>
            <wp:effectExtent b="0" l="0" r="0" t="0"/>
            <wp:docPr id="10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2"/>
          <w:numId w:val="13"/>
        </w:numPr>
        <w:spacing w:after="200" w:before="200" w:line="240" w:lineRule="auto"/>
        <w:ind w:left="855" w:hanging="15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numPr>
          <w:ilvl w:val="1"/>
          <w:numId w:val="13"/>
        </w:numPr>
        <w:spacing w:after="200" w:before="200" w:lineRule="auto"/>
        <w:ind w:left="570" w:hanging="285"/>
        <w:rPr/>
      </w:pPr>
      <w:bookmarkStart w:colFirst="0" w:colLast="0" w:name="_heading=h.xsr75xtuw336" w:id="23"/>
      <w:bookmarkEnd w:id="23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UC013</w:t>
      </w:r>
      <w:r w:rsidDel="00000000" w:rsidR="00000000" w:rsidRPr="00000000">
        <w:rPr>
          <w:rtl w:val="0"/>
        </w:rPr>
        <w:t xml:space="preserve"> : MOSTRAR INFORMACIÓN RELEVANTE DEL TRABAJADOR</w:t>
      </w:r>
    </w:p>
    <w:p w:rsidR="00000000" w:rsidDel="00000000" w:rsidP="00000000" w:rsidRDefault="00000000" w:rsidRPr="00000000" w14:paraId="000001C7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El sistema mostrará la información de interés del trabajador para el cliente. Es decir: Datos personales del trabajador, área de trabajo, servicios que realiza y rango de precios.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CC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-</w:t>
        <w:tab/>
        <w:t xml:space="preserve">Trabajador independiente: Quiere darse a conocer y ofrecer sus servicios dando la información necesaria sobre ellos y sus precios.</w:t>
      </w:r>
    </w:p>
    <w:p w:rsidR="00000000" w:rsidDel="00000000" w:rsidP="00000000" w:rsidRDefault="00000000" w:rsidRPr="00000000" w14:paraId="000001CD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-</w:t>
        <w:tab/>
        <w:t xml:space="preserve">Cliente: Busca contratar un servicio por lo que necesita informarse sobre los posibles trabajadores a contratar y el rango de precio que estos ofrecerían.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El trabajador independiente y la información de sus servicios se encuentra registrada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-</w:t>
        <w:tab/>
        <w:t xml:space="preserve">El trabajador independiente puede ver y modificar la información sobre sus servicios.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-</w:t>
        <w:tab/>
        <w:t xml:space="preserve">El cliente revisa la información del trabajador independiente y decide si contratarla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1D4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1)</w:t>
        <w:tab/>
        <w:t xml:space="preserve">El cliente busca el servicio que desea contratar en el catálogo de servicios.</w:t>
      </w:r>
    </w:p>
    <w:p w:rsidR="00000000" w:rsidDel="00000000" w:rsidP="00000000" w:rsidRDefault="00000000" w:rsidRPr="00000000" w14:paraId="000001D5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2)</w:t>
        <w:tab/>
        <w:t xml:space="preserve">El sistema muestra información básica sobre los servicios y los trabajadores: nombre, tipo de servicio y rango de precios.</w:t>
      </w:r>
    </w:p>
    <w:p w:rsidR="00000000" w:rsidDel="00000000" w:rsidP="00000000" w:rsidRDefault="00000000" w:rsidRPr="00000000" w14:paraId="000001D6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3)</w:t>
        <w:tab/>
        <w:t xml:space="preserve">El sistema ofrece una opción de ver más información en cada servicio.</w:t>
      </w:r>
    </w:p>
    <w:p w:rsidR="00000000" w:rsidDel="00000000" w:rsidP="00000000" w:rsidRDefault="00000000" w:rsidRPr="00000000" w14:paraId="000001D7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4)</w:t>
        <w:tab/>
        <w:t xml:space="preserve">El cliente entra a la opción de ver más información del servicio.</w:t>
      </w:r>
    </w:p>
    <w:p w:rsidR="00000000" w:rsidDel="00000000" w:rsidP="00000000" w:rsidRDefault="00000000" w:rsidRPr="00000000" w14:paraId="000001D8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5)</w:t>
        <w:tab/>
        <w:t xml:space="preserve">El sistema muestra la información completa del trabajador, del servicio ofrecido en detalle y un catálogo de servicios comunes con sus precios respectivos.</w:t>
      </w:r>
    </w:p>
    <w:p w:rsidR="00000000" w:rsidDel="00000000" w:rsidP="00000000" w:rsidRDefault="00000000" w:rsidRPr="00000000" w14:paraId="000001D9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6) </w:t>
        <w:tab/>
        <w:t xml:space="preserve">El cliente contrata al trabajador.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5a) </w:t>
        <w:tab/>
        <w:t xml:space="preserve">El cliente decide no contratar al trabajador.</w:t>
      </w:r>
    </w:p>
    <w:p w:rsidR="00000000" w:rsidDel="00000000" w:rsidP="00000000" w:rsidRDefault="00000000" w:rsidRPr="00000000" w14:paraId="000001DD">
      <w:pPr>
        <w:ind w:firstLine="720"/>
        <w:rPr/>
      </w:pPr>
      <w:r w:rsidDel="00000000" w:rsidR="00000000" w:rsidRPr="00000000">
        <w:rPr>
          <w:rtl w:val="0"/>
        </w:rPr>
        <w:t xml:space="preserve">1)</w:t>
        <w:tab/>
        <w:t xml:space="preserve">El cliente vuelve a la página de catálogo de servicios.</w:t>
      </w:r>
    </w:p>
    <w:p w:rsidR="00000000" w:rsidDel="00000000" w:rsidP="00000000" w:rsidRDefault="00000000" w:rsidRPr="00000000" w14:paraId="000001DE">
      <w:pPr>
        <w:ind w:firstLine="720"/>
        <w:rPr/>
      </w:pPr>
      <w:r w:rsidDel="00000000" w:rsidR="00000000" w:rsidRPr="00000000">
        <w:rPr>
          <w:rtl w:val="0"/>
        </w:rPr>
        <w:t xml:space="preserve">2)</w:t>
        <w:tab/>
        <w:t xml:space="preserve">Se vuelve al paso 2 del flujo principal.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No hay excepciones.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 DE OCURRENCIA: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Muy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-</w:t>
        <w:tab/>
        <w:t xml:space="preserve">La información de los servicios puede ser visualizada tanto por el cliente como por el trabajador.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CU:</w:t>
      </w:r>
    </w:p>
    <w:p w:rsidR="00000000" w:rsidDel="00000000" w:rsidP="00000000" w:rsidRDefault="00000000" w:rsidRPr="00000000" w14:paraId="000001E6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2108200"/>
            <wp:effectExtent b="0" l="0" r="0" t="0"/>
            <wp:docPr id="10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numPr>
          <w:ilvl w:val="1"/>
          <w:numId w:val="13"/>
        </w:numPr>
        <w:spacing w:after="200" w:before="200" w:lineRule="auto"/>
        <w:ind w:left="570" w:hanging="285"/>
        <w:rPr/>
      </w:pPr>
      <w:bookmarkStart w:colFirst="0" w:colLast="0" w:name="_heading=h.2g5u88yimbp" w:id="24"/>
      <w:bookmarkEnd w:id="24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UC014</w:t>
      </w:r>
      <w:r w:rsidDel="00000000" w:rsidR="00000000" w:rsidRPr="00000000">
        <w:rPr>
          <w:rtl w:val="0"/>
        </w:rPr>
        <w:t xml:space="preserve"> : PUBLICAR SERVICIO</w:t>
      </w:r>
    </w:p>
    <w:p w:rsidR="00000000" w:rsidDel="00000000" w:rsidP="00000000" w:rsidRDefault="00000000" w:rsidRPr="00000000" w14:paraId="000001E8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El trabajador independiente puede crear publicaciones de sus servicios ofrecidos a través de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1EB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El especialista.</w:t>
      </w:r>
    </w:p>
    <w:p w:rsidR="00000000" w:rsidDel="00000000" w:rsidP="00000000" w:rsidRDefault="00000000" w:rsidRPr="00000000" w14:paraId="000001EC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</w:t>
        <w:tab/>
        <w:t xml:space="preserve">El trabajador independiente: Quiere ofrecer sus servicios a través de publicaciones de lo que puede hacer como trabajos.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-</w:t>
        <w:tab/>
        <w:t xml:space="preserve">El cliente: Quiere satisfacer sus necesidades a través de la contratación de algún servicio ofrecido en alguna publicación.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</w:t>
        <w:tab/>
        <w:t xml:space="preserve">El trabajador independiente se encuentra registrado en el sistema.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</w:t>
        <w:tab/>
        <w:t xml:space="preserve">El trabajador independiente llena la información solicitada por el sistema para poder publicar su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1F3">
      <w:pPr>
        <w:spacing w:after="200"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ab/>
        <w:t xml:space="preserve">El trabajador independiente puede ver y modificar la publicación de su servicio.</w:t>
      </w:r>
    </w:p>
    <w:p w:rsidR="00000000" w:rsidDel="00000000" w:rsidP="00000000" w:rsidRDefault="00000000" w:rsidRPr="00000000" w14:paraId="000001F4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El trabajador independiente puede eliminar su publicación.</w:t>
      </w:r>
    </w:p>
    <w:p w:rsidR="00000000" w:rsidDel="00000000" w:rsidP="00000000" w:rsidRDefault="00000000" w:rsidRPr="00000000" w14:paraId="000001F5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El usuario puede ver la publicación en el catálogo de servicios.</w:t>
      </w:r>
    </w:p>
    <w:p w:rsidR="00000000" w:rsidDel="00000000" w:rsidP="00000000" w:rsidRDefault="00000000" w:rsidRPr="00000000" w14:paraId="000001F6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1F7">
      <w:pPr>
        <w:ind w:firstLine="720"/>
        <w:rPr/>
      </w:pPr>
      <w:r w:rsidDel="00000000" w:rsidR="00000000" w:rsidRPr="00000000">
        <w:rPr>
          <w:rtl w:val="0"/>
        </w:rPr>
        <w:t xml:space="preserve">1)</w:t>
        <w:tab/>
        <w:t xml:space="preserve">El trabajador independiente accede a la opción de publicar servicio.</w:t>
      </w:r>
    </w:p>
    <w:p w:rsidR="00000000" w:rsidDel="00000000" w:rsidP="00000000" w:rsidRDefault="00000000" w:rsidRPr="00000000" w14:paraId="000001F8">
      <w:pPr>
        <w:ind w:firstLine="720"/>
        <w:rPr/>
      </w:pPr>
      <w:r w:rsidDel="00000000" w:rsidR="00000000" w:rsidRPr="00000000">
        <w:rPr>
          <w:rtl w:val="0"/>
        </w:rPr>
        <w:t xml:space="preserve">2)</w:t>
        <w:tab/>
        <w:t xml:space="preserve">El trabajador independiente llena los datos solicitados referentes al servicio a ofrecer.</w:t>
      </w:r>
    </w:p>
    <w:p w:rsidR="00000000" w:rsidDel="00000000" w:rsidP="00000000" w:rsidRDefault="00000000" w:rsidRPr="00000000" w14:paraId="000001F9">
      <w:pPr>
        <w:ind w:firstLine="720"/>
        <w:rPr/>
      </w:pPr>
      <w:r w:rsidDel="00000000" w:rsidR="00000000" w:rsidRPr="00000000">
        <w:rPr>
          <w:rtl w:val="0"/>
        </w:rPr>
        <w:t xml:space="preserve">3) </w:t>
        <w:tab/>
        <w:t xml:space="preserve">El trabajador independiente acepta publicar el servicio.</w:t>
      </w:r>
    </w:p>
    <w:p w:rsidR="00000000" w:rsidDel="00000000" w:rsidP="00000000" w:rsidRDefault="00000000" w:rsidRPr="00000000" w14:paraId="000001FA">
      <w:pPr>
        <w:ind w:firstLine="720"/>
        <w:rPr/>
      </w:pPr>
      <w:r w:rsidDel="00000000" w:rsidR="00000000" w:rsidRPr="00000000">
        <w:rPr>
          <w:rtl w:val="0"/>
        </w:rPr>
        <w:t xml:space="preserve">4)</w:t>
        <w:tab/>
        <w:t xml:space="preserve">El servicio es ordenado en el catálogo de servicios ofrecidos por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3a)</w:t>
        <w:tab/>
        <w:t xml:space="preserve">El trabajador independiente quiere volver a publicar otro servicio que puede ofrecer.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1)</w:t>
        <w:tab/>
        <w:t xml:space="preserve">Se vuelve al paso 1 del flujo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1FF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[EXP1] (3): Ingreso de valores no permitidos:</w:t>
      </w:r>
    </w:p>
    <w:p w:rsidR="00000000" w:rsidDel="00000000" w:rsidP="00000000" w:rsidRDefault="00000000" w:rsidRPr="00000000" w14:paraId="00000200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1-</w:t>
        <w:tab/>
        <w:t xml:space="preserve">El sistema valida si la información brindada por el trabajador independiente tiene valores permitidos y están completos.</w:t>
      </w:r>
    </w:p>
    <w:p w:rsidR="00000000" w:rsidDel="00000000" w:rsidP="00000000" w:rsidRDefault="00000000" w:rsidRPr="00000000" w14:paraId="00000201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2-</w:t>
        <w:tab/>
        <w:t xml:space="preserve">En caso contrario, el sistema devuelve un mensaje que dice: “Los valores que ingresó en esta sección no están permitidos o incompletos, por favor vuelva a escribirlos”.</w:t>
      </w:r>
    </w:p>
    <w:p w:rsidR="00000000" w:rsidDel="00000000" w:rsidP="00000000" w:rsidRDefault="00000000" w:rsidRPr="00000000" w14:paraId="00000202">
      <w:pPr>
        <w:spacing w:after="200"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3-</w:t>
        <w:tab/>
        <w:t xml:space="preserve">El caso de uso retorna al paso 2.</w:t>
      </w:r>
    </w:p>
    <w:p w:rsidR="00000000" w:rsidDel="00000000" w:rsidP="00000000" w:rsidRDefault="00000000" w:rsidRPr="00000000" w14:paraId="00000203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 DE OCURRENCIA: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Tanto el trabajador como el usuario pueden ver las publicaciones de los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CU: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399730" cy="2286000"/>
            <wp:effectExtent b="0" l="0" r="0" t="0"/>
            <wp:docPr id="10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numPr>
          <w:ilvl w:val="1"/>
          <w:numId w:val="13"/>
        </w:numPr>
        <w:spacing w:after="200" w:before="200" w:lineRule="auto"/>
        <w:ind w:left="570" w:hanging="285"/>
        <w:rPr/>
      </w:pPr>
      <w:bookmarkStart w:colFirst="0" w:colLast="0" w:name="_heading=h.h2zcjxsjoqr7" w:id="25"/>
      <w:bookmarkEnd w:id="25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UC015</w:t>
      </w:r>
      <w:r w:rsidDel="00000000" w:rsidR="00000000" w:rsidRPr="00000000">
        <w:rPr>
          <w:rtl w:val="0"/>
        </w:rPr>
        <w:t xml:space="preserve"> : MOSTRAR NOTIFICACIÓN PARA EL TRABAJADOR</w:t>
      </w:r>
    </w:p>
    <w:p w:rsidR="00000000" w:rsidDel="00000000" w:rsidP="00000000" w:rsidRDefault="00000000" w:rsidRPr="00000000" w14:paraId="0000020A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rtl w:val="0"/>
        </w:rPr>
        <w:t xml:space="preserve">El trabajador independiente podrá ver notificaciones que le muestren las solicitudes de las personas que han solicitado sus servicios para que el trabajador pueda discernir si aceptar la solicitud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20D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El especialista</w:t>
      </w:r>
    </w:p>
    <w:p w:rsidR="00000000" w:rsidDel="00000000" w:rsidP="00000000" w:rsidRDefault="00000000" w:rsidRPr="00000000" w14:paraId="0000020E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20F">
      <w:pPr>
        <w:numPr>
          <w:ilvl w:val="0"/>
          <w:numId w:val="7"/>
        </w:numPr>
        <w:spacing w:after="0" w:afterAutospacing="0" w:before="20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</w:t>
      </w:r>
    </w:p>
    <w:p w:rsidR="00000000" w:rsidDel="00000000" w:rsidP="00000000" w:rsidRDefault="00000000" w:rsidRPr="00000000" w14:paraId="00000210">
      <w:pPr>
        <w:numPr>
          <w:ilvl w:val="0"/>
          <w:numId w:val="7"/>
        </w:numPr>
        <w:spacing w:after="200" w:before="0" w:beforeAutospacing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El cliente</w:t>
      </w:r>
    </w:p>
    <w:p w:rsidR="00000000" w:rsidDel="00000000" w:rsidP="00000000" w:rsidRDefault="00000000" w:rsidRPr="00000000" w14:paraId="00000211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212">
      <w:pPr>
        <w:numPr>
          <w:ilvl w:val="0"/>
          <w:numId w:val="26"/>
        </w:numPr>
        <w:spacing w:after="0" w:afterAutospacing="0" w:before="20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Solicitud entrante (una solicitud generada por un cliente para solicitar los servicios de un especialista).</w:t>
      </w:r>
    </w:p>
    <w:p w:rsidR="00000000" w:rsidDel="00000000" w:rsidP="00000000" w:rsidRDefault="00000000" w:rsidRPr="00000000" w14:paraId="00000213">
      <w:pPr>
        <w:numPr>
          <w:ilvl w:val="0"/>
          <w:numId w:val="26"/>
        </w:numPr>
        <w:spacing w:after="200" w:before="0" w:beforeAutospacing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Inicio de sesión de la cuenta del especialista.</w:t>
      </w:r>
    </w:p>
    <w:p w:rsidR="00000000" w:rsidDel="00000000" w:rsidP="00000000" w:rsidRDefault="00000000" w:rsidRPr="00000000" w14:paraId="00000214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215">
      <w:pPr>
        <w:numPr>
          <w:ilvl w:val="0"/>
          <w:numId w:val="33"/>
        </w:numPr>
        <w:spacing w:after="200" w:before="200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Solicitud aceptada</w:t>
      </w:r>
    </w:p>
    <w:p w:rsidR="00000000" w:rsidDel="00000000" w:rsidP="00000000" w:rsidRDefault="00000000" w:rsidRPr="00000000" w14:paraId="00000216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217">
      <w:pPr>
        <w:numPr>
          <w:ilvl w:val="0"/>
          <w:numId w:val="4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inicia sesión.</w:t>
      </w:r>
    </w:p>
    <w:p w:rsidR="00000000" w:rsidDel="00000000" w:rsidP="00000000" w:rsidRDefault="00000000" w:rsidRPr="00000000" w14:paraId="0000021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visualiza sus solicitudes</w:t>
      </w:r>
    </w:p>
    <w:p w:rsidR="00000000" w:rsidDel="00000000" w:rsidP="00000000" w:rsidRDefault="00000000" w:rsidRPr="00000000" w14:paraId="00000219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acepta la solicitud</w:t>
      </w:r>
    </w:p>
    <w:p w:rsidR="00000000" w:rsidDel="00000000" w:rsidP="00000000" w:rsidRDefault="00000000" w:rsidRPr="00000000" w14:paraId="0000021A">
      <w:pPr>
        <w:numPr>
          <w:ilvl w:val="0"/>
          <w:numId w:val="41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genera una notificación al cliente de que su solicitud ha sido aceptada</w:t>
      </w:r>
    </w:p>
    <w:p w:rsidR="00000000" w:rsidDel="00000000" w:rsidP="00000000" w:rsidRDefault="00000000" w:rsidRPr="00000000" w14:paraId="0000021B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</w:t>
      </w:r>
    </w:p>
    <w:p w:rsidR="00000000" w:rsidDel="00000000" w:rsidP="00000000" w:rsidRDefault="00000000" w:rsidRPr="00000000" w14:paraId="0000021C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Las solicitudes se mostrarán en una esquina superior.</w:t>
      </w:r>
    </w:p>
    <w:p w:rsidR="00000000" w:rsidDel="00000000" w:rsidP="00000000" w:rsidRDefault="00000000" w:rsidRPr="00000000" w14:paraId="0000021D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El especialista debe dar click en el botón solicitudes.</w:t>
      </w:r>
    </w:p>
    <w:p w:rsidR="00000000" w:rsidDel="00000000" w:rsidP="00000000" w:rsidRDefault="00000000" w:rsidRPr="00000000" w14:paraId="0000021E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21F">
      <w:pPr>
        <w:numPr>
          <w:ilvl w:val="0"/>
          <w:numId w:val="2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rechaza la solicitud.</w:t>
      </w:r>
    </w:p>
    <w:p w:rsidR="00000000" w:rsidDel="00000000" w:rsidP="00000000" w:rsidRDefault="00000000" w:rsidRPr="00000000" w14:paraId="00000220">
      <w:pPr>
        <w:numPr>
          <w:ilvl w:val="0"/>
          <w:numId w:val="21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enviará una notificación de respuesta señalando el rechazo de dicha solicitud.</w:t>
      </w:r>
    </w:p>
    <w:p w:rsidR="00000000" w:rsidDel="00000000" w:rsidP="00000000" w:rsidRDefault="00000000" w:rsidRPr="00000000" w14:paraId="00000221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 DE OCURRENCIA:</w:t>
      </w:r>
    </w:p>
    <w:p w:rsidR="00000000" w:rsidDel="00000000" w:rsidP="00000000" w:rsidRDefault="00000000" w:rsidRPr="00000000" w14:paraId="00000222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Frecuentemente</w:t>
      </w:r>
    </w:p>
    <w:p w:rsidR="00000000" w:rsidDel="00000000" w:rsidP="00000000" w:rsidRDefault="00000000" w:rsidRPr="00000000" w14:paraId="00000223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224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Rapidez de respuesta</w:t>
      </w:r>
    </w:p>
    <w:p w:rsidR="00000000" w:rsidDel="00000000" w:rsidP="00000000" w:rsidRDefault="00000000" w:rsidRPr="00000000" w14:paraId="00000225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CU:</w:t>
      </w:r>
    </w:p>
    <w:p w:rsidR="00000000" w:rsidDel="00000000" w:rsidP="00000000" w:rsidRDefault="00000000" w:rsidRPr="00000000" w14:paraId="00000226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2641600"/>
            <wp:effectExtent b="0" l="0" r="0" t="0"/>
            <wp:docPr id="10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numPr>
          <w:ilvl w:val="1"/>
          <w:numId w:val="13"/>
        </w:numPr>
        <w:spacing w:after="200" w:before="200" w:lineRule="auto"/>
        <w:ind w:left="570" w:hanging="285"/>
        <w:rPr/>
      </w:pPr>
      <w:bookmarkStart w:colFirst="0" w:colLast="0" w:name="_heading=h.shbmms8ita2q" w:id="26"/>
      <w:bookmarkEnd w:id="26"/>
      <w:r w:rsidDel="00000000" w:rsidR="00000000" w:rsidRPr="00000000">
        <w:rPr>
          <w:rtl w:val="0"/>
        </w:rPr>
        <w:t xml:space="preserve">CASO DE USO UC 016 : GESTIONAR SOLICITUDES DE TRABAJO</w:t>
      </w:r>
    </w:p>
    <w:p w:rsidR="00000000" w:rsidDel="00000000" w:rsidP="00000000" w:rsidRDefault="00000000" w:rsidRPr="00000000" w14:paraId="00000229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2A">
      <w:pPr>
        <w:spacing w:after="200" w:before="200" w:lineRule="auto"/>
        <w:ind w:left="141.73228346456693" w:hanging="0"/>
        <w:rPr/>
      </w:pPr>
      <w:r w:rsidDel="00000000" w:rsidR="00000000" w:rsidRPr="00000000">
        <w:rPr>
          <w:rtl w:val="0"/>
        </w:rPr>
        <w:t xml:space="preserve">Esta funcionalidad permitirá al especialista revisar las solicitudes de trabajo que le hayan sido propuestas por los clientes, así como tener la opción de rechazarlas o aceptarlas.</w:t>
      </w:r>
    </w:p>
    <w:p w:rsidR="00000000" w:rsidDel="00000000" w:rsidP="00000000" w:rsidRDefault="00000000" w:rsidRPr="00000000" w14:paraId="0000022B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22C">
      <w:pPr>
        <w:spacing w:after="200" w:before="20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Especialista. - Este nombre se le asigna al tipo de usuario que provee de servicios a los clientes.</w:t>
      </w:r>
    </w:p>
    <w:p w:rsidR="00000000" w:rsidDel="00000000" w:rsidP="00000000" w:rsidRDefault="00000000" w:rsidRPr="00000000" w14:paraId="0000022D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22E">
      <w:pPr>
        <w:numPr>
          <w:ilvl w:val="0"/>
          <w:numId w:val="17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El especialista debe de haber iniciado sesión en su cuenta. </w:t>
      </w:r>
    </w:p>
    <w:p w:rsidR="00000000" w:rsidDel="00000000" w:rsidP="00000000" w:rsidRDefault="00000000" w:rsidRPr="00000000" w14:paraId="0000022F">
      <w:pPr>
        <w:numPr>
          <w:ilvl w:val="0"/>
          <w:numId w:val="17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especialista se encuentra en su portal de inicio.</w:t>
      </w:r>
    </w:p>
    <w:p w:rsidR="00000000" w:rsidDel="00000000" w:rsidP="00000000" w:rsidRDefault="00000000" w:rsidRPr="00000000" w14:paraId="00000230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La solicitud de trabajo desaparece de la lista.</w:t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Aparece dicha solicitud ahora como un trabajo en la lista de trabajos actuales.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cliente puede empezar a calificar al especialista. </w:t>
      </w:r>
    </w:p>
    <w:p w:rsidR="00000000" w:rsidDel="00000000" w:rsidP="00000000" w:rsidRDefault="00000000" w:rsidRPr="00000000" w14:paraId="00000234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235">
      <w:pPr>
        <w:numPr>
          <w:ilvl w:val="0"/>
          <w:numId w:val="1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clickea en su bandeja de solicitudes. </w:t>
      </w:r>
    </w:p>
    <w:p w:rsidR="00000000" w:rsidDel="00000000" w:rsidP="00000000" w:rsidRDefault="00000000" w:rsidRPr="00000000" w14:paraId="000002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hace click en cualquiera de las solicitudes presente </w:t>
      </w:r>
    </w:p>
    <w:p w:rsidR="00000000" w:rsidDel="00000000" w:rsidP="00000000" w:rsidRDefault="00000000" w:rsidRPr="00000000" w14:paraId="000002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revisa la descripción del trabajo.</w:t>
      </w:r>
    </w:p>
    <w:p w:rsidR="00000000" w:rsidDel="00000000" w:rsidP="00000000" w:rsidRDefault="00000000" w:rsidRPr="00000000" w14:paraId="00000238">
      <w:pPr>
        <w:numPr>
          <w:ilvl w:val="0"/>
          <w:numId w:val="12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especialista clickea en el botón de “Aceptar” de la solicitud. </w:t>
      </w:r>
    </w:p>
    <w:p w:rsidR="00000000" w:rsidDel="00000000" w:rsidP="00000000" w:rsidRDefault="00000000" w:rsidRPr="00000000" w14:paraId="00000239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</w:t>
      </w:r>
    </w:p>
    <w:p w:rsidR="00000000" w:rsidDel="00000000" w:rsidP="00000000" w:rsidRDefault="00000000" w:rsidRPr="00000000" w14:paraId="0000023A">
      <w:pPr>
        <w:spacing w:after="200" w:before="20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2.a. El especialista acepta la solicitud de trabajo haciendo click en el botón de “Aceptar” disponible en la previsualización. </w:t>
      </w:r>
    </w:p>
    <w:p w:rsidR="00000000" w:rsidDel="00000000" w:rsidP="00000000" w:rsidRDefault="00000000" w:rsidRPr="00000000" w14:paraId="0000023B">
      <w:pPr>
        <w:spacing w:after="200" w:before="20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2.b. El especialista rechaza la solicitud de trabajo haciendo click en el botón de “Rechazar” disponible en la previsualización.</w:t>
      </w:r>
    </w:p>
    <w:p w:rsidR="00000000" w:rsidDel="00000000" w:rsidP="00000000" w:rsidRDefault="00000000" w:rsidRPr="00000000" w14:paraId="0000023C">
      <w:pPr>
        <w:spacing w:after="200" w:before="20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4.a. El especialista clickea en el botón “Rechazar” de la solicitud.  </w:t>
      </w:r>
    </w:p>
    <w:p w:rsidR="00000000" w:rsidDel="00000000" w:rsidP="00000000" w:rsidRDefault="00000000" w:rsidRPr="00000000" w14:paraId="0000023D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23E">
      <w:pPr>
        <w:spacing w:after="200" w:before="200" w:lineRule="auto"/>
        <w:ind w:left="283.46456692913375" w:hanging="141.73228346456688"/>
        <w:rPr/>
      </w:pPr>
      <w:r w:rsidDel="00000000" w:rsidR="00000000" w:rsidRPr="00000000">
        <w:rPr>
          <w:b w:val="1"/>
          <w:rtl w:val="0"/>
        </w:rPr>
        <w:t xml:space="preserve">[Ex. 1]: </w:t>
      </w:r>
      <w:r w:rsidDel="00000000" w:rsidR="00000000" w:rsidRPr="00000000">
        <w:rPr>
          <w:rtl w:val="0"/>
        </w:rPr>
        <w:t xml:space="preserve">Solicitud de trabajo inexistente</w:t>
      </w:r>
    </w:p>
    <w:p w:rsidR="00000000" w:rsidDel="00000000" w:rsidP="00000000" w:rsidRDefault="00000000" w:rsidRPr="00000000" w14:paraId="0000023F">
      <w:pPr>
        <w:numPr>
          <w:ilvl w:val="0"/>
          <w:numId w:val="3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verifica el código de la solicitud de trabajo.</w:t>
      </w:r>
    </w:p>
    <w:p w:rsidR="00000000" w:rsidDel="00000000" w:rsidP="00000000" w:rsidRDefault="00000000" w:rsidRPr="00000000" w14:paraId="00000240">
      <w:pPr>
        <w:numPr>
          <w:ilvl w:val="0"/>
          <w:numId w:val="32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sistema identifica que no existe ninguna solicitud de trabajo con ese código activo, entonces el proceso vuelve al paso 1. </w:t>
      </w:r>
    </w:p>
    <w:p w:rsidR="00000000" w:rsidDel="00000000" w:rsidP="00000000" w:rsidRDefault="00000000" w:rsidRPr="00000000" w14:paraId="00000241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 DE OCURRENCIA:</w:t>
      </w:r>
    </w:p>
    <w:p w:rsidR="00000000" w:rsidDel="00000000" w:rsidP="00000000" w:rsidRDefault="00000000" w:rsidRPr="00000000" w14:paraId="00000242">
      <w:pPr>
        <w:spacing w:after="200" w:before="20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Frecuente. </w:t>
      </w:r>
    </w:p>
    <w:p w:rsidR="00000000" w:rsidDel="00000000" w:rsidP="00000000" w:rsidRDefault="00000000" w:rsidRPr="00000000" w14:paraId="00000243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244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CU:</w:t>
      </w:r>
    </w:p>
    <w:p w:rsidR="00000000" w:rsidDel="00000000" w:rsidP="00000000" w:rsidRDefault="00000000" w:rsidRPr="00000000" w14:paraId="00000245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213100"/>
            <wp:effectExtent b="0" l="0" r="0" t="0"/>
            <wp:docPr id="10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00" w:before="200" w:lineRule="auto"/>
        <w:ind w:left="85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2"/>
        <w:numPr>
          <w:ilvl w:val="1"/>
          <w:numId w:val="13"/>
        </w:numPr>
        <w:spacing w:after="200" w:before="200" w:lineRule="auto"/>
        <w:ind w:left="570" w:hanging="285"/>
        <w:rPr/>
      </w:pPr>
      <w:bookmarkStart w:colFirst="0" w:colLast="0" w:name="_heading=h.1z8c2mraqzh" w:id="27"/>
      <w:bookmarkEnd w:id="27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UC017</w:t>
      </w:r>
      <w:r w:rsidDel="00000000" w:rsidR="00000000" w:rsidRPr="00000000">
        <w:rPr>
          <w:rtl w:val="0"/>
        </w:rPr>
        <w:t xml:space="preserve"> : MOSTRAR NOTIFICACIONES PARA EL CLIENTE</w:t>
      </w:r>
    </w:p>
    <w:p w:rsidR="00000000" w:rsidDel="00000000" w:rsidP="00000000" w:rsidRDefault="00000000" w:rsidRPr="00000000" w14:paraId="00000248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49">
      <w:pPr>
        <w:spacing w:after="200" w:before="200" w:lineRule="auto"/>
        <w:ind w:left="141.73228346456693" w:hanging="0"/>
        <w:rPr>
          <w:b w:val="1"/>
        </w:rPr>
      </w:pPr>
      <w:r w:rsidDel="00000000" w:rsidR="00000000" w:rsidRPr="00000000">
        <w:rPr>
          <w:rtl w:val="0"/>
        </w:rPr>
        <w:t xml:space="preserve">Esta funcionalidad permitirá al especialista revisar las solicitudes de trabajo que le hayan sido propuestas por los clientes, así como tener la opción de rechazarlas o aceptarlas.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PRIMARIO:</w:t>
      </w:r>
    </w:p>
    <w:p w:rsidR="00000000" w:rsidDel="00000000" w:rsidP="00000000" w:rsidRDefault="00000000" w:rsidRPr="00000000" w14:paraId="0000024B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24C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24D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24E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Especialista</w:t>
      </w:r>
    </w:p>
    <w:p w:rsidR="00000000" w:rsidDel="00000000" w:rsidP="00000000" w:rsidRDefault="00000000" w:rsidRPr="00000000" w14:paraId="0000024F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250">
      <w:pPr>
        <w:numPr>
          <w:ilvl w:val="0"/>
          <w:numId w:val="35"/>
        </w:numPr>
        <w:spacing w:after="0" w:afterAutospacing="0" w:before="20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Haber enviado una solicitud de contrato</w:t>
      </w:r>
    </w:p>
    <w:p w:rsidR="00000000" w:rsidDel="00000000" w:rsidP="00000000" w:rsidRDefault="00000000" w:rsidRPr="00000000" w14:paraId="00000251">
      <w:pPr>
        <w:numPr>
          <w:ilvl w:val="0"/>
          <w:numId w:val="35"/>
        </w:numPr>
        <w:spacing w:after="0" w:afterAutospacing="0" w:before="0" w:beforeAutospacing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Respuesta por parte del especialista de la solicitud enviada</w:t>
      </w:r>
    </w:p>
    <w:p w:rsidR="00000000" w:rsidDel="00000000" w:rsidP="00000000" w:rsidRDefault="00000000" w:rsidRPr="00000000" w14:paraId="00000252">
      <w:pPr>
        <w:numPr>
          <w:ilvl w:val="0"/>
          <w:numId w:val="35"/>
        </w:numPr>
        <w:spacing w:after="200" w:before="0" w:beforeAutospacing="0" w:lineRule="auto"/>
        <w:ind w:left="425.19685039370086" w:hanging="360"/>
      </w:pPr>
      <w:r w:rsidDel="00000000" w:rsidR="00000000" w:rsidRPr="00000000">
        <w:rPr>
          <w:rtl w:val="0"/>
        </w:rPr>
        <w:t xml:space="preserve">Inicio de sesión de la cuenta como cliente.</w:t>
      </w:r>
    </w:p>
    <w:p w:rsidR="00000000" w:rsidDel="00000000" w:rsidP="00000000" w:rsidRDefault="00000000" w:rsidRPr="00000000" w14:paraId="00000253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254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255">
      <w:pPr>
        <w:numPr>
          <w:ilvl w:val="0"/>
          <w:numId w:val="8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El cliente inicia sesión</w:t>
      </w:r>
    </w:p>
    <w:p w:rsidR="00000000" w:rsidDel="00000000" w:rsidP="00000000" w:rsidRDefault="00000000" w:rsidRPr="00000000" w14:paraId="00000256">
      <w:pPr>
        <w:numPr>
          <w:ilvl w:val="0"/>
          <w:numId w:val="8"/>
        </w:numPr>
        <w:spacing w:after="20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cliente visualiza sus notificaciones</w:t>
      </w:r>
    </w:p>
    <w:p w:rsidR="00000000" w:rsidDel="00000000" w:rsidP="00000000" w:rsidRDefault="00000000" w:rsidRPr="00000000" w14:paraId="00000257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</w:t>
      </w:r>
    </w:p>
    <w:p w:rsidR="00000000" w:rsidDel="00000000" w:rsidP="00000000" w:rsidRDefault="00000000" w:rsidRPr="00000000" w14:paraId="00000258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259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 DE OCURRENCIA:</w:t>
      </w:r>
    </w:p>
    <w:p w:rsidR="00000000" w:rsidDel="00000000" w:rsidP="00000000" w:rsidRDefault="00000000" w:rsidRPr="00000000" w14:paraId="0000025A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Frecuente</w:t>
      </w:r>
    </w:p>
    <w:p w:rsidR="00000000" w:rsidDel="00000000" w:rsidP="00000000" w:rsidRDefault="00000000" w:rsidRPr="00000000" w14:paraId="0000025B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25C">
      <w:pPr>
        <w:spacing w:after="200" w:before="200" w:lineRule="auto"/>
        <w:rPr>
          <w:b w:val="1"/>
        </w:rPr>
      </w:pPr>
      <w:r w:rsidDel="00000000" w:rsidR="00000000" w:rsidRPr="00000000">
        <w:rPr>
          <w:rtl w:val="0"/>
        </w:rPr>
        <w:t xml:space="preserve">Rapidez de respuesta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2"/>
          <w:numId w:val="13"/>
        </w:numPr>
        <w:spacing w:after="200" w:before="200" w:lineRule="auto"/>
        <w:ind w:left="855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CU:</w:t>
      </w:r>
    </w:p>
    <w:p w:rsidR="00000000" w:rsidDel="00000000" w:rsidP="00000000" w:rsidRDefault="00000000" w:rsidRPr="00000000" w14:paraId="0000025E">
      <w:pPr>
        <w:spacing w:after="200" w:before="20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02000" cy="3771900"/>
            <wp:effectExtent b="0" l="0" r="0" t="0"/>
            <wp:docPr id="10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2"/>
        <w:spacing w:after="200" w:before="200" w:lineRule="auto"/>
        <w:ind w:left="0" w:firstLine="0"/>
        <w:rPr>
          <w:b w:val="1"/>
        </w:rPr>
      </w:pPr>
      <w:bookmarkStart w:colFirst="0" w:colLast="0" w:name="_heading=h.ipwrj2r4tajo" w:id="28"/>
      <w:bookmarkEnd w:id="28"/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right"/>
      <w:pPr>
        <w:ind w:left="283.46456692913375" w:hanging="149.99999999999997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141.73228346456688" w:hanging="2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5">
    <w:lvl w:ilvl="0">
      <w:start w:val="2"/>
      <w:numFmt w:val="decimal"/>
      <w:lvlText w:val="%1."/>
      <w:lvlJc w:val="left"/>
      <w:pPr>
        <w:ind w:left="0" w:hanging="283.4645669291337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suppressAutoHyphens w:val="1"/>
      <w:spacing w:after="360" w:before="36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6"/>
      <w:szCs w:val="36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1"/>
    </w:pPr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240" w:before="24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after="120" w:before="120" w:line="360" w:lineRule="auto"/>
      <w:ind w:left="283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before="120" w:line="360" w:lineRule="auto"/>
      <w:ind w:left="360" w:leftChars="-1" w:rightChars="0" w:firstLineChars="-1"/>
      <w:jc w:val="both"/>
      <w:textDirection w:val="btLr"/>
      <w:textAlignment w:val="top"/>
      <w:outlineLvl w:val="0"/>
    </w:pPr>
    <w:rPr>
      <w:rFonts w:ascii="Comic Sans MS" w:cs="Arial" w:hAnsi="Comic Sans MS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tyleJustifiedLinespacing:1.5lines">
    <w:name w:val="Style Justified Line spacing:  1.5 lines"/>
    <w:basedOn w:val="Normal"/>
    <w:next w:val="StyleJustifiedLinespacing:1.5lines"/>
    <w:autoRedefine w:val="0"/>
    <w:hidden w:val="0"/>
    <w:qFormat w:val="0"/>
    <w:pPr>
      <w:suppressAutoHyphens w:val="1"/>
      <w:spacing w:after="12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extodeglobo1">
    <w:name w:val="Texto de globo1"/>
    <w:basedOn w:val="Normal"/>
    <w:next w:val="Textodeglobo1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algoritmo">
    <w:name w:val="algoritmo"/>
    <w:basedOn w:val="Normal"/>
    <w:next w:val="algoritm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Century Gothic" w:hAnsi="Century Gothic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Bibliografia">
    <w:name w:val="Bibliografia"/>
    <w:basedOn w:val="Normal"/>
    <w:next w:val="Bibliografia"/>
    <w:autoRedefine w:val="0"/>
    <w:hidden w:val="0"/>
    <w:qFormat w:val="0"/>
    <w:pPr>
      <w:tabs>
        <w:tab w:val="left" w:leader="none" w:pos="539"/>
      </w:tabs>
      <w:suppressAutoHyphens w:val="1"/>
      <w:spacing w:after="120" w:before="120" w:line="240" w:lineRule="auto"/>
      <w:ind w:left="539" w:leftChars="-1" w:rightChars="0" w:hanging="539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n-US"/>
    </w:rPr>
  </w:style>
  <w:style w:type="paragraph" w:styleId="Lista">
    <w:name w:val="Lista"/>
    <w:basedOn w:val="Normal"/>
    <w:next w:val="Lista"/>
    <w:autoRedefine w:val="0"/>
    <w:hidden w:val="0"/>
    <w:qFormat w:val="0"/>
    <w:pPr>
      <w:numPr>
        <w:ilvl w:val="0"/>
        <w:numId w:val="2"/>
      </w:num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lista-marcador">
    <w:name w:val="lista-marcador"/>
    <w:basedOn w:val="Normal"/>
    <w:next w:val="lista-marcador"/>
    <w:autoRedefine w:val="0"/>
    <w:hidden w:val="0"/>
    <w:qFormat w:val="0"/>
    <w:pPr>
      <w:numPr>
        <w:ilvl w:val="0"/>
        <w:numId w:val="3"/>
      </w:numPr>
      <w:suppressAutoHyphens w:val="1"/>
      <w:autoSpaceDE w:val="0"/>
      <w:autoSpaceDN w:val="0"/>
      <w:adjustRightInd w:val="0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NewRoman" w:cs="TimesNewRoman" w:hAnsi="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-otros-quiebre">
    <w:name w:val="Titulo-otros-quiebre"/>
    <w:basedOn w:val="Normal"/>
    <w:next w:val="Normal"/>
    <w:autoRedefine w:val="0"/>
    <w:hidden w:val="0"/>
    <w:qFormat w:val="0"/>
    <w:pPr>
      <w:pageBreakBefore w:val="1"/>
      <w:tabs>
        <w:tab w:val="left" w:leader="none" w:pos="1815"/>
      </w:tabs>
      <w:suppressAutoHyphens w:val="1"/>
      <w:spacing w:after="12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after="0" w:before="360" w:line="36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after="0" w:before="240" w:line="360" w:lineRule="auto"/>
      <w:ind w:leftChars="-1" w:rightChars="0" w:firstLineChars="-1"/>
      <w:jc w:val="left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2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4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7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96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120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14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16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ítulo,Capitulo">
    <w:name w:val="Título,Capitulo"/>
    <w:basedOn w:val="Normal"/>
    <w:next w:val="Título1"/>
    <w:autoRedefine w:val="0"/>
    <w:hidden w:val="0"/>
    <w:qFormat w:val="0"/>
    <w:pPr>
      <w:suppressAutoHyphens w:val="1"/>
      <w:spacing w:after="60" w:before="240" w:line="24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28"/>
      <w:position w:val="-1"/>
      <w:sz w:val="48"/>
      <w:szCs w:val="48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JustificadoEspaçamentoentrelinhas:15linha">
    <w:name w:val="Estilo Justificado Espaçamento entre linhas:  15 linha"/>
    <w:basedOn w:val="Normal"/>
    <w:next w:val="EstiloJustificadoEspaçamentoentrelinhas:15linha"/>
    <w:autoRedefine w:val="0"/>
    <w:hidden w:val="0"/>
    <w:qFormat w:val="0"/>
    <w:p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cs="Arial" w:hAnsi="Arial"/>
      <w:b w:val="1"/>
      <w:bCs w:val="1"/>
      <w:w w:val="100"/>
      <w:kern w:val="32"/>
      <w:position w:val="-1"/>
      <w:sz w:val="36"/>
      <w:szCs w:val="36"/>
      <w:effect w:val="none"/>
      <w:vertAlign w:val="baseline"/>
      <w:cs w:val="0"/>
      <w:em w:val="none"/>
      <w:lang w:eastAsia="es-ES" w:val="es-ES"/>
    </w:rPr>
  </w:style>
  <w:style w:type="character" w:styleId="Título2Car">
    <w:name w:val="Título 2 Car"/>
    <w:next w:val="Título2Car"/>
    <w:autoRedefine w:val="0"/>
    <w:hidden w:val="0"/>
    <w:qFormat w:val="0"/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es-ES" w:val="es-ES"/>
    </w:rPr>
  </w:style>
  <w:style w:type="character" w:styleId="Título3Car">
    <w:name w:val="Título 3 Car"/>
    <w:next w:val="Título3Car"/>
    <w:autoRedefine w:val="0"/>
    <w:hidden w:val="0"/>
    <w:qFormat w:val="0"/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eastAsia="es-ES" w:val="en-US"/>
    </w:rPr>
  </w:style>
  <w:style w:type="paragraph" w:styleId="bizTitle">
    <w:name w:val="bizTitle"/>
    <w:basedOn w:val="Título,Capitulo"/>
    <w:next w:val="Título,Capitulo"/>
    <w:autoRedefine w:val="0"/>
    <w:hidden w:val="0"/>
    <w:qFormat w:val="0"/>
    <w:pPr>
      <w:suppressAutoHyphens w:val="1"/>
      <w:spacing w:after="6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Segoe UI" w:cs="Vrinda" w:hAnsi="Segoe UI"/>
      <w:b w:val="1"/>
      <w:bCs w:val="1"/>
      <w:color w:val="0081c6"/>
      <w:w w:val="100"/>
      <w:kern w:val="28"/>
      <w:position w:val="-1"/>
      <w:sz w:val="48"/>
      <w:szCs w:val="32"/>
      <w:effect w:val="none"/>
      <w:vertAlign w:val="baseline"/>
      <w:cs w:val="0"/>
      <w:em w:val="none"/>
      <w:lang w:bidi="ar-SA" w:eastAsia="es-ES" w:val="en-US"/>
    </w:rPr>
  </w:style>
  <w:style w:type="paragraph" w:styleId="bizSubtitle">
    <w:name w:val="bizSubtitle"/>
    <w:basedOn w:val="Subtítulo"/>
    <w:next w:val="Subtítulo"/>
    <w:autoRedefine w:val="0"/>
    <w:hidden w:val="0"/>
    <w:qFormat w:val="0"/>
    <w:pPr>
      <w:suppressAutoHyphens w:val="1"/>
      <w:spacing w:after="60" w:before="120" w:line="240" w:lineRule="auto"/>
      <w:ind w:leftChars="-1" w:rightChars="0" w:firstLineChars="-1"/>
      <w:jc w:val="right"/>
      <w:textDirection w:val="btLr"/>
      <w:textAlignment w:val="top"/>
      <w:outlineLvl w:val="1"/>
    </w:pPr>
    <w:rPr>
      <w:rFonts w:ascii="Segoe UI Semilight" w:cs="Vrinda" w:eastAsia="Times New Roman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bidi="ar-SA" w:eastAsia="es-ES" w:val="en-US"/>
    </w:rPr>
  </w:style>
  <w:style w:type="character" w:styleId="bizTitleChar">
    <w:name w:val="bizTitle Char"/>
    <w:next w:val="bizTitleChar"/>
    <w:autoRedefine w:val="0"/>
    <w:hidden w:val="0"/>
    <w:qFormat w:val="0"/>
    <w:rPr>
      <w:rFonts w:ascii="Segoe UI" w:cs="Vrinda" w:hAnsi="Segoe UI"/>
      <w:b w:val="1"/>
      <w:bCs w:val="1"/>
      <w:color w:val="0081c6"/>
      <w:w w:val="100"/>
      <w:kern w:val="28"/>
      <w:position w:val="-1"/>
      <w:sz w:val="48"/>
      <w:szCs w:val="32"/>
      <w:effect w:val="none"/>
      <w:vertAlign w:val="baseline"/>
      <w:cs w:val="0"/>
      <w:em w:val="none"/>
      <w:lang w:eastAsia="es-ES" w:val="en-US"/>
    </w:rPr>
  </w:style>
  <w:style w:type="character" w:styleId="bizSubtitleChar">
    <w:name w:val="bizSubtitle Char"/>
    <w:next w:val="bizSubtitleChar"/>
    <w:autoRedefine w:val="0"/>
    <w:hidden w:val="0"/>
    <w:qFormat w:val="0"/>
    <w:rPr>
      <w:rFonts w:ascii="Segoe UI Semilight" w:cs="Vrinda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eastAsia="es-ES" w:val="en-US"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suppressAutoHyphens w:val="1"/>
      <w:spacing w:after="60" w:before="120" w:line="360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ubtítuloCar">
    <w:name w:val="Subtítulo Car"/>
    <w:next w:val="SubtítuloC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0" w:before="0" w:line="240" w:lineRule="auto"/>
      <w:ind w:left="720" w:leftChars="-1" w:rightChars="0" w:firstLineChars="-1"/>
      <w:contextualSpacing w:val="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PE" w:val="es-PE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footer" Target="footer1.xml"/><Relationship Id="rId22" Type="http://schemas.openxmlformats.org/officeDocument/2006/relationships/image" Target="media/image13.png"/><Relationship Id="rId10" Type="http://schemas.openxmlformats.org/officeDocument/2006/relationships/image" Target="media/image11.png"/><Relationship Id="rId21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footer" Target="footer2.xm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XYa5RHYYVDB1zvTgkwc+XRfoAw==">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2017-06-13T01:06:00Z</dcterms:created>
  <dc:creator>Juan Zamudio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