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Mar>
          <w:top w:w="15" w:type="dxa"/>
          <w:left w:w="15" w:type="dxa"/>
          <w:bottom w:w="15" w:type="dxa"/>
          <w:right w:w="15" w:type="dxa"/>
        </w:tblCellMar>
        <w:tblLook w:val="04A0" w:firstRow="1" w:lastRow="0" w:firstColumn="1" w:lastColumn="0" w:noHBand="0" w:noVBand="1"/>
      </w:tblPr>
      <w:tblGrid>
        <w:gridCol w:w="9020"/>
      </w:tblGrid>
      <w:tr w:rsidR="00DC13EF" w:rsidRPr="0037392C" w14:paraId="4B410863" w14:textId="77777777" w:rsidTr="00DC13EF">
        <w:tc>
          <w:tcPr>
            <w:tcW w:w="0" w:type="auto"/>
            <w:tcBorders>
              <w:bottom w:val="single" w:sz="4" w:space="0" w:color="auto"/>
            </w:tcBorders>
            <w:shd w:val="clear" w:color="auto" w:fill="auto"/>
            <w:vAlign w:val="center"/>
          </w:tcPr>
          <w:p w14:paraId="258D909D" w14:textId="77777777" w:rsidR="00DC13EF" w:rsidRPr="00DC13EF" w:rsidRDefault="00DC13EF" w:rsidP="00DC13EF">
            <w:pPr>
              <w:pStyle w:val="NormalWeb"/>
              <w:jc w:val="center"/>
              <w:rPr>
                <w:b/>
                <w:sz w:val="28"/>
                <w:szCs w:val="28"/>
              </w:rPr>
            </w:pPr>
            <w:r w:rsidRPr="00DC13EF">
              <w:rPr>
                <w:rFonts w:ascii="HelveticaLTStd" w:hAnsi="HelveticaLTStd"/>
                <w:b/>
                <w:sz w:val="28"/>
                <w:szCs w:val="28"/>
              </w:rPr>
              <w:t>JWD Consulting’s business case</w:t>
            </w:r>
          </w:p>
          <w:p w14:paraId="42F1A483" w14:textId="77777777" w:rsidR="00DC13EF" w:rsidRPr="0037392C" w:rsidRDefault="00DC13EF" w:rsidP="0037392C">
            <w:pPr>
              <w:spacing w:before="100" w:beforeAutospacing="1" w:after="100" w:afterAutospacing="1"/>
              <w:rPr>
                <w:rFonts w:ascii="HelveticaLTStd" w:eastAsia="Times New Roman" w:hAnsi="HelveticaLTStd" w:cs="Times New Roman"/>
                <w:b/>
                <w:bCs/>
                <w:sz w:val="22"/>
                <w:szCs w:val="22"/>
              </w:rPr>
            </w:pPr>
          </w:p>
        </w:tc>
      </w:tr>
      <w:tr w:rsidR="0037392C" w:rsidRPr="0037392C" w14:paraId="4C2505B0" w14:textId="77777777" w:rsidTr="00DC13EF">
        <w:tc>
          <w:tcPr>
            <w:tcW w:w="0" w:type="auto"/>
            <w:tcBorders>
              <w:top w:val="single" w:sz="4" w:space="0" w:color="auto"/>
              <w:left w:val="single" w:sz="2" w:space="0" w:color="000000"/>
              <w:bottom w:val="single" w:sz="2" w:space="0" w:color="000000"/>
              <w:right w:val="single" w:sz="2" w:space="0" w:color="000000"/>
            </w:tcBorders>
            <w:shd w:val="clear" w:color="auto" w:fill="auto"/>
            <w:vAlign w:val="center"/>
            <w:hideMark/>
          </w:tcPr>
          <w:p w14:paraId="18EB8CCB" w14:textId="77777777" w:rsidR="0037392C" w:rsidRPr="0037392C" w:rsidRDefault="0037392C" w:rsidP="0037392C">
            <w:pPr>
              <w:spacing w:before="100" w:beforeAutospacing="1" w:after="100" w:afterAutospacing="1"/>
              <w:rPr>
                <w:rFonts w:ascii="HelveticaLTStd" w:eastAsia="Times New Roman" w:hAnsi="HelveticaLTStd" w:cs="Times New Roman"/>
                <w:sz w:val="22"/>
                <w:szCs w:val="22"/>
              </w:rPr>
            </w:pPr>
            <w:r w:rsidRPr="0037392C">
              <w:rPr>
                <w:rFonts w:ascii="HelveticaLTStd" w:eastAsia="Times New Roman" w:hAnsi="HelveticaLTStd" w:cs="Times New Roman"/>
                <w:b/>
                <w:bCs/>
                <w:sz w:val="22"/>
                <w:szCs w:val="22"/>
              </w:rPr>
              <w:t xml:space="preserve">1.0 Introduction/Background </w:t>
            </w:r>
          </w:p>
          <w:p w14:paraId="1F84FE85" w14:textId="77777777" w:rsidR="0037392C" w:rsidRPr="0037392C" w:rsidRDefault="0037392C" w:rsidP="0037392C">
            <w:pPr>
              <w:spacing w:before="100" w:beforeAutospacing="1" w:after="100" w:afterAutospacing="1"/>
              <w:rPr>
                <w:rFonts w:ascii="HelveticaLTStd" w:eastAsia="Times New Roman" w:hAnsi="HelveticaLTStd" w:cs="Times New Roman"/>
                <w:sz w:val="22"/>
                <w:szCs w:val="22"/>
              </w:rPr>
            </w:pPr>
            <w:r w:rsidRPr="0037392C">
              <w:rPr>
                <w:rFonts w:ascii="HelveticaLTStd" w:eastAsia="Times New Roman" w:hAnsi="HelveticaLTStd" w:cs="Times New Roman"/>
                <w:sz w:val="22"/>
                <w:szCs w:val="22"/>
              </w:rPr>
              <w:t xml:space="preserve">JWD Consulting’s core business goal is to provide world-class project management consulting services to various organizations. The firm can streamline operations and increase business by providing information related to project management on its intranet site, making some information and services accessible to current and potential clients. </w:t>
            </w:r>
          </w:p>
        </w:tc>
      </w:tr>
      <w:tr w:rsidR="0037392C" w:rsidRPr="0037392C" w14:paraId="5C3E5B78" w14:textId="77777777" w:rsidTr="0037392C">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435814D1" w14:textId="77777777" w:rsidR="0037392C" w:rsidRPr="0037392C" w:rsidRDefault="0037392C" w:rsidP="0037392C">
            <w:pPr>
              <w:spacing w:before="100" w:beforeAutospacing="1" w:after="100" w:afterAutospacing="1"/>
              <w:rPr>
                <w:rFonts w:ascii="HelveticaLTStd" w:eastAsia="Times New Roman" w:hAnsi="HelveticaLTStd" w:cs="Times New Roman"/>
                <w:sz w:val="22"/>
                <w:szCs w:val="22"/>
              </w:rPr>
            </w:pPr>
            <w:r w:rsidRPr="0037392C">
              <w:rPr>
                <w:rFonts w:ascii="HelveticaLTStd" w:eastAsia="Times New Roman" w:hAnsi="HelveticaLTStd" w:cs="Times New Roman"/>
                <w:b/>
                <w:bCs/>
                <w:sz w:val="22"/>
                <w:szCs w:val="22"/>
              </w:rPr>
              <w:t xml:space="preserve">2.0 Business Objective </w:t>
            </w:r>
          </w:p>
          <w:p w14:paraId="252374A3" w14:textId="77777777" w:rsidR="0037392C" w:rsidRPr="0037392C" w:rsidRDefault="0037392C" w:rsidP="0037392C">
            <w:pPr>
              <w:spacing w:before="100" w:beforeAutospacing="1" w:after="100" w:afterAutospacing="1"/>
              <w:rPr>
                <w:rFonts w:ascii="HelveticaLTStd" w:eastAsia="Times New Roman" w:hAnsi="HelveticaLTStd" w:cs="Times New Roman"/>
                <w:sz w:val="22"/>
                <w:szCs w:val="22"/>
              </w:rPr>
            </w:pPr>
            <w:r w:rsidRPr="0037392C">
              <w:rPr>
                <w:rFonts w:ascii="HelveticaLTStd" w:eastAsia="Times New Roman" w:hAnsi="HelveticaLTStd" w:cs="Times New Roman"/>
                <w:sz w:val="22"/>
                <w:szCs w:val="22"/>
              </w:rPr>
              <w:t xml:space="preserve">JWD Consulting’s strategic goals include continuing growth and profitability. The project management intranet site project will support these goals by increasing visibility of the firm’s expertise to current and potential clients by allowing client and public access to some sections of the intranet. The project will also improve profitability by reducing internal costs by providing standard tools, techniques, templates, and project management knowledge to all internal consultants. </w:t>
            </w:r>
          </w:p>
        </w:tc>
      </w:tr>
      <w:tr w:rsidR="0037392C" w:rsidRPr="0037392C" w14:paraId="1D9118B3" w14:textId="77777777" w:rsidTr="0037392C">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5F47E4A8" w14:textId="77777777" w:rsidR="0037392C" w:rsidRPr="0037392C" w:rsidRDefault="0037392C" w:rsidP="0037392C">
            <w:pPr>
              <w:spacing w:before="100" w:beforeAutospacing="1" w:after="100" w:afterAutospacing="1"/>
              <w:rPr>
                <w:rFonts w:ascii="HelveticaLTStd" w:eastAsia="Times New Roman" w:hAnsi="HelveticaLTStd" w:cs="Times New Roman"/>
                <w:sz w:val="22"/>
                <w:szCs w:val="22"/>
              </w:rPr>
            </w:pPr>
            <w:r w:rsidRPr="0037392C">
              <w:rPr>
                <w:rFonts w:ascii="HelveticaLTStd" w:eastAsia="Times New Roman" w:hAnsi="HelveticaLTStd" w:cs="Times New Roman"/>
                <w:b/>
                <w:bCs/>
                <w:sz w:val="22"/>
                <w:szCs w:val="22"/>
              </w:rPr>
              <w:t xml:space="preserve">3.0 Current Situation and Problem/Opportunity Statement </w:t>
            </w:r>
          </w:p>
          <w:p w14:paraId="641BE79B" w14:textId="77777777" w:rsidR="0037392C" w:rsidRPr="0037392C" w:rsidRDefault="0037392C" w:rsidP="0037392C">
            <w:pPr>
              <w:spacing w:before="100" w:beforeAutospacing="1" w:after="100" w:afterAutospacing="1"/>
              <w:rPr>
                <w:rFonts w:ascii="HelveticaLTStd" w:eastAsia="Times New Roman" w:hAnsi="HelveticaLTStd" w:cs="Times New Roman"/>
                <w:sz w:val="22"/>
                <w:szCs w:val="22"/>
              </w:rPr>
            </w:pPr>
            <w:r w:rsidRPr="0037392C">
              <w:rPr>
                <w:rFonts w:ascii="HelveticaLTStd" w:eastAsia="Times New Roman" w:hAnsi="HelveticaLTStd" w:cs="Times New Roman"/>
                <w:sz w:val="22"/>
                <w:szCs w:val="22"/>
              </w:rPr>
              <w:t xml:space="preserve">JWD Consulting has a corporate website as well as an intranet. The firm currently uses the website for marketing information. The primary use of the intranet is for consultant human resource information, such as entering hours on projects, changing and viewing benefits information, and accessing an online directory and Web-based e-mail system. The firm also uses an enterprise-wide project management system to track all project information, focusing on the status of deliverables and meeting scope, time, and cost goals. There is an opportunity to provide a new section on the intranet dedicated to sharing consultants’ project management knowledge across the organization. JWD Consulting only hires experienced consultants and gives them freedom to manage projects as they see fit. However, as the business grows and projects become more complex, even experienced project managers are looking for suggestions on how to work more effectively. </w:t>
            </w:r>
          </w:p>
        </w:tc>
      </w:tr>
      <w:tr w:rsidR="0037392C" w:rsidRPr="0037392C" w14:paraId="2A50BC7D" w14:textId="77777777" w:rsidTr="0037392C">
        <w:tc>
          <w:tcPr>
            <w:tcW w:w="0" w:type="auto"/>
            <w:tcBorders>
              <w:top w:val="single" w:sz="2" w:space="0" w:color="000000"/>
              <w:left w:val="single" w:sz="2" w:space="0" w:color="000000"/>
              <w:bottom w:val="single" w:sz="2" w:space="0" w:color="auto"/>
              <w:right w:val="single" w:sz="2" w:space="0" w:color="000000"/>
            </w:tcBorders>
            <w:shd w:val="clear" w:color="auto" w:fill="auto"/>
            <w:vAlign w:val="center"/>
            <w:hideMark/>
          </w:tcPr>
          <w:p w14:paraId="626D5A60" w14:textId="77777777" w:rsidR="0037392C" w:rsidRPr="0037392C" w:rsidRDefault="0037392C" w:rsidP="0037392C">
            <w:pPr>
              <w:spacing w:before="100" w:beforeAutospacing="1" w:after="100" w:afterAutospacing="1"/>
              <w:rPr>
                <w:rFonts w:ascii="HelveticaLTStd" w:eastAsia="Times New Roman" w:hAnsi="HelveticaLTStd" w:cs="Times New Roman"/>
                <w:sz w:val="22"/>
                <w:szCs w:val="22"/>
              </w:rPr>
            </w:pPr>
            <w:r w:rsidRPr="0037392C">
              <w:rPr>
                <w:rFonts w:ascii="HelveticaLTStd" w:eastAsia="Times New Roman" w:hAnsi="HelveticaLTStd" w:cs="Times New Roman"/>
                <w:b/>
                <w:bCs/>
                <w:sz w:val="22"/>
                <w:szCs w:val="22"/>
              </w:rPr>
              <w:t xml:space="preserve">4.0 Critical Assumptions and Constraints </w:t>
            </w:r>
          </w:p>
          <w:p w14:paraId="1830FC6E" w14:textId="77777777" w:rsidR="0037392C" w:rsidRPr="0037392C" w:rsidRDefault="0037392C" w:rsidP="0037392C">
            <w:pPr>
              <w:spacing w:before="100" w:beforeAutospacing="1" w:after="100" w:afterAutospacing="1"/>
              <w:rPr>
                <w:rFonts w:ascii="HelveticaLTStd" w:eastAsia="Times New Roman" w:hAnsi="HelveticaLTStd" w:cs="Times New Roman"/>
                <w:sz w:val="22"/>
                <w:szCs w:val="22"/>
              </w:rPr>
            </w:pPr>
            <w:r w:rsidRPr="0037392C">
              <w:rPr>
                <w:rFonts w:ascii="HelveticaLTStd" w:eastAsia="Times New Roman" w:hAnsi="HelveticaLTStd" w:cs="Times New Roman"/>
                <w:sz w:val="22"/>
                <w:szCs w:val="22"/>
              </w:rPr>
              <w:t xml:space="preserve">The proposed intranet site must be a valuable asset for JWD Consulting. Current consultants and clients must actively support the project, and it must pay for itself within one year by reducing internal operating costs and generating new business. The Project Management Office manager must lead the effort, and the project team must include participants from several parts of the company, as well as from current client organizations. The new system must run on existing hardware and software, and it should require minimal technical support. It must be easily accessible by consultants and clients and be secure from unauthorized users. </w:t>
            </w:r>
          </w:p>
        </w:tc>
      </w:tr>
      <w:tr w:rsidR="0037392C" w:rsidRPr="0037392C" w14:paraId="0DBDCE47" w14:textId="77777777" w:rsidTr="0037392C">
        <w:tc>
          <w:tcPr>
            <w:tcW w:w="0" w:type="auto"/>
            <w:tcBorders>
              <w:top w:val="single" w:sz="2" w:space="0" w:color="000000"/>
              <w:left w:val="single" w:sz="2" w:space="0" w:color="000000"/>
              <w:bottom w:val="single" w:sz="2" w:space="0" w:color="auto"/>
              <w:right w:val="single" w:sz="2" w:space="0" w:color="000000"/>
            </w:tcBorders>
            <w:shd w:val="clear" w:color="auto" w:fill="auto"/>
            <w:vAlign w:val="center"/>
            <w:hideMark/>
          </w:tcPr>
          <w:p w14:paraId="765BC78C" w14:textId="77777777" w:rsidR="0037392C" w:rsidRPr="0037392C" w:rsidRDefault="0037392C" w:rsidP="0037392C">
            <w:pPr>
              <w:spacing w:before="100" w:beforeAutospacing="1" w:after="100" w:afterAutospacing="1"/>
              <w:rPr>
                <w:rFonts w:ascii="HelveticaLTStd" w:eastAsia="Times New Roman" w:hAnsi="HelveticaLTStd" w:cs="Times New Roman"/>
                <w:sz w:val="22"/>
                <w:szCs w:val="22"/>
              </w:rPr>
            </w:pPr>
            <w:r w:rsidRPr="0037392C">
              <w:rPr>
                <w:rFonts w:ascii="HelveticaLTStd" w:eastAsia="Times New Roman" w:hAnsi="HelveticaLTStd" w:cs="Times New Roman"/>
                <w:sz w:val="22"/>
                <w:szCs w:val="22"/>
              </w:rPr>
              <w:t xml:space="preserve">5.0 Analysis of Options and Recommendation </w:t>
            </w:r>
          </w:p>
          <w:p w14:paraId="3A033248" w14:textId="77777777" w:rsidR="0037392C" w:rsidRPr="0037392C" w:rsidRDefault="0037392C" w:rsidP="0037392C">
            <w:pPr>
              <w:spacing w:before="100" w:beforeAutospacing="1" w:after="100" w:afterAutospacing="1"/>
              <w:rPr>
                <w:rFonts w:ascii="HelveticaLTStd" w:eastAsia="Times New Roman" w:hAnsi="HelveticaLTStd" w:cs="Times New Roman"/>
                <w:sz w:val="22"/>
                <w:szCs w:val="22"/>
              </w:rPr>
            </w:pPr>
            <w:r w:rsidRPr="0037392C">
              <w:rPr>
                <w:rFonts w:ascii="HelveticaLTStd" w:eastAsia="Times New Roman" w:hAnsi="HelveticaLTStd" w:cs="Times New Roman"/>
                <w:sz w:val="22"/>
                <w:szCs w:val="22"/>
              </w:rPr>
              <w:t xml:space="preserve">There are three options for addressing this opportunity: </w:t>
            </w:r>
          </w:p>
          <w:p w14:paraId="27ACC7B4" w14:textId="77777777" w:rsidR="0037392C" w:rsidRPr="0037392C" w:rsidRDefault="0037392C" w:rsidP="0037392C">
            <w:pPr>
              <w:spacing w:before="100" w:beforeAutospacing="1" w:after="100" w:afterAutospacing="1"/>
              <w:rPr>
                <w:rFonts w:ascii="HelveticaLTStd" w:eastAsia="Times New Roman" w:hAnsi="HelveticaLTStd" w:cs="Times New Roman"/>
                <w:sz w:val="22"/>
                <w:szCs w:val="22"/>
              </w:rPr>
            </w:pPr>
            <w:r w:rsidRPr="0037392C">
              <w:rPr>
                <w:rFonts w:ascii="HelveticaLTStd" w:eastAsia="Times New Roman" w:hAnsi="HelveticaLTStd" w:cs="Times New Roman"/>
                <w:sz w:val="22"/>
                <w:szCs w:val="22"/>
              </w:rPr>
              <w:t>1. Do nothing. The business is doing well, and we can continue to operate without this new project.</w:t>
            </w:r>
            <w:r w:rsidRPr="0037392C">
              <w:rPr>
                <w:rFonts w:ascii="HelveticaLTStd" w:eastAsia="Times New Roman" w:hAnsi="HelveticaLTStd" w:cs="Times New Roman"/>
                <w:sz w:val="22"/>
                <w:szCs w:val="22"/>
              </w:rPr>
              <w:br/>
              <w:t xml:space="preserve">2. Purchaseaccesstospecializedsoftwaretosupportthisnewcapabilitywithlittlein-housedevelopment. 3. Design and implement the new intranet capabilities in-house, using mostly existing hardware and </w:t>
            </w:r>
          </w:p>
          <w:p w14:paraId="2A760C2C" w14:textId="77777777" w:rsidR="0037392C" w:rsidRPr="0037392C" w:rsidRDefault="0037392C" w:rsidP="0037392C">
            <w:pPr>
              <w:spacing w:before="100" w:beforeAutospacing="1" w:after="100" w:afterAutospacing="1"/>
              <w:rPr>
                <w:rFonts w:ascii="HelveticaLTStd" w:eastAsia="Times New Roman" w:hAnsi="HelveticaLTStd" w:cs="Times New Roman"/>
                <w:sz w:val="22"/>
                <w:szCs w:val="22"/>
              </w:rPr>
            </w:pPr>
            <w:r w:rsidRPr="0037392C">
              <w:rPr>
                <w:rFonts w:ascii="HelveticaLTStd" w:eastAsia="Times New Roman" w:hAnsi="HelveticaLTStd" w:cs="Times New Roman"/>
                <w:sz w:val="22"/>
                <w:szCs w:val="22"/>
              </w:rPr>
              <w:t>software.</w:t>
            </w:r>
            <w:r w:rsidRPr="0037392C">
              <w:rPr>
                <w:rFonts w:ascii="HelveticaLTStd" w:eastAsia="Times New Roman" w:hAnsi="HelveticaLTStd" w:cs="Times New Roman"/>
                <w:sz w:val="22"/>
                <w:szCs w:val="22"/>
              </w:rPr>
              <w:br/>
              <w:t xml:space="preserve">Based on discussions with stakeholders, we believe that option 3 is the best option. </w:t>
            </w:r>
          </w:p>
        </w:tc>
      </w:tr>
      <w:tr w:rsidR="0037392C" w:rsidRPr="0037392C" w14:paraId="17F99C44" w14:textId="77777777" w:rsidTr="0037392C">
        <w:tc>
          <w:tcPr>
            <w:tcW w:w="0" w:type="auto"/>
            <w:tcBorders>
              <w:top w:val="single" w:sz="2" w:space="0" w:color="000000"/>
              <w:left w:val="single" w:sz="2" w:space="0" w:color="000000"/>
              <w:bottom w:val="single" w:sz="2" w:space="0" w:color="auto"/>
              <w:right w:val="single" w:sz="2" w:space="0" w:color="000000"/>
            </w:tcBorders>
            <w:shd w:val="clear" w:color="auto" w:fill="auto"/>
            <w:vAlign w:val="center"/>
            <w:hideMark/>
          </w:tcPr>
          <w:p w14:paraId="459F288C" w14:textId="77777777" w:rsidR="0037392C" w:rsidRPr="0037392C" w:rsidRDefault="0037392C" w:rsidP="0037392C">
            <w:pPr>
              <w:spacing w:before="100" w:beforeAutospacing="1" w:after="100" w:afterAutospacing="1"/>
              <w:rPr>
                <w:rFonts w:ascii="HelveticaLTStd" w:eastAsia="Times New Roman" w:hAnsi="HelveticaLTStd" w:cs="Times New Roman"/>
                <w:sz w:val="22"/>
                <w:szCs w:val="22"/>
              </w:rPr>
            </w:pPr>
            <w:r w:rsidRPr="0037392C">
              <w:rPr>
                <w:rFonts w:ascii="HelveticaLTStd" w:eastAsia="Times New Roman" w:hAnsi="HelveticaLTStd" w:cs="Times New Roman"/>
                <w:sz w:val="22"/>
                <w:szCs w:val="22"/>
              </w:rPr>
              <w:lastRenderedPageBreak/>
              <w:t xml:space="preserve">6.0 Preliminary Project Requirements </w:t>
            </w:r>
          </w:p>
          <w:p w14:paraId="05E369E4" w14:textId="77777777" w:rsidR="0037392C" w:rsidRPr="0037392C" w:rsidRDefault="0037392C" w:rsidP="0037392C">
            <w:pPr>
              <w:spacing w:before="100" w:beforeAutospacing="1" w:after="100" w:afterAutospacing="1"/>
              <w:rPr>
                <w:rFonts w:ascii="HelveticaLTStd" w:eastAsia="Times New Roman" w:hAnsi="HelveticaLTStd" w:cs="Times New Roman"/>
                <w:sz w:val="22"/>
                <w:szCs w:val="22"/>
              </w:rPr>
            </w:pPr>
            <w:r w:rsidRPr="0037392C">
              <w:rPr>
                <w:rFonts w:ascii="HelveticaLTStd" w:eastAsia="Times New Roman" w:hAnsi="HelveticaLTStd" w:cs="Times New Roman"/>
                <w:sz w:val="22"/>
                <w:szCs w:val="22"/>
              </w:rPr>
              <w:t xml:space="preserve">The main features of the project management intranet site include the following: </w:t>
            </w:r>
          </w:p>
          <w:p w14:paraId="0061F9F1" w14:textId="77777777" w:rsidR="0037392C" w:rsidRPr="0037392C" w:rsidRDefault="0037392C" w:rsidP="0037392C">
            <w:pPr>
              <w:numPr>
                <w:ilvl w:val="0"/>
                <w:numId w:val="2"/>
              </w:numPr>
              <w:spacing w:before="100" w:beforeAutospacing="1" w:after="100" w:afterAutospacing="1"/>
              <w:rPr>
                <w:rFonts w:ascii="HelveticaLTStd" w:eastAsia="Times New Roman" w:hAnsi="HelveticaLTStd" w:cs="Times New Roman"/>
                <w:sz w:val="22"/>
                <w:szCs w:val="22"/>
              </w:rPr>
            </w:pPr>
            <w:r w:rsidRPr="0037392C">
              <w:rPr>
                <w:rFonts w:ascii="HelveticaLTStd" w:eastAsia="Times New Roman" w:hAnsi="HelveticaLTStd" w:cs="Times New Roman"/>
                <w:sz w:val="22"/>
                <w:szCs w:val="22"/>
              </w:rPr>
              <w:t xml:space="preserve">Access to several project management templates and tools. Users must be able to search for templates and tools, read instructions for using these templates and tools, and see examples of how to apply them to real projects. Users must also be able to submit new templates and tools, which should first be screened or edited by the Project Management Office. </w:t>
            </w:r>
          </w:p>
          <w:p w14:paraId="49BE492C" w14:textId="77777777" w:rsidR="0037392C" w:rsidRPr="0037392C" w:rsidRDefault="0037392C" w:rsidP="0037392C">
            <w:pPr>
              <w:numPr>
                <w:ilvl w:val="0"/>
                <w:numId w:val="2"/>
              </w:numPr>
              <w:spacing w:before="100" w:beforeAutospacing="1" w:after="100" w:afterAutospacing="1"/>
              <w:rPr>
                <w:rFonts w:ascii="HelveticaLTStd" w:eastAsia="Times New Roman" w:hAnsi="HelveticaLTStd" w:cs="Times New Roman"/>
                <w:sz w:val="22"/>
                <w:szCs w:val="22"/>
              </w:rPr>
            </w:pPr>
            <w:r w:rsidRPr="0037392C">
              <w:rPr>
                <w:rFonts w:ascii="HelveticaLTStd" w:eastAsia="Times New Roman" w:hAnsi="HelveticaLTStd" w:cs="Times New Roman"/>
                <w:sz w:val="22"/>
                <w:szCs w:val="22"/>
              </w:rPr>
              <w:t xml:space="preserve">Access to relevant project management articles. Many consultants sense an information overload when they research project management information. They often waste time they should be spending with their clients. The new intranet should include access to important articles on project management topics, which are searchable by topic, and should allow users to ask the Project Management Office staff to find additional articles to meet their needs. </w:t>
            </w:r>
          </w:p>
          <w:p w14:paraId="240A06C9" w14:textId="77777777" w:rsidR="0037392C" w:rsidRPr="0037392C" w:rsidRDefault="0037392C" w:rsidP="0037392C">
            <w:pPr>
              <w:numPr>
                <w:ilvl w:val="0"/>
                <w:numId w:val="2"/>
              </w:numPr>
              <w:spacing w:before="100" w:beforeAutospacing="1" w:after="100" w:afterAutospacing="1"/>
              <w:rPr>
                <w:rFonts w:ascii="HelveticaLTStd" w:eastAsia="Times New Roman" w:hAnsi="HelveticaLTStd" w:cs="Times New Roman"/>
                <w:sz w:val="22"/>
                <w:szCs w:val="22"/>
              </w:rPr>
            </w:pPr>
            <w:r w:rsidRPr="0037392C">
              <w:rPr>
                <w:rFonts w:ascii="HelveticaLTStd" w:eastAsia="Times New Roman" w:hAnsi="HelveticaLTStd" w:cs="Times New Roman"/>
                <w:sz w:val="22"/>
                <w:szCs w:val="22"/>
              </w:rPr>
              <w:t xml:space="preserve">Links to other, up-to-date websites, with brief descriptions of the main features of the external sites. </w:t>
            </w:r>
          </w:p>
          <w:p w14:paraId="2FB3212A" w14:textId="77777777" w:rsidR="0037392C" w:rsidRPr="0037392C" w:rsidRDefault="0037392C" w:rsidP="0037392C">
            <w:pPr>
              <w:numPr>
                <w:ilvl w:val="0"/>
                <w:numId w:val="2"/>
              </w:numPr>
              <w:spacing w:before="100" w:beforeAutospacing="1" w:after="100" w:afterAutospacing="1"/>
              <w:rPr>
                <w:rFonts w:ascii="HelveticaLTStd" w:eastAsia="Times New Roman" w:hAnsi="HelveticaLTStd" w:cs="Times New Roman"/>
                <w:sz w:val="22"/>
                <w:szCs w:val="22"/>
              </w:rPr>
            </w:pPr>
            <w:r w:rsidRPr="0037392C">
              <w:rPr>
                <w:rFonts w:ascii="HelveticaLTStd" w:eastAsia="Times New Roman" w:hAnsi="HelveticaLTStd" w:cs="Times New Roman"/>
                <w:sz w:val="22"/>
                <w:szCs w:val="22"/>
              </w:rPr>
              <w:t xml:space="preserve">An Ask the Expert feature to help build relationships with current and future clients and share knowledge with internal consultants. </w:t>
            </w:r>
          </w:p>
          <w:p w14:paraId="060C216D" w14:textId="77777777" w:rsidR="0037392C" w:rsidRPr="0037392C" w:rsidRDefault="0037392C" w:rsidP="0037392C">
            <w:pPr>
              <w:numPr>
                <w:ilvl w:val="0"/>
                <w:numId w:val="2"/>
              </w:numPr>
              <w:spacing w:before="100" w:beforeAutospacing="1" w:after="100" w:afterAutospacing="1"/>
              <w:rPr>
                <w:rFonts w:ascii="HelveticaLTStd" w:eastAsia="Times New Roman" w:hAnsi="HelveticaLTStd" w:cs="Times New Roman"/>
                <w:sz w:val="22"/>
                <w:szCs w:val="22"/>
              </w:rPr>
            </w:pPr>
            <w:r w:rsidRPr="0037392C">
              <w:rPr>
                <w:rFonts w:ascii="HelveticaLTStd" w:eastAsia="Times New Roman" w:hAnsi="HelveticaLTStd" w:cs="Times New Roman"/>
                <w:sz w:val="22"/>
                <w:szCs w:val="22"/>
              </w:rPr>
              <w:t xml:space="preserve">Appropriate security to make the entire intranet site accessible to internal consultants and certain sections accessible to others. </w:t>
            </w:r>
          </w:p>
          <w:p w14:paraId="1A6B0BEC" w14:textId="77777777" w:rsidR="0037392C" w:rsidRPr="0037392C" w:rsidRDefault="0037392C" w:rsidP="0037392C">
            <w:pPr>
              <w:numPr>
                <w:ilvl w:val="0"/>
                <w:numId w:val="2"/>
              </w:numPr>
              <w:spacing w:before="100" w:beforeAutospacing="1" w:after="100" w:afterAutospacing="1"/>
              <w:rPr>
                <w:rFonts w:ascii="HelveticaLTStd" w:eastAsia="Times New Roman" w:hAnsi="HelveticaLTStd" w:cs="Times New Roman"/>
                <w:sz w:val="22"/>
                <w:szCs w:val="22"/>
              </w:rPr>
            </w:pPr>
            <w:r w:rsidRPr="0037392C">
              <w:rPr>
                <w:rFonts w:ascii="HelveticaLTStd" w:eastAsia="Times New Roman" w:hAnsi="HelveticaLTStd" w:cs="Times New Roman"/>
                <w:sz w:val="22"/>
                <w:szCs w:val="22"/>
              </w:rPr>
              <w:t xml:space="preserve">The ability to charge money for access to some information. Some of the information and features of the intranet site should prompt external users to pay for the information or service. Payment options should include credit card or similar online payment transactions. After the system verifies payment, the user should be able to access or download the desired information. </w:t>
            </w:r>
          </w:p>
          <w:p w14:paraId="17B50E7D" w14:textId="77777777" w:rsidR="0037392C" w:rsidRPr="0037392C" w:rsidRDefault="0037392C" w:rsidP="0037392C">
            <w:pPr>
              <w:numPr>
                <w:ilvl w:val="0"/>
                <w:numId w:val="2"/>
              </w:numPr>
              <w:spacing w:before="100" w:beforeAutospacing="1" w:after="100" w:afterAutospacing="1"/>
              <w:rPr>
                <w:rFonts w:ascii="HelveticaLTStd" w:eastAsia="Times New Roman" w:hAnsi="HelveticaLTStd" w:cs="Times New Roman"/>
                <w:sz w:val="22"/>
                <w:szCs w:val="22"/>
              </w:rPr>
            </w:pPr>
            <w:r w:rsidRPr="0037392C">
              <w:rPr>
                <w:rFonts w:ascii="HelveticaLTStd" w:eastAsia="Times New Roman" w:hAnsi="HelveticaLTStd" w:cs="Times New Roman"/>
                <w:sz w:val="22"/>
                <w:szCs w:val="22"/>
              </w:rPr>
              <w:t xml:space="preserve">Other features suggested by users, if they add value to the business. </w:t>
            </w:r>
          </w:p>
        </w:tc>
      </w:tr>
      <w:tr w:rsidR="0037392C" w:rsidRPr="0037392C" w14:paraId="7EDE3A0A" w14:textId="77777777" w:rsidTr="0037392C">
        <w:tc>
          <w:tcPr>
            <w:tcW w:w="0" w:type="auto"/>
            <w:tcBorders>
              <w:top w:val="single" w:sz="2" w:space="0" w:color="000000"/>
              <w:left w:val="single" w:sz="2" w:space="0" w:color="000000"/>
              <w:bottom w:val="single" w:sz="2" w:space="0" w:color="auto"/>
              <w:right w:val="single" w:sz="2" w:space="0" w:color="000000"/>
            </w:tcBorders>
            <w:shd w:val="clear" w:color="auto" w:fill="auto"/>
            <w:vAlign w:val="center"/>
            <w:hideMark/>
          </w:tcPr>
          <w:p w14:paraId="5DECA1C9" w14:textId="77777777" w:rsidR="0037392C" w:rsidRPr="0037392C" w:rsidRDefault="0037392C" w:rsidP="0037392C">
            <w:pPr>
              <w:spacing w:before="100" w:beforeAutospacing="1" w:after="100" w:afterAutospacing="1"/>
              <w:rPr>
                <w:rFonts w:ascii="HelveticaLTStd" w:eastAsia="Times New Roman" w:hAnsi="HelveticaLTStd" w:cs="Times New Roman"/>
                <w:sz w:val="22"/>
                <w:szCs w:val="22"/>
              </w:rPr>
            </w:pPr>
            <w:r w:rsidRPr="0037392C">
              <w:rPr>
                <w:rFonts w:ascii="HelveticaLTStd" w:eastAsia="Times New Roman" w:hAnsi="HelveticaLTStd" w:cs="Times New Roman"/>
                <w:sz w:val="22"/>
                <w:szCs w:val="22"/>
              </w:rPr>
              <w:t xml:space="preserve">7.0 Budget Estimate and Financial Analysis </w:t>
            </w:r>
          </w:p>
          <w:p w14:paraId="5A0787FD" w14:textId="77777777" w:rsidR="0037392C" w:rsidRPr="0037392C" w:rsidRDefault="0037392C" w:rsidP="0037392C">
            <w:pPr>
              <w:spacing w:before="100" w:beforeAutospacing="1" w:after="100" w:afterAutospacing="1"/>
              <w:rPr>
                <w:rFonts w:ascii="HelveticaLTStd" w:eastAsia="Times New Roman" w:hAnsi="HelveticaLTStd" w:cs="Times New Roman"/>
                <w:sz w:val="22"/>
                <w:szCs w:val="22"/>
              </w:rPr>
            </w:pPr>
            <w:r w:rsidRPr="0037392C">
              <w:rPr>
                <w:rFonts w:ascii="HelveticaLTStd" w:eastAsia="Times New Roman" w:hAnsi="HelveticaLTStd" w:cs="Times New Roman"/>
                <w:sz w:val="22"/>
                <w:szCs w:val="22"/>
              </w:rPr>
              <w:t xml:space="preserve">A preliminary estimate of costs for the entire project is $140,000. This estimate is based on the project manager working about 20 hours per week for six months and other internal staff working a total of about 60 hours per week for six months. The customer representatives would not be paid for their assistance. A staff project manager would earn $50 per hour. The hourly rate for the other project team members would be $70 per hour, because some hours normally billed to clients may be needed for </w:t>
            </w:r>
          </w:p>
          <w:p w14:paraId="6DF8EB4B" w14:textId="77777777" w:rsidR="0037392C" w:rsidRPr="0037392C" w:rsidRDefault="0037392C" w:rsidP="0037392C">
            <w:pPr>
              <w:spacing w:before="100" w:beforeAutospacing="1" w:after="100" w:afterAutospacing="1"/>
              <w:rPr>
                <w:rFonts w:ascii="HelveticaLTStd" w:eastAsia="Times New Roman" w:hAnsi="HelveticaLTStd" w:cs="Times New Roman"/>
                <w:sz w:val="22"/>
                <w:szCs w:val="22"/>
              </w:rPr>
            </w:pPr>
            <w:r w:rsidRPr="0037392C">
              <w:rPr>
                <w:rFonts w:ascii="HelveticaLTStd" w:eastAsia="Times New Roman" w:hAnsi="HelveticaLTStd" w:cs="Times New Roman"/>
                <w:sz w:val="22"/>
                <w:szCs w:val="22"/>
              </w:rPr>
              <w:t xml:space="preserve">this project. The initial cost estimate also includes $10,000 for purchasing software and services from suppliers. After the project is completed, maintenance costs of $40,000 are included for each year, primarily to update the information and coordinate the Ask the Expert feature and online articles. </w:t>
            </w:r>
          </w:p>
          <w:p w14:paraId="01679C27" w14:textId="77777777" w:rsidR="0037392C" w:rsidRPr="0037392C" w:rsidRDefault="0037392C" w:rsidP="0037392C">
            <w:pPr>
              <w:spacing w:before="100" w:beforeAutospacing="1" w:after="100" w:afterAutospacing="1"/>
              <w:rPr>
                <w:rFonts w:ascii="HelveticaLTStd" w:eastAsia="Times New Roman" w:hAnsi="HelveticaLTStd" w:cs="Times New Roman"/>
                <w:sz w:val="22"/>
                <w:szCs w:val="22"/>
              </w:rPr>
            </w:pPr>
            <w:r w:rsidRPr="0037392C">
              <w:rPr>
                <w:rFonts w:ascii="HelveticaLTStd" w:eastAsia="Times New Roman" w:hAnsi="HelveticaLTStd" w:cs="Times New Roman"/>
                <w:sz w:val="22"/>
                <w:szCs w:val="22"/>
              </w:rPr>
              <w:t>Projected benefits are based on a reduction in hours that consultants spend researching project management information, appropriate tools, and templates. Projected benefits are also based on a small increase in profits due to new business generated by this project. If each of 400 consultants saved just 40 hours each year (less than one hour per week) and could bill that time to projects that generate a conservative estimate of $10 per hour in profits, then the projected benefit would be $160,000 per year. If the new intranet increased business by just 1 percent, using past profit information, increased profits due to new business would be at least $40,000 each year. Total projected benefits, therefore, are about $200,000 per year. Exhibit A summarizes the projected costs and benefits and shows the estimated</w:t>
            </w:r>
            <w:r w:rsidRPr="0037392C">
              <w:rPr>
                <w:rFonts w:ascii="HelveticaLTStd" w:eastAsia="Times New Roman" w:hAnsi="HelveticaLTStd" w:cs="Times New Roman"/>
                <w:sz w:val="22"/>
                <w:szCs w:val="22"/>
              </w:rPr>
              <w:br/>
              <w:t xml:space="preserve">net present value (NPV), return on investment (ROI), and year in which payback occurs. It also lists assumptions made in performing this preliminary financial analysis. All of the </w:t>
            </w:r>
            <w:r w:rsidRPr="0037392C">
              <w:rPr>
                <w:rFonts w:ascii="HelveticaLTStd" w:eastAsia="Times New Roman" w:hAnsi="HelveticaLTStd" w:cs="Times New Roman"/>
                <w:sz w:val="22"/>
                <w:szCs w:val="22"/>
              </w:rPr>
              <w:lastRenderedPageBreak/>
              <w:t xml:space="preserve">financial estimates are very encouraging. The estimated payback is within one year, as requested by the sponsor. The NPV is $272,800, and the discounted ROI based on a three-year system life is excellent at 112 percent. </w:t>
            </w:r>
          </w:p>
        </w:tc>
      </w:tr>
      <w:tr w:rsidR="0037392C" w:rsidRPr="0037392C" w14:paraId="7040EC64" w14:textId="77777777" w:rsidTr="0037392C">
        <w:tc>
          <w:tcPr>
            <w:tcW w:w="0" w:type="auto"/>
            <w:tcBorders>
              <w:top w:val="single" w:sz="2" w:space="0" w:color="000000"/>
              <w:left w:val="single" w:sz="2" w:space="0" w:color="000000"/>
              <w:bottom w:val="single" w:sz="2" w:space="0" w:color="auto"/>
              <w:right w:val="single" w:sz="2" w:space="0" w:color="000000"/>
            </w:tcBorders>
            <w:shd w:val="clear" w:color="auto" w:fill="auto"/>
            <w:vAlign w:val="center"/>
            <w:hideMark/>
          </w:tcPr>
          <w:p w14:paraId="2E65827A" w14:textId="77777777" w:rsidR="0037392C" w:rsidRPr="0037392C" w:rsidRDefault="0037392C" w:rsidP="0037392C">
            <w:pPr>
              <w:spacing w:before="100" w:beforeAutospacing="1" w:after="100" w:afterAutospacing="1"/>
              <w:rPr>
                <w:rFonts w:ascii="HelveticaLTStd" w:eastAsia="Times New Roman" w:hAnsi="HelveticaLTStd" w:cs="Times New Roman"/>
                <w:sz w:val="22"/>
                <w:szCs w:val="22"/>
              </w:rPr>
            </w:pPr>
            <w:r w:rsidRPr="0037392C">
              <w:rPr>
                <w:rFonts w:ascii="HelveticaLTStd" w:eastAsia="Times New Roman" w:hAnsi="HelveticaLTStd" w:cs="Times New Roman"/>
                <w:sz w:val="22"/>
                <w:szCs w:val="22"/>
              </w:rPr>
              <w:lastRenderedPageBreak/>
              <w:t xml:space="preserve">8.0 Schedule Estimate </w:t>
            </w:r>
          </w:p>
          <w:p w14:paraId="074B5678" w14:textId="77777777" w:rsidR="0037392C" w:rsidRPr="0037392C" w:rsidRDefault="0037392C" w:rsidP="0037392C">
            <w:pPr>
              <w:spacing w:before="100" w:beforeAutospacing="1" w:after="100" w:afterAutospacing="1"/>
              <w:rPr>
                <w:rFonts w:ascii="HelveticaLTStd" w:eastAsia="Times New Roman" w:hAnsi="HelveticaLTStd" w:cs="Times New Roman"/>
                <w:sz w:val="22"/>
                <w:szCs w:val="22"/>
              </w:rPr>
            </w:pPr>
            <w:r w:rsidRPr="0037392C">
              <w:rPr>
                <w:rFonts w:ascii="HelveticaLTStd" w:eastAsia="Times New Roman" w:hAnsi="HelveticaLTStd" w:cs="Times New Roman"/>
                <w:sz w:val="22"/>
                <w:szCs w:val="22"/>
              </w:rPr>
              <w:t xml:space="preserve">The sponsor would like to see the project completed within six months, but there is some flexibility in the schedule. We also assume that the new system will have a useful life of at least three years. </w:t>
            </w:r>
          </w:p>
        </w:tc>
      </w:tr>
      <w:tr w:rsidR="0037392C" w:rsidRPr="0037392C" w14:paraId="60D1FAFF" w14:textId="77777777" w:rsidTr="0037392C">
        <w:tc>
          <w:tcPr>
            <w:tcW w:w="0" w:type="auto"/>
            <w:tcBorders>
              <w:top w:val="single" w:sz="2" w:space="0" w:color="000000"/>
              <w:left w:val="single" w:sz="2" w:space="0" w:color="000000"/>
              <w:bottom w:val="single" w:sz="2" w:space="0" w:color="auto"/>
              <w:right w:val="single" w:sz="2" w:space="0" w:color="000000"/>
            </w:tcBorders>
            <w:shd w:val="clear" w:color="auto" w:fill="auto"/>
            <w:vAlign w:val="center"/>
            <w:hideMark/>
          </w:tcPr>
          <w:p w14:paraId="05B9BE61" w14:textId="77777777" w:rsidR="0037392C" w:rsidRPr="0037392C" w:rsidRDefault="0037392C" w:rsidP="0037392C">
            <w:pPr>
              <w:spacing w:before="100" w:beforeAutospacing="1" w:after="100" w:afterAutospacing="1"/>
              <w:rPr>
                <w:rFonts w:ascii="HelveticaLTStd" w:eastAsia="Times New Roman" w:hAnsi="HelveticaLTStd" w:cs="Times New Roman"/>
                <w:sz w:val="22"/>
                <w:szCs w:val="22"/>
              </w:rPr>
            </w:pPr>
            <w:r w:rsidRPr="0037392C">
              <w:rPr>
                <w:rFonts w:ascii="HelveticaLTStd" w:eastAsia="Times New Roman" w:hAnsi="HelveticaLTStd" w:cs="Times New Roman"/>
                <w:sz w:val="22"/>
                <w:szCs w:val="22"/>
              </w:rPr>
              <w:t xml:space="preserve">9.0 Potential Risks </w:t>
            </w:r>
          </w:p>
          <w:p w14:paraId="41C94111" w14:textId="77777777" w:rsidR="0037392C" w:rsidRPr="0037392C" w:rsidRDefault="0037392C" w:rsidP="0037392C">
            <w:pPr>
              <w:spacing w:before="100" w:beforeAutospacing="1" w:after="100" w:afterAutospacing="1"/>
              <w:rPr>
                <w:rFonts w:ascii="HelveticaLTStd" w:eastAsia="Times New Roman" w:hAnsi="HelveticaLTStd" w:cs="Times New Roman"/>
                <w:sz w:val="22"/>
                <w:szCs w:val="22"/>
              </w:rPr>
            </w:pPr>
            <w:r w:rsidRPr="0037392C">
              <w:rPr>
                <w:rFonts w:ascii="HelveticaLTStd" w:eastAsia="Times New Roman" w:hAnsi="HelveticaLTStd" w:cs="Times New Roman"/>
                <w:sz w:val="22"/>
                <w:szCs w:val="22"/>
              </w:rPr>
              <w:t xml:space="preserve">This project carries several risks. The foremost risk is a lack of interest in the new system by our internal consultants and external clients. User inputs are crucial for populating information into this system and realizing the potential benefits from using the system. There are some technical risks in choosing the type of software used to search the system, implement security, process payments, and so on, but the features of this system all use proven technologies. The main business risk is investing the time and money into this project and not realizing the projected benefits. </w:t>
            </w:r>
          </w:p>
        </w:tc>
      </w:tr>
      <w:tr w:rsidR="0037392C" w:rsidRPr="0037392C" w14:paraId="23809CB7" w14:textId="77777777" w:rsidTr="0037392C">
        <w:tc>
          <w:tcPr>
            <w:tcW w:w="0" w:type="auto"/>
            <w:tcBorders>
              <w:top w:val="single" w:sz="2" w:space="0" w:color="000000"/>
              <w:left w:val="single" w:sz="2" w:space="0" w:color="000000"/>
              <w:bottom w:val="single" w:sz="2" w:space="0" w:color="auto"/>
              <w:right w:val="single" w:sz="2" w:space="0" w:color="000000"/>
            </w:tcBorders>
            <w:shd w:val="clear" w:color="auto" w:fill="B2FFFF"/>
            <w:vAlign w:val="center"/>
            <w:hideMark/>
          </w:tcPr>
          <w:p w14:paraId="7296EFF6" w14:textId="77777777" w:rsidR="0037392C" w:rsidRPr="0037392C" w:rsidRDefault="0037392C" w:rsidP="0037392C">
            <w:pPr>
              <w:spacing w:before="100" w:beforeAutospacing="1" w:after="100" w:afterAutospacing="1"/>
              <w:rPr>
                <w:rFonts w:ascii="HelveticaLTStd" w:eastAsia="Times New Roman" w:hAnsi="HelveticaLTStd" w:cs="Times New Roman"/>
                <w:b/>
                <w:bCs/>
                <w:sz w:val="22"/>
                <w:szCs w:val="22"/>
              </w:rPr>
            </w:pPr>
          </w:p>
        </w:tc>
      </w:tr>
    </w:tbl>
    <w:p w14:paraId="1808E523" w14:textId="52435254" w:rsidR="006F62AB" w:rsidRDefault="00084FD0">
      <w:r w:rsidRPr="0037392C">
        <w:rPr>
          <w:noProof/>
        </w:rPr>
        <w:drawing>
          <wp:inline distT="0" distB="0" distL="0" distR="0" wp14:anchorId="7BBA448B" wp14:editId="55FB6EE0">
            <wp:extent cx="5727700" cy="4987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90587"/>
                    <a:stretch/>
                  </pic:blipFill>
                  <pic:spPr bwMode="auto">
                    <a:xfrm>
                      <a:off x="0" y="0"/>
                      <a:ext cx="5727700" cy="498764"/>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r w:rsidR="0037392C" w:rsidRPr="0037392C">
        <w:rPr>
          <w:noProof/>
        </w:rPr>
        <w:drawing>
          <wp:inline distT="0" distB="0" distL="0" distR="0" wp14:anchorId="284B1C39" wp14:editId="45063F81">
            <wp:extent cx="5727700" cy="215807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59269"/>
                    <a:stretch/>
                  </pic:blipFill>
                  <pic:spPr bwMode="auto">
                    <a:xfrm>
                      <a:off x="0" y="0"/>
                      <a:ext cx="5727700" cy="2158076"/>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6F62AB" w:rsidSect="002F50F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HelveticaLTStd">
    <w:altName w:val="Arial"/>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10CE6"/>
    <w:multiLevelType w:val="multilevel"/>
    <w:tmpl w:val="31A4C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B53E16"/>
    <w:multiLevelType w:val="multilevel"/>
    <w:tmpl w:val="2494C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92C"/>
    <w:rsid w:val="00084FD0"/>
    <w:rsid w:val="002E23EB"/>
    <w:rsid w:val="002F50F1"/>
    <w:rsid w:val="0037392C"/>
    <w:rsid w:val="006F62AB"/>
    <w:rsid w:val="00BB4BA0"/>
    <w:rsid w:val="00DC13EF"/>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CD10B3"/>
  <w15:chartTrackingRefBased/>
  <w15:docId w15:val="{58190E00-C74D-8947-837E-434FC8B68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392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6940">
      <w:bodyDiv w:val="1"/>
      <w:marLeft w:val="0"/>
      <w:marRight w:val="0"/>
      <w:marTop w:val="0"/>
      <w:marBottom w:val="0"/>
      <w:divBdr>
        <w:top w:val="none" w:sz="0" w:space="0" w:color="auto"/>
        <w:left w:val="none" w:sz="0" w:space="0" w:color="auto"/>
        <w:bottom w:val="none" w:sz="0" w:space="0" w:color="auto"/>
        <w:right w:val="none" w:sz="0" w:space="0" w:color="auto"/>
      </w:divBdr>
      <w:divsChild>
        <w:div w:id="1671710708">
          <w:marLeft w:val="0"/>
          <w:marRight w:val="0"/>
          <w:marTop w:val="0"/>
          <w:marBottom w:val="0"/>
          <w:divBdr>
            <w:top w:val="none" w:sz="0" w:space="0" w:color="auto"/>
            <w:left w:val="none" w:sz="0" w:space="0" w:color="auto"/>
            <w:bottom w:val="none" w:sz="0" w:space="0" w:color="auto"/>
            <w:right w:val="none" w:sz="0" w:space="0" w:color="auto"/>
          </w:divBdr>
          <w:divsChild>
            <w:div w:id="865294673">
              <w:marLeft w:val="0"/>
              <w:marRight w:val="0"/>
              <w:marTop w:val="0"/>
              <w:marBottom w:val="0"/>
              <w:divBdr>
                <w:top w:val="none" w:sz="0" w:space="0" w:color="auto"/>
                <w:left w:val="none" w:sz="0" w:space="0" w:color="auto"/>
                <w:bottom w:val="none" w:sz="0" w:space="0" w:color="auto"/>
                <w:right w:val="none" w:sz="0" w:space="0" w:color="auto"/>
              </w:divBdr>
              <w:divsChild>
                <w:div w:id="788863569">
                  <w:marLeft w:val="0"/>
                  <w:marRight w:val="0"/>
                  <w:marTop w:val="0"/>
                  <w:marBottom w:val="0"/>
                  <w:divBdr>
                    <w:top w:val="none" w:sz="0" w:space="0" w:color="auto"/>
                    <w:left w:val="none" w:sz="0" w:space="0" w:color="auto"/>
                    <w:bottom w:val="none" w:sz="0" w:space="0" w:color="auto"/>
                    <w:right w:val="none" w:sz="0" w:space="0" w:color="auto"/>
                  </w:divBdr>
                </w:div>
              </w:divsChild>
            </w:div>
            <w:div w:id="1060518331">
              <w:marLeft w:val="0"/>
              <w:marRight w:val="0"/>
              <w:marTop w:val="0"/>
              <w:marBottom w:val="0"/>
              <w:divBdr>
                <w:top w:val="none" w:sz="0" w:space="0" w:color="auto"/>
                <w:left w:val="none" w:sz="0" w:space="0" w:color="auto"/>
                <w:bottom w:val="none" w:sz="0" w:space="0" w:color="auto"/>
                <w:right w:val="none" w:sz="0" w:space="0" w:color="auto"/>
              </w:divBdr>
              <w:divsChild>
                <w:div w:id="162749344">
                  <w:marLeft w:val="0"/>
                  <w:marRight w:val="0"/>
                  <w:marTop w:val="0"/>
                  <w:marBottom w:val="0"/>
                  <w:divBdr>
                    <w:top w:val="none" w:sz="0" w:space="0" w:color="auto"/>
                    <w:left w:val="none" w:sz="0" w:space="0" w:color="auto"/>
                    <w:bottom w:val="none" w:sz="0" w:space="0" w:color="auto"/>
                    <w:right w:val="none" w:sz="0" w:space="0" w:color="auto"/>
                  </w:divBdr>
                </w:div>
              </w:divsChild>
            </w:div>
            <w:div w:id="214658613">
              <w:marLeft w:val="0"/>
              <w:marRight w:val="0"/>
              <w:marTop w:val="0"/>
              <w:marBottom w:val="0"/>
              <w:divBdr>
                <w:top w:val="none" w:sz="0" w:space="0" w:color="auto"/>
                <w:left w:val="none" w:sz="0" w:space="0" w:color="auto"/>
                <w:bottom w:val="none" w:sz="0" w:space="0" w:color="auto"/>
                <w:right w:val="none" w:sz="0" w:space="0" w:color="auto"/>
              </w:divBdr>
              <w:divsChild>
                <w:div w:id="1363214740">
                  <w:marLeft w:val="0"/>
                  <w:marRight w:val="0"/>
                  <w:marTop w:val="0"/>
                  <w:marBottom w:val="0"/>
                  <w:divBdr>
                    <w:top w:val="none" w:sz="0" w:space="0" w:color="auto"/>
                    <w:left w:val="none" w:sz="0" w:space="0" w:color="auto"/>
                    <w:bottom w:val="none" w:sz="0" w:space="0" w:color="auto"/>
                    <w:right w:val="none" w:sz="0" w:space="0" w:color="auto"/>
                  </w:divBdr>
                </w:div>
              </w:divsChild>
            </w:div>
            <w:div w:id="274558176">
              <w:marLeft w:val="0"/>
              <w:marRight w:val="0"/>
              <w:marTop w:val="0"/>
              <w:marBottom w:val="0"/>
              <w:divBdr>
                <w:top w:val="none" w:sz="0" w:space="0" w:color="auto"/>
                <w:left w:val="none" w:sz="0" w:space="0" w:color="auto"/>
                <w:bottom w:val="none" w:sz="0" w:space="0" w:color="auto"/>
                <w:right w:val="none" w:sz="0" w:space="0" w:color="auto"/>
              </w:divBdr>
              <w:divsChild>
                <w:div w:id="56985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4366">
      <w:bodyDiv w:val="1"/>
      <w:marLeft w:val="0"/>
      <w:marRight w:val="0"/>
      <w:marTop w:val="0"/>
      <w:marBottom w:val="0"/>
      <w:divBdr>
        <w:top w:val="none" w:sz="0" w:space="0" w:color="auto"/>
        <w:left w:val="none" w:sz="0" w:space="0" w:color="auto"/>
        <w:bottom w:val="none" w:sz="0" w:space="0" w:color="auto"/>
        <w:right w:val="none" w:sz="0" w:space="0" w:color="auto"/>
      </w:divBdr>
      <w:divsChild>
        <w:div w:id="967055342">
          <w:marLeft w:val="0"/>
          <w:marRight w:val="0"/>
          <w:marTop w:val="0"/>
          <w:marBottom w:val="0"/>
          <w:divBdr>
            <w:top w:val="none" w:sz="0" w:space="0" w:color="auto"/>
            <w:left w:val="none" w:sz="0" w:space="0" w:color="auto"/>
            <w:bottom w:val="none" w:sz="0" w:space="0" w:color="auto"/>
            <w:right w:val="none" w:sz="0" w:space="0" w:color="auto"/>
          </w:divBdr>
          <w:divsChild>
            <w:div w:id="1120105924">
              <w:marLeft w:val="0"/>
              <w:marRight w:val="0"/>
              <w:marTop w:val="0"/>
              <w:marBottom w:val="0"/>
              <w:divBdr>
                <w:top w:val="none" w:sz="0" w:space="0" w:color="auto"/>
                <w:left w:val="none" w:sz="0" w:space="0" w:color="auto"/>
                <w:bottom w:val="none" w:sz="0" w:space="0" w:color="auto"/>
                <w:right w:val="none" w:sz="0" w:space="0" w:color="auto"/>
              </w:divBdr>
              <w:divsChild>
                <w:div w:id="976911620">
                  <w:marLeft w:val="0"/>
                  <w:marRight w:val="0"/>
                  <w:marTop w:val="0"/>
                  <w:marBottom w:val="0"/>
                  <w:divBdr>
                    <w:top w:val="none" w:sz="0" w:space="0" w:color="auto"/>
                    <w:left w:val="none" w:sz="0" w:space="0" w:color="auto"/>
                    <w:bottom w:val="none" w:sz="0" w:space="0" w:color="auto"/>
                    <w:right w:val="none" w:sz="0" w:space="0" w:color="auto"/>
                  </w:divBdr>
                </w:div>
              </w:divsChild>
            </w:div>
            <w:div w:id="1817916954">
              <w:marLeft w:val="0"/>
              <w:marRight w:val="0"/>
              <w:marTop w:val="0"/>
              <w:marBottom w:val="0"/>
              <w:divBdr>
                <w:top w:val="none" w:sz="0" w:space="0" w:color="auto"/>
                <w:left w:val="none" w:sz="0" w:space="0" w:color="auto"/>
                <w:bottom w:val="none" w:sz="0" w:space="0" w:color="auto"/>
                <w:right w:val="none" w:sz="0" w:space="0" w:color="auto"/>
              </w:divBdr>
              <w:divsChild>
                <w:div w:id="836455299">
                  <w:marLeft w:val="0"/>
                  <w:marRight w:val="0"/>
                  <w:marTop w:val="0"/>
                  <w:marBottom w:val="0"/>
                  <w:divBdr>
                    <w:top w:val="none" w:sz="0" w:space="0" w:color="auto"/>
                    <w:left w:val="none" w:sz="0" w:space="0" w:color="auto"/>
                    <w:bottom w:val="none" w:sz="0" w:space="0" w:color="auto"/>
                    <w:right w:val="none" w:sz="0" w:space="0" w:color="auto"/>
                  </w:divBdr>
                </w:div>
              </w:divsChild>
            </w:div>
            <w:div w:id="2002150879">
              <w:marLeft w:val="0"/>
              <w:marRight w:val="0"/>
              <w:marTop w:val="0"/>
              <w:marBottom w:val="0"/>
              <w:divBdr>
                <w:top w:val="none" w:sz="0" w:space="0" w:color="auto"/>
                <w:left w:val="none" w:sz="0" w:space="0" w:color="auto"/>
                <w:bottom w:val="none" w:sz="0" w:space="0" w:color="auto"/>
                <w:right w:val="none" w:sz="0" w:space="0" w:color="auto"/>
              </w:divBdr>
              <w:divsChild>
                <w:div w:id="42056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62790">
      <w:bodyDiv w:val="1"/>
      <w:marLeft w:val="0"/>
      <w:marRight w:val="0"/>
      <w:marTop w:val="0"/>
      <w:marBottom w:val="0"/>
      <w:divBdr>
        <w:top w:val="none" w:sz="0" w:space="0" w:color="auto"/>
        <w:left w:val="none" w:sz="0" w:space="0" w:color="auto"/>
        <w:bottom w:val="none" w:sz="0" w:space="0" w:color="auto"/>
        <w:right w:val="none" w:sz="0" w:space="0" w:color="auto"/>
      </w:divBdr>
      <w:divsChild>
        <w:div w:id="474106375">
          <w:marLeft w:val="0"/>
          <w:marRight w:val="0"/>
          <w:marTop w:val="0"/>
          <w:marBottom w:val="0"/>
          <w:divBdr>
            <w:top w:val="none" w:sz="0" w:space="0" w:color="auto"/>
            <w:left w:val="none" w:sz="0" w:space="0" w:color="auto"/>
            <w:bottom w:val="none" w:sz="0" w:space="0" w:color="auto"/>
            <w:right w:val="none" w:sz="0" w:space="0" w:color="auto"/>
          </w:divBdr>
          <w:divsChild>
            <w:div w:id="241842106">
              <w:marLeft w:val="0"/>
              <w:marRight w:val="0"/>
              <w:marTop w:val="0"/>
              <w:marBottom w:val="0"/>
              <w:divBdr>
                <w:top w:val="none" w:sz="0" w:space="0" w:color="auto"/>
                <w:left w:val="none" w:sz="0" w:space="0" w:color="auto"/>
                <w:bottom w:val="none" w:sz="0" w:space="0" w:color="auto"/>
                <w:right w:val="none" w:sz="0" w:space="0" w:color="auto"/>
              </w:divBdr>
              <w:divsChild>
                <w:div w:id="1730494525">
                  <w:marLeft w:val="0"/>
                  <w:marRight w:val="0"/>
                  <w:marTop w:val="0"/>
                  <w:marBottom w:val="0"/>
                  <w:divBdr>
                    <w:top w:val="none" w:sz="0" w:space="0" w:color="auto"/>
                    <w:left w:val="none" w:sz="0" w:space="0" w:color="auto"/>
                    <w:bottom w:val="none" w:sz="0" w:space="0" w:color="auto"/>
                    <w:right w:val="none" w:sz="0" w:space="0" w:color="auto"/>
                  </w:divBdr>
                </w:div>
              </w:divsChild>
            </w:div>
            <w:div w:id="559026480">
              <w:marLeft w:val="0"/>
              <w:marRight w:val="0"/>
              <w:marTop w:val="0"/>
              <w:marBottom w:val="0"/>
              <w:divBdr>
                <w:top w:val="none" w:sz="0" w:space="0" w:color="auto"/>
                <w:left w:val="none" w:sz="0" w:space="0" w:color="auto"/>
                <w:bottom w:val="none" w:sz="0" w:space="0" w:color="auto"/>
                <w:right w:val="none" w:sz="0" w:space="0" w:color="auto"/>
              </w:divBdr>
              <w:divsChild>
                <w:div w:id="1997028137">
                  <w:marLeft w:val="0"/>
                  <w:marRight w:val="0"/>
                  <w:marTop w:val="0"/>
                  <w:marBottom w:val="0"/>
                  <w:divBdr>
                    <w:top w:val="none" w:sz="0" w:space="0" w:color="auto"/>
                    <w:left w:val="none" w:sz="0" w:space="0" w:color="auto"/>
                    <w:bottom w:val="none" w:sz="0" w:space="0" w:color="auto"/>
                    <w:right w:val="none" w:sz="0" w:space="0" w:color="auto"/>
                  </w:divBdr>
                </w:div>
              </w:divsChild>
            </w:div>
            <w:div w:id="1652716436">
              <w:marLeft w:val="0"/>
              <w:marRight w:val="0"/>
              <w:marTop w:val="0"/>
              <w:marBottom w:val="0"/>
              <w:divBdr>
                <w:top w:val="none" w:sz="0" w:space="0" w:color="auto"/>
                <w:left w:val="none" w:sz="0" w:space="0" w:color="auto"/>
                <w:bottom w:val="none" w:sz="0" w:space="0" w:color="auto"/>
                <w:right w:val="none" w:sz="0" w:space="0" w:color="auto"/>
              </w:divBdr>
              <w:divsChild>
                <w:div w:id="1880052311">
                  <w:marLeft w:val="0"/>
                  <w:marRight w:val="0"/>
                  <w:marTop w:val="0"/>
                  <w:marBottom w:val="0"/>
                  <w:divBdr>
                    <w:top w:val="none" w:sz="0" w:space="0" w:color="auto"/>
                    <w:left w:val="none" w:sz="0" w:space="0" w:color="auto"/>
                    <w:bottom w:val="none" w:sz="0" w:space="0" w:color="auto"/>
                    <w:right w:val="none" w:sz="0" w:space="0" w:color="auto"/>
                  </w:divBdr>
                </w:div>
              </w:divsChild>
            </w:div>
            <w:div w:id="747969980">
              <w:marLeft w:val="0"/>
              <w:marRight w:val="0"/>
              <w:marTop w:val="0"/>
              <w:marBottom w:val="0"/>
              <w:divBdr>
                <w:top w:val="none" w:sz="0" w:space="0" w:color="auto"/>
                <w:left w:val="none" w:sz="0" w:space="0" w:color="auto"/>
                <w:bottom w:val="none" w:sz="0" w:space="0" w:color="auto"/>
                <w:right w:val="none" w:sz="0" w:space="0" w:color="auto"/>
              </w:divBdr>
              <w:divsChild>
                <w:div w:id="22055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6750">
      <w:bodyDiv w:val="1"/>
      <w:marLeft w:val="0"/>
      <w:marRight w:val="0"/>
      <w:marTop w:val="0"/>
      <w:marBottom w:val="0"/>
      <w:divBdr>
        <w:top w:val="none" w:sz="0" w:space="0" w:color="auto"/>
        <w:left w:val="none" w:sz="0" w:space="0" w:color="auto"/>
        <w:bottom w:val="none" w:sz="0" w:space="0" w:color="auto"/>
        <w:right w:val="none" w:sz="0" w:space="0" w:color="auto"/>
      </w:divBdr>
      <w:divsChild>
        <w:div w:id="735126464">
          <w:marLeft w:val="0"/>
          <w:marRight w:val="0"/>
          <w:marTop w:val="0"/>
          <w:marBottom w:val="0"/>
          <w:divBdr>
            <w:top w:val="none" w:sz="0" w:space="0" w:color="auto"/>
            <w:left w:val="none" w:sz="0" w:space="0" w:color="auto"/>
            <w:bottom w:val="none" w:sz="0" w:space="0" w:color="auto"/>
            <w:right w:val="none" w:sz="0" w:space="0" w:color="auto"/>
          </w:divBdr>
          <w:divsChild>
            <w:div w:id="1287394597">
              <w:marLeft w:val="0"/>
              <w:marRight w:val="0"/>
              <w:marTop w:val="0"/>
              <w:marBottom w:val="0"/>
              <w:divBdr>
                <w:top w:val="none" w:sz="0" w:space="0" w:color="auto"/>
                <w:left w:val="none" w:sz="0" w:space="0" w:color="auto"/>
                <w:bottom w:val="none" w:sz="0" w:space="0" w:color="auto"/>
                <w:right w:val="none" w:sz="0" w:space="0" w:color="auto"/>
              </w:divBdr>
              <w:divsChild>
                <w:div w:id="1165441684">
                  <w:marLeft w:val="0"/>
                  <w:marRight w:val="0"/>
                  <w:marTop w:val="0"/>
                  <w:marBottom w:val="0"/>
                  <w:divBdr>
                    <w:top w:val="none" w:sz="0" w:space="0" w:color="auto"/>
                    <w:left w:val="none" w:sz="0" w:space="0" w:color="auto"/>
                    <w:bottom w:val="none" w:sz="0" w:space="0" w:color="auto"/>
                    <w:right w:val="none" w:sz="0" w:space="0" w:color="auto"/>
                  </w:divBdr>
                  <w:divsChild>
                    <w:div w:id="1844661819">
                      <w:marLeft w:val="0"/>
                      <w:marRight w:val="0"/>
                      <w:marTop w:val="0"/>
                      <w:marBottom w:val="0"/>
                      <w:divBdr>
                        <w:top w:val="none" w:sz="0" w:space="0" w:color="auto"/>
                        <w:left w:val="none" w:sz="0" w:space="0" w:color="auto"/>
                        <w:bottom w:val="none" w:sz="0" w:space="0" w:color="auto"/>
                        <w:right w:val="none" w:sz="0" w:space="0" w:color="auto"/>
                      </w:divBdr>
                    </w:div>
                  </w:divsChild>
                </w:div>
                <w:div w:id="2047636399">
                  <w:marLeft w:val="0"/>
                  <w:marRight w:val="0"/>
                  <w:marTop w:val="0"/>
                  <w:marBottom w:val="0"/>
                  <w:divBdr>
                    <w:top w:val="none" w:sz="0" w:space="0" w:color="auto"/>
                    <w:left w:val="none" w:sz="0" w:space="0" w:color="auto"/>
                    <w:bottom w:val="none" w:sz="0" w:space="0" w:color="auto"/>
                    <w:right w:val="none" w:sz="0" w:space="0" w:color="auto"/>
                  </w:divBdr>
                  <w:divsChild>
                    <w:div w:id="1349484405">
                      <w:marLeft w:val="0"/>
                      <w:marRight w:val="0"/>
                      <w:marTop w:val="0"/>
                      <w:marBottom w:val="0"/>
                      <w:divBdr>
                        <w:top w:val="none" w:sz="0" w:space="0" w:color="auto"/>
                        <w:left w:val="none" w:sz="0" w:space="0" w:color="auto"/>
                        <w:bottom w:val="none" w:sz="0" w:space="0" w:color="auto"/>
                        <w:right w:val="none" w:sz="0" w:space="0" w:color="auto"/>
                      </w:divBdr>
                    </w:div>
                    <w:div w:id="1380085360">
                      <w:marLeft w:val="0"/>
                      <w:marRight w:val="0"/>
                      <w:marTop w:val="0"/>
                      <w:marBottom w:val="0"/>
                      <w:divBdr>
                        <w:top w:val="none" w:sz="0" w:space="0" w:color="auto"/>
                        <w:left w:val="none" w:sz="0" w:space="0" w:color="auto"/>
                        <w:bottom w:val="none" w:sz="0" w:space="0" w:color="auto"/>
                        <w:right w:val="none" w:sz="0" w:space="0" w:color="auto"/>
                      </w:divBdr>
                    </w:div>
                    <w:div w:id="2051226661">
                      <w:marLeft w:val="0"/>
                      <w:marRight w:val="0"/>
                      <w:marTop w:val="0"/>
                      <w:marBottom w:val="0"/>
                      <w:divBdr>
                        <w:top w:val="none" w:sz="0" w:space="0" w:color="auto"/>
                        <w:left w:val="none" w:sz="0" w:space="0" w:color="auto"/>
                        <w:bottom w:val="none" w:sz="0" w:space="0" w:color="auto"/>
                        <w:right w:val="none" w:sz="0" w:space="0" w:color="auto"/>
                      </w:divBdr>
                    </w:div>
                    <w:div w:id="1926066566">
                      <w:marLeft w:val="0"/>
                      <w:marRight w:val="0"/>
                      <w:marTop w:val="0"/>
                      <w:marBottom w:val="0"/>
                      <w:divBdr>
                        <w:top w:val="none" w:sz="0" w:space="0" w:color="auto"/>
                        <w:left w:val="none" w:sz="0" w:space="0" w:color="auto"/>
                        <w:bottom w:val="none" w:sz="0" w:space="0" w:color="auto"/>
                        <w:right w:val="none" w:sz="0" w:space="0" w:color="auto"/>
                      </w:divBdr>
                    </w:div>
                    <w:div w:id="1288901049">
                      <w:marLeft w:val="0"/>
                      <w:marRight w:val="0"/>
                      <w:marTop w:val="0"/>
                      <w:marBottom w:val="0"/>
                      <w:divBdr>
                        <w:top w:val="none" w:sz="0" w:space="0" w:color="auto"/>
                        <w:left w:val="none" w:sz="0" w:space="0" w:color="auto"/>
                        <w:bottom w:val="none" w:sz="0" w:space="0" w:color="auto"/>
                        <w:right w:val="none" w:sz="0" w:space="0" w:color="auto"/>
                      </w:divBdr>
                    </w:div>
                  </w:divsChild>
                </w:div>
                <w:div w:id="1266159347">
                  <w:marLeft w:val="0"/>
                  <w:marRight w:val="0"/>
                  <w:marTop w:val="0"/>
                  <w:marBottom w:val="0"/>
                  <w:divBdr>
                    <w:top w:val="none" w:sz="0" w:space="0" w:color="auto"/>
                    <w:left w:val="none" w:sz="0" w:space="0" w:color="auto"/>
                    <w:bottom w:val="none" w:sz="0" w:space="0" w:color="auto"/>
                    <w:right w:val="none" w:sz="0" w:space="0" w:color="auto"/>
                  </w:divBdr>
                  <w:divsChild>
                    <w:div w:id="658732161">
                      <w:marLeft w:val="0"/>
                      <w:marRight w:val="0"/>
                      <w:marTop w:val="0"/>
                      <w:marBottom w:val="0"/>
                      <w:divBdr>
                        <w:top w:val="none" w:sz="0" w:space="0" w:color="auto"/>
                        <w:left w:val="none" w:sz="0" w:space="0" w:color="auto"/>
                        <w:bottom w:val="none" w:sz="0" w:space="0" w:color="auto"/>
                        <w:right w:val="none" w:sz="0" w:space="0" w:color="auto"/>
                      </w:divBdr>
                    </w:div>
                    <w:div w:id="333000382">
                      <w:marLeft w:val="0"/>
                      <w:marRight w:val="0"/>
                      <w:marTop w:val="0"/>
                      <w:marBottom w:val="0"/>
                      <w:divBdr>
                        <w:top w:val="none" w:sz="0" w:space="0" w:color="auto"/>
                        <w:left w:val="none" w:sz="0" w:space="0" w:color="auto"/>
                        <w:bottom w:val="none" w:sz="0" w:space="0" w:color="auto"/>
                        <w:right w:val="none" w:sz="0" w:space="0" w:color="auto"/>
                      </w:divBdr>
                    </w:div>
                  </w:divsChild>
                </w:div>
                <w:div w:id="661129188">
                  <w:marLeft w:val="0"/>
                  <w:marRight w:val="0"/>
                  <w:marTop w:val="0"/>
                  <w:marBottom w:val="0"/>
                  <w:divBdr>
                    <w:top w:val="none" w:sz="0" w:space="0" w:color="auto"/>
                    <w:left w:val="none" w:sz="0" w:space="0" w:color="auto"/>
                    <w:bottom w:val="none" w:sz="0" w:space="0" w:color="auto"/>
                    <w:right w:val="none" w:sz="0" w:space="0" w:color="auto"/>
                  </w:divBdr>
                  <w:divsChild>
                    <w:div w:id="1234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408387">
      <w:bodyDiv w:val="1"/>
      <w:marLeft w:val="0"/>
      <w:marRight w:val="0"/>
      <w:marTop w:val="0"/>
      <w:marBottom w:val="0"/>
      <w:divBdr>
        <w:top w:val="none" w:sz="0" w:space="0" w:color="auto"/>
        <w:left w:val="none" w:sz="0" w:space="0" w:color="auto"/>
        <w:bottom w:val="none" w:sz="0" w:space="0" w:color="auto"/>
        <w:right w:val="none" w:sz="0" w:space="0" w:color="auto"/>
      </w:divBdr>
      <w:divsChild>
        <w:div w:id="150223151">
          <w:marLeft w:val="0"/>
          <w:marRight w:val="0"/>
          <w:marTop w:val="0"/>
          <w:marBottom w:val="0"/>
          <w:divBdr>
            <w:top w:val="none" w:sz="0" w:space="0" w:color="auto"/>
            <w:left w:val="none" w:sz="0" w:space="0" w:color="auto"/>
            <w:bottom w:val="none" w:sz="0" w:space="0" w:color="auto"/>
            <w:right w:val="none" w:sz="0" w:space="0" w:color="auto"/>
          </w:divBdr>
          <w:divsChild>
            <w:div w:id="551425870">
              <w:marLeft w:val="0"/>
              <w:marRight w:val="0"/>
              <w:marTop w:val="0"/>
              <w:marBottom w:val="0"/>
              <w:divBdr>
                <w:top w:val="none" w:sz="0" w:space="0" w:color="auto"/>
                <w:left w:val="none" w:sz="0" w:space="0" w:color="auto"/>
                <w:bottom w:val="none" w:sz="0" w:space="0" w:color="auto"/>
                <w:right w:val="none" w:sz="0" w:space="0" w:color="auto"/>
              </w:divBdr>
              <w:divsChild>
                <w:div w:id="1516458160">
                  <w:marLeft w:val="0"/>
                  <w:marRight w:val="0"/>
                  <w:marTop w:val="0"/>
                  <w:marBottom w:val="0"/>
                  <w:divBdr>
                    <w:top w:val="none" w:sz="0" w:space="0" w:color="auto"/>
                    <w:left w:val="none" w:sz="0" w:space="0" w:color="auto"/>
                    <w:bottom w:val="none" w:sz="0" w:space="0" w:color="auto"/>
                    <w:right w:val="none" w:sz="0" w:space="0" w:color="auto"/>
                  </w:divBdr>
                  <w:divsChild>
                    <w:div w:id="2073651119">
                      <w:marLeft w:val="0"/>
                      <w:marRight w:val="0"/>
                      <w:marTop w:val="0"/>
                      <w:marBottom w:val="0"/>
                      <w:divBdr>
                        <w:top w:val="none" w:sz="0" w:space="0" w:color="auto"/>
                        <w:left w:val="none" w:sz="0" w:space="0" w:color="auto"/>
                        <w:bottom w:val="none" w:sz="0" w:space="0" w:color="auto"/>
                        <w:right w:val="none" w:sz="0" w:space="0" w:color="auto"/>
                      </w:divBdr>
                    </w:div>
                  </w:divsChild>
                </w:div>
                <w:div w:id="1067456383">
                  <w:marLeft w:val="0"/>
                  <w:marRight w:val="0"/>
                  <w:marTop w:val="0"/>
                  <w:marBottom w:val="0"/>
                  <w:divBdr>
                    <w:top w:val="none" w:sz="0" w:space="0" w:color="auto"/>
                    <w:left w:val="none" w:sz="0" w:space="0" w:color="auto"/>
                    <w:bottom w:val="none" w:sz="0" w:space="0" w:color="auto"/>
                    <w:right w:val="none" w:sz="0" w:space="0" w:color="auto"/>
                  </w:divBdr>
                  <w:divsChild>
                    <w:div w:id="902910076">
                      <w:marLeft w:val="0"/>
                      <w:marRight w:val="0"/>
                      <w:marTop w:val="0"/>
                      <w:marBottom w:val="0"/>
                      <w:divBdr>
                        <w:top w:val="none" w:sz="0" w:space="0" w:color="auto"/>
                        <w:left w:val="none" w:sz="0" w:space="0" w:color="auto"/>
                        <w:bottom w:val="none" w:sz="0" w:space="0" w:color="auto"/>
                        <w:right w:val="none" w:sz="0" w:space="0" w:color="auto"/>
                      </w:divBdr>
                    </w:div>
                  </w:divsChild>
                </w:div>
                <w:div w:id="1277640092">
                  <w:marLeft w:val="0"/>
                  <w:marRight w:val="0"/>
                  <w:marTop w:val="0"/>
                  <w:marBottom w:val="0"/>
                  <w:divBdr>
                    <w:top w:val="none" w:sz="0" w:space="0" w:color="auto"/>
                    <w:left w:val="none" w:sz="0" w:space="0" w:color="auto"/>
                    <w:bottom w:val="none" w:sz="0" w:space="0" w:color="auto"/>
                    <w:right w:val="none" w:sz="0" w:space="0" w:color="auto"/>
                  </w:divBdr>
                  <w:divsChild>
                    <w:div w:id="1987779011">
                      <w:marLeft w:val="0"/>
                      <w:marRight w:val="0"/>
                      <w:marTop w:val="0"/>
                      <w:marBottom w:val="0"/>
                      <w:divBdr>
                        <w:top w:val="none" w:sz="0" w:space="0" w:color="auto"/>
                        <w:left w:val="none" w:sz="0" w:space="0" w:color="auto"/>
                        <w:bottom w:val="none" w:sz="0" w:space="0" w:color="auto"/>
                        <w:right w:val="none" w:sz="0" w:space="0" w:color="auto"/>
                      </w:divBdr>
                    </w:div>
                  </w:divsChild>
                </w:div>
                <w:div w:id="2006543358">
                  <w:marLeft w:val="0"/>
                  <w:marRight w:val="0"/>
                  <w:marTop w:val="0"/>
                  <w:marBottom w:val="0"/>
                  <w:divBdr>
                    <w:top w:val="none" w:sz="0" w:space="0" w:color="auto"/>
                    <w:left w:val="none" w:sz="0" w:space="0" w:color="auto"/>
                    <w:bottom w:val="none" w:sz="0" w:space="0" w:color="auto"/>
                    <w:right w:val="none" w:sz="0" w:space="0" w:color="auto"/>
                  </w:divBdr>
                  <w:divsChild>
                    <w:div w:id="99032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9062">
              <w:marLeft w:val="0"/>
              <w:marRight w:val="0"/>
              <w:marTop w:val="0"/>
              <w:marBottom w:val="0"/>
              <w:divBdr>
                <w:top w:val="none" w:sz="0" w:space="0" w:color="auto"/>
                <w:left w:val="none" w:sz="0" w:space="0" w:color="auto"/>
                <w:bottom w:val="none" w:sz="0" w:space="0" w:color="auto"/>
                <w:right w:val="none" w:sz="0" w:space="0" w:color="auto"/>
              </w:divBdr>
              <w:divsChild>
                <w:div w:id="74059410">
                  <w:marLeft w:val="0"/>
                  <w:marRight w:val="0"/>
                  <w:marTop w:val="0"/>
                  <w:marBottom w:val="0"/>
                  <w:divBdr>
                    <w:top w:val="none" w:sz="0" w:space="0" w:color="auto"/>
                    <w:left w:val="none" w:sz="0" w:space="0" w:color="auto"/>
                    <w:bottom w:val="none" w:sz="0" w:space="0" w:color="auto"/>
                    <w:right w:val="none" w:sz="0" w:space="0" w:color="auto"/>
                  </w:divBdr>
                  <w:divsChild>
                    <w:div w:id="214241972">
                      <w:marLeft w:val="0"/>
                      <w:marRight w:val="0"/>
                      <w:marTop w:val="0"/>
                      <w:marBottom w:val="0"/>
                      <w:divBdr>
                        <w:top w:val="none" w:sz="0" w:space="0" w:color="auto"/>
                        <w:left w:val="none" w:sz="0" w:space="0" w:color="auto"/>
                        <w:bottom w:val="none" w:sz="0" w:space="0" w:color="auto"/>
                        <w:right w:val="none" w:sz="0" w:space="0" w:color="auto"/>
                      </w:divBdr>
                    </w:div>
                  </w:divsChild>
                </w:div>
                <w:div w:id="896939119">
                  <w:marLeft w:val="0"/>
                  <w:marRight w:val="0"/>
                  <w:marTop w:val="0"/>
                  <w:marBottom w:val="0"/>
                  <w:divBdr>
                    <w:top w:val="none" w:sz="0" w:space="0" w:color="auto"/>
                    <w:left w:val="none" w:sz="0" w:space="0" w:color="auto"/>
                    <w:bottom w:val="none" w:sz="0" w:space="0" w:color="auto"/>
                    <w:right w:val="none" w:sz="0" w:space="0" w:color="auto"/>
                  </w:divBdr>
                  <w:divsChild>
                    <w:div w:id="296683498">
                      <w:marLeft w:val="0"/>
                      <w:marRight w:val="0"/>
                      <w:marTop w:val="0"/>
                      <w:marBottom w:val="0"/>
                      <w:divBdr>
                        <w:top w:val="none" w:sz="0" w:space="0" w:color="auto"/>
                        <w:left w:val="none" w:sz="0" w:space="0" w:color="auto"/>
                        <w:bottom w:val="none" w:sz="0" w:space="0" w:color="auto"/>
                        <w:right w:val="none" w:sz="0" w:space="0" w:color="auto"/>
                      </w:divBdr>
                    </w:div>
                  </w:divsChild>
                </w:div>
                <w:div w:id="1807238797">
                  <w:marLeft w:val="0"/>
                  <w:marRight w:val="0"/>
                  <w:marTop w:val="0"/>
                  <w:marBottom w:val="0"/>
                  <w:divBdr>
                    <w:top w:val="none" w:sz="0" w:space="0" w:color="auto"/>
                    <w:left w:val="none" w:sz="0" w:space="0" w:color="auto"/>
                    <w:bottom w:val="none" w:sz="0" w:space="0" w:color="auto"/>
                    <w:right w:val="none" w:sz="0" w:space="0" w:color="auto"/>
                  </w:divBdr>
                  <w:divsChild>
                    <w:div w:id="2717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357355">
          <w:marLeft w:val="0"/>
          <w:marRight w:val="0"/>
          <w:marTop w:val="0"/>
          <w:marBottom w:val="0"/>
          <w:divBdr>
            <w:top w:val="none" w:sz="0" w:space="0" w:color="auto"/>
            <w:left w:val="none" w:sz="0" w:space="0" w:color="auto"/>
            <w:bottom w:val="none" w:sz="0" w:space="0" w:color="auto"/>
            <w:right w:val="none" w:sz="0" w:space="0" w:color="auto"/>
          </w:divBdr>
          <w:divsChild>
            <w:div w:id="318506472">
              <w:marLeft w:val="0"/>
              <w:marRight w:val="0"/>
              <w:marTop w:val="0"/>
              <w:marBottom w:val="0"/>
              <w:divBdr>
                <w:top w:val="none" w:sz="0" w:space="0" w:color="auto"/>
                <w:left w:val="none" w:sz="0" w:space="0" w:color="auto"/>
                <w:bottom w:val="none" w:sz="0" w:space="0" w:color="auto"/>
                <w:right w:val="none" w:sz="0" w:space="0" w:color="auto"/>
              </w:divBdr>
              <w:divsChild>
                <w:div w:id="281814057">
                  <w:marLeft w:val="0"/>
                  <w:marRight w:val="0"/>
                  <w:marTop w:val="0"/>
                  <w:marBottom w:val="0"/>
                  <w:divBdr>
                    <w:top w:val="none" w:sz="0" w:space="0" w:color="auto"/>
                    <w:left w:val="none" w:sz="0" w:space="0" w:color="auto"/>
                    <w:bottom w:val="none" w:sz="0" w:space="0" w:color="auto"/>
                    <w:right w:val="none" w:sz="0" w:space="0" w:color="auto"/>
                  </w:divBdr>
                  <w:divsChild>
                    <w:div w:id="1350643555">
                      <w:marLeft w:val="0"/>
                      <w:marRight w:val="0"/>
                      <w:marTop w:val="0"/>
                      <w:marBottom w:val="0"/>
                      <w:divBdr>
                        <w:top w:val="none" w:sz="0" w:space="0" w:color="auto"/>
                        <w:left w:val="none" w:sz="0" w:space="0" w:color="auto"/>
                        <w:bottom w:val="none" w:sz="0" w:space="0" w:color="auto"/>
                        <w:right w:val="none" w:sz="0" w:space="0" w:color="auto"/>
                      </w:divBdr>
                    </w:div>
                  </w:divsChild>
                </w:div>
                <w:div w:id="806164222">
                  <w:marLeft w:val="0"/>
                  <w:marRight w:val="0"/>
                  <w:marTop w:val="0"/>
                  <w:marBottom w:val="0"/>
                  <w:divBdr>
                    <w:top w:val="none" w:sz="0" w:space="0" w:color="auto"/>
                    <w:left w:val="none" w:sz="0" w:space="0" w:color="auto"/>
                    <w:bottom w:val="none" w:sz="0" w:space="0" w:color="auto"/>
                    <w:right w:val="none" w:sz="0" w:space="0" w:color="auto"/>
                  </w:divBdr>
                  <w:divsChild>
                    <w:div w:id="1425416706">
                      <w:marLeft w:val="0"/>
                      <w:marRight w:val="0"/>
                      <w:marTop w:val="0"/>
                      <w:marBottom w:val="0"/>
                      <w:divBdr>
                        <w:top w:val="none" w:sz="0" w:space="0" w:color="auto"/>
                        <w:left w:val="none" w:sz="0" w:space="0" w:color="auto"/>
                        <w:bottom w:val="none" w:sz="0" w:space="0" w:color="auto"/>
                        <w:right w:val="none" w:sz="0" w:space="0" w:color="auto"/>
                      </w:divBdr>
                    </w:div>
                  </w:divsChild>
                </w:div>
                <w:div w:id="470445657">
                  <w:marLeft w:val="0"/>
                  <w:marRight w:val="0"/>
                  <w:marTop w:val="0"/>
                  <w:marBottom w:val="0"/>
                  <w:divBdr>
                    <w:top w:val="none" w:sz="0" w:space="0" w:color="auto"/>
                    <w:left w:val="none" w:sz="0" w:space="0" w:color="auto"/>
                    <w:bottom w:val="none" w:sz="0" w:space="0" w:color="auto"/>
                    <w:right w:val="none" w:sz="0" w:space="0" w:color="auto"/>
                  </w:divBdr>
                  <w:divsChild>
                    <w:div w:id="80269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017235">
      <w:bodyDiv w:val="1"/>
      <w:marLeft w:val="0"/>
      <w:marRight w:val="0"/>
      <w:marTop w:val="0"/>
      <w:marBottom w:val="0"/>
      <w:divBdr>
        <w:top w:val="none" w:sz="0" w:space="0" w:color="auto"/>
        <w:left w:val="none" w:sz="0" w:space="0" w:color="auto"/>
        <w:bottom w:val="none" w:sz="0" w:space="0" w:color="auto"/>
        <w:right w:val="none" w:sz="0" w:space="0" w:color="auto"/>
      </w:divBdr>
      <w:divsChild>
        <w:div w:id="1099913679">
          <w:marLeft w:val="0"/>
          <w:marRight w:val="0"/>
          <w:marTop w:val="0"/>
          <w:marBottom w:val="0"/>
          <w:divBdr>
            <w:top w:val="none" w:sz="0" w:space="0" w:color="auto"/>
            <w:left w:val="none" w:sz="0" w:space="0" w:color="auto"/>
            <w:bottom w:val="none" w:sz="0" w:space="0" w:color="auto"/>
            <w:right w:val="none" w:sz="0" w:space="0" w:color="auto"/>
          </w:divBdr>
          <w:divsChild>
            <w:div w:id="563178008">
              <w:marLeft w:val="0"/>
              <w:marRight w:val="0"/>
              <w:marTop w:val="0"/>
              <w:marBottom w:val="0"/>
              <w:divBdr>
                <w:top w:val="none" w:sz="0" w:space="0" w:color="auto"/>
                <w:left w:val="none" w:sz="0" w:space="0" w:color="auto"/>
                <w:bottom w:val="none" w:sz="0" w:space="0" w:color="auto"/>
                <w:right w:val="none" w:sz="0" w:space="0" w:color="auto"/>
              </w:divBdr>
              <w:divsChild>
                <w:div w:id="353383625">
                  <w:marLeft w:val="0"/>
                  <w:marRight w:val="0"/>
                  <w:marTop w:val="0"/>
                  <w:marBottom w:val="0"/>
                  <w:divBdr>
                    <w:top w:val="none" w:sz="0" w:space="0" w:color="auto"/>
                    <w:left w:val="none" w:sz="0" w:space="0" w:color="auto"/>
                    <w:bottom w:val="none" w:sz="0" w:space="0" w:color="auto"/>
                    <w:right w:val="none" w:sz="0" w:space="0" w:color="auto"/>
                  </w:divBdr>
                </w:div>
              </w:divsChild>
            </w:div>
            <w:div w:id="2137092272">
              <w:marLeft w:val="0"/>
              <w:marRight w:val="0"/>
              <w:marTop w:val="0"/>
              <w:marBottom w:val="0"/>
              <w:divBdr>
                <w:top w:val="none" w:sz="0" w:space="0" w:color="auto"/>
                <w:left w:val="none" w:sz="0" w:space="0" w:color="auto"/>
                <w:bottom w:val="none" w:sz="0" w:space="0" w:color="auto"/>
                <w:right w:val="none" w:sz="0" w:space="0" w:color="auto"/>
              </w:divBdr>
              <w:divsChild>
                <w:div w:id="1414159049">
                  <w:marLeft w:val="0"/>
                  <w:marRight w:val="0"/>
                  <w:marTop w:val="0"/>
                  <w:marBottom w:val="0"/>
                  <w:divBdr>
                    <w:top w:val="none" w:sz="0" w:space="0" w:color="auto"/>
                    <w:left w:val="none" w:sz="0" w:space="0" w:color="auto"/>
                    <w:bottom w:val="none" w:sz="0" w:space="0" w:color="auto"/>
                    <w:right w:val="none" w:sz="0" w:space="0" w:color="auto"/>
                  </w:divBdr>
                </w:div>
              </w:divsChild>
            </w:div>
            <w:div w:id="1009023463">
              <w:marLeft w:val="0"/>
              <w:marRight w:val="0"/>
              <w:marTop w:val="0"/>
              <w:marBottom w:val="0"/>
              <w:divBdr>
                <w:top w:val="none" w:sz="0" w:space="0" w:color="auto"/>
                <w:left w:val="none" w:sz="0" w:space="0" w:color="auto"/>
                <w:bottom w:val="none" w:sz="0" w:space="0" w:color="auto"/>
                <w:right w:val="none" w:sz="0" w:space="0" w:color="auto"/>
              </w:divBdr>
              <w:divsChild>
                <w:div w:id="1142969488">
                  <w:marLeft w:val="0"/>
                  <w:marRight w:val="0"/>
                  <w:marTop w:val="0"/>
                  <w:marBottom w:val="0"/>
                  <w:divBdr>
                    <w:top w:val="none" w:sz="0" w:space="0" w:color="auto"/>
                    <w:left w:val="none" w:sz="0" w:space="0" w:color="auto"/>
                    <w:bottom w:val="none" w:sz="0" w:space="0" w:color="auto"/>
                    <w:right w:val="none" w:sz="0" w:space="0" w:color="auto"/>
                  </w:divBdr>
                </w:div>
              </w:divsChild>
            </w:div>
            <w:div w:id="2107579370">
              <w:marLeft w:val="0"/>
              <w:marRight w:val="0"/>
              <w:marTop w:val="0"/>
              <w:marBottom w:val="0"/>
              <w:divBdr>
                <w:top w:val="none" w:sz="0" w:space="0" w:color="auto"/>
                <w:left w:val="none" w:sz="0" w:space="0" w:color="auto"/>
                <w:bottom w:val="none" w:sz="0" w:space="0" w:color="auto"/>
                <w:right w:val="none" w:sz="0" w:space="0" w:color="auto"/>
              </w:divBdr>
              <w:divsChild>
                <w:div w:id="100736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5967">
      <w:bodyDiv w:val="1"/>
      <w:marLeft w:val="0"/>
      <w:marRight w:val="0"/>
      <w:marTop w:val="0"/>
      <w:marBottom w:val="0"/>
      <w:divBdr>
        <w:top w:val="none" w:sz="0" w:space="0" w:color="auto"/>
        <w:left w:val="none" w:sz="0" w:space="0" w:color="auto"/>
        <w:bottom w:val="none" w:sz="0" w:space="0" w:color="auto"/>
        <w:right w:val="none" w:sz="0" w:space="0" w:color="auto"/>
      </w:divBdr>
      <w:divsChild>
        <w:div w:id="1505783985">
          <w:marLeft w:val="0"/>
          <w:marRight w:val="0"/>
          <w:marTop w:val="0"/>
          <w:marBottom w:val="0"/>
          <w:divBdr>
            <w:top w:val="none" w:sz="0" w:space="0" w:color="auto"/>
            <w:left w:val="none" w:sz="0" w:space="0" w:color="auto"/>
            <w:bottom w:val="none" w:sz="0" w:space="0" w:color="auto"/>
            <w:right w:val="none" w:sz="0" w:space="0" w:color="auto"/>
          </w:divBdr>
          <w:divsChild>
            <w:div w:id="1631665638">
              <w:marLeft w:val="0"/>
              <w:marRight w:val="0"/>
              <w:marTop w:val="0"/>
              <w:marBottom w:val="0"/>
              <w:divBdr>
                <w:top w:val="none" w:sz="0" w:space="0" w:color="auto"/>
                <w:left w:val="none" w:sz="0" w:space="0" w:color="auto"/>
                <w:bottom w:val="none" w:sz="0" w:space="0" w:color="auto"/>
                <w:right w:val="none" w:sz="0" w:space="0" w:color="auto"/>
              </w:divBdr>
              <w:divsChild>
                <w:div w:id="1933196064">
                  <w:marLeft w:val="0"/>
                  <w:marRight w:val="0"/>
                  <w:marTop w:val="0"/>
                  <w:marBottom w:val="0"/>
                  <w:divBdr>
                    <w:top w:val="none" w:sz="0" w:space="0" w:color="auto"/>
                    <w:left w:val="none" w:sz="0" w:space="0" w:color="auto"/>
                    <w:bottom w:val="none" w:sz="0" w:space="0" w:color="auto"/>
                    <w:right w:val="none" w:sz="0" w:space="0" w:color="auto"/>
                  </w:divBdr>
                </w:div>
              </w:divsChild>
            </w:div>
            <w:div w:id="2068995356">
              <w:marLeft w:val="0"/>
              <w:marRight w:val="0"/>
              <w:marTop w:val="0"/>
              <w:marBottom w:val="0"/>
              <w:divBdr>
                <w:top w:val="none" w:sz="0" w:space="0" w:color="auto"/>
                <w:left w:val="none" w:sz="0" w:space="0" w:color="auto"/>
                <w:bottom w:val="none" w:sz="0" w:space="0" w:color="auto"/>
                <w:right w:val="none" w:sz="0" w:space="0" w:color="auto"/>
              </w:divBdr>
              <w:divsChild>
                <w:div w:id="96947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290156">
      <w:bodyDiv w:val="1"/>
      <w:marLeft w:val="0"/>
      <w:marRight w:val="0"/>
      <w:marTop w:val="0"/>
      <w:marBottom w:val="0"/>
      <w:divBdr>
        <w:top w:val="none" w:sz="0" w:space="0" w:color="auto"/>
        <w:left w:val="none" w:sz="0" w:space="0" w:color="auto"/>
        <w:bottom w:val="none" w:sz="0" w:space="0" w:color="auto"/>
        <w:right w:val="none" w:sz="0" w:space="0" w:color="auto"/>
      </w:divBdr>
      <w:divsChild>
        <w:div w:id="1579899977">
          <w:marLeft w:val="0"/>
          <w:marRight w:val="0"/>
          <w:marTop w:val="0"/>
          <w:marBottom w:val="0"/>
          <w:divBdr>
            <w:top w:val="none" w:sz="0" w:space="0" w:color="auto"/>
            <w:left w:val="none" w:sz="0" w:space="0" w:color="auto"/>
            <w:bottom w:val="none" w:sz="0" w:space="0" w:color="auto"/>
            <w:right w:val="none" w:sz="0" w:space="0" w:color="auto"/>
          </w:divBdr>
          <w:divsChild>
            <w:div w:id="1677809319">
              <w:marLeft w:val="0"/>
              <w:marRight w:val="0"/>
              <w:marTop w:val="0"/>
              <w:marBottom w:val="0"/>
              <w:divBdr>
                <w:top w:val="none" w:sz="0" w:space="0" w:color="auto"/>
                <w:left w:val="none" w:sz="0" w:space="0" w:color="auto"/>
                <w:bottom w:val="none" w:sz="0" w:space="0" w:color="auto"/>
                <w:right w:val="none" w:sz="0" w:space="0" w:color="auto"/>
              </w:divBdr>
              <w:divsChild>
                <w:div w:id="922111227">
                  <w:marLeft w:val="0"/>
                  <w:marRight w:val="0"/>
                  <w:marTop w:val="0"/>
                  <w:marBottom w:val="0"/>
                  <w:divBdr>
                    <w:top w:val="none" w:sz="0" w:space="0" w:color="auto"/>
                    <w:left w:val="none" w:sz="0" w:space="0" w:color="auto"/>
                    <w:bottom w:val="none" w:sz="0" w:space="0" w:color="auto"/>
                    <w:right w:val="none" w:sz="0" w:space="0" w:color="auto"/>
                  </w:divBdr>
                  <w:divsChild>
                    <w:div w:id="147498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1158</Words>
  <Characters>6606</Characters>
  <Application>Microsoft Office Word</Application>
  <DocSecurity>0</DocSecurity>
  <Lines>55</Lines>
  <Paragraphs>15</Paragraphs>
  <ScaleCrop>false</ScaleCrop>
  <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2018-10-18T08:17:00Z</dcterms:created>
  <dcterms:modified xsi:type="dcterms:W3CDTF">2018-10-29T14:42:00Z</dcterms:modified>
</cp:coreProperties>
</file>