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53" w:rsidRDefault="00044B53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Sign-off on Team Contract</w:t>
            </w:r>
          </w:p>
        </w:tc>
      </w:tr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Code of Conduct:  </w:t>
      </w:r>
      <w:r>
        <w:rPr>
          <w:rFonts w:ascii="Times New Roman" w:hAnsi="Times New Roman"/>
          <w:sz w:val="24"/>
        </w:rPr>
        <w:t>As a project team, 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Participation: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Communication: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Problem Solving: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Meeting Guidelines: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/>
    <w:sectPr w:rsidR="00044B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7CE5"/>
    <w:rsid w:val="00044B53"/>
    <w:rsid w:val="000E713D"/>
    <w:rsid w:val="0074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schwalbe</cp:lastModifiedBy>
  <cp:revision>2</cp:revision>
  <dcterms:created xsi:type="dcterms:W3CDTF">2009-03-16T16:37:00Z</dcterms:created>
  <dcterms:modified xsi:type="dcterms:W3CDTF">2009-03-16T16:37:00Z</dcterms:modified>
</cp:coreProperties>
</file>