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宋体" w:eastAsia="黑体"/>
          <w:sz w:val="30"/>
          <w:szCs w:val="30"/>
        </w:rPr>
      </w:pPr>
    </w:p>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jc w:val="left"/>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lang w:val="en-US" w:eastAsia="zh-CN"/>
        </w:rPr>
        <w:t>组网与运维综合实验</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964" w:firstLineChars="300"/>
        <w:jc w:val="left"/>
        <w:rPr>
          <w:rFonts w:ascii="仿宋_GB2312" w:eastAsia="仿宋_GB2312"/>
          <w:b/>
          <w:sz w:val="32"/>
          <w:szCs w:val="32"/>
          <w:u w:val="single"/>
        </w:rPr>
      </w:pPr>
      <w:r>
        <w:rPr>
          <w:rFonts w:hint="eastAsia" w:ascii="仿宋_GB2312" w:eastAsia="仿宋_GB2312"/>
          <w:b/>
          <w:sz w:val="32"/>
          <w:szCs w:val="32"/>
        </w:rPr>
        <w:t>实验名称</w:t>
      </w:r>
      <w:r>
        <w:rPr>
          <w:rFonts w:hint="eastAsia" w:ascii="仿宋_GB2312" w:eastAsia="仿宋_GB2312"/>
          <w:b/>
          <w:sz w:val="32"/>
          <w:szCs w:val="32"/>
          <w:lang w:val="en-US" w:eastAsia="zh-CN"/>
        </w:rPr>
        <w:t xml:space="preserve"> </w:t>
      </w:r>
      <w:r>
        <w:rPr>
          <w:rFonts w:hint="eastAsia" w:ascii="仿宋_GB2312" w:eastAsia="仿宋_GB2312"/>
          <w:b/>
          <w:sz w:val="32"/>
          <w:szCs w:val="32"/>
          <w:u w:val="single"/>
          <w:lang w:val="en-US" w:eastAsia="zh-CN"/>
        </w:rPr>
        <w:t xml:space="preserve">         VPN与NAT协议分析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29"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文本框 18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MxNH2gAAAAoBAAAPAAAAAAAAAAEA&#10;IAAAACIAAABkcnMvZG93bnJldi54bWxQSwECFAAUAAAACACHTuJAJxDF9g0CAAA6BAAADgAAAAAA&#10;AAABACAAAAApAQAAZHJzL2Uyb0RvYy54bWxQSwUGAAAAAAYABgBZAQAAqAU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网络与信息安全</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lang w:val="en-US" w:eastAsia="zh-CN"/>
        </w:rPr>
        <w:t xml:space="preserve"> 2118021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盖乐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  </w:t>
      </w:r>
      <w:r>
        <w:rPr>
          <w:rFonts w:hint="eastAsia" w:ascii="仿宋_GB2312" w:eastAsia="仿宋_GB2312"/>
          <w:sz w:val="28"/>
          <w:szCs w:val="28"/>
        </w:rPr>
        <w:t xml:space="preserve"> 学号</w:t>
      </w:r>
      <w:r>
        <w:rPr>
          <w:rFonts w:hint="eastAsia" w:ascii="仿宋_GB2312" w:eastAsia="仿宋_GB2312"/>
          <w:sz w:val="28"/>
          <w:szCs w:val="28"/>
          <w:u w:val="none"/>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21009200991</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2023</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11</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29</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rPr>
      </w:pPr>
    </w:p>
    <w:tbl>
      <w:tblPr>
        <w:tblStyle w:val="10"/>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4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498" w:type="dxa"/>
          </w:tcPr>
          <w:p>
            <w:pPr>
              <w:jc w:val="left"/>
              <w:rPr>
                <w:rFonts w:ascii="仿宋_GB2312" w:eastAsia="仿宋_GB2312"/>
                <w:sz w:val="24"/>
              </w:rPr>
            </w:pPr>
            <w:r>
              <w:rPr>
                <w:rFonts w:hint="eastAsia" w:ascii="仿宋_GB2312" w:eastAsia="仿宋_GB2312"/>
                <w:sz w:val="28"/>
                <w:szCs w:val="28"/>
              </w:rPr>
              <w:t>指导教师评语：</w:t>
            </w: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91" w:hRule="atLeast"/>
        </w:trPr>
        <w:tc>
          <w:tcPr>
            <w:tcW w:w="8498" w:type="dxa"/>
          </w:tcPr>
          <w:p>
            <w:pPr>
              <w:jc w:val="center"/>
              <w:rPr>
                <w:rFonts w:ascii="仿宋_GB2312" w:eastAsia="仿宋_GB2312"/>
                <w:b/>
                <w:sz w:val="28"/>
                <w:szCs w:val="28"/>
              </w:rPr>
            </w:pPr>
            <w:r>
              <w:rPr>
                <w:rFonts w:hint="eastAsia" w:ascii="仿宋_GB2312" w:eastAsia="仿宋_GB2312"/>
                <w:b/>
                <w:sz w:val="28"/>
                <w:szCs w:val="28"/>
              </w:rPr>
              <w:t>实验报告内容基本要求及参考格式</w:t>
            </w:r>
          </w:p>
          <w:p>
            <w:pPr>
              <w:spacing w:line="480" w:lineRule="exact"/>
              <w:rPr>
                <w:rFonts w:ascii="仿宋_GB2312" w:eastAsia="仿宋_GB2312"/>
                <w:sz w:val="24"/>
              </w:rPr>
            </w:pPr>
            <w:r>
              <w:rPr>
                <w:rFonts w:hint="eastAsia" w:ascii="仿宋_GB2312" w:eastAsia="仿宋_GB2312"/>
                <w:sz w:val="24"/>
              </w:rPr>
              <w:t>一、实验目的</w:t>
            </w:r>
          </w:p>
          <w:p>
            <w:pPr>
              <w:spacing w:line="480" w:lineRule="exact"/>
              <w:rPr>
                <w:rFonts w:ascii="仿宋_GB2312" w:eastAsia="仿宋_GB2312"/>
                <w:sz w:val="24"/>
              </w:rPr>
            </w:pPr>
            <w:r>
              <w:rPr>
                <w:rFonts w:hint="eastAsia" w:ascii="仿宋_GB2312" w:eastAsia="仿宋_GB2312"/>
                <w:sz w:val="24"/>
              </w:rPr>
              <w:t>二、实验所用仪器（或实验环境）</w:t>
            </w:r>
          </w:p>
          <w:p>
            <w:pPr>
              <w:spacing w:line="480" w:lineRule="exact"/>
              <w:rPr>
                <w:rFonts w:ascii="仿宋_GB2312" w:eastAsia="仿宋_GB2312"/>
                <w:sz w:val="24"/>
              </w:rPr>
            </w:pPr>
            <w:r>
              <w:rPr>
                <w:rFonts w:hint="eastAsia" w:ascii="仿宋_GB2312" w:eastAsia="仿宋_GB2312"/>
                <w:sz w:val="24"/>
              </w:rPr>
              <w:t>三、实验基本原理及步骤（或方案设计及理论计算）</w:t>
            </w:r>
          </w:p>
          <w:p>
            <w:pPr>
              <w:spacing w:line="480" w:lineRule="exact"/>
              <w:rPr>
                <w:rFonts w:ascii="仿宋_GB2312" w:eastAsia="仿宋_GB2312"/>
                <w:sz w:val="24"/>
              </w:rPr>
            </w:pPr>
            <w:r>
              <w:rPr>
                <w:rFonts w:hint="eastAsia" w:ascii="仿宋_GB2312" w:eastAsia="仿宋_GB2312"/>
                <w:sz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rPr>
              <w:t>五、实验结果分析及回答问题（或测试环境及测试结果）</w:t>
            </w:r>
          </w:p>
        </w:tc>
      </w:tr>
    </w:tbl>
    <w:p/>
    <w:p>
      <w:pPr>
        <w:pStyle w:val="2"/>
        <w:jc w:val="center"/>
        <w:rPr>
          <w:rFonts w:ascii="宋体" w:hAnsi="宋体" w:eastAsia="宋体"/>
          <w:iCs/>
          <w:sz w:val="36"/>
          <w:szCs w:val="36"/>
        </w:rPr>
      </w:pPr>
      <w:r>
        <w:rPr>
          <w:rFonts w:hint="eastAsia" w:ascii="宋体" w:hAnsi="宋体" w:eastAsia="宋体"/>
          <w:iCs/>
          <w:sz w:val="36"/>
          <w:szCs w:val="36"/>
        </w:rPr>
        <w:t>VPN与NAT协议分析</w:t>
      </w:r>
    </w:p>
    <w:p>
      <w:pPr>
        <w:pStyle w:val="3"/>
        <w:rPr>
          <w:rFonts w:ascii="宋体" w:hAnsi="宋体" w:eastAsia="宋体"/>
          <w:b w:val="0"/>
          <w:i w:val="0"/>
        </w:rPr>
      </w:pPr>
      <w:r>
        <w:rPr>
          <w:rFonts w:hint="eastAsia" w:ascii="宋体" w:hAnsi="宋体" w:eastAsia="宋体"/>
          <w:b w:val="0"/>
          <w:i w:val="0"/>
        </w:rPr>
        <w:t>一、实验目的</w:t>
      </w:r>
    </w:p>
    <w:p>
      <w:pPr>
        <w:pStyle w:val="16"/>
        <w:widowControl w:val="0"/>
        <w:numPr>
          <w:ilvl w:val="0"/>
          <w:numId w:val="1"/>
        </w:numPr>
        <w:spacing w:line="360" w:lineRule="auto"/>
        <w:ind w:firstLineChars="0"/>
        <w:jc w:val="both"/>
        <w:rPr>
          <w:sz w:val="24"/>
          <w:szCs w:val="32"/>
        </w:rPr>
      </w:pPr>
      <w:r>
        <w:rPr>
          <w:rFonts w:hint="eastAsia"/>
          <w:sz w:val="24"/>
          <w:szCs w:val="32"/>
        </w:rPr>
        <w:t>理解VPN使用的IP隧道技术的工作原理。</w:t>
      </w:r>
    </w:p>
    <w:p>
      <w:pPr>
        <w:pStyle w:val="16"/>
        <w:widowControl w:val="0"/>
        <w:numPr>
          <w:ilvl w:val="0"/>
          <w:numId w:val="1"/>
        </w:numPr>
        <w:spacing w:line="360" w:lineRule="auto"/>
        <w:ind w:firstLineChars="0"/>
        <w:jc w:val="both"/>
        <w:rPr>
          <w:sz w:val="24"/>
          <w:szCs w:val="32"/>
        </w:rPr>
      </w:pPr>
      <w:r>
        <w:rPr>
          <w:rFonts w:hint="eastAsia"/>
          <w:sz w:val="24"/>
          <w:szCs w:val="32"/>
        </w:rPr>
        <w:t>理解NAT技术的工作原理。</w:t>
      </w:r>
    </w:p>
    <w:p>
      <w:pPr>
        <w:pStyle w:val="3"/>
        <w:rPr>
          <w:rFonts w:ascii="宋体" w:hAnsi="宋体" w:eastAsia="宋体"/>
          <w:b w:val="0"/>
          <w:i w:val="0"/>
        </w:rPr>
      </w:pPr>
      <w:r>
        <w:rPr>
          <w:rFonts w:hint="eastAsia" w:ascii="宋体" w:hAnsi="宋体" w:eastAsia="宋体"/>
          <w:b w:val="0"/>
          <w:i w:val="0"/>
        </w:rPr>
        <w:t>二、实验步骤</w:t>
      </w:r>
    </w:p>
    <w:p>
      <w:pPr>
        <w:pStyle w:val="16"/>
        <w:widowControl w:val="0"/>
        <w:numPr>
          <w:ilvl w:val="0"/>
          <w:numId w:val="2"/>
        </w:numPr>
        <w:spacing w:line="360" w:lineRule="auto"/>
        <w:ind w:firstLineChars="0"/>
        <w:jc w:val="both"/>
        <w:rPr>
          <w:sz w:val="24"/>
          <w:szCs w:val="24"/>
        </w:rPr>
      </w:pPr>
      <w:r>
        <w:rPr>
          <w:rFonts w:hint="eastAsia"/>
          <w:sz w:val="24"/>
          <w:szCs w:val="24"/>
        </w:rPr>
        <w:t>给出实验中用到的拓扑图</w:t>
      </w:r>
    </w:p>
    <w:p>
      <w:pPr>
        <w:pStyle w:val="16"/>
        <w:widowControl w:val="0"/>
        <w:spacing w:line="360" w:lineRule="auto"/>
        <w:ind w:left="927" w:firstLine="0" w:firstLineChars="0"/>
        <w:jc w:val="both"/>
        <w:rPr>
          <w:sz w:val="24"/>
          <w:szCs w:val="24"/>
        </w:rPr>
      </w:pPr>
      <w:r>
        <w:rPr>
          <w:rFonts w:hint="eastAsia"/>
          <w:sz w:val="24"/>
          <w:szCs w:val="24"/>
        </w:rPr>
        <w:t>（不能从老师的资料中截图，从自己的界面里截图）</w:t>
      </w:r>
    </w:p>
    <w:p>
      <w:pPr>
        <w:pStyle w:val="16"/>
        <w:widowControl w:val="0"/>
        <w:spacing w:line="360" w:lineRule="auto"/>
        <w:ind w:left="0" w:leftChars="0" w:firstLine="0" w:firstLineChars="0"/>
        <w:jc w:val="both"/>
        <w:rPr>
          <w:sz w:val="24"/>
          <w:szCs w:val="24"/>
        </w:rPr>
      </w:pPr>
      <w:r>
        <w:rPr>
          <w:sz w:val="24"/>
          <w:szCs w:val="24"/>
        </w:rPr>
        <w:drawing>
          <wp:inline distT="0" distB="0" distL="114300" distR="114300">
            <wp:extent cx="4980940" cy="35998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980940" cy="3599815"/>
                    </a:xfrm>
                    <a:prstGeom prst="rect">
                      <a:avLst/>
                    </a:prstGeom>
                    <a:noFill/>
                    <a:ln>
                      <a:noFill/>
                    </a:ln>
                  </pic:spPr>
                </pic:pic>
              </a:graphicData>
            </a:graphic>
          </wp:inline>
        </w:drawing>
      </w:r>
    </w:p>
    <w:p>
      <w:pPr>
        <w:pStyle w:val="16"/>
        <w:numPr>
          <w:ilvl w:val="0"/>
          <w:numId w:val="2"/>
        </w:numPr>
        <w:spacing w:line="360" w:lineRule="auto"/>
        <w:ind w:firstLineChars="0"/>
        <w:rPr>
          <w:sz w:val="24"/>
          <w:szCs w:val="24"/>
        </w:rPr>
      </w:pPr>
      <w:r>
        <w:rPr>
          <w:rFonts w:hint="eastAsia"/>
          <w:sz w:val="24"/>
          <w:szCs w:val="24"/>
        </w:rPr>
        <w:t>给出实验中使用的IP配置表</w:t>
      </w:r>
    </w:p>
    <w:p>
      <w:pPr>
        <w:pStyle w:val="16"/>
        <w:spacing w:line="360" w:lineRule="auto"/>
        <w:ind w:left="927" w:firstLine="0" w:firstLineChars="0"/>
        <w:rPr>
          <w:sz w:val="24"/>
          <w:szCs w:val="24"/>
        </w:rPr>
      </w:pPr>
      <w:r>
        <w:rPr>
          <w:rFonts w:hint="eastAsia"/>
          <w:sz w:val="24"/>
          <w:szCs w:val="24"/>
        </w:rPr>
        <w:t>（不能从老师的资料中截图，自己制表）</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9"/>
        <w:gridCol w:w="1190"/>
        <w:gridCol w:w="2137"/>
        <w:gridCol w:w="2003"/>
        <w:gridCol w:w="2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设备</w:t>
            </w:r>
          </w:p>
        </w:tc>
        <w:tc>
          <w:tcPr>
            <w:tcW w:w="698" w:type="pct"/>
            <w:vAlign w:val="center"/>
          </w:tcPr>
          <w:p>
            <w:pPr>
              <w:pStyle w:val="16"/>
              <w:spacing w:line="360" w:lineRule="auto"/>
              <w:ind w:firstLine="0" w:firstLineChars="0"/>
              <w:jc w:val="center"/>
              <w:rPr>
                <w:sz w:val="24"/>
                <w:szCs w:val="24"/>
              </w:rPr>
            </w:pPr>
            <w:r>
              <w:rPr>
                <w:rFonts w:hint="eastAsia"/>
                <w:sz w:val="24"/>
                <w:szCs w:val="24"/>
              </w:rPr>
              <w:t>接口</w:t>
            </w:r>
          </w:p>
        </w:tc>
        <w:tc>
          <w:tcPr>
            <w:tcW w:w="1254" w:type="pct"/>
            <w:vAlign w:val="center"/>
          </w:tcPr>
          <w:p>
            <w:pPr>
              <w:pStyle w:val="16"/>
              <w:spacing w:line="360" w:lineRule="auto"/>
              <w:ind w:firstLine="0" w:firstLineChars="0"/>
              <w:jc w:val="center"/>
              <w:rPr>
                <w:sz w:val="24"/>
                <w:szCs w:val="24"/>
              </w:rPr>
            </w:pPr>
            <w:r>
              <w:rPr>
                <w:rFonts w:hint="eastAsia"/>
                <w:sz w:val="24"/>
                <w:szCs w:val="24"/>
              </w:rPr>
              <w:t>I</w:t>
            </w:r>
            <w:r>
              <w:rPr>
                <w:sz w:val="24"/>
                <w:szCs w:val="24"/>
              </w:rPr>
              <w:t>P</w:t>
            </w:r>
            <w:r>
              <w:rPr>
                <w:rFonts w:hint="eastAsia"/>
                <w:sz w:val="24"/>
                <w:szCs w:val="24"/>
              </w:rPr>
              <w:t>地址</w:t>
            </w:r>
          </w:p>
        </w:tc>
        <w:tc>
          <w:tcPr>
            <w:tcW w:w="1175" w:type="pct"/>
            <w:vAlign w:val="center"/>
          </w:tcPr>
          <w:p>
            <w:pPr>
              <w:pStyle w:val="16"/>
              <w:spacing w:line="360" w:lineRule="auto"/>
              <w:ind w:firstLine="0" w:firstLineChars="0"/>
              <w:jc w:val="center"/>
              <w:rPr>
                <w:sz w:val="24"/>
                <w:szCs w:val="24"/>
              </w:rPr>
            </w:pPr>
            <w:r>
              <w:rPr>
                <w:rFonts w:hint="eastAsia"/>
                <w:sz w:val="24"/>
                <w:szCs w:val="24"/>
              </w:rPr>
              <w:t>掩码</w:t>
            </w:r>
          </w:p>
        </w:tc>
        <w:tc>
          <w:tcPr>
            <w:tcW w:w="1175" w:type="pct"/>
            <w:vAlign w:val="center"/>
          </w:tcPr>
          <w:p>
            <w:pPr>
              <w:pStyle w:val="16"/>
              <w:spacing w:line="360" w:lineRule="auto"/>
              <w:ind w:firstLine="0" w:firstLineChars="0"/>
              <w:jc w:val="center"/>
              <w:rPr>
                <w:sz w:val="24"/>
                <w:szCs w:val="24"/>
              </w:rPr>
            </w:pPr>
            <w:r>
              <w:rPr>
                <w:rFonts w:hint="eastAsia"/>
                <w:sz w:val="24"/>
                <w:szCs w:val="24"/>
              </w:rPr>
              <w:t>默认网关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P</w:t>
            </w:r>
            <w:r>
              <w:rPr>
                <w:sz w:val="24"/>
                <w:szCs w:val="24"/>
              </w:rPr>
              <w:t>C0</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92.168.1.1</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55.255.255.0</w:t>
            </w:r>
          </w:p>
        </w:tc>
        <w:tc>
          <w:tcPr>
            <w:tcW w:w="1175"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P</w:t>
            </w:r>
            <w:r>
              <w:rPr>
                <w:sz w:val="24"/>
                <w:szCs w:val="24"/>
              </w:rPr>
              <w:t>C1</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92.168.1.2</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55.255.255.0</w:t>
            </w:r>
          </w:p>
        </w:tc>
        <w:tc>
          <w:tcPr>
            <w:tcW w:w="1175"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P</w:t>
            </w:r>
            <w:r>
              <w:rPr>
                <w:sz w:val="24"/>
                <w:szCs w:val="24"/>
              </w:rPr>
              <w:t>C2</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92.168.1.3</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55.255.255.0</w:t>
            </w:r>
          </w:p>
        </w:tc>
        <w:tc>
          <w:tcPr>
            <w:tcW w:w="1175"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P</w:t>
            </w:r>
            <w:r>
              <w:rPr>
                <w:sz w:val="24"/>
                <w:szCs w:val="24"/>
              </w:rPr>
              <w:t>C3</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92.168.2.1</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55.255.255.0</w:t>
            </w:r>
          </w:p>
        </w:tc>
        <w:tc>
          <w:tcPr>
            <w:tcW w:w="1175"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92.168.2.254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P</w:t>
            </w:r>
            <w:r>
              <w:rPr>
                <w:sz w:val="24"/>
                <w:szCs w:val="24"/>
              </w:rPr>
              <w:t>C4</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92.168.2.2</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55.255.255.0</w:t>
            </w:r>
          </w:p>
        </w:tc>
        <w:tc>
          <w:tcPr>
            <w:tcW w:w="1175"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92.168.2.254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Router</w:t>
            </w:r>
            <w:r>
              <w:rPr>
                <w:sz w:val="24"/>
                <w:szCs w:val="24"/>
              </w:rPr>
              <w:t>1</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92.168.1.254</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55.255.255.0</w:t>
            </w:r>
          </w:p>
        </w:tc>
        <w:tc>
          <w:tcPr>
            <w:tcW w:w="1175" w:type="pct"/>
            <w:vAlign w:val="center"/>
          </w:tcPr>
          <w:p>
            <w:pPr>
              <w:pStyle w:val="16"/>
              <w:spacing w:line="360" w:lineRule="auto"/>
              <w:ind w:firstLine="0" w:firstLineChars="0"/>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sz w:val="24"/>
                <w:szCs w:val="24"/>
              </w:rPr>
            </w:pPr>
            <w:r>
              <w:rPr>
                <w:rFonts w:hint="eastAsia"/>
                <w:sz w:val="24"/>
                <w:szCs w:val="24"/>
              </w:rPr>
              <w:t>Router</w:t>
            </w:r>
            <w:r>
              <w:rPr>
                <w:sz w:val="24"/>
                <w:szCs w:val="24"/>
              </w:rPr>
              <w:t>1</w:t>
            </w:r>
          </w:p>
        </w:tc>
        <w:tc>
          <w:tcPr>
            <w:tcW w:w="698" w:type="pct"/>
            <w:vAlign w:val="center"/>
          </w:tcPr>
          <w:p>
            <w:pPr>
              <w:pStyle w:val="16"/>
              <w:spacing w:line="360" w:lineRule="auto"/>
              <w:ind w:firstLine="0" w:firstLineChars="0"/>
              <w:jc w:val="center"/>
              <w:rPr>
                <w:sz w:val="24"/>
                <w:szCs w:val="24"/>
              </w:rPr>
            </w:pPr>
            <w:r>
              <w:rPr>
                <w:rFonts w:hint="eastAsia"/>
                <w:sz w:val="24"/>
                <w:szCs w:val="24"/>
              </w:rPr>
              <w:t>S</w:t>
            </w:r>
            <w:r>
              <w:rPr>
                <w:sz w:val="24"/>
                <w:szCs w:val="24"/>
              </w:rPr>
              <w:t>e0/0/0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58.22.120.34</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55.255.0.0</w:t>
            </w:r>
          </w:p>
        </w:tc>
        <w:tc>
          <w:tcPr>
            <w:tcW w:w="1175" w:type="pct"/>
            <w:vAlign w:val="center"/>
          </w:tcPr>
          <w:p>
            <w:pPr>
              <w:pStyle w:val="16"/>
              <w:spacing w:line="360" w:lineRule="auto"/>
              <w:ind w:firstLine="0" w:firstLineChars="0"/>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rFonts w:hint="eastAsia"/>
                <w:sz w:val="24"/>
                <w:szCs w:val="24"/>
              </w:rPr>
            </w:pPr>
            <w:r>
              <w:rPr>
                <w:rFonts w:hint="eastAsia"/>
                <w:sz w:val="24"/>
                <w:szCs w:val="24"/>
              </w:rPr>
              <w:t>Router</w:t>
            </w:r>
            <w:r>
              <w:rPr>
                <w:sz w:val="24"/>
                <w:szCs w:val="24"/>
              </w:rPr>
              <w:t>2</w:t>
            </w:r>
          </w:p>
        </w:tc>
        <w:tc>
          <w:tcPr>
            <w:tcW w:w="698" w:type="pct"/>
            <w:vAlign w:val="center"/>
          </w:tcPr>
          <w:p>
            <w:pPr>
              <w:pStyle w:val="16"/>
              <w:spacing w:line="360" w:lineRule="auto"/>
              <w:ind w:firstLine="0" w:firstLineChars="0"/>
              <w:jc w:val="center"/>
              <w:rPr>
                <w:sz w:val="24"/>
                <w:szCs w:val="24"/>
              </w:rPr>
            </w:pPr>
            <w:r>
              <w:rPr>
                <w:rFonts w:hint="eastAsia"/>
                <w:sz w:val="24"/>
                <w:szCs w:val="24"/>
              </w:rPr>
              <w:t>S</w:t>
            </w:r>
            <w:r>
              <w:rPr>
                <w:sz w:val="24"/>
                <w:szCs w:val="24"/>
              </w:rPr>
              <w:t>e0/0/0</w:t>
            </w:r>
          </w:p>
        </w:tc>
        <w:tc>
          <w:tcPr>
            <w:tcW w:w="1254" w:type="pct"/>
            <w:vAlign w:val="center"/>
          </w:tcPr>
          <w:p>
            <w:pPr>
              <w:pStyle w:val="16"/>
              <w:spacing w:line="360" w:lineRule="auto"/>
              <w:ind w:firstLine="0" w:firstLineChars="0"/>
              <w:jc w:val="center"/>
              <w:rPr>
                <w:sz w:val="24"/>
                <w:szCs w:val="24"/>
              </w:rPr>
            </w:pPr>
            <w:r>
              <w:rPr>
                <w:rFonts w:hint="eastAsia"/>
                <w:sz w:val="24"/>
                <w:szCs w:val="24"/>
              </w:rPr>
              <w:t>1</w:t>
            </w:r>
            <w:r>
              <w:rPr>
                <w:sz w:val="24"/>
                <w:szCs w:val="24"/>
              </w:rPr>
              <w:t>58.22.120.168</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55.255.0.0</w:t>
            </w:r>
          </w:p>
        </w:tc>
        <w:tc>
          <w:tcPr>
            <w:tcW w:w="1175" w:type="pct"/>
            <w:vAlign w:val="center"/>
          </w:tcPr>
          <w:p>
            <w:pPr>
              <w:pStyle w:val="16"/>
              <w:spacing w:line="360" w:lineRule="auto"/>
              <w:ind w:firstLine="0" w:firstLineChars="0"/>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rFonts w:hint="eastAsia"/>
                <w:sz w:val="24"/>
                <w:szCs w:val="24"/>
              </w:rPr>
            </w:pPr>
            <w:r>
              <w:rPr>
                <w:rFonts w:hint="eastAsia"/>
                <w:sz w:val="24"/>
                <w:szCs w:val="24"/>
              </w:rPr>
              <w:t>Router</w:t>
            </w:r>
            <w:r>
              <w:rPr>
                <w:sz w:val="24"/>
                <w:szCs w:val="24"/>
              </w:rPr>
              <w:t>2</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a0/1</w:t>
            </w:r>
          </w:p>
        </w:tc>
        <w:tc>
          <w:tcPr>
            <w:tcW w:w="1254" w:type="pct"/>
            <w:vAlign w:val="center"/>
          </w:tcPr>
          <w:p>
            <w:pPr>
              <w:pStyle w:val="16"/>
              <w:spacing w:line="360" w:lineRule="auto"/>
              <w:ind w:firstLine="0" w:firstLineChars="0"/>
              <w:jc w:val="center"/>
              <w:rPr>
                <w:sz w:val="24"/>
                <w:szCs w:val="24"/>
              </w:rPr>
            </w:pPr>
            <w:r>
              <w:rPr>
                <w:rFonts w:hint="eastAsia"/>
                <w:sz w:val="24"/>
                <w:szCs w:val="24"/>
              </w:rPr>
              <w:t>6</w:t>
            </w:r>
            <w:r>
              <w:rPr>
                <w:sz w:val="24"/>
                <w:szCs w:val="24"/>
              </w:rPr>
              <w:t>1.159.62.12</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55.0.0.0</w:t>
            </w:r>
          </w:p>
        </w:tc>
        <w:tc>
          <w:tcPr>
            <w:tcW w:w="1175" w:type="pct"/>
            <w:vAlign w:val="center"/>
          </w:tcPr>
          <w:p>
            <w:pPr>
              <w:pStyle w:val="16"/>
              <w:spacing w:line="360" w:lineRule="auto"/>
              <w:ind w:firstLine="0" w:firstLineChars="0"/>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 w:type="pct"/>
            <w:vAlign w:val="center"/>
          </w:tcPr>
          <w:p>
            <w:pPr>
              <w:pStyle w:val="16"/>
              <w:spacing w:line="360" w:lineRule="auto"/>
              <w:ind w:firstLine="0" w:firstLineChars="0"/>
              <w:jc w:val="center"/>
              <w:rPr>
                <w:rFonts w:hint="eastAsia"/>
                <w:sz w:val="24"/>
                <w:szCs w:val="24"/>
              </w:rPr>
            </w:pPr>
            <w:r>
              <w:rPr>
                <w:rFonts w:hint="eastAsia"/>
                <w:sz w:val="24"/>
                <w:szCs w:val="24"/>
              </w:rPr>
              <w:t>S</w:t>
            </w:r>
            <w:r>
              <w:rPr>
                <w:sz w:val="24"/>
                <w:szCs w:val="24"/>
              </w:rPr>
              <w:t>erver0</w:t>
            </w:r>
          </w:p>
        </w:tc>
        <w:tc>
          <w:tcPr>
            <w:tcW w:w="698" w:type="pct"/>
            <w:vAlign w:val="center"/>
          </w:tcPr>
          <w:p>
            <w:pPr>
              <w:pStyle w:val="16"/>
              <w:spacing w:line="360" w:lineRule="auto"/>
              <w:ind w:firstLine="0" w:firstLineChars="0"/>
              <w:jc w:val="center"/>
              <w:rPr>
                <w:sz w:val="24"/>
                <w:szCs w:val="24"/>
              </w:rPr>
            </w:pPr>
            <w:r>
              <w:rPr>
                <w:rFonts w:hint="eastAsia"/>
                <w:sz w:val="24"/>
                <w:szCs w:val="24"/>
              </w:rPr>
              <w:t>F</w:t>
            </w:r>
            <w:r>
              <w:rPr>
                <w:sz w:val="24"/>
                <w:szCs w:val="24"/>
              </w:rPr>
              <w:t>a0</w:t>
            </w:r>
          </w:p>
        </w:tc>
        <w:tc>
          <w:tcPr>
            <w:tcW w:w="1254" w:type="pct"/>
            <w:vAlign w:val="center"/>
          </w:tcPr>
          <w:p>
            <w:pPr>
              <w:pStyle w:val="16"/>
              <w:spacing w:line="360" w:lineRule="auto"/>
              <w:ind w:firstLine="0" w:firstLineChars="0"/>
              <w:jc w:val="center"/>
              <w:rPr>
                <w:sz w:val="24"/>
                <w:szCs w:val="24"/>
              </w:rPr>
            </w:pPr>
            <w:r>
              <w:rPr>
                <w:rFonts w:hint="eastAsia"/>
                <w:sz w:val="24"/>
                <w:szCs w:val="24"/>
              </w:rPr>
              <w:t>6</w:t>
            </w:r>
            <w:r>
              <w:rPr>
                <w:sz w:val="24"/>
                <w:szCs w:val="24"/>
              </w:rPr>
              <w:t>1.159.62.134</w:t>
            </w:r>
          </w:p>
        </w:tc>
        <w:tc>
          <w:tcPr>
            <w:tcW w:w="1175" w:type="pct"/>
            <w:vAlign w:val="center"/>
          </w:tcPr>
          <w:p>
            <w:pPr>
              <w:pStyle w:val="16"/>
              <w:spacing w:line="360" w:lineRule="auto"/>
              <w:ind w:firstLine="0" w:firstLineChars="0"/>
              <w:jc w:val="center"/>
              <w:rPr>
                <w:sz w:val="24"/>
                <w:szCs w:val="24"/>
              </w:rPr>
            </w:pPr>
            <w:r>
              <w:rPr>
                <w:rFonts w:hint="eastAsia"/>
                <w:sz w:val="24"/>
                <w:szCs w:val="24"/>
              </w:rPr>
              <w:t>2</w:t>
            </w:r>
            <w:r>
              <w:rPr>
                <w:sz w:val="24"/>
                <w:szCs w:val="24"/>
              </w:rPr>
              <w:t>55.0.0.0</w:t>
            </w:r>
          </w:p>
        </w:tc>
        <w:tc>
          <w:tcPr>
            <w:tcW w:w="1175" w:type="pct"/>
            <w:vAlign w:val="center"/>
          </w:tcPr>
          <w:p>
            <w:pPr>
              <w:pStyle w:val="16"/>
              <w:spacing w:line="360" w:lineRule="auto"/>
              <w:ind w:firstLine="0" w:firstLineChars="0"/>
              <w:jc w:val="center"/>
              <w:rPr>
                <w:sz w:val="24"/>
                <w:szCs w:val="24"/>
              </w:rPr>
            </w:pPr>
            <w:r>
              <w:rPr>
                <w:rFonts w:hint="eastAsia"/>
                <w:sz w:val="24"/>
                <w:szCs w:val="24"/>
              </w:rPr>
              <w:t>6</w:t>
            </w:r>
            <w:r>
              <w:rPr>
                <w:sz w:val="24"/>
                <w:szCs w:val="24"/>
              </w:rPr>
              <w:t>1.159.62.12</w:t>
            </w:r>
          </w:p>
        </w:tc>
      </w:tr>
    </w:tbl>
    <w:p>
      <w:pPr>
        <w:pStyle w:val="16"/>
        <w:spacing w:line="360" w:lineRule="auto"/>
        <w:ind w:left="927" w:firstLine="0" w:firstLineChars="0"/>
        <w:rPr>
          <w:sz w:val="24"/>
          <w:szCs w:val="24"/>
        </w:rPr>
      </w:pPr>
    </w:p>
    <w:p>
      <w:pPr>
        <w:pStyle w:val="16"/>
        <w:numPr>
          <w:ilvl w:val="0"/>
          <w:numId w:val="2"/>
        </w:numPr>
        <w:spacing w:line="360" w:lineRule="auto"/>
        <w:ind w:firstLineChars="0"/>
        <w:rPr>
          <w:sz w:val="24"/>
          <w:szCs w:val="24"/>
        </w:rPr>
      </w:pPr>
      <w:r>
        <w:rPr>
          <w:rFonts w:hint="eastAsia"/>
          <w:sz w:val="24"/>
          <w:szCs w:val="24"/>
        </w:rPr>
        <w:t>任务一：观察学习NAT的工作原理。</w:t>
      </w:r>
    </w:p>
    <w:p>
      <w:pPr>
        <w:pStyle w:val="16"/>
        <w:spacing w:line="360" w:lineRule="auto"/>
        <w:ind w:left="927" w:firstLine="0" w:firstLineChars="0"/>
        <w:rPr>
          <w:rFonts w:hint="eastAsia"/>
          <w:sz w:val="24"/>
          <w:szCs w:val="24"/>
        </w:rPr>
      </w:pPr>
      <w:r>
        <w:rPr>
          <w:rFonts w:hint="eastAsia"/>
          <w:sz w:val="24"/>
          <w:szCs w:val="24"/>
        </w:rPr>
        <w:t>（根据教材的详细资料，使用自己的语言描述实验步骤，在文字描述的同时，尽量多截图说明）</w:t>
      </w:r>
    </w:p>
    <w:p>
      <w:pPr>
        <w:pStyle w:val="16"/>
        <w:spacing w:line="360" w:lineRule="auto"/>
        <w:ind w:left="420" w:leftChars="0" w:firstLine="420" w:firstLineChars="0"/>
        <w:jc w:val="both"/>
        <w:rPr>
          <w:sz w:val="24"/>
          <w:szCs w:val="24"/>
        </w:rPr>
      </w:pPr>
      <w:r>
        <w:rPr>
          <w:rFonts w:hint="eastAsia"/>
          <w:sz w:val="24"/>
          <w:szCs w:val="24"/>
        </w:rPr>
        <w:t>步骤一：分别在</w:t>
      </w:r>
      <w:r>
        <w:rPr>
          <w:sz w:val="24"/>
          <w:szCs w:val="24"/>
        </w:rPr>
        <w:t>PC0</w:t>
      </w:r>
      <w:r>
        <w:rPr>
          <w:rFonts w:hint="eastAsia"/>
          <w:sz w:val="24"/>
          <w:szCs w:val="24"/>
        </w:rPr>
        <w:t>-</w:t>
      </w:r>
      <w:r>
        <w:rPr>
          <w:sz w:val="24"/>
          <w:szCs w:val="24"/>
        </w:rPr>
        <w:t>PC2中访问Web服务器</w:t>
      </w:r>
    </w:p>
    <w:p>
      <w:pPr>
        <w:pStyle w:val="16"/>
        <w:spacing w:line="360" w:lineRule="auto"/>
        <w:ind w:left="927" w:firstLine="480"/>
        <w:rPr>
          <w:sz w:val="24"/>
          <w:szCs w:val="24"/>
        </w:rPr>
      </w:pPr>
      <w:r>
        <w:rPr>
          <w:rFonts w:hint="eastAsia"/>
          <w:sz w:val="24"/>
          <w:szCs w:val="24"/>
        </w:rPr>
        <w:t>•</w:t>
      </w:r>
      <w:r>
        <w:rPr>
          <w:sz w:val="24"/>
          <w:szCs w:val="24"/>
        </w:rPr>
        <w:t xml:space="preserve"> </w:t>
      </w:r>
      <w:r>
        <w:rPr>
          <w:rFonts w:hint="eastAsia"/>
          <w:sz w:val="24"/>
          <w:szCs w:val="24"/>
        </w:rPr>
        <w:t>实时模式下，在P</w:t>
      </w:r>
      <w:r>
        <w:rPr>
          <w:sz w:val="24"/>
          <w:szCs w:val="24"/>
        </w:rPr>
        <w:t>C0</w:t>
      </w:r>
      <w:r>
        <w:rPr>
          <w:rFonts w:hint="eastAsia"/>
          <w:sz w:val="24"/>
          <w:szCs w:val="24"/>
        </w:rPr>
        <w:t>、P</w:t>
      </w:r>
      <w:r>
        <w:rPr>
          <w:sz w:val="24"/>
          <w:szCs w:val="24"/>
        </w:rPr>
        <w:t>C1</w:t>
      </w:r>
      <w:r>
        <w:rPr>
          <w:rFonts w:hint="eastAsia"/>
          <w:sz w:val="24"/>
          <w:szCs w:val="24"/>
        </w:rPr>
        <w:t>、</w:t>
      </w:r>
      <w:r>
        <w:rPr>
          <w:sz w:val="24"/>
          <w:szCs w:val="24"/>
        </w:rPr>
        <w:t>PC2 Desktop中打开Web Browser，在URL地址栏中输入</w:t>
      </w:r>
      <w:r>
        <w:rPr>
          <w:sz w:val="24"/>
          <w:szCs w:val="24"/>
        </w:rPr>
        <w:fldChar w:fldCharType="begin"/>
      </w:r>
      <w:r>
        <w:rPr>
          <w:sz w:val="24"/>
          <w:szCs w:val="24"/>
        </w:rPr>
        <w:instrText xml:space="preserve"> HYPERLINK "http://61.159.62.134" </w:instrText>
      </w:r>
      <w:r>
        <w:rPr>
          <w:sz w:val="24"/>
          <w:szCs w:val="24"/>
        </w:rPr>
        <w:fldChar w:fldCharType="separate"/>
      </w:r>
      <w:r>
        <w:rPr>
          <w:rStyle w:val="12"/>
          <w:sz w:val="24"/>
          <w:szCs w:val="24"/>
        </w:rPr>
        <w:t>http://61.159.62.134</w:t>
      </w:r>
      <w:r>
        <w:rPr>
          <w:sz w:val="24"/>
          <w:szCs w:val="24"/>
        </w:rPr>
        <w:fldChar w:fldCharType="end"/>
      </w:r>
      <w:r>
        <w:rPr>
          <w:rFonts w:hint="eastAsia"/>
          <w:sz w:val="24"/>
          <w:szCs w:val="24"/>
        </w:rPr>
        <w:t>，可以看到打开的网页</w:t>
      </w:r>
    </w:p>
    <w:p>
      <w:pPr>
        <w:pStyle w:val="16"/>
        <w:spacing w:line="360" w:lineRule="auto"/>
        <w:ind w:left="927" w:firstLine="0" w:firstLineChars="0"/>
        <w:rPr>
          <w:sz w:val="24"/>
          <w:szCs w:val="24"/>
        </w:rPr>
      </w:pPr>
      <w:r>
        <w:rPr>
          <w:sz w:val="24"/>
          <w:szCs w:val="24"/>
        </w:rPr>
        <w:drawing>
          <wp:inline distT="0" distB="0" distL="114300" distR="114300">
            <wp:extent cx="3161030" cy="2070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b="28093"/>
                    <a:stretch>
                      <a:fillRect/>
                    </a:stretch>
                  </pic:blipFill>
                  <pic:spPr>
                    <a:xfrm>
                      <a:off x="0" y="0"/>
                      <a:ext cx="3161030" cy="2070735"/>
                    </a:xfrm>
                    <a:prstGeom prst="rect">
                      <a:avLst/>
                    </a:prstGeom>
                    <a:noFill/>
                    <a:ln>
                      <a:noFill/>
                    </a:ln>
                  </pic:spPr>
                </pic:pic>
              </a:graphicData>
            </a:graphic>
          </wp:inline>
        </w:drawing>
      </w:r>
    </w:p>
    <w:p>
      <w:pPr>
        <w:pStyle w:val="16"/>
        <w:spacing w:line="360" w:lineRule="auto"/>
        <w:ind w:left="927" w:firstLine="0" w:firstLineChars="0"/>
        <w:rPr>
          <w:sz w:val="24"/>
          <w:szCs w:val="24"/>
        </w:rPr>
      </w:pPr>
      <w:r>
        <w:rPr>
          <w:sz w:val="24"/>
          <w:szCs w:val="24"/>
        </w:rPr>
        <w:drawing>
          <wp:inline distT="0" distB="0" distL="114300" distR="114300">
            <wp:extent cx="3161030" cy="2063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b="28357"/>
                    <a:stretch>
                      <a:fillRect/>
                    </a:stretch>
                  </pic:blipFill>
                  <pic:spPr>
                    <a:xfrm>
                      <a:off x="0" y="0"/>
                      <a:ext cx="3161030" cy="2063115"/>
                    </a:xfrm>
                    <a:prstGeom prst="rect">
                      <a:avLst/>
                    </a:prstGeom>
                    <a:noFill/>
                    <a:ln>
                      <a:noFill/>
                    </a:ln>
                  </pic:spPr>
                </pic:pic>
              </a:graphicData>
            </a:graphic>
          </wp:inline>
        </w:drawing>
      </w:r>
    </w:p>
    <w:p>
      <w:pPr>
        <w:pStyle w:val="16"/>
        <w:spacing w:line="360" w:lineRule="auto"/>
        <w:ind w:left="927" w:firstLine="0" w:firstLineChars="0"/>
        <w:rPr>
          <w:sz w:val="24"/>
          <w:szCs w:val="24"/>
        </w:rPr>
      </w:pPr>
      <w:r>
        <w:rPr>
          <w:sz w:val="24"/>
          <w:szCs w:val="24"/>
        </w:rPr>
        <w:drawing>
          <wp:inline distT="0" distB="0" distL="114300" distR="114300">
            <wp:extent cx="3161030" cy="208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b="27674"/>
                    <a:stretch>
                      <a:fillRect/>
                    </a:stretch>
                  </pic:blipFill>
                  <pic:spPr>
                    <a:xfrm>
                      <a:off x="0" y="0"/>
                      <a:ext cx="3161030" cy="2082800"/>
                    </a:xfrm>
                    <a:prstGeom prst="rect">
                      <a:avLst/>
                    </a:prstGeom>
                    <a:noFill/>
                    <a:ln>
                      <a:noFill/>
                    </a:ln>
                  </pic:spPr>
                </pic:pic>
              </a:graphicData>
            </a:graphic>
          </wp:inline>
        </w:drawing>
      </w:r>
    </w:p>
    <w:p>
      <w:pPr>
        <w:pStyle w:val="16"/>
        <w:spacing w:line="360" w:lineRule="auto"/>
        <w:ind w:left="927" w:firstLine="0" w:firstLineChars="0"/>
        <w:rPr>
          <w:sz w:val="24"/>
          <w:szCs w:val="24"/>
        </w:rPr>
      </w:pPr>
      <w:r>
        <w:rPr>
          <w:rFonts w:hint="eastAsia"/>
          <w:sz w:val="24"/>
          <w:szCs w:val="24"/>
        </w:rPr>
        <w:t>步骤二：观察</w:t>
      </w:r>
      <w:r>
        <w:rPr>
          <w:sz w:val="24"/>
          <w:szCs w:val="24"/>
        </w:rPr>
        <w:t>NAT路由器对数据包的处理方法</w:t>
      </w:r>
    </w:p>
    <w:p>
      <w:pPr>
        <w:pStyle w:val="16"/>
        <w:spacing w:line="360" w:lineRule="auto"/>
        <w:ind w:left="927" w:firstLine="480"/>
        <w:rPr>
          <w:rFonts w:hint="eastAsia" w:eastAsia="宋体"/>
          <w:sz w:val="24"/>
          <w:szCs w:val="24"/>
          <w:lang w:eastAsia="zh-CN"/>
        </w:rPr>
      </w:pPr>
      <w:r>
        <w:rPr>
          <w:rFonts w:hint="eastAsia"/>
          <w:sz w:val="24"/>
          <w:szCs w:val="24"/>
        </w:rPr>
        <w:t>•</w:t>
      </w:r>
      <w:r>
        <w:rPr>
          <w:sz w:val="24"/>
          <w:szCs w:val="24"/>
        </w:rPr>
        <w:t xml:space="preserve"> 进入</w:t>
      </w:r>
      <w:r>
        <w:rPr>
          <w:rFonts w:hint="eastAsia"/>
          <w:sz w:val="24"/>
          <w:szCs w:val="24"/>
        </w:rPr>
        <w:t>模拟</w:t>
      </w:r>
      <w:r>
        <w:rPr>
          <w:sz w:val="24"/>
          <w:szCs w:val="24"/>
        </w:rPr>
        <w:t>模式，</w:t>
      </w:r>
      <w:r>
        <w:rPr>
          <w:rFonts w:hint="eastAsia"/>
          <w:sz w:val="24"/>
          <w:szCs w:val="24"/>
        </w:rPr>
        <w:t>设置事件列表只显示H</w:t>
      </w:r>
      <w:r>
        <w:rPr>
          <w:sz w:val="24"/>
          <w:szCs w:val="24"/>
        </w:rPr>
        <w:t>TTP</w:t>
      </w:r>
      <w:r>
        <w:rPr>
          <w:rFonts w:hint="eastAsia"/>
          <w:sz w:val="24"/>
          <w:szCs w:val="24"/>
        </w:rPr>
        <w:t>事件，观察N</w:t>
      </w:r>
      <w:r>
        <w:rPr>
          <w:sz w:val="24"/>
          <w:szCs w:val="24"/>
        </w:rPr>
        <w:t>AT</w:t>
      </w:r>
      <w:r>
        <w:rPr>
          <w:rFonts w:hint="eastAsia"/>
          <w:sz w:val="24"/>
          <w:szCs w:val="24"/>
        </w:rPr>
        <w:t>路由器对数据包的处理方法</w:t>
      </w:r>
      <w:r>
        <w:rPr>
          <w:rFonts w:hint="eastAsia"/>
          <w:sz w:val="24"/>
          <w:szCs w:val="24"/>
          <w:lang w:eastAsia="zh-CN"/>
        </w:rPr>
        <w:t>。</w:t>
      </w:r>
    </w:p>
    <w:p>
      <w:pPr>
        <w:pStyle w:val="16"/>
        <w:spacing w:line="360" w:lineRule="auto"/>
        <w:ind w:left="927" w:firstLine="0" w:firstLineChars="0"/>
        <w:rPr>
          <w:sz w:val="24"/>
          <w:szCs w:val="24"/>
        </w:rPr>
      </w:pPr>
      <w:r>
        <w:rPr>
          <w:sz w:val="24"/>
          <w:szCs w:val="24"/>
        </w:rPr>
        <w:drawing>
          <wp:inline distT="0" distB="0" distL="114300" distR="114300">
            <wp:extent cx="1830070" cy="21602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830070" cy="2160270"/>
                    </a:xfrm>
                    <a:prstGeom prst="rect">
                      <a:avLst/>
                    </a:prstGeom>
                    <a:noFill/>
                    <a:ln>
                      <a:noFill/>
                    </a:ln>
                  </pic:spPr>
                </pic:pic>
              </a:graphicData>
            </a:graphic>
          </wp:inline>
        </w:drawing>
      </w:r>
    </w:p>
    <w:p>
      <w:pPr>
        <w:pStyle w:val="16"/>
        <w:spacing w:line="360" w:lineRule="auto"/>
        <w:ind w:left="927" w:firstLine="480"/>
        <w:rPr>
          <w:rFonts w:hint="eastAsia" w:eastAsia="宋体"/>
          <w:sz w:val="24"/>
          <w:szCs w:val="24"/>
          <w:lang w:eastAsia="zh-CN"/>
        </w:rPr>
      </w:pPr>
      <w:r>
        <w:rPr>
          <w:rFonts w:hint="eastAsia"/>
          <w:sz w:val="24"/>
          <w:szCs w:val="24"/>
        </w:rPr>
        <w:t>P</w:t>
      </w:r>
      <w:r>
        <w:rPr>
          <w:sz w:val="24"/>
          <w:szCs w:val="24"/>
        </w:rPr>
        <w:t>C0</w:t>
      </w:r>
      <w:r>
        <w:rPr>
          <w:rFonts w:hint="eastAsia"/>
          <w:sz w:val="24"/>
          <w:szCs w:val="24"/>
        </w:rPr>
        <w:t>刷新网页，</w:t>
      </w:r>
      <w:r>
        <w:rPr>
          <w:rFonts w:hint="eastAsia"/>
          <w:sz w:val="24"/>
          <w:szCs w:val="24"/>
          <w:lang w:val="en-US" w:eastAsia="zh-CN"/>
        </w:rPr>
        <w:t>并逐步单击</w:t>
      </w:r>
      <w:r>
        <w:rPr>
          <w:rFonts w:hint="eastAsia"/>
          <w:sz w:val="24"/>
          <w:szCs w:val="24"/>
        </w:rPr>
        <w:t>Capture / Forward</w:t>
      </w:r>
      <w:r>
        <w:rPr>
          <w:rFonts w:hint="eastAsia"/>
          <w:sz w:val="24"/>
          <w:szCs w:val="24"/>
          <w:lang w:eastAsia="zh-CN"/>
        </w:rPr>
        <w:t>，</w:t>
      </w:r>
      <w:r>
        <w:rPr>
          <w:rFonts w:hint="eastAsia"/>
          <w:sz w:val="24"/>
          <w:szCs w:val="24"/>
          <w:lang w:val="en-US" w:eastAsia="zh-CN"/>
        </w:rPr>
        <w:t>以</w:t>
      </w:r>
      <w:r>
        <w:rPr>
          <w:rFonts w:hint="eastAsia"/>
          <w:sz w:val="24"/>
          <w:szCs w:val="24"/>
        </w:rPr>
        <w:t>模拟进程，</w:t>
      </w:r>
      <w:r>
        <w:rPr>
          <w:sz w:val="24"/>
          <w:szCs w:val="24"/>
        </w:rPr>
        <w:t>观察到HTTP报文的往返过程</w:t>
      </w:r>
      <w:r>
        <w:rPr>
          <w:rFonts w:hint="eastAsia"/>
          <w:sz w:val="24"/>
          <w:szCs w:val="24"/>
          <w:lang w:eastAsia="zh-CN"/>
        </w:rPr>
        <w:t>。</w:t>
      </w:r>
    </w:p>
    <w:p>
      <w:pPr>
        <w:pStyle w:val="16"/>
        <w:spacing w:line="360" w:lineRule="auto"/>
        <w:ind w:left="927" w:firstLine="0" w:firstLineChars="0"/>
        <w:rPr>
          <w:sz w:val="24"/>
          <w:szCs w:val="24"/>
        </w:rPr>
      </w:pPr>
      <w:r>
        <w:rPr>
          <w:sz w:val="24"/>
          <w:szCs w:val="24"/>
        </w:rPr>
        <w:drawing>
          <wp:inline distT="0" distB="0" distL="114300" distR="114300">
            <wp:extent cx="4993005" cy="2879725"/>
            <wp:effectExtent l="0" t="0" r="1714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993005" cy="2879725"/>
                    </a:xfrm>
                    <a:prstGeom prst="rect">
                      <a:avLst/>
                    </a:prstGeom>
                    <a:noFill/>
                    <a:ln>
                      <a:noFill/>
                    </a:ln>
                  </pic:spPr>
                </pic:pic>
              </a:graphicData>
            </a:graphic>
          </wp:inline>
        </w:drawing>
      </w:r>
    </w:p>
    <w:p>
      <w:pPr>
        <w:pStyle w:val="16"/>
        <w:spacing w:line="360" w:lineRule="auto"/>
        <w:ind w:left="927" w:firstLine="0" w:firstLineChars="0"/>
        <w:rPr>
          <w:sz w:val="24"/>
          <w:szCs w:val="24"/>
        </w:rPr>
      </w:pPr>
      <w:r>
        <w:rPr>
          <w:sz w:val="24"/>
          <w:szCs w:val="24"/>
        </w:rPr>
        <w:drawing>
          <wp:inline distT="0" distB="0" distL="114300" distR="114300">
            <wp:extent cx="4993005" cy="2879725"/>
            <wp:effectExtent l="0" t="0" r="17145"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993005" cy="2879725"/>
                    </a:xfrm>
                    <a:prstGeom prst="rect">
                      <a:avLst/>
                    </a:prstGeom>
                    <a:noFill/>
                    <a:ln>
                      <a:noFill/>
                    </a:ln>
                  </pic:spPr>
                </pic:pic>
              </a:graphicData>
            </a:graphic>
          </wp:inline>
        </w:drawing>
      </w:r>
      <w:r>
        <w:rPr>
          <w:sz w:val="24"/>
          <w:szCs w:val="24"/>
        </w:rPr>
        <w:drawing>
          <wp:inline distT="0" distB="0" distL="114300" distR="114300">
            <wp:extent cx="4993005" cy="2879725"/>
            <wp:effectExtent l="0" t="0" r="17145"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993005" cy="2879725"/>
                    </a:xfrm>
                    <a:prstGeom prst="rect">
                      <a:avLst/>
                    </a:prstGeom>
                    <a:noFill/>
                    <a:ln>
                      <a:noFill/>
                    </a:ln>
                  </pic:spPr>
                </pic:pic>
              </a:graphicData>
            </a:graphic>
          </wp:inline>
        </w:drawing>
      </w:r>
      <w:r>
        <w:rPr>
          <w:sz w:val="24"/>
          <w:szCs w:val="24"/>
        </w:rPr>
        <w:drawing>
          <wp:inline distT="0" distB="0" distL="114300" distR="114300">
            <wp:extent cx="5261610" cy="3034665"/>
            <wp:effectExtent l="0" t="0" r="152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61610" cy="3034665"/>
                    </a:xfrm>
                    <a:prstGeom prst="rect">
                      <a:avLst/>
                    </a:prstGeom>
                    <a:noFill/>
                    <a:ln>
                      <a:noFill/>
                    </a:ln>
                  </pic:spPr>
                </pic:pic>
              </a:graphicData>
            </a:graphic>
          </wp:inline>
        </w:drawing>
      </w:r>
      <w:r>
        <w:rPr>
          <w:sz w:val="24"/>
          <w:szCs w:val="24"/>
        </w:rPr>
        <w:drawing>
          <wp:inline distT="0" distB="0" distL="114300" distR="114300">
            <wp:extent cx="5261610" cy="3034665"/>
            <wp:effectExtent l="0" t="0" r="15240"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5261610" cy="3034665"/>
                    </a:xfrm>
                    <a:prstGeom prst="rect">
                      <a:avLst/>
                    </a:prstGeom>
                    <a:noFill/>
                    <a:ln>
                      <a:noFill/>
                    </a:ln>
                  </pic:spPr>
                </pic:pic>
              </a:graphicData>
            </a:graphic>
          </wp:inline>
        </w:drawing>
      </w:r>
      <w:r>
        <w:rPr>
          <w:sz w:val="24"/>
          <w:szCs w:val="24"/>
        </w:rPr>
        <w:drawing>
          <wp:inline distT="0" distB="0" distL="114300" distR="114300">
            <wp:extent cx="5261610" cy="3034665"/>
            <wp:effectExtent l="0" t="0" r="1524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5261610" cy="3034665"/>
                    </a:xfrm>
                    <a:prstGeom prst="rect">
                      <a:avLst/>
                    </a:prstGeom>
                    <a:noFill/>
                    <a:ln>
                      <a:noFill/>
                    </a:ln>
                  </pic:spPr>
                </pic:pic>
              </a:graphicData>
            </a:graphic>
          </wp:inline>
        </w:drawing>
      </w:r>
      <w:r>
        <w:rPr>
          <w:sz w:val="24"/>
          <w:szCs w:val="24"/>
        </w:rPr>
        <w:drawing>
          <wp:inline distT="0" distB="0" distL="114300" distR="114300">
            <wp:extent cx="5261610" cy="3034665"/>
            <wp:effectExtent l="0" t="0" r="15240"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5261610" cy="3034665"/>
                    </a:xfrm>
                    <a:prstGeom prst="rect">
                      <a:avLst/>
                    </a:prstGeom>
                    <a:noFill/>
                    <a:ln>
                      <a:noFill/>
                    </a:ln>
                  </pic:spPr>
                </pic:pic>
              </a:graphicData>
            </a:graphic>
          </wp:inline>
        </w:drawing>
      </w:r>
      <w:r>
        <w:rPr>
          <w:sz w:val="24"/>
          <w:szCs w:val="24"/>
        </w:rPr>
        <w:drawing>
          <wp:inline distT="0" distB="0" distL="114300" distR="114300">
            <wp:extent cx="5261610" cy="3034665"/>
            <wp:effectExtent l="0" t="0" r="15240" b="133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5261610" cy="3034665"/>
                    </a:xfrm>
                    <a:prstGeom prst="rect">
                      <a:avLst/>
                    </a:prstGeom>
                    <a:noFill/>
                    <a:ln>
                      <a:noFill/>
                    </a:ln>
                  </pic:spPr>
                </pic:pic>
              </a:graphicData>
            </a:graphic>
          </wp:inline>
        </w:drawing>
      </w:r>
      <w:r>
        <w:rPr>
          <w:sz w:val="24"/>
          <w:szCs w:val="24"/>
        </w:rPr>
        <w:drawing>
          <wp:inline distT="0" distB="0" distL="114300" distR="114300">
            <wp:extent cx="5261610" cy="3034665"/>
            <wp:effectExtent l="0" t="0" r="15240" b="133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5261610" cy="3034665"/>
                    </a:xfrm>
                    <a:prstGeom prst="rect">
                      <a:avLst/>
                    </a:prstGeom>
                    <a:noFill/>
                    <a:ln>
                      <a:noFill/>
                    </a:ln>
                  </pic:spPr>
                </pic:pic>
              </a:graphicData>
            </a:graphic>
          </wp:inline>
        </w:drawing>
      </w:r>
    </w:p>
    <w:p>
      <w:pPr>
        <w:pStyle w:val="16"/>
        <w:spacing w:line="360" w:lineRule="auto"/>
        <w:ind w:left="927" w:firstLine="0" w:firstLineChars="0"/>
        <w:rPr>
          <w:sz w:val="24"/>
          <w:szCs w:val="24"/>
        </w:rPr>
      </w:pPr>
      <w:r>
        <w:rPr>
          <w:sz w:val="24"/>
          <w:szCs w:val="24"/>
        </w:rPr>
        <w:drawing>
          <wp:inline distT="0" distB="0" distL="114300" distR="114300">
            <wp:extent cx="3095625" cy="2143125"/>
            <wp:effectExtent l="0" t="0" r="9525" b="952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3095625" cy="2143125"/>
                    </a:xfrm>
                    <a:prstGeom prst="rect">
                      <a:avLst/>
                    </a:prstGeom>
                    <a:noFill/>
                    <a:ln>
                      <a:noFill/>
                    </a:ln>
                  </pic:spPr>
                </pic:pic>
              </a:graphicData>
            </a:graphic>
          </wp:inline>
        </w:drawing>
      </w:r>
    </w:p>
    <w:p>
      <w:pPr>
        <w:pStyle w:val="16"/>
        <w:spacing w:line="360" w:lineRule="auto"/>
        <w:ind w:left="927" w:firstLine="0" w:firstLineChars="0"/>
        <w:rPr>
          <w:sz w:val="24"/>
          <w:szCs w:val="24"/>
        </w:rPr>
      </w:pPr>
    </w:p>
    <w:p>
      <w:pPr>
        <w:pStyle w:val="16"/>
        <w:spacing w:line="360" w:lineRule="auto"/>
        <w:ind w:left="927" w:firstLine="480"/>
        <w:rPr>
          <w:sz w:val="24"/>
          <w:szCs w:val="24"/>
        </w:rPr>
      </w:pPr>
      <w:r>
        <w:rPr>
          <w:rFonts w:hint="eastAsia"/>
          <w:sz w:val="24"/>
          <w:szCs w:val="24"/>
        </w:rPr>
        <w:t>•</w:t>
      </w:r>
      <w:r>
        <w:rPr>
          <w:sz w:val="24"/>
          <w:szCs w:val="24"/>
        </w:rPr>
        <w:t xml:space="preserve"> 使用检查工具打开Router1的NAT 地址转换表。</w:t>
      </w:r>
    </w:p>
    <w:p>
      <w:pPr>
        <w:pStyle w:val="16"/>
        <w:spacing w:line="360" w:lineRule="auto"/>
        <w:ind w:left="927" w:firstLine="0" w:firstLineChars="0"/>
        <w:rPr>
          <w:sz w:val="24"/>
          <w:szCs w:val="24"/>
        </w:rPr>
      </w:pPr>
      <w:r>
        <w:rPr>
          <w:sz w:val="24"/>
          <w:szCs w:val="24"/>
        </w:rPr>
        <w:drawing>
          <wp:inline distT="0" distB="0" distL="114300" distR="114300">
            <wp:extent cx="5273040" cy="1265555"/>
            <wp:effectExtent l="0" t="0" r="3810" b="1079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73040" cy="1265555"/>
                    </a:xfrm>
                    <a:prstGeom prst="rect">
                      <a:avLst/>
                    </a:prstGeom>
                    <a:noFill/>
                    <a:ln>
                      <a:noFill/>
                    </a:ln>
                  </pic:spPr>
                </pic:pic>
              </a:graphicData>
            </a:graphic>
          </wp:inline>
        </w:drawing>
      </w:r>
    </w:p>
    <w:p>
      <w:pPr>
        <w:pStyle w:val="16"/>
        <w:spacing w:line="360" w:lineRule="auto"/>
        <w:ind w:left="927" w:firstLine="480"/>
        <w:rPr>
          <w:sz w:val="24"/>
          <w:szCs w:val="24"/>
        </w:rPr>
      </w:pPr>
      <w:r>
        <w:rPr>
          <w:rFonts w:hint="eastAsia"/>
          <w:sz w:val="24"/>
          <w:szCs w:val="24"/>
        </w:rPr>
        <w:t>•</w:t>
      </w:r>
      <w:r>
        <w:rPr>
          <w:sz w:val="24"/>
          <w:szCs w:val="24"/>
        </w:rPr>
        <w:t xml:space="preserve"> 观察数据包的处理，</w:t>
      </w:r>
      <w:r>
        <w:rPr>
          <w:rFonts w:hint="eastAsia"/>
          <w:sz w:val="24"/>
          <w:szCs w:val="24"/>
        </w:rPr>
        <w:t>点击At</w:t>
      </w:r>
      <w:r>
        <w:rPr>
          <w:sz w:val="24"/>
          <w:szCs w:val="24"/>
        </w:rPr>
        <w:t xml:space="preserve"> D</w:t>
      </w:r>
      <w:r>
        <w:rPr>
          <w:rFonts w:hint="eastAsia"/>
          <w:sz w:val="24"/>
          <w:szCs w:val="24"/>
        </w:rPr>
        <w:t>evice为Router</w:t>
      </w:r>
      <w:r>
        <w:rPr>
          <w:sz w:val="24"/>
          <w:szCs w:val="24"/>
        </w:rPr>
        <w:t>1</w:t>
      </w:r>
      <w:r>
        <w:rPr>
          <w:rFonts w:hint="eastAsia"/>
          <w:sz w:val="24"/>
          <w:szCs w:val="24"/>
        </w:rPr>
        <w:t>的事件，</w:t>
      </w:r>
      <w:r>
        <w:rPr>
          <w:sz w:val="24"/>
          <w:szCs w:val="24"/>
        </w:rPr>
        <w:t>对比Inbound PDU Details</w:t>
      </w:r>
      <w:r>
        <w:rPr>
          <w:rFonts w:hint="eastAsia"/>
          <w:sz w:val="24"/>
          <w:szCs w:val="24"/>
        </w:rPr>
        <w:t>和</w:t>
      </w:r>
      <w:r>
        <w:rPr>
          <w:sz w:val="24"/>
          <w:szCs w:val="24"/>
        </w:rPr>
        <w:t xml:space="preserve"> Outbound PDU Details。</w:t>
      </w:r>
    </w:p>
    <w:p>
      <w:pPr>
        <w:pStyle w:val="16"/>
        <w:spacing w:line="360" w:lineRule="auto"/>
        <w:ind w:left="927" w:firstLine="0" w:firstLineChars="0"/>
        <w:rPr>
          <w:sz w:val="24"/>
          <w:szCs w:val="24"/>
        </w:rPr>
      </w:pPr>
      <w:r>
        <w:rPr>
          <w:sz w:val="24"/>
          <w:szCs w:val="24"/>
        </w:rPr>
        <w:drawing>
          <wp:inline distT="0" distB="0" distL="114300" distR="114300">
            <wp:extent cx="2799715" cy="2879725"/>
            <wp:effectExtent l="0" t="0" r="635" b="1587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2799715" cy="2879725"/>
                    </a:xfrm>
                    <a:prstGeom prst="rect">
                      <a:avLst/>
                    </a:prstGeom>
                    <a:noFill/>
                    <a:ln>
                      <a:noFill/>
                    </a:ln>
                  </pic:spPr>
                </pic:pic>
              </a:graphicData>
            </a:graphic>
          </wp:inline>
        </w:drawing>
      </w:r>
      <w:r>
        <w:rPr>
          <w:sz w:val="24"/>
          <w:szCs w:val="24"/>
        </w:rPr>
        <w:drawing>
          <wp:inline distT="0" distB="0" distL="114300" distR="114300">
            <wp:extent cx="2799080" cy="2879725"/>
            <wp:effectExtent l="0" t="0" r="1270" b="1587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2799080" cy="2879725"/>
                    </a:xfrm>
                    <a:prstGeom prst="rect">
                      <a:avLst/>
                    </a:prstGeom>
                    <a:noFill/>
                    <a:ln>
                      <a:noFill/>
                    </a:ln>
                  </pic:spPr>
                </pic:pic>
              </a:graphicData>
            </a:graphic>
          </wp:inline>
        </w:drawing>
      </w:r>
    </w:p>
    <w:p>
      <w:pPr>
        <w:pStyle w:val="16"/>
        <w:spacing w:line="360" w:lineRule="auto"/>
        <w:ind w:left="927" w:firstLine="480"/>
        <w:rPr>
          <w:sz w:val="24"/>
          <w:szCs w:val="24"/>
        </w:rPr>
      </w:pPr>
      <w:r>
        <w:rPr>
          <w:rFonts w:hint="eastAsia"/>
          <w:sz w:val="24"/>
          <w:szCs w:val="24"/>
        </w:rPr>
        <w:t>可以看到，</w:t>
      </w:r>
      <w:r>
        <w:rPr>
          <w:sz w:val="24"/>
          <w:szCs w:val="24"/>
        </w:rPr>
        <w:t>Inbound PDU</w:t>
      </w:r>
      <w:r>
        <w:rPr>
          <w:rFonts w:hint="eastAsia"/>
          <w:sz w:val="24"/>
          <w:szCs w:val="24"/>
        </w:rPr>
        <w:t>中源</w:t>
      </w:r>
      <w:r>
        <w:rPr>
          <w:sz w:val="24"/>
          <w:szCs w:val="24"/>
        </w:rPr>
        <w:t>IP地址</w:t>
      </w:r>
      <w:r>
        <w:rPr>
          <w:rFonts w:hint="eastAsia"/>
          <w:sz w:val="24"/>
          <w:szCs w:val="24"/>
        </w:rPr>
        <w:t>为</w:t>
      </w:r>
      <w:r>
        <w:rPr>
          <w:sz w:val="24"/>
          <w:szCs w:val="24"/>
        </w:rPr>
        <w:t>192.168.1.1</w:t>
      </w:r>
      <w:r>
        <w:rPr>
          <w:rFonts w:hint="eastAsia"/>
          <w:sz w:val="24"/>
          <w:szCs w:val="24"/>
        </w:rPr>
        <w:t>，目的IP地址为</w:t>
      </w:r>
      <w:r>
        <w:rPr>
          <w:sz w:val="24"/>
          <w:szCs w:val="24"/>
        </w:rPr>
        <w:t>61.159.62.134</w:t>
      </w:r>
      <w:r>
        <w:rPr>
          <w:rFonts w:hint="eastAsia"/>
          <w:sz w:val="24"/>
          <w:szCs w:val="24"/>
        </w:rPr>
        <w:t>；而</w:t>
      </w:r>
      <w:r>
        <w:rPr>
          <w:sz w:val="24"/>
          <w:szCs w:val="24"/>
        </w:rPr>
        <w:t>Outbound源IP地址</w:t>
      </w:r>
      <w:r>
        <w:rPr>
          <w:rFonts w:hint="eastAsia"/>
          <w:sz w:val="24"/>
          <w:szCs w:val="24"/>
        </w:rPr>
        <w:t>更改为</w:t>
      </w:r>
      <w:r>
        <w:rPr>
          <w:sz w:val="24"/>
          <w:szCs w:val="24"/>
        </w:rPr>
        <w:t>158.22.130.34，即</w:t>
      </w:r>
      <w:r>
        <w:rPr>
          <w:rFonts w:hint="eastAsia"/>
          <w:sz w:val="24"/>
          <w:szCs w:val="24"/>
        </w:rPr>
        <w:t>把P</w:t>
      </w:r>
      <w:r>
        <w:rPr>
          <w:sz w:val="24"/>
          <w:szCs w:val="24"/>
        </w:rPr>
        <w:t>C0</w:t>
      </w:r>
      <w:r>
        <w:rPr>
          <w:rFonts w:hint="eastAsia"/>
          <w:sz w:val="24"/>
          <w:szCs w:val="24"/>
        </w:rPr>
        <w:t>的私有地址，改为公有</w:t>
      </w:r>
      <w:r>
        <w:rPr>
          <w:sz w:val="24"/>
          <w:szCs w:val="24"/>
        </w:rPr>
        <w:t>IP地址。而目的 IP 地址不变</w:t>
      </w:r>
    </w:p>
    <w:p>
      <w:pPr>
        <w:pStyle w:val="16"/>
        <w:spacing w:line="360" w:lineRule="auto"/>
        <w:ind w:left="927" w:firstLine="0" w:firstLineChars="0"/>
        <w:rPr>
          <w:b/>
          <w:bCs/>
          <w:sz w:val="24"/>
          <w:szCs w:val="24"/>
        </w:rPr>
      </w:pPr>
    </w:p>
    <w:p>
      <w:pPr>
        <w:pStyle w:val="16"/>
        <w:spacing w:line="360" w:lineRule="auto"/>
        <w:ind w:left="927" w:firstLine="480"/>
        <w:rPr>
          <w:sz w:val="24"/>
          <w:szCs w:val="24"/>
        </w:rPr>
      </w:pPr>
      <w:r>
        <w:rPr>
          <w:rFonts w:hint="eastAsia"/>
          <w:sz w:val="24"/>
          <w:szCs w:val="24"/>
        </w:rPr>
        <w:t>回送报文时：</w:t>
      </w:r>
    </w:p>
    <w:p>
      <w:pPr>
        <w:pStyle w:val="16"/>
        <w:spacing w:line="360" w:lineRule="auto"/>
        <w:ind w:left="927" w:firstLine="0" w:firstLineChars="0"/>
        <w:rPr>
          <w:sz w:val="24"/>
          <w:szCs w:val="24"/>
        </w:rPr>
      </w:pPr>
      <w:r>
        <w:rPr>
          <w:sz w:val="24"/>
          <w:szCs w:val="24"/>
        </w:rPr>
        <w:drawing>
          <wp:inline distT="0" distB="0" distL="114300" distR="114300">
            <wp:extent cx="2789555" cy="2879725"/>
            <wp:effectExtent l="0" t="0" r="10795" b="1587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3"/>
                    <a:stretch>
                      <a:fillRect/>
                    </a:stretch>
                  </pic:blipFill>
                  <pic:spPr>
                    <a:xfrm>
                      <a:off x="0" y="0"/>
                      <a:ext cx="2789555" cy="2879725"/>
                    </a:xfrm>
                    <a:prstGeom prst="rect">
                      <a:avLst/>
                    </a:prstGeom>
                    <a:noFill/>
                    <a:ln>
                      <a:noFill/>
                    </a:ln>
                  </pic:spPr>
                </pic:pic>
              </a:graphicData>
            </a:graphic>
          </wp:inline>
        </w:drawing>
      </w:r>
      <w:r>
        <w:rPr>
          <w:sz w:val="24"/>
          <w:szCs w:val="24"/>
        </w:rPr>
        <w:drawing>
          <wp:inline distT="0" distB="0" distL="114300" distR="114300">
            <wp:extent cx="2813685" cy="2879725"/>
            <wp:effectExtent l="0" t="0" r="5715" b="1587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4"/>
                    <a:stretch>
                      <a:fillRect/>
                    </a:stretch>
                  </pic:blipFill>
                  <pic:spPr>
                    <a:xfrm>
                      <a:off x="0" y="0"/>
                      <a:ext cx="2813685" cy="2879725"/>
                    </a:xfrm>
                    <a:prstGeom prst="rect">
                      <a:avLst/>
                    </a:prstGeom>
                    <a:noFill/>
                    <a:ln>
                      <a:noFill/>
                    </a:ln>
                  </pic:spPr>
                </pic:pic>
              </a:graphicData>
            </a:graphic>
          </wp:inline>
        </w:drawing>
      </w:r>
    </w:p>
    <w:p>
      <w:pPr>
        <w:pStyle w:val="16"/>
        <w:spacing w:line="360" w:lineRule="auto"/>
        <w:ind w:left="927" w:firstLine="480"/>
        <w:rPr>
          <w:sz w:val="24"/>
          <w:szCs w:val="24"/>
        </w:rPr>
      </w:pPr>
      <w:r>
        <w:rPr>
          <w:rFonts w:hint="eastAsia"/>
          <w:sz w:val="24"/>
          <w:szCs w:val="24"/>
        </w:rPr>
        <w:t>可以看到，</w:t>
      </w:r>
      <w:r>
        <w:rPr>
          <w:sz w:val="24"/>
          <w:szCs w:val="24"/>
        </w:rPr>
        <w:t>Inbound PDU</w:t>
      </w:r>
      <w:r>
        <w:rPr>
          <w:rFonts w:hint="eastAsia"/>
          <w:sz w:val="24"/>
          <w:szCs w:val="24"/>
        </w:rPr>
        <w:t>中源</w:t>
      </w:r>
      <w:r>
        <w:rPr>
          <w:sz w:val="24"/>
          <w:szCs w:val="24"/>
        </w:rPr>
        <w:t>IP地址</w:t>
      </w:r>
      <w:r>
        <w:rPr>
          <w:rFonts w:hint="eastAsia"/>
          <w:sz w:val="24"/>
          <w:szCs w:val="24"/>
        </w:rPr>
        <w:t>为</w:t>
      </w:r>
      <w:r>
        <w:rPr>
          <w:sz w:val="24"/>
          <w:szCs w:val="24"/>
        </w:rPr>
        <w:t>61.159.62.134</w:t>
      </w:r>
      <w:r>
        <w:rPr>
          <w:rFonts w:hint="eastAsia"/>
          <w:sz w:val="24"/>
          <w:szCs w:val="24"/>
        </w:rPr>
        <w:t>，目的IP地址为</w:t>
      </w:r>
      <w:r>
        <w:rPr>
          <w:sz w:val="24"/>
          <w:szCs w:val="24"/>
        </w:rPr>
        <w:t>158.22.130.34</w:t>
      </w:r>
      <w:r>
        <w:rPr>
          <w:rFonts w:hint="eastAsia"/>
          <w:sz w:val="24"/>
          <w:szCs w:val="24"/>
        </w:rPr>
        <w:t>；而</w:t>
      </w:r>
      <w:r>
        <w:rPr>
          <w:sz w:val="24"/>
          <w:szCs w:val="24"/>
        </w:rPr>
        <w:t>Outbound源IP地址</w:t>
      </w:r>
      <w:r>
        <w:rPr>
          <w:rFonts w:hint="eastAsia"/>
          <w:sz w:val="24"/>
          <w:szCs w:val="24"/>
        </w:rPr>
        <w:t>不变，目的IP地址更改为</w:t>
      </w:r>
      <w:r>
        <w:rPr>
          <w:sz w:val="24"/>
          <w:szCs w:val="24"/>
        </w:rPr>
        <w:t>192.168.1.1</w:t>
      </w:r>
      <w:r>
        <w:rPr>
          <w:rFonts w:hint="eastAsia"/>
          <w:sz w:val="24"/>
          <w:szCs w:val="24"/>
        </w:rPr>
        <w:t>，</w:t>
      </w:r>
      <w:r>
        <w:rPr>
          <w:sz w:val="24"/>
          <w:szCs w:val="24"/>
        </w:rPr>
        <w:t>即</w:t>
      </w:r>
      <w:r>
        <w:rPr>
          <w:rFonts w:hint="eastAsia"/>
          <w:sz w:val="24"/>
          <w:szCs w:val="24"/>
        </w:rPr>
        <w:t>把公有</w:t>
      </w:r>
      <w:r>
        <w:rPr>
          <w:sz w:val="24"/>
          <w:szCs w:val="24"/>
        </w:rPr>
        <w:t>IP地址</w:t>
      </w:r>
      <w:r>
        <w:rPr>
          <w:rFonts w:hint="eastAsia"/>
          <w:sz w:val="24"/>
          <w:szCs w:val="24"/>
        </w:rPr>
        <w:t>改为P</w:t>
      </w:r>
      <w:r>
        <w:rPr>
          <w:sz w:val="24"/>
          <w:szCs w:val="24"/>
        </w:rPr>
        <w:t>C0</w:t>
      </w:r>
      <w:r>
        <w:rPr>
          <w:rFonts w:hint="eastAsia"/>
          <w:sz w:val="24"/>
          <w:szCs w:val="24"/>
        </w:rPr>
        <w:t>的私有地址</w:t>
      </w:r>
      <w:r>
        <w:rPr>
          <w:sz w:val="24"/>
          <w:szCs w:val="24"/>
        </w:rPr>
        <w:t>。</w:t>
      </w:r>
    </w:p>
    <w:p>
      <w:pPr>
        <w:pStyle w:val="16"/>
        <w:spacing w:line="360" w:lineRule="auto"/>
        <w:ind w:left="927" w:firstLine="0" w:firstLineChars="0"/>
        <w:rPr>
          <w:sz w:val="24"/>
          <w:szCs w:val="24"/>
        </w:rPr>
      </w:pPr>
    </w:p>
    <w:p>
      <w:pPr>
        <w:pStyle w:val="16"/>
        <w:numPr>
          <w:ilvl w:val="0"/>
          <w:numId w:val="2"/>
        </w:numPr>
        <w:spacing w:line="360" w:lineRule="auto"/>
        <w:ind w:firstLineChars="0"/>
        <w:rPr>
          <w:sz w:val="24"/>
          <w:szCs w:val="24"/>
        </w:rPr>
      </w:pPr>
      <w:r>
        <w:rPr>
          <w:rFonts w:hint="eastAsia"/>
          <w:sz w:val="24"/>
          <w:szCs w:val="24"/>
        </w:rPr>
        <w:t>任务二：观察学习VPN工作原理。</w:t>
      </w:r>
    </w:p>
    <w:p>
      <w:pPr>
        <w:pStyle w:val="16"/>
        <w:spacing w:line="360" w:lineRule="auto"/>
        <w:ind w:left="927" w:firstLine="0" w:firstLineChars="0"/>
        <w:rPr>
          <w:sz w:val="24"/>
          <w:szCs w:val="24"/>
        </w:rPr>
      </w:pPr>
      <w:r>
        <w:rPr>
          <w:rFonts w:hint="eastAsia"/>
          <w:sz w:val="24"/>
          <w:szCs w:val="24"/>
        </w:rPr>
        <w:t>（根据教材的详细资料，使用自己的语言描述实验步骤，在文字描述的同时，尽量多截图说明）</w:t>
      </w:r>
    </w:p>
    <w:p>
      <w:pPr>
        <w:pStyle w:val="16"/>
        <w:spacing w:line="360" w:lineRule="auto"/>
        <w:ind w:left="927" w:firstLine="0" w:firstLineChars="0"/>
        <w:rPr>
          <w:sz w:val="24"/>
          <w:szCs w:val="24"/>
        </w:rPr>
      </w:pPr>
      <w:r>
        <w:rPr>
          <w:rFonts w:hint="eastAsia"/>
          <w:sz w:val="24"/>
          <w:szCs w:val="24"/>
        </w:rPr>
        <w:t>步骤一：初始化模拟</w:t>
      </w:r>
    </w:p>
    <w:p>
      <w:pPr>
        <w:pStyle w:val="16"/>
        <w:spacing w:line="360" w:lineRule="auto"/>
        <w:ind w:left="927" w:firstLine="480"/>
        <w:rPr>
          <w:sz w:val="24"/>
          <w:szCs w:val="24"/>
        </w:rPr>
      </w:pPr>
      <w:r>
        <w:rPr>
          <w:rFonts w:hint="eastAsia"/>
          <w:sz w:val="24"/>
          <w:szCs w:val="24"/>
        </w:rPr>
        <w:t>•</w:t>
      </w:r>
      <w:r>
        <w:rPr>
          <w:sz w:val="24"/>
          <w:szCs w:val="24"/>
        </w:rPr>
        <w:t xml:space="preserve"> </w:t>
      </w:r>
      <w:r>
        <w:rPr>
          <w:rFonts w:hint="eastAsia"/>
          <w:sz w:val="24"/>
          <w:szCs w:val="24"/>
        </w:rPr>
        <w:t>实时模式下，</w:t>
      </w:r>
      <w:r>
        <w:rPr>
          <w:sz w:val="24"/>
          <w:szCs w:val="24"/>
        </w:rPr>
        <w:t>添加</w:t>
      </w:r>
      <w:r>
        <w:rPr>
          <w:rFonts w:hint="eastAsia"/>
          <w:sz w:val="24"/>
          <w:szCs w:val="24"/>
        </w:rPr>
        <w:t>P</w:t>
      </w:r>
      <w:r>
        <w:rPr>
          <w:sz w:val="24"/>
          <w:szCs w:val="24"/>
        </w:rPr>
        <w:t>C0</w:t>
      </w:r>
      <w:r>
        <w:rPr>
          <w:rFonts w:hint="eastAsia"/>
          <w:sz w:val="24"/>
          <w:szCs w:val="24"/>
        </w:rPr>
        <w:t>到P</w:t>
      </w:r>
      <w:r>
        <w:rPr>
          <w:sz w:val="24"/>
          <w:szCs w:val="24"/>
        </w:rPr>
        <w:t>C3</w:t>
      </w:r>
      <w:r>
        <w:rPr>
          <w:rFonts w:hint="eastAsia"/>
          <w:sz w:val="24"/>
          <w:szCs w:val="24"/>
        </w:rPr>
        <w:t>的</w:t>
      </w:r>
      <w:r>
        <w:rPr>
          <w:sz w:val="24"/>
          <w:szCs w:val="24"/>
        </w:rPr>
        <w:t>简单PDU</w:t>
      </w:r>
    </w:p>
    <w:p>
      <w:pPr>
        <w:pStyle w:val="16"/>
        <w:spacing w:line="360" w:lineRule="auto"/>
        <w:ind w:left="927" w:firstLine="0" w:firstLineChars="0"/>
        <w:rPr>
          <w:sz w:val="24"/>
          <w:szCs w:val="24"/>
        </w:rPr>
      </w:pPr>
      <w:r>
        <w:rPr>
          <w:sz w:val="24"/>
          <w:szCs w:val="24"/>
        </w:rPr>
        <w:drawing>
          <wp:inline distT="0" distB="0" distL="114300" distR="114300">
            <wp:extent cx="5272405" cy="902970"/>
            <wp:effectExtent l="0" t="0" r="4445" b="1143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5"/>
                    <a:stretch>
                      <a:fillRect/>
                    </a:stretch>
                  </pic:blipFill>
                  <pic:spPr>
                    <a:xfrm>
                      <a:off x="0" y="0"/>
                      <a:ext cx="5272405" cy="902970"/>
                    </a:xfrm>
                    <a:prstGeom prst="rect">
                      <a:avLst/>
                    </a:prstGeom>
                    <a:noFill/>
                    <a:ln>
                      <a:noFill/>
                    </a:ln>
                  </pic:spPr>
                </pic:pic>
              </a:graphicData>
            </a:graphic>
          </wp:inline>
        </w:drawing>
      </w:r>
    </w:p>
    <w:p>
      <w:pPr>
        <w:pStyle w:val="16"/>
        <w:spacing w:line="360" w:lineRule="auto"/>
        <w:ind w:left="927" w:firstLine="480"/>
        <w:rPr>
          <w:sz w:val="24"/>
          <w:szCs w:val="24"/>
        </w:rPr>
      </w:pPr>
      <w:r>
        <w:rPr>
          <w:rFonts w:hint="eastAsia"/>
          <w:sz w:val="24"/>
          <w:szCs w:val="24"/>
        </w:rPr>
        <w:t>•</w:t>
      </w:r>
      <w:r>
        <w:rPr>
          <w:sz w:val="24"/>
          <w:szCs w:val="24"/>
        </w:rPr>
        <w:t xml:space="preserve"> 该过程的主要目的是初始化VPN连接</w:t>
      </w:r>
    </w:p>
    <w:p>
      <w:pPr>
        <w:pStyle w:val="16"/>
        <w:spacing w:line="360" w:lineRule="auto"/>
        <w:ind w:left="927" w:firstLine="0" w:firstLineChars="0"/>
        <w:rPr>
          <w:sz w:val="24"/>
          <w:szCs w:val="24"/>
        </w:rPr>
      </w:pPr>
      <w:r>
        <w:rPr>
          <w:rFonts w:hint="eastAsia"/>
          <w:sz w:val="24"/>
          <w:szCs w:val="24"/>
        </w:rPr>
        <w:t>步骤二：观察</w:t>
      </w:r>
      <w:r>
        <w:rPr>
          <w:sz w:val="24"/>
          <w:szCs w:val="24"/>
        </w:rPr>
        <w:t>VPN的隧道技术</w:t>
      </w:r>
    </w:p>
    <w:p>
      <w:pPr>
        <w:pStyle w:val="16"/>
        <w:spacing w:line="360" w:lineRule="auto"/>
        <w:ind w:left="927" w:firstLine="480"/>
        <w:rPr>
          <w:sz w:val="24"/>
          <w:szCs w:val="24"/>
        </w:rPr>
      </w:pPr>
      <w:r>
        <w:rPr>
          <w:rFonts w:hint="eastAsia"/>
          <w:sz w:val="24"/>
          <w:szCs w:val="24"/>
        </w:rPr>
        <w:t>•</w:t>
      </w:r>
      <w:r>
        <w:rPr>
          <w:sz w:val="24"/>
          <w:szCs w:val="24"/>
        </w:rPr>
        <w:t xml:space="preserve"> </w:t>
      </w:r>
      <w:r>
        <w:rPr>
          <w:rFonts w:hint="eastAsia"/>
          <w:sz w:val="24"/>
          <w:szCs w:val="24"/>
        </w:rPr>
        <w:t>切换到模拟模式，设置事件列表只显示I</w:t>
      </w:r>
      <w:r>
        <w:rPr>
          <w:sz w:val="24"/>
          <w:szCs w:val="24"/>
        </w:rPr>
        <w:t>CMP</w:t>
      </w:r>
      <w:r>
        <w:rPr>
          <w:rFonts w:hint="eastAsia"/>
          <w:sz w:val="24"/>
          <w:szCs w:val="24"/>
        </w:rPr>
        <w:t>事件</w:t>
      </w:r>
    </w:p>
    <w:p>
      <w:pPr>
        <w:pStyle w:val="16"/>
        <w:spacing w:line="360" w:lineRule="auto"/>
        <w:ind w:left="927" w:firstLine="480"/>
        <w:rPr>
          <w:rFonts w:hint="eastAsia"/>
          <w:sz w:val="24"/>
          <w:szCs w:val="24"/>
        </w:rPr>
      </w:pPr>
      <w:r>
        <w:rPr>
          <w:sz w:val="24"/>
          <w:szCs w:val="24"/>
        </w:rPr>
        <w:drawing>
          <wp:inline distT="0" distB="0" distL="114300" distR="114300">
            <wp:extent cx="1917700" cy="2160270"/>
            <wp:effectExtent l="0" t="0" r="6350" b="1143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6"/>
                    <a:stretch>
                      <a:fillRect/>
                    </a:stretch>
                  </pic:blipFill>
                  <pic:spPr>
                    <a:xfrm>
                      <a:off x="0" y="0"/>
                      <a:ext cx="1917700" cy="2160270"/>
                    </a:xfrm>
                    <a:prstGeom prst="rect">
                      <a:avLst/>
                    </a:prstGeom>
                    <a:noFill/>
                    <a:ln>
                      <a:noFill/>
                    </a:ln>
                  </pic:spPr>
                </pic:pic>
              </a:graphicData>
            </a:graphic>
          </wp:inline>
        </w:drawing>
      </w:r>
    </w:p>
    <w:p>
      <w:pPr>
        <w:pStyle w:val="16"/>
        <w:spacing w:line="360" w:lineRule="auto"/>
        <w:ind w:left="927" w:firstLine="480"/>
        <w:rPr>
          <w:sz w:val="24"/>
          <w:szCs w:val="24"/>
        </w:rPr>
      </w:pPr>
      <w:r>
        <w:rPr>
          <w:rFonts w:hint="eastAsia"/>
          <w:sz w:val="24"/>
          <w:szCs w:val="24"/>
        </w:rPr>
        <w:t>•</w:t>
      </w:r>
      <w:r>
        <w:rPr>
          <w:sz w:val="24"/>
          <w:szCs w:val="24"/>
        </w:rPr>
        <w:t xml:space="preserve"> </w:t>
      </w:r>
      <w:r>
        <w:rPr>
          <w:rFonts w:hint="eastAsia"/>
          <w:sz w:val="24"/>
          <w:szCs w:val="24"/>
        </w:rPr>
        <w:t>单</w:t>
      </w:r>
      <w:r>
        <w:rPr>
          <w:sz w:val="24"/>
          <w:szCs w:val="24"/>
        </w:rPr>
        <w:t>击Auto Capture/Play运行模拟，并捕获事件和</w:t>
      </w:r>
      <w:r>
        <w:rPr>
          <w:rFonts w:hint="eastAsia"/>
          <w:sz w:val="24"/>
          <w:szCs w:val="24"/>
        </w:rPr>
        <w:t>数据包。此时，可观察到</w:t>
      </w:r>
      <w:r>
        <w:rPr>
          <w:sz w:val="24"/>
          <w:szCs w:val="24"/>
        </w:rPr>
        <w:t>ICMP数据报的转发过程。</w:t>
      </w:r>
    </w:p>
    <w:p>
      <w:pPr>
        <w:pStyle w:val="16"/>
        <w:spacing w:line="360" w:lineRule="auto"/>
        <w:ind w:left="927" w:firstLine="0" w:firstLineChars="0"/>
        <w:rPr>
          <w:sz w:val="24"/>
          <w:szCs w:val="24"/>
        </w:rPr>
      </w:pPr>
      <w:r>
        <w:rPr>
          <w:sz w:val="24"/>
          <w:szCs w:val="24"/>
        </w:rPr>
        <w:drawing>
          <wp:inline distT="0" distB="0" distL="114300" distR="114300">
            <wp:extent cx="5261610" cy="3034665"/>
            <wp:effectExtent l="0" t="0" r="15240" b="1333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7"/>
                    <a:stretch>
                      <a:fillRect/>
                    </a:stretch>
                  </pic:blipFill>
                  <pic:spPr>
                    <a:xfrm>
                      <a:off x="0" y="0"/>
                      <a:ext cx="5261610" cy="3034665"/>
                    </a:xfrm>
                    <a:prstGeom prst="rect">
                      <a:avLst/>
                    </a:prstGeom>
                    <a:noFill/>
                    <a:ln>
                      <a:noFill/>
                    </a:ln>
                  </pic:spPr>
                </pic:pic>
              </a:graphicData>
            </a:graphic>
          </wp:inline>
        </w:drawing>
      </w:r>
      <w:r>
        <w:rPr>
          <w:sz w:val="24"/>
          <w:szCs w:val="24"/>
        </w:rPr>
        <w:drawing>
          <wp:inline distT="0" distB="0" distL="114300" distR="114300">
            <wp:extent cx="5273675" cy="3041650"/>
            <wp:effectExtent l="0" t="0" r="3175" b="635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8"/>
                    <a:stretch>
                      <a:fillRect/>
                    </a:stretch>
                  </pic:blipFill>
                  <pic:spPr>
                    <a:xfrm>
                      <a:off x="0" y="0"/>
                      <a:ext cx="5273675" cy="3041650"/>
                    </a:xfrm>
                    <a:prstGeom prst="rect">
                      <a:avLst/>
                    </a:prstGeom>
                    <a:noFill/>
                    <a:ln>
                      <a:noFill/>
                    </a:ln>
                  </pic:spPr>
                </pic:pic>
              </a:graphicData>
            </a:graphic>
          </wp:inline>
        </w:drawing>
      </w:r>
      <w:r>
        <w:rPr>
          <w:sz w:val="24"/>
          <w:szCs w:val="24"/>
        </w:rPr>
        <w:drawing>
          <wp:inline distT="0" distB="0" distL="114300" distR="114300">
            <wp:extent cx="5273675" cy="3049270"/>
            <wp:effectExtent l="0" t="0" r="3175" b="1778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9"/>
                    <a:stretch>
                      <a:fillRect/>
                    </a:stretch>
                  </pic:blipFill>
                  <pic:spPr>
                    <a:xfrm>
                      <a:off x="0" y="0"/>
                      <a:ext cx="5273675" cy="3049270"/>
                    </a:xfrm>
                    <a:prstGeom prst="rect">
                      <a:avLst/>
                    </a:prstGeom>
                    <a:noFill/>
                    <a:ln>
                      <a:noFill/>
                    </a:ln>
                  </pic:spPr>
                </pic:pic>
              </a:graphicData>
            </a:graphic>
          </wp:inline>
        </w:drawing>
      </w:r>
      <w:r>
        <w:rPr>
          <w:sz w:val="24"/>
          <w:szCs w:val="24"/>
        </w:rPr>
        <w:drawing>
          <wp:inline distT="0" distB="0" distL="114300" distR="114300">
            <wp:extent cx="5273675" cy="3056255"/>
            <wp:effectExtent l="0" t="0" r="3175" b="1079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0"/>
                    <a:stretch>
                      <a:fillRect/>
                    </a:stretch>
                  </pic:blipFill>
                  <pic:spPr>
                    <a:xfrm>
                      <a:off x="0" y="0"/>
                      <a:ext cx="5273675" cy="3056255"/>
                    </a:xfrm>
                    <a:prstGeom prst="rect">
                      <a:avLst/>
                    </a:prstGeom>
                    <a:noFill/>
                    <a:ln>
                      <a:noFill/>
                    </a:ln>
                  </pic:spPr>
                </pic:pic>
              </a:graphicData>
            </a:graphic>
          </wp:inline>
        </w:drawing>
      </w:r>
      <w:r>
        <w:rPr>
          <w:sz w:val="24"/>
          <w:szCs w:val="24"/>
        </w:rPr>
        <w:drawing>
          <wp:inline distT="0" distB="0" distL="114300" distR="114300">
            <wp:extent cx="5264150" cy="3026410"/>
            <wp:effectExtent l="0" t="0" r="12700" b="254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1"/>
                    <a:stretch>
                      <a:fillRect/>
                    </a:stretch>
                  </pic:blipFill>
                  <pic:spPr>
                    <a:xfrm>
                      <a:off x="0" y="0"/>
                      <a:ext cx="5264150" cy="3026410"/>
                    </a:xfrm>
                    <a:prstGeom prst="rect">
                      <a:avLst/>
                    </a:prstGeom>
                    <a:noFill/>
                    <a:ln>
                      <a:noFill/>
                    </a:ln>
                  </pic:spPr>
                </pic:pic>
              </a:graphicData>
            </a:graphic>
          </wp:inline>
        </w:drawing>
      </w:r>
      <w:r>
        <w:rPr>
          <w:sz w:val="24"/>
          <w:szCs w:val="24"/>
        </w:rPr>
        <w:drawing>
          <wp:inline distT="0" distB="0" distL="114300" distR="114300">
            <wp:extent cx="5260975" cy="3033395"/>
            <wp:effectExtent l="0" t="0" r="15875" b="1460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2"/>
                    <a:stretch>
                      <a:fillRect/>
                    </a:stretch>
                  </pic:blipFill>
                  <pic:spPr>
                    <a:xfrm>
                      <a:off x="0" y="0"/>
                      <a:ext cx="5260975" cy="3033395"/>
                    </a:xfrm>
                    <a:prstGeom prst="rect">
                      <a:avLst/>
                    </a:prstGeom>
                    <a:noFill/>
                    <a:ln>
                      <a:noFill/>
                    </a:ln>
                  </pic:spPr>
                </pic:pic>
              </a:graphicData>
            </a:graphic>
          </wp:inline>
        </w:drawing>
      </w:r>
      <w:r>
        <w:rPr>
          <w:sz w:val="24"/>
          <w:szCs w:val="24"/>
        </w:rPr>
        <w:drawing>
          <wp:inline distT="0" distB="0" distL="114300" distR="114300">
            <wp:extent cx="5269865" cy="3049270"/>
            <wp:effectExtent l="0" t="0" r="6985" b="1778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3"/>
                    <a:stretch>
                      <a:fillRect/>
                    </a:stretch>
                  </pic:blipFill>
                  <pic:spPr>
                    <a:xfrm>
                      <a:off x="0" y="0"/>
                      <a:ext cx="5269865" cy="3049270"/>
                    </a:xfrm>
                    <a:prstGeom prst="rect">
                      <a:avLst/>
                    </a:prstGeom>
                    <a:noFill/>
                    <a:ln>
                      <a:noFill/>
                    </a:ln>
                  </pic:spPr>
                </pic:pic>
              </a:graphicData>
            </a:graphic>
          </wp:inline>
        </w:drawing>
      </w:r>
      <w:r>
        <w:rPr>
          <w:sz w:val="24"/>
          <w:szCs w:val="24"/>
        </w:rPr>
        <w:drawing>
          <wp:inline distT="0" distB="0" distL="114300" distR="114300">
            <wp:extent cx="5271135" cy="3048635"/>
            <wp:effectExtent l="0" t="0" r="5715" b="1841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4"/>
                    <a:stretch>
                      <a:fillRect/>
                    </a:stretch>
                  </pic:blipFill>
                  <pic:spPr>
                    <a:xfrm>
                      <a:off x="0" y="0"/>
                      <a:ext cx="5271135" cy="3048635"/>
                    </a:xfrm>
                    <a:prstGeom prst="rect">
                      <a:avLst/>
                    </a:prstGeom>
                    <a:noFill/>
                    <a:ln>
                      <a:noFill/>
                    </a:ln>
                  </pic:spPr>
                </pic:pic>
              </a:graphicData>
            </a:graphic>
          </wp:inline>
        </w:drawing>
      </w:r>
      <w:r>
        <w:rPr>
          <w:sz w:val="24"/>
          <w:szCs w:val="24"/>
        </w:rPr>
        <w:drawing>
          <wp:inline distT="0" distB="0" distL="114300" distR="114300">
            <wp:extent cx="5267325" cy="3041015"/>
            <wp:effectExtent l="0" t="0" r="9525" b="698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5"/>
                    <a:stretch>
                      <a:fillRect/>
                    </a:stretch>
                  </pic:blipFill>
                  <pic:spPr>
                    <a:xfrm>
                      <a:off x="0" y="0"/>
                      <a:ext cx="5267325" cy="3041015"/>
                    </a:xfrm>
                    <a:prstGeom prst="rect">
                      <a:avLst/>
                    </a:prstGeom>
                    <a:noFill/>
                    <a:ln>
                      <a:noFill/>
                    </a:ln>
                  </pic:spPr>
                </pic:pic>
              </a:graphicData>
            </a:graphic>
          </wp:inline>
        </w:drawing>
      </w:r>
      <w:r>
        <w:rPr>
          <w:sz w:val="24"/>
          <w:szCs w:val="24"/>
        </w:rPr>
        <w:drawing>
          <wp:inline distT="0" distB="0" distL="114300" distR="114300">
            <wp:extent cx="5264150" cy="3052445"/>
            <wp:effectExtent l="0" t="0" r="1270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6"/>
                    <a:stretch>
                      <a:fillRect/>
                    </a:stretch>
                  </pic:blipFill>
                  <pic:spPr>
                    <a:xfrm>
                      <a:off x="0" y="0"/>
                      <a:ext cx="5264150" cy="3052445"/>
                    </a:xfrm>
                    <a:prstGeom prst="rect">
                      <a:avLst/>
                    </a:prstGeom>
                    <a:noFill/>
                    <a:ln>
                      <a:noFill/>
                    </a:ln>
                  </pic:spPr>
                </pic:pic>
              </a:graphicData>
            </a:graphic>
          </wp:inline>
        </w:drawing>
      </w:r>
      <w:r>
        <w:rPr>
          <w:sz w:val="24"/>
          <w:szCs w:val="24"/>
        </w:rPr>
        <w:drawing>
          <wp:inline distT="0" distB="0" distL="114300" distR="114300">
            <wp:extent cx="5273675" cy="3067685"/>
            <wp:effectExtent l="0" t="0" r="3175" b="1841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7"/>
                    <a:stretch>
                      <a:fillRect/>
                    </a:stretch>
                  </pic:blipFill>
                  <pic:spPr>
                    <a:xfrm>
                      <a:off x="0" y="0"/>
                      <a:ext cx="5273675" cy="3067685"/>
                    </a:xfrm>
                    <a:prstGeom prst="rect">
                      <a:avLst/>
                    </a:prstGeom>
                    <a:noFill/>
                    <a:ln>
                      <a:noFill/>
                    </a:ln>
                  </pic:spPr>
                </pic:pic>
              </a:graphicData>
            </a:graphic>
          </wp:inline>
        </w:drawing>
      </w:r>
      <w:r>
        <w:rPr>
          <w:sz w:val="24"/>
          <w:szCs w:val="24"/>
        </w:rPr>
        <w:drawing>
          <wp:inline distT="0" distB="0" distL="114300" distR="114300">
            <wp:extent cx="5260975" cy="3044190"/>
            <wp:effectExtent l="0" t="0" r="15875" b="381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8"/>
                    <a:stretch>
                      <a:fillRect/>
                    </a:stretch>
                  </pic:blipFill>
                  <pic:spPr>
                    <a:xfrm>
                      <a:off x="0" y="0"/>
                      <a:ext cx="5260975" cy="3044190"/>
                    </a:xfrm>
                    <a:prstGeom prst="rect">
                      <a:avLst/>
                    </a:prstGeom>
                    <a:noFill/>
                    <a:ln>
                      <a:noFill/>
                    </a:ln>
                  </pic:spPr>
                </pic:pic>
              </a:graphicData>
            </a:graphic>
          </wp:inline>
        </w:drawing>
      </w:r>
      <w:r>
        <w:rPr>
          <w:sz w:val="24"/>
          <w:szCs w:val="24"/>
        </w:rPr>
        <w:drawing>
          <wp:inline distT="0" distB="0" distL="114300" distR="114300">
            <wp:extent cx="3086100" cy="2152650"/>
            <wp:effectExtent l="0" t="0" r="0"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9"/>
                    <a:stretch>
                      <a:fillRect/>
                    </a:stretch>
                  </pic:blipFill>
                  <pic:spPr>
                    <a:xfrm>
                      <a:off x="0" y="0"/>
                      <a:ext cx="3086100" cy="2152650"/>
                    </a:xfrm>
                    <a:prstGeom prst="rect">
                      <a:avLst/>
                    </a:prstGeom>
                    <a:noFill/>
                    <a:ln>
                      <a:noFill/>
                    </a:ln>
                  </pic:spPr>
                </pic:pic>
              </a:graphicData>
            </a:graphic>
          </wp:inline>
        </w:drawing>
      </w:r>
    </w:p>
    <w:p>
      <w:pPr>
        <w:pStyle w:val="16"/>
        <w:spacing w:line="360" w:lineRule="auto"/>
        <w:ind w:left="927" w:firstLine="480"/>
        <w:rPr>
          <w:sz w:val="24"/>
          <w:szCs w:val="24"/>
        </w:rPr>
      </w:pPr>
      <w:r>
        <w:rPr>
          <w:rFonts w:hint="eastAsia"/>
          <w:sz w:val="24"/>
          <w:szCs w:val="24"/>
        </w:rPr>
        <w:t>•</w:t>
      </w:r>
      <w:r>
        <w:rPr>
          <w:sz w:val="24"/>
          <w:szCs w:val="24"/>
        </w:rPr>
        <w:t xml:space="preserve"> 在</w:t>
      </w:r>
      <w:r>
        <w:rPr>
          <w:rFonts w:hint="eastAsia"/>
          <w:sz w:val="24"/>
          <w:szCs w:val="24"/>
        </w:rPr>
        <w:t>事件列表</w:t>
      </w:r>
      <w:r>
        <w:rPr>
          <w:sz w:val="24"/>
          <w:szCs w:val="24"/>
        </w:rPr>
        <w:t>中找到 At Device 显示为 Router1 的事件</w:t>
      </w:r>
      <w:r>
        <w:rPr>
          <w:rFonts w:hint="eastAsia"/>
          <w:sz w:val="24"/>
          <w:szCs w:val="24"/>
        </w:rPr>
        <w:t>查看</w:t>
      </w:r>
      <w:r>
        <w:rPr>
          <w:sz w:val="24"/>
          <w:szCs w:val="24"/>
        </w:rPr>
        <w:t>。</w:t>
      </w:r>
    </w:p>
    <w:p>
      <w:pPr>
        <w:pStyle w:val="16"/>
        <w:spacing w:line="360" w:lineRule="auto"/>
        <w:ind w:left="927" w:firstLine="0" w:firstLineChars="0"/>
        <w:rPr>
          <w:sz w:val="24"/>
          <w:szCs w:val="24"/>
        </w:rPr>
      </w:pPr>
      <w:r>
        <w:rPr>
          <w:sz w:val="24"/>
          <w:szCs w:val="24"/>
        </w:rPr>
        <w:drawing>
          <wp:inline distT="0" distB="0" distL="114300" distR="114300">
            <wp:extent cx="2737485" cy="2879725"/>
            <wp:effectExtent l="0" t="0" r="5715" b="1587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40"/>
                    <a:stretch>
                      <a:fillRect/>
                    </a:stretch>
                  </pic:blipFill>
                  <pic:spPr>
                    <a:xfrm>
                      <a:off x="0" y="0"/>
                      <a:ext cx="2737485" cy="2879725"/>
                    </a:xfrm>
                    <a:prstGeom prst="rect">
                      <a:avLst/>
                    </a:prstGeom>
                    <a:noFill/>
                    <a:ln>
                      <a:noFill/>
                    </a:ln>
                  </pic:spPr>
                </pic:pic>
              </a:graphicData>
            </a:graphic>
          </wp:inline>
        </w:drawing>
      </w:r>
      <w:r>
        <w:rPr>
          <w:sz w:val="24"/>
          <w:szCs w:val="24"/>
        </w:rPr>
        <w:drawing>
          <wp:inline distT="0" distB="0" distL="114300" distR="114300">
            <wp:extent cx="2732405" cy="2879725"/>
            <wp:effectExtent l="0" t="0" r="10795" b="1587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41"/>
                    <a:stretch>
                      <a:fillRect/>
                    </a:stretch>
                  </pic:blipFill>
                  <pic:spPr>
                    <a:xfrm>
                      <a:off x="0" y="0"/>
                      <a:ext cx="2732405" cy="2879725"/>
                    </a:xfrm>
                    <a:prstGeom prst="rect">
                      <a:avLst/>
                    </a:prstGeom>
                    <a:noFill/>
                    <a:ln>
                      <a:noFill/>
                    </a:ln>
                  </pic:spPr>
                </pic:pic>
              </a:graphicData>
            </a:graphic>
          </wp:inline>
        </w:drawing>
      </w:r>
      <w:bookmarkStart w:id="0" w:name="_GoBack"/>
      <w:bookmarkEnd w:id="0"/>
    </w:p>
    <w:p>
      <w:pPr>
        <w:pStyle w:val="16"/>
        <w:spacing w:line="360" w:lineRule="auto"/>
        <w:ind w:firstLine="420" w:firstLineChars="0"/>
        <w:jc w:val="both"/>
        <w:rPr>
          <w:rFonts w:hint="eastAsia"/>
          <w:sz w:val="24"/>
          <w:szCs w:val="24"/>
        </w:rPr>
      </w:pPr>
      <w:r>
        <w:rPr>
          <w:rFonts w:hint="eastAsia"/>
          <w:sz w:val="24"/>
          <w:szCs w:val="24"/>
        </w:rPr>
        <w:t>可以发现在In</w:t>
      </w:r>
      <w:r>
        <w:rPr>
          <w:sz w:val="24"/>
          <w:szCs w:val="24"/>
        </w:rPr>
        <w:t>bound PDU</w:t>
      </w:r>
      <w:r>
        <w:rPr>
          <w:rFonts w:hint="eastAsia"/>
          <w:sz w:val="24"/>
          <w:szCs w:val="24"/>
        </w:rPr>
        <w:t>中，该P</w:t>
      </w:r>
      <w:r>
        <w:rPr>
          <w:sz w:val="24"/>
          <w:szCs w:val="24"/>
        </w:rPr>
        <w:t>DU</w:t>
      </w:r>
      <w:r>
        <w:rPr>
          <w:rFonts w:hint="eastAsia"/>
          <w:sz w:val="24"/>
          <w:szCs w:val="24"/>
        </w:rPr>
        <w:t>的源目I</w:t>
      </w:r>
      <w:r>
        <w:rPr>
          <w:sz w:val="24"/>
          <w:szCs w:val="24"/>
        </w:rPr>
        <w:t>P</w:t>
      </w:r>
      <w:r>
        <w:rPr>
          <w:rFonts w:hint="eastAsia"/>
          <w:sz w:val="24"/>
          <w:szCs w:val="24"/>
        </w:rPr>
        <w:t>地址分别为1</w:t>
      </w:r>
      <w:r>
        <w:rPr>
          <w:sz w:val="24"/>
          <w:szCs w:val="24"/>
        </w:rPr>
        <w:t>92.168.1.1</w:t>
      </w:r>
      <w:r>
        <w:rPr>
          <w:rFonts w:hint="eastAsia"/>
          <w:sz w:val="24"/>
          <w:szCs w:val="24"/>
        </w:rPr>
        <w:t>（P</w:t>
      </w:r>
      <w:r>
        <w:rPr>
          <w:sz w:val="24"/>
          <w:szCs w:val="24"/>
        </w:rPr>
        <w:t>C0</w:t>
      </w:r>
      <w:r>
        <w:rPr>
          <w:rFonts w:hint="eastAsia"/>
          <w:sz w:val="24"/>
          <w:szCs w:val="24"/>
        </w:rPr>
        <w:t>的I</w:t>
      </w:r>
      <w:r>
        <w:rPr>
          <w:sz w:val="24"/>
          <w:szCs w:val="24"/>
        </w:rPr>
        <w:t>P</w:t>
      </w:r>
      <w:r>
        <w:rPr>
          <w:rFonts w:hint="eastAsia"/>
          <w:sz w:val="24"/>
          <w:szCs w:val="24"/>
        </w:rPr>
        <w:t>地址）和1</w:t>
      </w:r>
      <w:r>
        <w:rPr>
          <w:sz w:val="24"/>
          <w:szCs w:val="24"/>
        </w:rPr>
        <w:t>92.168.2.2</w:t>
      </w:r>
      <w:r>
        <w:rPr>
          <w:rFonts w:hint="eastAsia"/>
          <w:sz w:val="24"/>
          <w:szCs w:val="24"/>
        </w:rPr>
        <w:t>（P</w:t>
      </w:r>
      <w:r>
        <w:rPr>
          <w:sz w:val="24"/>
          <w:szCs w:val="24"/>
        </w:rPr>
        <w:t>C3</w:t>
      </w:r>
      <w:r>
        <w:rPr>
          <w:rFonts w:hint="eastAsia"/>
          <w:sz w:val="24"/>
          <w:szCs w:val="24"/>
        </w:rPr>
        <w:t>的I</w:t>
      </w:r>
      <w:r>
        <w:rPr>
          <w:sz w:val="24"/>
          <w:szCs w:val="24"/>
        </w:rPr>
        <w:t>P</w:t>
      </w:r>
      <w:r>
        <w:rPr>
          <w:rFonts w:hint="eastAsia"/>
          <w:sz w:val="24"/>
          <w:szCs w:val="24"/>
        </w:rPr>
        <w:t>地址）。而在Ou</w:t>
      </w:r>
      <w:r>
        <w:rPr>
          <w:sz w:val="24"/>
          <w:szCs w:val="24"/>
        </w:rPr>
        <w:t>tbound PDU</w:t>
      </w:r>
      <w:r>
        <w:rPr>
          <w:rFonts w:hint="eastAsia"/>
          <w:sz w:val="24"/>
          <w:szCs w:val="24"/>
        </w:rPr>
        <w:t>中，P</w:t>
      </w:r>
      <w:r>
        <w:rPr>
          <w:sz w:val="24"/>
          <w:szCs w:val="24"/>
        </w:rPr>
        <w:t>DU</w:t>
      </w:r>
      <w:r>
        <w:rPr>
          <w:rFonts w:hint="eastAsia"/>
          <w:sz w:val="24"/>
          <w:szCs w:val="24"/>
        </w:rPr>
        <w:t>的源目I</w:t>
      </w:r>
      <w:r>
        <w:rPr>
          <w:sz w:val="24"/>
          <w:szCs w:val="24"/>
        </w:rPr>
        <w:t>P</w:t>
      </w:r>
      <w:r>
        <w:rPr>
          <w:rFonts w:hint="eastAsia"/>
          <w:sz w:val="24"/>
          <w:szCs w:val="24"/>
        </w:rPr>
        <w:t>地址已经更改为1</w:t>
      </w:r>
      <w:r>
        <w:rPr>
          <w:sz w:val="24"/>
          <w:szCs w:val="24"/>
        </w:rPr>
        <w:t>58.22.130.34</w:t>
      </w:r>
      <w:r>
        <w:rPr>
          <w:rFonts w:hint="eastAsia"/>
          <w:sz w:val="24"/>
          <w:szCs w:val="24"/>
        </w:rPr>
        <w:t>（Router</w:t>
      </w:r>
      <w:r>
        <w:rPr>
          <w:sz w:val="24"/>
          <w:szCs w:val="24"/>
        </w:rPr>
        <w:t>1</w:t>
      </w:r>
      <w:r>
        <w:rPr>
          <w:rFonts w:hint="eastAsia"/>
          <w:sz w:val="24"/>
          <w:szCs w:val="24"/>
        </w:rPr>
        <w:t>的Se</w:t>
      </w:r>
      <w:r>
        <w:rPr>
          <w:sz w:val="24"/>
          <w:szCs w:val="24"/>
        </w:rPr>
        <w:t>0/0/0</w:t>
      </w:r>
      <w:r>
        <w:rPr>
          <w:rFonts w:hint="eastAsia"/>
          <w:sz w:val="24"/>
          <w:szCs w:val="24"/>
        </w:rPr>
        <w:t>的I</w:t>
      </w:r>
      <w:r>
        <w:rPr>
          <w:sz w:val="24"/>
          <w:szCs w:val="24"/>
        </w:rPr>
        <w:t>P</w:t>
      </w:r>
      <w:r>
        <w:rPr>
          <w:rFonts w:hint="eastAsia"/>
          <w:sz w:val="24"/>
          <w:szCs w:val="24"/>
        </w:rPr>
        <w:t>地址）和1</w:t>
      </w:r>
      <w:r>
        <w:rPr>
          <w:sz w:val="24"/>
          <w:szCs w:val="24"/>
        </w:rPr>
        <w:t>58.22.120.168</w:t>
      </w:r>
      <w:r>
        <w:rPr>
          <w:rFonts w:hint="eastAsia"/>
          <w:sz w:val="24"/>
          <w:szCs w:val="24"/>
        </w:rPr>
        <w:t>（Rou</w:t>
      </w:r>
      <w:r>
        <w:rPr>
          <w:sz w:val="24"/>
          <w:szCs w:val="24"/>
        </w:rPr>
        <w:t>ter2</w:t>
      </w:r>
      <w:r>
        <w:rPr>
          <w:rFonts w:hint="eastAsia"/>
          <w:sz w:val="24"/>
          <w:szCs w:val="24"/>
        </w:rPr>
        <w:t>的Se</w:t>
      </w:r>
      <w:r>
        <w:rPr>
          <w:sz w:val="24"/>
          <w:szCs w:val="24"/>
        </w:rPr>
        <w:t>0/0/0</w:t>
      </w:r>
      <w:r>
        <w:rPr>
          <w:rFonts w:hint="eastAsia"/>
          <w:sz w:val="24"/>
          <w:szCs w:val="24"/>
        </w:rPr>
        <w:t>的I</w:t>
      </w:r>
      <w:r>
        <w:rPr>
          <w:sz w:val="24"/>
          <w:szCs w:val="24"/>
        </w:rPr>
        <w:t>P</w:t>
      </w:r>
      <w:r>
        <w:rPr>
          <w:rFonts w:hint="eastAsia"/>
          <w:sz w:val="24"/>
          <w:szCs w:val="24"/>
        </w:rPr>
        <w:t>地址），并且原</w:t>
      </w:r>
      <w:r>
        <w:rPr>
          <w:sz w:val="24"/>
          <w:szCs w:val="24"/>
        </w:rPr>
        <w:t>IP</w:t>
      </w:r>
      <w:r>
        <w:rPr>
          <w:rFonts w:hint="eastAsia"/>
          <w:sz w:val="24"/>
          <w:szCs w:val="24"/>
        </w:rPr>
        <w:t>包已经被重新封装在新的I</w:t>
      </w:r>
      <w:r>
        <w:rPr>
          <w:sz w:val="24"/>
          <w:szCs w:val="24"/>
        </w:rPr>
        <w:t>P</w:t>
      </w:r>
      <w:r>
        <w:rPr>
          <w:rFonts w:hint="eastAsia"/>
          <w:sz w:val="24"/>
          <w:szCs w:val="24"/>
        </w:rPr>
        <w:t>包中，这就是隧道技术的工作原理。</w:t>
      </w:r>
    </w:p>
    <w:p>
      <w:pPr>
        <w:pStyle w:val="16"/>
        <w:spacing w:line="360" w:lineRule="auto"/>
        <w:rPr>
          <w:rFonts w:hint="eastAsia"/>
          <w:sz w:val="24"/>
          <w:szCs w:val="24"/>
        </w:rPr>
      </w:pPr>
      <w:r>
        <w:rPr>
          <w:rFonts w:hint="eastAsia"/>
          <w:sz w:val="24"/>
          <w:szCs w:val="24"/>
        </w:rPr>
        <w:t>•</w:t>
      </w:r>
      <w:r>
        <w:rPr>
          <w:sz w:val="24"/>
          <w:szCs w:val="24"/>
        </w:rPr>
        <w:t xml:space="preserve"> 在</w:t>
      </w:r>
      <w:r>
        <w:rPr>
          <w:rFonts w:hint="eastAsia"/>
          <w:sz w:val="24"/>
          <w:szCs w:val="24"/>
        </w:rPr>
        <w:t>事件列表</w:t>
      </w:r>
      <w:r>
        <w:rPr>
          <w:sz w:val="24"/>
          <w:szCs w:val="24"/>
        </w:rPr>
        <w:t>中找到 At Device 显示为 Router2 的事件</w:t>
      </w:r>
      <w:r>
        <w:rPr>
          <w:rFonts w:hint="eastAsia"/>
          <w:sz w:val="24"/>
          <w:szCs w:val="24"/>
        </w:rPr>
        <w:t>查看</w:t>
      </w:r>
      <w:r>
        <w:rPr>
          <w:sz w:val="24"/>
          <w:szCs w:val="24"/>
        </w:rPr>
        <w:t>。</w:t>
      </w:r>
    </w:p>
    <w:p>
      <w:pPr>
        <w:pStyle w:val="16"/>
        <w:spacing w:line="360" w:lineRule="auto"/>
        <w:rPr>
          <w:sz w:val="24"/>
          <w:szCs w:val="24"/>
        </w:rPr>
      </w:pPr>
      <w:r>
        <w:rPr>
          <w:sz w:val="24"/>
          <w:szCs w:val="24"/>
        </w:rPr>
        <w:drawing>
          <wp:inline distT="0" distB="0" distL="114300" distR="114300">
            <wp:extent cx="2722880" cy="2879725"/>
            <wp:effectExtent l="0" t="0" r="1270" b="1587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42"/>
                    <a:stretch>
                      <a:fillRect/>
                    </a:stretch>
                  </pic:blipFill>
                  <pic:spPr>
                    <a:xfrm>
                      <a:off x="0" y="0"/>
                      <a:ext cx="2722880" cy="2879725"/>
                    </a:xfrm>
                    <a:prstGeom prst="rect">
                      <a:avLst/>
                    </a:prstGeom>
                    <a:noFill/>
                    <a:ln>
                      <a:noFill/>
                    </a:ln>
                  </pic:spPr>
                </pic:pic>
              </a:graphicData>
            </a:graphic>
          </wp:inline>
        </w:drawing>
      </w:r>
      <w:r>
        <w:rPr>
          <w:rFonts w:hint="eastAsia"/>
          <w:sz w:val="24"/>
          <w:szCs w:val="24"/>
          <w:lang w:val="en-US" w:eastAsia="zh-CN"/>
        </w:rPr>
        <w:tab/>
      </w:r>
      <w:r>
        <w:rPr>
          <w:sz w:val="24"/>
          <w:szCs w:val="24"/>
        </w:rPr>
        <w:drawing>
          <wp:inline distT="0" distB="0" distL="114300" distR="114300">
            <wp:extent cx="2732405" cy="2879725"/>
            <wp:effectExtent l="0" t="0" r="10795" b="1587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43"/>
                    <a:stretch>
                      <a:fillRect/>
                    </a:stretch>
                  </pic:blipFill>
                  <pic:spPr>
                    <a:xfrm>
                      <a:off x="0" y="0"/>
                      <a:ext cx="2732405" cy="2879725"/>
                    </a:xfrm>
                    <a:prstGeom prst="rect">
                      <a:avLst/>
                    </a:prstGeom>
                    <a:noFill/>
                    <a:ln>
                      <a:noFill/>
                    </a:ln>
                  </pic:spPr>
                </pic:pic>
              </a:graphicData>
            </a:graphic>
          </wp:inline>
        </w:drawing>
      </w:r>
    </w:p>
    <w:p>
      <w:pPr>
        <w:pStyle w:val="16"/>
        <w:spacing w:line="360" w:lineRule="auto"/>
        <w:ind w:firstLine="420" w:firstLineChars="0"/>
        <w:jc w:val="both"/>
        <w:rPr>
          <w:rFonts w:hint="eastAsia"/>
          <w:sz w:val="24"/>
          <w:szCs w:val="24"/>
        </w:rPr>
      </w:pPr>
      <w:r>
        <w:rPr>
          <w:rFonts w:hint="eastAsia"/>
          <w:sz w:val="24"/>
          <w:szCs w:val="24"/>
        </w:rPr>
        <w:t>可以发现在In</w:t>
      </w:r>
      <w:r>
        <w:rPr>
          <w:sz w:val="24"/>
          <w:szCs w:val="24"/>
        </w:rPr>
        <w:t>bound PDU</w:t>
      </w:r>
      <w:r>
        <w:rPr>
          <w:rFonts w:hint="eastAsia"/>
          <w:sz w:val="24"/>
          <w:szCs w:val="24"/>
        </w:rPr>
        <w:t>中，该P</w:t>
      </w:r>
      <w:r>
        <w:rPr>
          <w:sz w:val="24"/>
          <w:szCs w:val="24"/>
        </w:rPr>
        <w:t>DU</w:t>
      </w:r>
      <w:r>
        <w:rPr>
          <w:rFonts w:hint="eastAsia"/>
          <w:sz w:val="24"/>
          <w:szCs w:val="24"/>
        </w:rPr>
        <w:t>的源目I</w:t>
      </w:r>
      <w:r>
        <w:rPr>
          <w:sz w:val="24"/>
          <w:szCs w:val="24"/>
        </w:rPr>
        <w:t>P</w:t>
      </w:r>
      <w:r>
        <w:rPr>
          <w:rFonts w:hint="eastAsia"/>
          <w:sz w:val="24"/>
          <w:szCs w:val="24"/>
        </w:rPr>
        <w:t>地址分别为1</w:t>
      </w:r>
      <w:r>
        <w:rPr>
          <w:sz w:val="24"/>
          <w:szCs w:val="24"/>
        </w:rPr>
        <w:t>58.22.130.34</w:t>
      </w:r>
      <w:r>
        <w:rPr>
          <w:rFonts w:hint="eastAsia"/>
          <w:sz w:val="24"/>
          <w:szCs w:val="24"/>
        </w:rPr>
        <w:t>（Router</w:t>
      </w:r>
      <w:r>
        <w:rPr>
          <w:sz w:val="24"/>
          <w:szCs w:val="24"/>
        </w:rPr>
        <w:t>1</w:t>
      </w:r>
      <w:r>
        <w:rPr>
          <w:rFonts w:hint="eastAsia"/>
          <w:sz w:val="24"/>
          <w:szCs w:val="24"/>
        </w:rPr>
        <w:t>的Se</w:t>
      </w:r>
      <w:r>
        <w:rPr>
          <w:sz w:val="24"/>
          <w:szCs w:val="24"/>
        </w:rPr>
        <w:t>0/0/0</w:t>
      </w:r>
      <w:r>
        <w:rPr>
          <w:rFonts w:hint="eastAsia"/>
          <w:sz w:val="24"/>
          <w:szCs w:val="24"/>
        </w:rPr>
        <w:t>的I</w:t>
      </w:r>
      <w:r>
        <w:rPr>
          <w:sz w:val="24"/>
          <w:szCs w:val="24"/>
        </w:rPr>
        <w:t>P</w:t>
      </w:r>
      <w:r>
        <w:rPr>
          <w:rFonts w:hint="eastAsia"/>
          <w:sz w:val="24"/>
          <w:szCs w:val="24"/>
        </w:rPr>
        <w:t>地址）和1</w:t>
      </w:r>
      <w:r>
        <w:rPr>
          <w:sz w:val="24"/>
          <w:szCs w:val="24"/>
        </w:rPr>
        <w:t>58.22.120.168</w:t>
      </w:r>
      <w:r>
        <w:rPr>
          <w:rFonts w:hint="eastAsia"/>
          <w:sz w:val="24"/>
          <w:szCs w:val="24"/>
        </w:rPr>
        <w:t>（Rou</w:t>
      </w:r>
      <w:r>
        <w:rPr>
          <w:sz w:val="24"/>
          <w:szCs w:val="24"/>
        </w:rPr>
        <w:t>ter2</w:t>
      </w:r>
      <w:r>
        <w:rPr>
          <w:rFonts w:hint="eastAsia"/>
          <w:sz w:val="24"/>
          <w:szCs w:val="24"/>
        </w:rPr>
        <w:t>的Se</w:t>
      </w:r>
      <w:r>
        <w:rPr>
          <w:sz w:val="24"/>
          <w:szCs w:val="24"/>
        </w:rPr>
        <w:t>0/0/0</w:t>
      </w:r>
      <w:r>
        <w:rPr>
          <w:rFonts w:hint="eastAsia"/>
          <w:sz w:val="24"/>
          <w:szCs w:val="24"/>
        </w:rPr>
        <w:t>的I</w:t>
      </w:r>
      <w:r>
        <w:rPr>
          <w:sz w:val="24"/>
          <w:szCs w:val="24"/>
        </w:rPr>
        <w:t>P</w:t>
      </w:r>
      <w:r>
        <w:rPr>
          <w:rFonts w:hint="eastAsia"/>
          <w:sz w:val="24"/>
          <w:szCs w:val="24"/>
        </w:rPr>
        <w:t>地址）。而在Ou</w:t>
      </w:r>
      <w:r>
        <w:rPr>
          <w:sz w:val="24"/>
          <w:szCs w:val="24"/>
        </w:rPr>
        <w:t>tbound PDU</w:t>
      </w:r>
      <w:r>
        <w:rPr>
          <w:rFonts w:hint="eastAsia"/>
          <w:sz w:val="24"/>
          <w:szCs w:val="24"/>
        </w:rPr>
        <w:t>中，P</w:t>
      </w:r>
      <w:r>
        <w:rPr>
          <w:sz w:val="24"/>
          <w:szCs w:val="24"/>
        </w:rPr>
        <w:t>DU</w:t>
      </w:r>
      <w:r>
        <w:rPr>
          <w:rFonts w:hint="eastAsia"/>
          <w:sz w:val="24"/>
          <w:szCs w:val="24"/>
        </w:rPr>
        <w:t>的源目I</w:t>
      </w:r>
      <w:r>
        <w:rPr>
          <w:sz w:val="24"/>
          <w:szCs w:val="24"/>
        </w:rPr>
        <w:t>P</w:t>
      </w:r>
      <w:r>
        <w:rPr>
          <w:rFonts w:hint="eastAsia"/>
          <w:sz w:val="24"/>
          <w:szCs w:val="24"/>
        </w:rPr>
        <w:t>地址已经更改为1</w:t>
      </w:r>
      <w:r>
        <w:rPr>
          <w:sz w:val="24"/>
          <w:szCs w:val="24"/>
        </w:rPr>
        <w:t>92.168.1.1</w:t>
      </w:r>
      <w:r>
        <w:rPr>
          <w:rFonts w:hint="eastAsia"/>
          <w:sz w:val="24"/>
          <w:szCs w:val="24"/>
        </w:rPr>
        <w:t>（P</w:t>
      </w:r>
      <w:r>
        <w:rPr>
          <w:sz w:val="24"/>
          <w:szCs w:val="24"/>
        </w:rPr>
        <w:t>C0</w:t>
      </w:r>
      <w:r>
        <w:rPr>
          <w:rFonts w:hint="eastAsia"/>
          <w:sz w:val="24"/>
          <w:szCs w:val="24"/>
        </w:rPr>
        <w:t>的I</w:t>
      </w:r>
      <w:r>
        <w:rPr>
          <w:sz w:val="24"/>
          <w:szCs w:val="24"/>
        </w:rPr>
        <w:t>P</w:t>
      </w:r>
      <w:r>
        <w:rPr>
          <w:rFonts w:hint="eastAsia"/>
          <w:sz w:val="24"/>
          <w:szCs w:val="24"/>
        </w:rPr>
        <w:t>地址）和1</w:t>
      </w:r>
      <w:r>
        <w:rPr>
          <w:sz w:val="24"/>
          <w:szCs w:val="24"/>
        </w:rPr>
        <w:t>92.168.2.2</w:t>
      </w:r>
      <w:r>
        <w:rPr>
          <w:rFonts w:hint="eastAsia"/>
          <w:sz w:val="24"/>
          <w:szCs w:val="24"/>
        </w:rPr>
        <w:t>（P</w:t>
      </w:r>
      <w:r>
        <w:rPr>
          <w:sz w:val="24"/>
          <w:szCs w:val="24"/>
        </w:rPr>
        <w:t>C3</w:t>
      </w:r>
      <w:r>
        <w:rPr>
          <w:rFonts w:hint="eastAsia"/>
          <w:sz w:val="24"/>
          <w:szCs w:val="24"/>
        </w:rPr>
        <w:t>的I</w:t>
      </w:r>
      <w:r>
        <w:rPr>
          <w:sz w:val="24"/>
          <w:szCs w:val="24"/>
        </w:rPr>
        <w:t>P</w:t>
      </w:r>
      <w:r>
        <w:rPr>
          <w:rFonts w:hint="eastAsia"/>
          <w:sz w:val="24"/>
          <w:szCs w:val="24"/>
        </w:rPr>
        <w:t>地址），这说明P</w:t>
      </w:r>
      <w:r>
        <w:rPr>
          <w:sz w:val="24"/>
          <w:szCs w:val="24"/>
        </w:rPr>
        <w:t>C0</w:t>
      </w:r>
      <w:r>
        <w:rPr>
          <w:rFonts w:hint="eastAsia"/>
          <w:sz w:val="24"/>
          <w:szCs w:val="24"/>
        </w:rPr>
        <w:t>发送的I</w:t>
      </w:r>
      <w:r>
        <w:rPr>
          <w:sz w:val="24"/>
          <w:szCs w:val="24"/>
        </w:rPr>
        <w:t>P</w:t>
      </w:r>
      <w:r>
        <w:rPr>
          <w:rFonts w:hint="eastAsia"/>
          <w:sz w:val="24"/>
          <w:szCs w:val="24"/>
        </w:rPr>
        <w:t>包被Rou</w:t>
      </w:r>
      <w:r>
        <w:rPr>
          <w:sz w:val="24"/>
          <w:szCs w:val="24"/>
        </w:rPr>
        <w:t>ter2</w:t>
      </w:r>
      <w:r>
        <w:rPr>
          <w:rFonts w:hint="eastAsia"/>
          <w:sz w:val="24"/>
          <w:szCs w:val="24"/>
        </w:rPr>
        <w:t>重新解封出来。</w:t>
      </w:r>
    </w:p>
    <w:p>
      <w:pPr>
        <w:pStyle w:val="16"/>
        <w:spacing w:line="360" w:lineRule="auto"/>
        <w:ind w:left="927" w:firstLine="0" w:firstLineChars="0"/>
      </w:pPr>
    </w:p>
    <w:p>
      <w:pPr>
        <w:pStyle w:val="3"/>
        <w:spacing w:line="360" w:lineRule="auto"/>
        <w:rPr>
          <w:rFonts w:ascii="宋体" w:hAnsi="宋体" w:eastAsia="宋体"/>
          <w:b w:val="0"/>
          <w:i w:val="0"/>
        </w:rPr>
      </w:pPr>
      <w:r>
        <w:rPr>
          <w:rFonts w:hint="eastAsia" w:ascii="宋体" w:hAnsi="宋体" w:eastAsia="宋体"/>
          <w:b w:val="0"/>
          <w:i w:val="0"/>
        </w:rPr>
        <w:t>三、思考与总结</w:t>
      </w:r>
    </w:p>
    <w:p>
      <w:pPr>
        <w:pStyle w:val="16"/>
        <w:numPr>
          <w:ilvl w:val="0"/>
          <w:numId w:val="3"/>
        </w:numPr>
        <w:spacing w:line="360" w:lineRule="auto"/>
        <w:ind w:left="420" w:leftChars="0" w:hanging="360" w:firstLineChars="0"/>
        <w:rPr>
          <w:sz w:val="24"/>
          <w:szCs w:val="24"/>
        </w:rPr>
      </w:pPr>
      <w:r>
        <w:rPr>
          <w:rFonts w:hint="eastAsia"/>
          <w:sz w:val="24"/>
          <w:szCs w:val="24"/>
        </w:rPr>
        <w:t>在任务一中，Router</w:t>
      </w:r>
      <w:r>
        <w:rPr>
          <w:sz w:val="24"/>
          <w:szCs w:val="24"/>
        </w:rPr>
        <w:t>1</w:t>
      </w:r>
      <w:r>
        <w:rPr>
          <w:rFonts w:hint="eastAsia"/>
          <w:sz w:val="24"/>
          <w:szCs w:val="24"/>
        </w:rPr>
        <w:t>如何区分Server</w:t>
      </w:r>
      <w:r>
        <w:rPr>
          <w:sz w:val="24"/>
          <w:szCs w:val="24"/>
        </w:rPr>
        <w:t>0</w:t>
      </w:r>
      <w:r>
        <w:rPr>
          <w:rFonts w:hint="eastAsia"/>
          <w:sz w:val="24"/>
          <w:szCs w:val="24"/>
        </w:rPr>
        <w:t>返回给不同主机的HTTP报文？</w:t>
      </w:r>
    </w:p>
    <w:p>
      <w:pPr>
        <w:pStyle w:val="16"/>
        <w:spacing w:line="360" w:lineRule="auto"/>
        <w:rPr>
          <w:sz w:val="24"/>
          <w:szCs w:val="24"/>
        </w:rPr>
      </w:pPr>
      <w:r>
        <w:rPr>
          <w:rFonts w:hint="eastAsia"/>
          <w:sz w:val="24"/>
          <w:szCs w:val="24"/>
        </w:rPr>
        <w:t>答：</w:t>
      </w:r>
      <w:r>
        <w:rPr>
          <w:sz w:val="24"/>
          <w:szCs w:val="24"/>
        </w:rPr>
        <w:t>NAT 服务器(Router1)通过不同的端口号来识别不同的主机的报文。</w:t>
      </w:r>
    </w:p>
    <w:p>
      <w:pPr>
        <w:pStyle w:val="16"/>
        <w:numPr>
          <w:ilvl w:val="0"/>
          <w:numId w:val="3"/>
        </w:numPr>
        <w:spacing w:line="360" w:lineRule="auto"/>
        <w:ind w:left="420" w:leftChars="0" w:hanging="360" w:firstLineChars="0"/>
        <w:rPr>
          <w:rFonts w:hint="eastAsia"/>
          <w:sz w:val="24"/>
          <w:szCs w:val="24"/>
        </w:rPr>
      </w:pPr>
      <w:r>
        <w:rPr>
          <w:rFonts w:hint="eastAsia"/>
          <w:sz w:val="24"/>
          <w:szCs w:val="24"/>
        </w:rPr>
        <w:t>在任务二中，VPN中采用隧道技术的原因是什么？。</w:t>
      </w:r>
    </w:p>
    <w:p>
      <w:pPr>
        <w:pStyle w:val="16"/>
        <w:numPr>
          <w:ilvl w:val="0"/>
          <w:numId w:val="0"/>
        </w:numPr>
        <w:spacing w:line="360" w:lineRule="auto"/>
        <w:ind w:left="60" w:leftChars="0" w:firstLine="419" w:firstLineChars="0"/>
        <w:rPr>
          <w:rFonts w:hint="eastAsia"/>
          <w:sz w:val="24"/>
          <w:szCs w:val="24"/>
        </w:rPr>
      </w:pPr>
      <w:r>
        <w:rPr>
          <w:rFonts w:hint="eastAsia"/>
          <w:sz w:val="24"/>
          <w:szCs w:val="24"/>
        </w:rPr>
        <w:t>答：PC0 和 PC3 使用的都是私有地址，无法直接进行通信，采用隧道技术可以将源地址和目的地址转换为全局地址。</w:t>
      </w:r>
    </w:p>
    <w:p>
      <w:pPr>
        <w:pStyle w:val="16"/>
        <w:numPr>
          <w:ilvl w:val="0"/>
          <w:numId w:val="3"/>
        </w:numPr>
        <w:spacing w:line="360" w:lineRule="auto"/>
        <w:ind w:left="420" w:leftChars="0" w:hanging="360" w:firstLineChars="0"/>
        <w:rPr>
          <w:rFonts w:hint="eastAsia"/>
          <w:sz w:val="24"/>
          <w:szCs w:val="24"/>
        </w:rPr>
      </w:pPr>
      <w:r>
        <w:rPr>
          <w:rFonts w:hint="eastAsia"/>
          <w:sz w:val="24"/>
          <w:szCs w:val="24"/>
        </w:rPr>
        <w:t>Net1网络和Net2网络的IP地址能否编在同一段？</w:t>
      </w:r>
    </w:p>
    <w:p>
      <w:pPr>
        <w:pStyle w:val="16"/>
        <w:numPr>
          <w:ilvl w:val="0"/>
          <w:numId w:val="0"/>
        </w:numPr>
        <w:spacing w:line="360" w:lineRule="auto"/>
        <w:ind w:left="60" w:leftChars="0" w:firstLine="419" w:firstLineChars="0"/>
        <w:rPr>
          <w:rFonts w:hint="eastAsia"/>
          <w:sz w:val="24"/>
          <w:szCs w:val="24"/>
        </w:rPr>
      </w:pPr>
      <w:r>
        <w:rPr>
          <w:rFonts w:hint="eastAsia"/>
          <w:sz w:val="24"/>
          <w:szCs w:val="24"/>
        </w:rPr>
        <w:t>答：不可以，在同一个网段容易造成两个网络下主机的IP地址冲突。</w:t>
      </w:r>
    </w:p>
    <w:p>
      <w:pPr>
        <w:pStyle w:val="16"/>
        <w:numPr>
          <w:ilvl w:val="0"/>
          <w:numId w:val="3"/>
        </w:numPr>
        <w:spacing w:line="360" w:lineRule="auto"/>
        <w:ind w:left="420" w:leftChars="0" w:hanging="360" w:firstLineChars="0"/>
        <w:rPr>
          <w:rFonts w:hint="eastAsia"/>
          <w:sz w:val="24"/>
          <w:szCs w:val="24"/>
        </w:rPr>
      </w:pPr>
      <w:r>
        <w:rPr>
          <w:rFonts w:hint="eastAsia"/>
          <w:sz w:val="24"/>
          <w:szCs w:val="24"/>
        </w:rPr>
        <w:t>实验过程中还遇到什么问题，如何解决的？通过该实验有何收获？</w:t>
      </w:r>
    </w:p>
    <w:p>
      <w:pPr>
        <w:pStyle w:val="16"/>
        <w:numPr>
          <w:ilvl w:val="0"/>
          <w:numId w:val="0"/>
        </w:numPr>
        <w:spacing w:line="360" w:lineRule="auto"/>
        <w:ind w:left="60" w:leftChars="0" w:firstLine="419" w:firstLineChars="0"/>
        <w:rPr>
          <w:rFonts w:hint="eastAsia"/>
          <w:sz w:val="24"/>
          <w:szCs w:val="24"/>
        </w:rPr>
      </w:pPr>
      <w:r>
        <w:rPr>
          <w:rFonts w:hint="eastAsia"/>
          <w:sz w:val="24"/>
          <w:szCs w:val="24"/>
        </w:rPr>
        <w:t>①观察NAT工作原理时，发现在模拟模式下无法直接访问连接，切换到实时模式访问再切换回模拟模式解决问题。</w:t>
      </w:r>
    </w:p>
    <w:p>
      <w:pPr>
        <w:pStyle w:val="16"/>
        <w:numPr>
          <w:ilvl w:val="0"/>
          <w:numId w:val="0"/>
        </w:numPr>
        <w:spacing w:line="360" w:lineRule="auto"/>
        <w:ind w:left="60" w:leftChars="0" w:firstLine="419" w:firstLineChars="0"/>
        <w:rPr>
          <w:rFonts w:hint="eastAsia"/>
          <w:sz w:val="24"/>
          <w:szCs w:val="24"/>
        </w:rPr>
      </w:pPr>
      <w:r>
        <w:rPr>
          <w:rFonts w:hint="eastAsia"/>
          <w:sz w:val="24"/>
          <w:szCs w:val="24"/>
        </w:rPr>
        <w:t>②本次实验还是和之前几次线上实验一样存在数据包转发过程中异常的情况，和预期情况不符，来回切换数次实时模式和模拟模式后解决问题。</w:t>
      </w:r>
    </w:p>
    <w:p>
      <w:pPr>
        <w:pStyle w:val="16"/>
        <w:numPr>
          <w:ilvl w:val="0"/>
          <w:numId w:val="0"/>
        </w:numPr>
        <w:spacing w:line="360" w:lineRule="auto"/>
        <w:ind w:left="60" w:leftChars="0"/>
        <w:rPr>
          <w:rFonts w:hint="eastAsia"/>
          <w:sz w:val="24"/>
          <w:szCs w:val="24"/>
        </w:rPr>
      </w:pPr>
      <w:r>
        <w:rPr>
          <w:rFonts w:hint="eastAsia"/>
          <w:sz w:val="24"/>
          <w:szCs w:val="24"/>
        </w:rPr>
        <w:drawing>
          <wp:inline distT="0" distB="0" distL="0" distR="0">
            <wp:extent cx="4048125" cy="513715"/>
            <wp:effectExtent l="0" t="0" r="952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4064752" cy="516291"/>
                    </a:xfrm>
                    <a:prstGeom prst="rect">
                      <a:avLst/>
                    </a:prstGeom>
                  </pic:spPr>
                </pic:pic>
              </a:graphicData>
            </a:graphic>
          </wp:inline>
        </w:drawing>
      </w:r>
    </w:p>
    <w:p>
      <w:pPr>
        <w:pStyle w:val="16"/>
        <w:numPr>
          <w:ilvl w:val="0"/>
          <w:numId w:val="0"/>
        </w:numPr>
        <w:spacing w:line="360" w:lineRule="auto"/>
        <w:ind w:left="60" w:leftChars="0" w:firstLine="419" w:firstLineChars="0"/>
        <w:rPr>
          <w:rFonts w:hint="eastAsia"/>
          <w:sz w:val="24"/>
          <w:szCs w:val="24"/>
        </w:rPr>
      </w:pPr>
      <w:r>
        <w:rPr>
          <w:rFonts w:hint="eastAsia"/>
          <w:sz w:val="24"/>
          <w:szCs w:val="24"/>
        </w:rPr>
        <w:t>通过本次实验，我学习了NAT和VPN协议，理解了VPN使用的IP隧道技术的工作原理以及理解了NAT技术的工作原理。</w:t>
      </w:r>
    </w:p>
    <w:p>
      <w:pPr>
        <w:rPr>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ascii="宋体" w:hAnsi="宋体" w:cs="宋体"/>
        <w:kern w:val="0"/>
        <w:sz w:val="28"/>
        <w:szCs w:val="28"/>
      </w:rPr>
      <w:t>-</w:t>
    </w:r>
    <w:r>
      <w:rPr>
        <w:rFonts w:ascii="宋体" w:hAnsi="宋体" w:cs="宋体"/>
        <w:kern w:val="0"/>
        <w:sz w:val="28"/>
        <w:szCs w:val="28"/>
      </w:rPr>
      <w:fldChar w:fldCharType="begin"/>
    </w:r>
    <w:r>
      <w:rPr>
        <w:rFonts w:ascii="宋体" w:hAnsi="宋体" w:cs="宋体"/>
        <w:kern w:val="0"/>
        <w:sz w:val="28"/>
        <w:szCs w:val="28"/>
      </w:rPr>
      <w:instrText xml:space="preserve"> PAGE </w:instrText>
    </w:r>
    <w:r>
      <w:rPr>
        <w:rFonts w:ascii="宋体" w:hAnsi="宋体" w:cs="宋体"/>
        <w:kern w:val="0"/>
        <w:sz w:val="28"/>
        <w:szCs w:val="28"/>
      </w:rPr>
      <w:fldChar w:fldCharType="separate"/>
    </w:r>
    <w:r>
      <w:rPr>
        <w:rFonts w:ascii="宋体" w:hAnsi="宋体" w:cs="宋体"/>
        <w:kern w:val="0"/>
        <w:sz w:val="28"/>
        <w:szCs w:val="28"/>
      </w:rPr>
      <w:t>1</w:t>
    </w:r>
    <w:r>
      <w:rPr>
        <w:rFonts w:ascii="宋体" w:hAnsi="宋体" w:cs="宋体"/>
        <w:kern w:val="0"/>
        <w:sz w:val="28"/>
        <w:szCs w:val="28"/>
      </w:rPr>
      <w:fldChar w:fldCharType="end"/>
    </w:r>
    <w:r>
      <w:rPr>
        <w:rFonts w:hint="eastAsia" w:ascii="宋体" w:hAnsi="宋体" w:cs="宋体"/>
        <w:kern w:val="0"/>
        <w:sz w:val="28"/>
        <w:szCs w:val="28"/>
      </w:rPr>
      <w:t>-</w: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03DCC"/>
    <w:multiLevelType w:val="multilevel"/>
    <w:tmpl w:val="00903DCC"/>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308C23FF"/>
    <w:multiLevelType w:val="multilevel"/>
    <w:tmpl w:val="308C23FF"/>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741640F4"/>
    <w:multiLevelType w:val="multilevel"/>
    <w:tmpl w:val="741640F4"/>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c0ODQ4ZTAwYTEyZWM5OTgyODM1ZDA3MmExNWY0NjMifQ=="/>
  </w:docVars>
  <w:rsids>
    <w:rsidRoot w:val="00980626"/>
    <w:rsid w:val="0001728B"/>
    <w:rsid w:val="000A6C9E"/>
    <w:rsid w:val="000D1CA2"/>
    <w:rsid w:val="001B7394"/>
    <w:rsid w:val="001E6972"/>
    <w:rsid w:val="002D483A"/>
    <w:rsid w:val="0032025F"/>
    <w:rsid w:val="003D2772"/>
    <w:rsid w:val="004C2C18"/>
    <w:rsid w:val="004C5CDF"/>
    <w:rsid w:val="00512D2C"/>
    <w:rsid w:val="005E06E2"/>
    <w:rsid w:val="005F4FE8"/>
    <w:rsid w:val="006D01AA"/>
    <w:rsid w:val="006D2B00"/>
    <w:rsid w:val="007014FB"/>
    <w:rsid w:val="00766769"/>
    <w:rsid w:val="00797785"/>
    <w:rsid w:val="007A48A6"/>
    <w:rsid w:val="007F1910"/>
    <w:rsid w:val="008473BA"/>
    <w:rsid w:val="0087603E"/>
    <w:rsid w:val="00961DA7"/>
    <w:rsid w:val="00980626"/>
    <w:rsid w:val="009A12B4"/>
    <w:rsid w:val="009C4152"/>
    <w:rsid w:val="00A216C0"/>
    <w:rsid w:val="00A42B89"/>
    <w:rsid w:val="00B50D77"/>
    <w:rsid w:val="00DA1C5E"/>
    <w:rsid w:val="00DA6A5A"/>
    <w:rsid w:val="00DB330B"/>
    <w:rsid w:val="00DE1E89"/>
    <w:rsid w:val="00DE7715"/>
    <w:rsid w:val="00DF116D"/>
    <w:rsid w:val="00E4013E"/>
    <w:rsid w:val="00E53A65"/>
    <w:rsid w:val="00F34289"/>
    <w:rsid w:val="00F4085D"/>
    <w:rsid w:val="00F533D5"/>
    <w:rsid w:val="0388142C"/>
    <w:rsid w:val="0D2C3F28"/>
    <w:rsid w:val="12D85778"/>
    <w:rsid w:val="15211C4B"/>
    <w:rsid w:val="1A23343C"/>
    <w:rsid w:val="1AE148A9"/>
    <w:rsid w:val="1B6842D5"/>
    <w:rsid w:val="1FB0578F"/>
    <w:rsid w:val="212B3679"/>
    <w:rsid w:val="21444369"/>
    <w:rsid w:val="22C203C0"/>
    <w:rsid w:val="22EB32AD"/>
    <w:rsid w:val="236D70AB"/>
    <w:rsid w:val="26A57B72"/>
    <w:rsid w:val="28F11F3B"/>
    <w:rsid w:val="2CAD62BF"/>
    <w:rsid w:val="2EA54749"/>
    <w:rsid w:val="2FF97C71"/>
    <w:rsid w:val="42236491"/>
    <w:rsid w:val="44D42A00"/>
    <w:rsid w:val="47A5361A"/>
    <w:rsid w:val="521A4D02"/>
    <w:rsid w:val="584D4249"/>
    <w:rsid w:val="6D6E284D"/>
    <w:rsid w:val="6F1471E8"/>
    <w:rsid w:val="6F1E52B4"/>
    <w:rsid w:val="74CC361A"/>
    <w:rsid w:val="76AC69E0"/>
    <w:rsid w:val="78ED2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9"/>
    <w:pPr>
      <w:autoSpaceDE w:val="0"/>
      <w:autoSpaceDN w:val="0"/>
      <w:adjustRightInd w:val="0"/>
      <w:jc w:val="left"/>
      <w:outlineLvl w:val="0"/>
    </w:pPr>
    <w:rPr>
      <w:rFonts w:ascii="Arial" w:hAnsi="Arial" w:cs="Arial"/>
      <w:b/>
      <w:bCs/>
      <w:color w:val="000000"/>
      <w:kern w:val="0"/>
      <w:sz w:val="32"/>
      <w:szCs w:val="32"/>
    </w:rPr>
  </w:style>
  <w:style w:type="paragraph" w:styleId="3">
    <w:name w:val="heading 2"/>
    <w:basedOn w:val="1"/>
    <w:next w:val="1"/>
    <w:qFormat/>
    <w:uiPriority w:val="99"/>
    <w:pPr>
      <w:autoSpaceDE w:val="0"/>
      <w:autoSpaceDN w:val="0"/>
      <w:adjustRightInd w:val="0"/>
      <w:jc w:val="left"/>
      <w:outlineLvl w:val="1"/>
    </w:pPr>
    <w:rPr>
      <w:rFonts w:ascii="Arial" w:hAnsi="Arial" w:cs="Arial"/>
      <w:b/>
      <w:bCs/>
      <w:i/>
      <w:iCs/>
      <w:color w:val="000000"/>
      <w:kern w:val="0"/>
      <w:sz w:val="28"/>
      <w:szCs w:val="28"/>
    </w:rPr>
  </w:style>
  <w:style w:type="paragraph" w:styleId="4">
    <w:name w:val="heading 3"/>
    <w:basedOn w:val="1"/>
    <w:link w:val="13"/>
    <w:qFormat/>
    <w:uiPriority w:val="0"/>
    <w:pPr>
      <w:widowControl/>
      <w:spacing w:before="100" w:beforeAutospacing="1" w:after="100" w:afterAutospacing="1"/>
      <w:jc w:val="left"/>
      <w:outlineLvl w:val="2"/>
    </w:pPr>
    <w:rPr>
      <w:rFonts w:ascii="宋体" w:hAnsi="宋体" w:cs="宋体"/>
      <w:b/>
      <w:bCs/>
      <w:kern w:val="0"/>
      <w:sz w:val="27"/>
      <w:szCs w:val="27"/>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spacing w:line="314" w:lineRule="atLeast"/>
      <w:ind w:firstLine="420"/>
    </w:pPr>
    <w:rPr>
      <w:szCs w:val="20"/>
    </w:rPr>
  </w:style>
  <w:style w:type="paragraph" w:styleId="6">
    <w:name w:val="Balloon Text"/>
    <w:basedOn w:val="1"/>
    <w:link w:val="19"/>
    <w:semiHidden/>
    <w:unhideWhenUsed/>
    <w:qFormat/>
    <w:uiPriority w:val="99"/>
    <w:rPr>
      <w:sz w:val="18"/>
      <w:szCs w:val="18"/>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semiHidden/>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2">
    <w:name w:val="Hyperlink"/>
    <w:basedOn w:val="11"/>
    <w:qFormat/>
    <w:uiPriority w:val="0"/>
    <w:rPr>
      <w:color w:val="0000FF"/>
      <w:u w:val="single"/>
    </w:rPr>
  </w:style>
  <w:style w:type="character" w:customStyle="1" w:styleId="13">
    <w:name w:val="标题 3 Char"/>
    <w:basedOn w:val="11"/>
    <w:link w:val="4"/>
    <w:qFormat/>
    <w:uiPriority w:val="0"/>
    <w:rPr>
      <w:rFonts w:ascii="宋体" w:hAnsi="宋体" w:eastAsia="宋体" w:cs="宋体"/>
      <w:b/>
      <w:bCs/>
      <w:kern w:val="0"/>
      <w:sz w:val="27"/>
      <w:szCs w:val="27"/>
    </w:rPr>
  </w:style>
  <w:style w:type="character" w:customStyle="1" w:styleId="14">
    <w:name w:val="页眉 Char"/>
    <w:basedOn w:val="11"/>
    <w:link w:val="8"/>
    <w:semiHidden/>
    <w:qFormat/>
    <w:uiPriority w:val="99"/>
    <w:rPr>
      <w:rFonts w:ascii="Times New Roman" w:hAnsi="Times New Roman" w:eastAsia="宋体" w:cs="Times New Roman"/>
      <w:sz w:val="18"/>
      <w:szCs w:val="18"/>
    </w:rPr>
  </w:style>
  <w:style w:type="character" w:customStyle="1" w:styleId="15">
    <w:name w:val="页脚 Char"/>
    <w:basedOn w:val="11"/>
    <w:link w:val="7"/>
    <w:qFormat/>
    <w:uiPriority w:val="99"/>
    <w:rPr>
      <w:rFonts w:ascii="Times New Roman" w:hAnsi="Times New Roman" w:eastAsia="宋体" w:cs="Times New Roman"/>
      <w:sz w:val="18"/>
      <w:szCs w:val="18"/>
    </w:rPr>
  </w:style>
  <w:style w:type="paragraph" w:styleId="16">
    <w:name w:val="List Paragraph"/>
    <w:basedOn w:val="1"/>
    <w:qFormat/>
    <w:uiPriority w:val="34"/>
    <w:pPr>
      <w:ind w:firstLine="420" w:firstLineChars="200"/>
    </w:pPr>
  </w:style>
  <w:style w:type="character" w:customStyle="1" w:styleId="17">
    <w:name w:val="apple-style-span"/>
    <w:basedOn w:val="11"/>
    <w:qFormat/>
    <w:uiPriority w:val="0"/>
  </w:style>
  <w:style w:type="paragraph" w:customStyle="1" w:styleId="18">
    <w:name w:val="无间隔1"/>
    <w:qFormat/>
    <w:uiPriority w:val="0"/>
    <w:pPr>
      <w:widowControl w:val="0"/>
      <w:jc w:val="both"/>
    </w:pPr>
    <w:rPr>
      <w:rFonts w:ascii="Calibri" w:hAnsi="Calibri" w:eastAsia="宋体" w:cs="Calibri"/>
      <w:kern w:val="2"/>
      <w:sz w:val="18"/>
      <w:szCs w:val="18"/>
      <w:lang w:val="en-US" w:eastAsia="zh-CN" w:bidi="ar-SA"/>
    </w:rPr>
  </w:style>
  <w:style w:type="character" w:customStyle="1" w:styleId="19">
    <w:name w:val="批注框文本 Char"/>
    <w:basedOn w:val="11"/>
    <w:link w:val="6"/>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1382</Words>
  <Characters>7883</Characters>
  <Lines>65</Lines>
  <Paragraphs>18</Paragraphs>
  <TotalTime>1</TotalTime>
  <ScaleCrop>false</ScaleCrop>
  <LinksUpToDate>false</LinksUpToDate>
  <CharactersWithSpaces>9247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2017-07-17T09:17:00Z</dcterms:created>
  <dc:creator>hp</dc:creator>
  <cp:lastModifiedBy>谭柘</cp:lastModifiedBy>
  <cp:lastPrinted>2023-11-09T03:52:00Z</cp:lastPrinted>
  <dcterms:modified xsi:type="dcterms:W3CDTF">2023-12-01T04:45:54Z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5AA55746EA0F49F3AF48124F75B10E39_13</vt:lpwstr>
  </property>
</Properties>
</file>