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eastAsia="宋体"/>
          <w:b/>
          <w:sz w:val="36"/>
          <w:szCs w:val="36"/>
        </w:rPr>
      </w:pPr>
      <w:r>
        <w:rPr>
          <w:rFonts w:hint="eastAsia" w:ascii="宋体" w:hAnsi="宋体" w:eastAsia="宋体"/>
          <w:b/>
          <w:sz w:val="36"/>
          <w:szCs w:val="36"/>
        </w:rPr>
        <w:t>基本ACL配置指南</w:t>
      </w:r>
    </w:p>
    <w:p>
      <w:pPr>
        <w:spacing w:line="360" w:lineRule="auto"/>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开始ACL相关配置前，需要先进行路由器的基本配置，如设备命名、接口配置等。</w:t>
      </w:r>
    </w:p>
    <w:p>
      <w:pPr>
        <w:pStyle w:val="8"/>
        <w:numPr>
          <w:ilvl w:val="0"/>
          <w:numId w:val="1"/>
        </w:numPr>
        <w:spacing w:line="360" w:lineRule="auto"/>
        <w:ind w:firstLineChars="0"/>
        <w:rPr>
          <w:rFonts w:ascii="宋体" w:hAnsi="宋体" w:eastAsia="宋体"/>
          <w:sz w:val="24"/>
          <w:szCs w:val="24"/>
        </w:rPr>
      </w:pPr>
      <w:r>
        <w:rPr>
          <w:rFonts w:hint="eastAsia" w:ascii="宋体" w:hAnsi="宋体" w:eastAsia="宋体"/>
          <w:sz w:val="24"/>
          <w:szCs w:val="24"/>
        </w:rPr>
        <w:t>在开始操作前，清空路由器上的原有配置，以避免原有配置造成的影响。具体使用reset saved-configuration命令和reboot命令实现该功能。</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3360" behindDoc="0" locked="0" layoutInCell="1" allowOverlap="1">
                <wp:simplePos x="0" y="0"/>
                <wp:positionH relativeFrom="margin">
                  <wp:posOffset>152400</wp:posOffset>
                </wp:positionH>
                <wp:positionV relativeFrom="paragraph">
                  <wp:posOffset>177165</wp:posOffset>
                </wp:positionV>
                <wp:extent cx="5219700" cy="2476500"/>
                <wp:effectExtent l="0" t="0" r="19050" b="19050"/>
                <wp:wrapNone/>
                <wp:docPr id="29" name="矩形 29"/>
                <wp:cNvGraphicFramePr/>
                <a:graphic xmlns:a="http://schemas.openxmlformats.org/drawingml/2006/main">
                  <a:graphicData uri="http://schemas.microsoft.com/office/word/2010/wordprocessingShape">
                    <wps:wsp>
                      <wps:cNvSpPr/>
                      <wps:spPr>
                        <a:xfrm>
                          <a:off x="0" y="0"/>
                          <a:ext cx="5219700" cy="2476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pt;margin-top:13.95pt;height:195pt;width:411pt;mso-position-horizontal-relative:margin;z-index:251663360;v-text-anchor:middle;mso-width-relative:page;mso-height-relative:page;" filled="f" stroked="t" coordsize="21600,21600" o:gfxdata="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&#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MftU92QAAAAkBAAAPAAAAAAAAAAEAIAAAACIAAABk&#10;cnMvZG93bnJldi54bWxQSwECFAAUAAAACACHTuJAIhU0BncCAADvBAAADgAAAAAAAAABACAAAAAo&#10;AQAAZHJzL2Uyb0RvYy54bWxQSwUGAAAAAAYABgBZAQAAEQYAAAAA&#10;">
                <v:fill on="f" focussize="0,0"/>
                <v:stroke weight="1pt" color="#41719C [3204]" miterlimit="8" joinstyle="miter"/>
                <v:imagedata o:title=""/>
                <o:lock v:ext="edit" aspectratio="f"/>
              </v:rect>
            </w:pict>
          </mc:Fallback>
        </mc:AlternateContent>
      </w:r>
    </w:p>
    <w:p>
      <w:pPr>
        <w:pStyle w:val="8"/>
        <w:spacing w:line="360" w:lineRule="auto"/>
        <w:ind w:left="360" w:firstLine="0" w:firstLineChars="0"/>
        <w:rPr>
          <w:rFonts w:ascii="宋体" w:hAnsi="宋体" w:eastAsia="宋体"/>
          <w:sz w:val="24"/>
          <w:szCs w:val="24"/>
        </w:rPr>
      </w:pPr>
      <w:r>
        <w:rPr>
          <w:rFonts w:cs="D" w:asciiTheme="minorEastAsia" w:hAnsiTheme="minorEastAsia"/>
          <w:b/>
          <w:color w:val="000000" w:themeColor="text1"/>
          <w:kern w:val="0"/>
          <w:szCs w:val="21"/>
          <w14:textFill>
            <w14:solidFill>
              <w14:schemeClr w14:val="tx1"/>
            </w14:solidFill>
          </w14:textFill>
        </w:rPr>
        <w:t>&lt;H3C-R1&gt;reset save</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The saved configuration file will be erased. Are you sure? [Y/N]:y</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Configuration file does not exist!</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b/>
          <w:color w:val="000000" w:themeColor="text1"/>
          <w:kern w:val="0"/>
          <w:szCs w:val="21"/>
          <w14:textFill>
            <w14:solidFill>
              <w14:schemeClr w14:val="tx1"/>
            </w14:solidFill>
          </w14:textFill>
        </w:rPr>
        <w:t>&lt;H3C-R1&gt;reboot</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Start to check configuration with next startup configuration file, please wait.........DONE!</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Current configuration may be lost after the reboot, save current configuration? [Y/N]:n</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This command will reboot the device. Continue? [Y/N]:y</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Now rebooting, please wait...</w:t>
      </w:r>
      <w:r>
        <w:rPr>
          <w:rFonts w:cs="D" w:asciiTheme="minorEastAsia" w:hAnsiTheme="minorEastAsia"/>
          <w:color w:val="000000" w:themeColor="text1"/>
          <w:kern w:val="0"/>
          <w:szCs w:val="21"/>
          <w14:textFill>
            <w14:solidFill>
              <w14:schemeClr w14:val="tx1"/>
            </w14:solidFill>
          </w14:textFill>
        </w:rPr>
        <w:br w:type="textWrapping"/>
      </w:r>
      <w:r>
        <w:rPr>
          <w:rFonts w:hint="eastAsia" w:ascii="宋体" w:hAnsi="宋体" w:eastAsia="宋体"/>
          <w:sz w:val="24"/>
          <w:szCs w:val="24"/>
        </w:rPr>
        <w:t>注意1：你的设备名称也许不是H3C</w:t>
      </w:r>
      <w:r>
        <w:rPr>
          <w:rFonts w:ascii="宋体" w:hAnsi="宋体" w:eastAsia="宋体"/>
          <w:sz w:val="24"/>
          <w:szCs w:val="24"/>
        </w:rPr>
        <w:t>—</w:t>
      </w:r>
      <w:r>
        <w:rPr>
          <w:rFonts w:hint="eastAsia" w:ascii="宋体" w:hAnsi="宋体" w:eastAsia="宋体"/>
          <w:sz w:val="24"/>
          <w:szCs w:val="24"/>
        </w:rPr>
        <w:t>R1,这个没有关系，我们后面修改。</w:t>
      </w:r>
    </w:p>
    <w:p>
      <w:pPr>
        <w:pStyle w:val="8"/>
        <w:spacing w:line="360" w:lineRule="auto"/>
        <w:ind w:left="360" w:firstLine="0" w:firstLineChars="0"/>
        <w:rPr>
          <w:rFonts w:ascii="宋体" w:hAnsi="宋体" w:eastAsia="宋体"/>
          <w:sz w:val="24"/>
          <w:szCs w:val="24"/>
        </w:rPr>
      </w:pPr>
      <w:r>
        <w:rPr>
          <w:rFonts w:hint="eastAsia" w:ascii="宋体" w:hAnsi="宋体" w:eastAsia="宋体" w:cs="D"/>
          <w:color w:val="000000" w:themeColor="text1"/>
          <w:kern w:val="0"/>
          <w:sz w:val="24"/>
          <w:szCs w:val="24"/>
          <w14:textFill>
            <w14:solidFill>
              <w14:schemeClr w14:val="tx1"/>
            </w14:solidFill>
          </w14:textFill>
        </w:rPr>
        <w:t>注意2：这两条命令</w:t>
      </w:r>
      <w:r>
        <w:rPr>
          <w:rFonts w:hint="eastAsia" w:ascii="宋体" w:hAnsi="宋体" w:eastAsia="宋体"/>
          <w:sz w:val="24"/>
          <w:szCs w:val="24"/>
        </w:rPr>
        <w:t>一定要退到用户视图，否则无法操作。</w:t>
      </w:r>
    </w:p>
    <w:p>
      <w:pPr>
        <w:pStyle w:val="8"/>
        <w:spacing w:line="360" w:lineRule="auto"/>
        <w:ind w:left="360" w:firstLine="0" w:firstLineChars="0"/>
        <w:rPr>
          <w:rFonts w:ascii="宋体" w:hAnsi="宋体" w:eastAsia="宋体" w:cs="D"/>
          <w:color w:val="000000" w:themeColor="text1"/>
          <w:kern w:val="0"/>
          <w:sz w:val="24"/>
          <w:szCs w:val="24"/>
          <w14:textFill>
            <w14:solidFill>
              <w14:schemeClr w14:val="tx1"/>
            </w14:solidFill>
          </w14:textFill>
        </w:rPr>
      </w:pPr>
      <w:r>
        <w:rPr>
          <w:rFonts w:hint="eastAsia" w:ascii="宋体" w:hAnsi="宋体" w:eastAsia="宋体" w:cs="D"/>
          <w:color w:val="000000" w:themeColor="text1"/>
          <w:kern w:val="0"/>
          <w:sz w:val="24"/>
          <w:szCs w:val="24"/>
          <w14:textFill>
            <w14:solidFill>
              <w14:schemeClr w14:val="tx1"/>
            </w14:solidFill>
          </w14:textFill>
        </w:rPr>
        <w:t>注意3：在重启过程中有时候会不停报如下消息</w:t>
      </w:r>
    </w:p>
    <w:p>
      <w:pPr>
        <w:pStyle w:val="8"/>
        <w:spacing w:line="360" w:lineRule="auto"/>
        <w:ind w:left="360" w:firstLine="0" w:firstLineChars="0"/>
        <w:jc w:val="center"/>
        <w:rPr>
          <w:rFonts w:ascii="宋体" w:hAnsi="宋体" w:eastAsia="宋体"/>
          <w:sz w:val="24"/>
          <w:szCs w:val="24"/>
        </w:rPr>
      </w:pPr>
      <w:r>
        <w:drawing>
          <wp:inline distT="0" distB="0" distL="0" distR="0">
            <wp:extent cx="3931285" cy="1223010"/>
            <wp:effectExtent l="19050" t="19050" r="12065" b="152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
                    <a:stretch>
                      <a:fillRect/>
                    </a:stretch>
                  </pic:blipFill>
                  <pic:spPr>
                    <a:xfrm>
                      <a:off x="0" y="0"/>
                      <a:ext cx="3953529" cy="1230421"/>
                    </a:xfrm>
                    <a:prstGeom prst="rect">
                      <a:avLst/>
                    </a:prstGeom>
                    <a:ln>
                      <a:solidFill>
                        <a:schemeClr val="accent1">
                          <a:shade val="50000"/>
                        </a:schemeClr>
                      </a:solidFill>
                    </a:ln>
                  </pic:spPr>
                </pic:pic>
              </a:graphicData>
            </a:graphic>
          </wp:inline>
        </w:drawing>
      </w:r>
    </w:p>
    <w:p>
      <w:pPr>
        <w:pStyle w:val="8"/>
        <w:spacing w:line="360" w:lineRule="auto"/>
        <w:rPr>
          <w:rFonts w:ascii="宋体" w:hAnsi="宋体" w:eastAsia="宋体"/>
          <w:sz w:val="24"/>
          <w:szCs w:val="24"/>
        </w:rPr>
      </w:pPr>
      <w:bookmarkStart w:id="0" w:name="_GoBack"/>
      <w:bookmarkEnd w:id="0"/>
      <w:r>
        <w:rPr>
          <w:rFonts w:hint="eastAsia" w:ascii="宋体" w:hAnsi="宋体" w:eastAsia="宋体"/>
          <w:sz w:val="24"/>
          <w:szCs w:val="24"/>
        </w:rPr>
        <w:t>此时按指示敲击Ctrl+</w:t>
      </w:r>
      <w:r>
        <w:rPr>
          <w:rFonts w:ascii="宋体" w:hAnsi="宋体" w:eastAsia="宋体"/>
          <w:sz w:val="24"/>
          <w:szCs w:val="24"/>
        </w:rPr>
        <w:t>C</w:t>
      </w:r>
      <w:r>
        <w:rPr>
          <w:rFonts w:hint="eastAsia" w:ascii="宋体" w:hAnsi="宋体" w:eastAsia="宋体"/>
          <w:sz w:val="24"/>
          <w:szCs w:val="24"/>
        </w:rPr>
        <w:t>或Ctrl+D即可。</w:t>
      </w:r>
    </w:p>
    <w:p>
      <w:pPr>
        <w:pStyle w:val="8"/>
        <w:numPr>
          <w:ilvl w:val="0"/>
          <w:numId w:val="1"/>
        </w:numPr>
        <w:spacing w:line="360" w:lineRule="auto"/>
        <w:ind w:firstLineChars="0"/>
        <w:rPr>
          <w:rFonts w:ascii="宋体" w:hAnsi="宋体" w:eastAsia="宋体"/>
          <w:sz w:val="24"/>
          <w:szCs w:val="24"/>
        </w:rPr>
      </w:pPr>
      <w:r>
        <w:rPr>
          <w:rFonts w:hint="eastAsia" w:ascii="宋体" w:hAnsi="宋体" w:eastAsia="宋体"/>
          <w:sz w:val="24"/>
          <w:szCs w:val="24"/>
        </w:rPr>
        <w:t>给两个路由器重新命名以便区分。</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4384" behindDoc="0" locked="0" layoutInCell="1" allowOverlap="1">
                <wp:simplePos x="0" y="0"/>
                <wp:positionH relativeFrom="margin">
                  <wp:posOffset>190500</wp:posOffset>
                </wp:positionH>
                <wp:positionV relativeFrom="paragraph">
                  <wp:posOffset>278130</wp:posOffset>
                </wp:positionV>
                <wp:extent cx="4124325" cy="1485900"/>
                <wp:effectExtent l="0" t="0" r="28575" b="19050"/>
                <wp:wrapNone/>
                <wp:docPr id="31" name="矩形 31"/>
                <wp:cNvGraphicFramePr/>
                <a:graphic xmlns:a="http://schemas.openxmlformats.org/drawingml/2006/main">
                  <a:graphicData uri="http://schemas.microsoft.com/office/word/2010/wordprocessingShape">
                    <wps:wsp>
                      <wps:cNvSpPr/>
                      <wps:spPr>
                        <a:xfrm>
                          <a:off x="0" y="0"/>
                          <a:ext cx="4124325" cy="1485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pt;margin-top:21.9pt;height:117pt;width:324.75pt;mso-position-horizontal-relative:margin;z-index:251664384;v-text-anchor:middle;mso-width-relative:page;mso-height-relative:page;" filled="f" stroked="t" coordsize="21600,21600" o:gfxdata="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Zw8TK2wAAAAkBAAAPAAAAAAAAAAEAIAAA&#10;ACIAAABkcnMvZG93bnJldi54bWxQSwECFAAUAAAACACHTuJAUF2dnXsCAADvBAAADgAAAAAAAAAB&#10;ACAAAAAqAQAAZHJzL2Uyb0RvYy54bWxQSwUGAAAAAAYABgBZAQAAFwYAAAAA&#10;">
                <v:fill on="f" focussize="0,0"/>
                <v:stroke weight="1pt" color="#41719C [3204]" miterlimit="8" joinstyle="miter"/>
                <v:imagedata o:title=""/>
                <o:lock v:ext="edit" aspectratio="f"/>
              </v:rect>
            </w:pict>
          </mc:Fallback>
        </mc:AlternateConten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将连接PC</w:t>
      </w:r>
      <w:r>
        <w:rPr>
          <w:rFonts w:ascii="宋体" w:hAnsi="宋体" w:eastAsia="宋体"/>
          <w:sz w:val="24"/>
          <w:szCs w:val="24"/>
        </w:rPr>
        <w:t>1</w:t>
      </w:r>
      <w:r>
        <w:rPr>
          <w:rFonts w:hint="eastAsia" w:ascii="宋体" w:hAnsi="宋体" w:eastAsia="宋体"/>
          <w:sz w:val="24"/>
          <w:szCs w:val="24"/>
        </w:rPr>
        <w:t>的路由器改名为H3C</w:t>
      </w:r>
      <w:r>
        <w:rPr>
          <w:rFonts w:ascii="宋体" w:hAnsi="宋体" w:eastAsia="宋体"/>
          <w:sz w:val="24"/>
          <w:szCs w:val="24"/>
        </w:rPr>
        <w:t>-</w:t>
      </w:r>
      <w:r>
        <w:rPr>
          <w:rFonts w:hint="eastAsia" w:ascii="宋体" w:hAnsi="宋体" w:eastAsia="宋体"/>
          <w:sz w:val="24"/>
          <w:szCs w:val="24"/>
        </w:rPr>
        <w:t>R1</w:t>
      </w:r>
      <w:r>
        <w:rPr>
          <w:rFonts w:ascii="宋体" w:hAnsi="宋体" w:eastAsia="宋体"/>
          <w:sz w:val="24"/>
          <w:szCs w:val="24"/>
        </w:rPr>
        <w:t>:</w:t>
      </w:r>
    </w:p>
    <w:p>
      <w:pPr>
        <w:pStyle w:val="8"/>
        <w:spacing w:line="360" w:lineRule="auto"/>
        <w:ind w:left="360" w:firstLine="0" w:firstLineChars="0"/>
        <w:rPr>
          <w:rFonts w:cs="D" w:asciiTheme="minorEastAsia" w:hAnsiTheme="minorEastAsia"/>
          <w:color w:val="000000" w:themeColor="text1"/>
          <w:kern w:val="0"/>
          <w:szCs w:val="21"/>
          <w14:textFill>
            <w14:solidFill>
              <w14:schemeClr w14:val="tx1"/>
            </w14:solidFill>
          </w14:textFill>
        </w:rPr>
      </w:pPr>
      <w:r>
        <w:rPr>
          <w:rFonts w:cs="D" w:asciiTheme="minorEastAsia" w:hAnsiTheme="minorEastAsia"/>
          <w:color w:val="000000" w:themeColor="text1"/>
          <w:kern w:val="0"/>
          <w:szCs w:val="21"/>
          <w14:textFill>
            <w14:solidFill>
              <w14:schemeClr w14:val="tx1"/>
            </w14:solidFill>
          </w14:textFill>
        </w:rPr>
        <w:t>&lt;H3C&gt;</w:t>
      </w:r>
      <w:r>
        <w:rPr>
          <w:rFonts w:cs="D" w:asciiTheme="minorEastAsia" w:hAnsiTheme="minorEastAsia"/>
          <w:b/>
          <w:color w:val="000000" w:themeColor="text1"/>
          <w:kern w:val="0"/>
          <w:szCs w:val="21"/>
          <w14:textFill>
            <w14:solidFill>
              <w14:schemeClr w14:val="tx1"/>
            </w14:solidFill>
          </w14:textFill>
        </w:rPr>
        <w:t>system-view</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System View: return to User View with Ctrl+Z.</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w:t>
      </w:r>
      <w:r>
        <w:rPr>
          <w:rFonts w:cs="D" w:asciiTheme="minorEastAsia" w:hAnsiTheme="minorEastAsia"/>
          <w:b/>
          <w:color w:val="000000" w:themeColor="text1"/>
          <w:kern w:val="0"/>
          <w:szCs w:val="21"/>
          <w14:textFill>
            <w14:solidFill>
              <w14:schemeClr w14:val="tx1"/>
            </w14:solidFill>
          </w14:textFill>
        </w:rPr>
        <w:t>sysname H3C-R1</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w:t>
      </w:r>
    </w:p>
    <w:p>
      <w:pPr>
        <w:pStyle w:val="8"/>
        <w:spacing w:line="360" w:lineRule="auto"/>
        <w:ind w:left="360" w:firstLine="0" w:firstLineChars="0"/>
        <w:rPr>
          <w:rFonts w:cs="D" w:asciiTheme="minorEastAsia" w:hAnsiTheme="minorEastAsia"/>
          <w:color w:val="000000" w:themeColor="text1"/>
          <w:kern w:val="0"/>
          <w:szCs w:val="21"/>
          <w14:textFill>
            <w14:solidFill>
              <w14:schemeClr w14:val="tx1"/>
            </w14:solidFill>
          </w14:textFill>
        </w:rPr>
      </w:pP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将连接PC</w:t>
      </w:r>
      <w:r>
        <w:rPr>
          <w:rFonts w:ascii="宋体" w:hAnsi="宋体" w:eastAsia="宋体"/>
          <w:sz w:val="24"/>
          <w:szCs w:val="24"/>
        </w:rPr>
        <w:t>2</w:t>
      </w:r>
      <w:r>
        <w:rPr>
          <w:rFonts w:hint="eastAsia" w:ascii="宋体" w:hAnsi="宋体" w:eastAsia="宋体"/>
          <w:sz w:val="24"/>
          <w:szCs w:val="24"/>
        </w:rPr>
        <w:t>的路由器改名为H3C-R2:</w:t>
      </w:r>
    </w:p>
    <w:p>
      <w:pPr>
        <w:pStyle w:val="8"/>
        <w:spacing w:line="360" w:lineRule="auto"/>
        <w:ind w:left="360" w:firstLine="0" w:firstLineChars="0"/>
        <w:rPr>
          <w:rFonts w:cs="D" w:asciiTheme="minorEastAsia" w:hAnsiTheme="minorEastAsia"/>
          <w:color w:val="000000" w:themeColor="text1"/>
          <w:kern w:val="0"/>
          <w:szCs w:val="21"/>
          <w14:textFill>
            <w14:solidFill>
              <w14:schemeClr w14:val="tx1"/>
            </w14:solidFill>
          </w14:textFill>
        </w:rPr>
      </w:pPr>
      <w:r>
        <w:rPr>
          <w:rFonts w:hint="eastAsia" w:ascii="宋体" w:hAnsi="宋体" w:eastAsia="宋体"/>
          <w:sz w:val="24"/>
          <w:szCs w:val="24"/>
        </w:rPr>
        <mc:AlternateContent>
          <mc:Choice Requires="wps">
            <w:drawing>
              <wp:anchor distT="0" distB="0" distL="114300" distR="114300" simplePos="0" relativeHeight="251665408" behindDoc="0" locked="0" layoutInCell="1" allowOverlap="1">
                <wp:simplePos x="0" y="0"/>
                <wp:positionH relativeFrom="margin">
                  <wp:posOffset>161925</wp:posOffset>
                </wp:positionH>
                <wp:positionV relativeFrom="paragraph">
                  <wp:posOffset>5715</wp:posOffset>
                </wp:positionV>
                <wp:extent cx="3981450" cy="1209675"/>
                <wp:effectExtent l="0" t="0" r="19050" b="28575"/>
                <wp:wrapNone/>
                <wp:docPr id="32" name="矩形 32"/>
                <wp:cNvGraphicFramePr/>
                <a:graphic xmlns:a="http://schemas.openxmlformats.org/drawingml/2006/main">
                  <a:graphicData uri="http://schemas.microsoft.com/office/word/2010/wordprocessingShape">
                    <wps:wsp>
                      <wps:cNvSpPr/>
                      <wps:spPr>
                        <a:xfrm>
                          <a:off x="0" y="0"/>
                          <a:ext cx="3981450" cy="12096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5pt;margin-top:0.45pt;height:95.25pt;width:313.5pt;mso-position-horizontal-relative:margin;z-index:251665408;v-text-anchor:middle;mso-width-relative:page;mso-height-relative:page;" filled="f" stroked="t" coordsize="21600,21600" o:gfxdata="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cS6wnXAAAABwEAAA8AAAAAAAAAAQAgAAAAIgAA&#10;AGRycy9kb3ducmV2LnhtbFBLAQIUABQAAAAIAIdO4kAklN+pewIAAO8EAAAOAAAAAAAAAAEAIAAA&#10;ACYBAABkcnMvZTJvRG9jLnhtbFBLBQYAAAAABgAGAFkBAAATBgAAAAA=&#10;">
                <v:fill on="f" focussize="0,0"/>
                <v:stroke weight="1pt" color="#41719C [3204]" miterlimit="8" joinstyle="miter"/>
                <v:imagedata o:title=""/>
                <o:lock v:ext="edit" aspectratio="f"/>
              </v:rect>
            </w:pict>
          </mc:Fallback>
        </mc:AlternateContent>
      </w:r>
      <w:r>
        <w:rPr>
          <w:rFonts w:cs="D" w:asciiTheme="minorEastAsia" w:hAnsiTheme="minorEastAsia"/>
          <w:color w:val="000000" w:themeColor="text1"/>
          <w:kern w:val="0"/>
          <w:szCs w:val="21"/>
          <w14:textFill>
            <w14:solidFill>
              <w14:schemeClr w14:val="tx1"/>
            </w14:solidFill>
          </w14:textFill>
        </w:rPr>
        <w:t>&lt;H3C&gt;</w:t>
      </w:r>
      <w:r>
        <w:rPr>
          <w:rFonts w:cs="D" w:asciiTheme="minorEastAsia" w:hAnsiTheme="minorEastAsia"/>
          <w:b/>
          <w:color w:val="000000" w:themeColor="text1"/>
          <w:kern w:val="0"/>
          <w:szCs w:val="21"/>
          <w14:textFill>
            <w14:solidFill>
              <w14:schemeClr w14:val="tx1"/>
            </w14:solidFill>
          </w14:textFill>
        </w:rPr>
        <w:t>system-view</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System View: return to User View with Ctrl+Z.</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w:t>
      </w:r>
      <w:r>
        <w:rPr>
          <w:rFonts w:cs="D" w:asciiTheme="minorEastAsia" w:hAnsiTheme="minorEastAsia"/>
          <w:b/>
          <w:color w:val="000000" w:themeColor="text1"/>
          <w:kern w:val="0"/>
          <w:szCs w:val="21"/>
          <w14:textFill>
            <w14:solidFill>
              <w14:schemeClr w14:val="tx1"/>
            </w14:solidFill>
          </w14:textFill>
        </w:rPr>
        <w:t>sysname H3C-R2</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[H3C-R2]</w:t>
      </w:r>
    </w:p>
    <w:p>
      <w:pPr>
        <w:pStyle w:val="8"/>
        <w:spacing w:line="360" w:lineRule="auto"/>
        <w:ind w:left="360" w:firstLine="0" w:firstLineChars="0"/>
        <w:rPr>
          <w:rFonts w:cs="D" w:asciiTheme="minorEastAsia" w:hAnsiTheme="minorEastAsia"/>
          <w:color w:val="000000" w:themeColor="text1"/>
          <w:kern w:val="0"/>
          <w:szCs w:val="21"/>
          <w14:textFill>
            <w14:solidFill>
              <w14:schemeClr w14:val="tx1"/>
            </w14:solidFill>
          </w14:textFill>
        </w:rPr>
      </w:pPr>
    </w:p>
    <w:p>
      <w:pPr>
        <w:pStyle w:val="8"/>
        <w:spacing w:line="360" w:lineRule="auto"/>
        <w:ind w:left="720" w:hanging="720" w:hangingChars="300"/>
        <w:rPr>
          <w:rFonts w:ascii="宋体" w:hAnsi="宋体" w:eastAsia="宋体" w:cs="D"/>
          <w:color w:val="000000" w:themeColor="text1"/>
          <w:kern w:val="0"/>
          <w:sz w:val="24"/>
          <w:szCs w:val="24"/>
          <w14:textFill>
            <w14:solidFill>
              <w14:schemeClr w14:val="tx1"/>
            </w14:solidFill>
          </w14:textFill>
        </w:rPr>
      </w:pPr>
      <w:r>
        <w:rPr>
          <w:rFonts w:hint="eastAsia" w:ascii="宋体" w:hAnsi="宋体" w:eastAsia="宋体" w:cs="D"/>
          <w:color w:val="000000" w:themeColor="text1"/>
          <w:kern w:val="0"/>
          <w:sz w:val="24"/>
          <w:szCs w:val="24"/>
          <w14:textFill>
            <w14:solidFill>
              <w14:schemeClr w14:val="tx1"/>
            </w14:solidFill>
          </w14:textFill>
        </w:rPr>
        <w:t>注意：配置时一定要确保连线正确，当配置R1时网线插入R1的Console口，当配置R</w:t>
      </w:r>
      <w:r>
        <w:rPr>
          <w:rFonts w:ascii="宋体" w:hAnsi="宋体" w:eastAsia="宋体" w:cs="D"/>
          <w:color w:val="000000" w:themeColor="text1"/>
          <w:kern w:val="0"/>
          <w:sz w:val="24"/>
          <w:szCs w:val="24"/>
          <w14:textFill>
            <w14:solidFill>
              <w14:schemeClr w14:val="tx1"/>
            </w14:solidFill>
          </w14:textFill>
        </w:rPr>
        <w:t>2</w:t>
      </w:r>
      <w:r>
        <w:rPr>
          <w:rFonts w:hint="eastAsia" w:ascii="宋体" w:hAnsi="宋体" w:eastAsia="宋体" w:cs="D"/>
          <w:color w:val="000000" w:themeColor="text1"/>
          <w:kern w:val="0"/>
          <w:sz w:val="24"/>
          <w:szCs w:val="24"/>
          <w14:textFill>
            <w14:solidFill>
              <w14:schemeClr w14:val="tx1"/>
            </w14:solidFill>
          </w14:textFill>
        </w:rPr>
        <w:t>时网线插入R</w:t>
      </w:r>
      <w:r>
        <w:rPr>
          <w:rFonts w:ascii="宋体" w:hAnsi="宋体" w:eastAsia="宋体" w:cs="D"/>
          <w:color w:val="000000" w:themeColor="text1"/>
          <w:kern w:val="0"/>
          <w:sz w:val="24"/>
          <w:szCs w:val="24"/>
          <w14:textFill>
            <w14:solidFill>
              <w14:schemeClr w14:val="tx1"/>
            </w14:solidFill>
          </w14:textFill>
        </w:rPr>
        <w:t>2</w:t>
      </w:r>
      <w:r>
        <w:rPr>
          <w:rFonts w:hint="eastAsia" w:ascii="宋体" w:hAnsi="宋体" w:eastAsia="宋体" w:cs="D"/>
          <w:color w:val="000000" w:themeColor="text1"/>
          <w:kern w:val="0"/>
          <w:sz w:val="24"/>
          <w:szCs w:val="24"/>
          <w14:textFill>
            <w14:solidFill>
              <w14:schemeClr w14:val="tx1"/>
            </w14:solidFill>
          </w14:textFill>
        </w:rPr>
        <w:t>的Console口。</w:t>
      </w:r>
    </w:p>
    <w:p>
      <w:pPr>
        <w:pStyle w:val="8"/>
        <w:spacing w:line="360" w:lineRule="auto"/>
        <w:ind w:left="360" w:firstLine="0" w:firstLineChars="0"/>
        <w:rPr>
          <w:rFonts w:ascii="宋体" w:hAnsi="宋体" w:eastAsia="宋体" w:cs="D"/>
          <w:color w:val="000000" w:themeColor="text1"/>
          <w:kern w:val="0"/>
          <w:sz w:val="24"/>
          <w:szCs w:val="24"/>
          <w14:textFill>
            <w14:solidFill>
              <w14:schemeClr w14:val="tx1"/>
            </w14:solidFill>
          </w14:textFill>
        </w:rPr>
      </w:pPr>
    </w:p>
    <w:p>
      <w:pPr>
        <w:pStyle w:val="8"/>
        <w:numPr>
          <w:ilvl w:val="0"/>
          <w:numId w:val="1"/>
        </w:numPr>
        <w:spacing w:line="360" w:lineRule="auto"/>
        <w:ind w:firstLineChars="0"/>
        <w:rPr>
          <w:rFonts w:ascii="宋体" w:hAnsi="宋体" w:eastAsia="宋体"/>
          <w:sz w:val="24"/>
          <w:szCs w:val="24"/>
        </w:rPr>
      </w:pPr>
      <w:r>
        <w:rPr>
          <w:rFonts w:hint="eastAsia" w:ascii="宋体" w:hAnsi="宋体" w:eastAsia="宋体"/>
          <w:sz w:val="24"/>
          <w:szCs w:val="24"/>
        </w:rPr>
        <w:t>配置路由器端口</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配置H3C</w:t>
      </w:r>
      <w:r>
        <w:rPr>
          <w:rFonts w:ascii="宋体" w:hAnsi="宋体" w:eastAsia="宋体"/>
          <w:sz w:val="24"/>
          <w:szCs w:val="24"/>
        </w:rPr>
        <w:t>-R1</w:t>
      </w:r>
      <w:r>
        <w:rPr>
          <w:rFonts w:hint="eastAsia" w:ascii="宋体" w:hAnsi="宋体" w:eastAsia="宋体"/>
          <w:sz w:val="24"/>
          <w:szCs w:val="24"/>
        </w:rPr>
        <w:t>上的端口</w:t>
      </w:r>
    </w:p>
    <w:p>
      <w:pPr>
        <w:pStyle w:val="8"/>
        <w:spacing w:line="360" w:lineRule="auto"/>
        <w:ind w:left="360" w:firstLine="0" w:firstLineChars="0"/>
        <w:rPr>
          <w:rFonts w:cs="D" w:asciiTheme="minorEastAsia" w:hAnsiTheme="minorEastAsia"/>
          <w:b/>
          <w:color w:val="000000" w:themeColor="text1"/>
          <w:kern w:val="0"/>
          <w:szCs w:val="21"/>
          <w14:textFill>
            <w14:solidFill>
              <w14:schemeClr w14:val="tx1"/>
            </w14:solidFill>
          </w14:textFill>
        </w:rPr>
      </w:pPr>
      <w:r>
        <w:rPr>
          <w:rFonts w:hint="eastAsia" w:ascii="宋体" w:hAnsi="宋体" w:eastAsia="宋体"/>
          <w:sz w:val="24"/>
          <w:szCs w:val="24"/>
        </w:rPr>
        <mc:AlternateContent>
          <mc:Choice Requires="wps">
            <w:drawing>
              <wp:anchor distT="0" distB="0" distL="114300" distR="114300" simplePos="0" relativeHeight="251666432" behindDoc="0" locked="0" layoutInCell="1" allowOverlap="1">
                <wp:simplePos x="0" y="0"/>
                <wp:positionH relativeFrom="margin">
                  <wp:posOffset>189865</wp:posOffset>
                </wp:positionH>
                <wp:positionV relativeFrom="paragraph">
                  <wp:posOffset>5715</wp:posOffset>
                </wp:positionV>
                <wp:extent cx="4105275" cy="1533525"/>
                <wp:effectExtent l="0" t="0" r="28575" b="28575"/>
                <wp:wrapNone/>
                <wp:docPr id="33" name="矩形 33"/>
                <wp:cNvGraphicFramePr/>
                <a:graphic xmlns:a="http://schemas.openxmlformats.org/drawingml/2006/main">
                  <a:graphicData uri="http://schemas.microsoft.com/office/word/2010/wordprocessingShape">
                    <wps:wsp>
                      <wps:cNvSpPr/>
                      <wps:spPr>
                        <a:xfrm>
                          <a:off x="0" y="0"/>
                          <a:ext cx="4105275" cy="1533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95pt;margin-top:0.45pt;height:120.75pt;width:323.25pt;mso-position-horizontal-relative:margin;z-index:251666432;v-text-anchor:middle;mso-width-relative:page;mso-height-relative:page;" filled="f" stroked="t" coordsize="21600,21600" o:gfxdata="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WFTqdgAAAAHAQAADwAAAAAAAAABACAAAAAi&#10;AAAAZHJzL2Rvd25yZXYueG1sUEsBAhQAFAAAAAgAh07iQJna0M98AgAA7wQAAA4AAAAAAAAAAQAg&#10;AAAAJwEAAGRycy9lMm9Eb2MueG1sUEsFBgAAAAAGAAYAWQEAABUGAAAAAA==&#10;">
                <v:fill on="f" focussize="0,0"/>
                <v:stroke weight="1pt" color="#41719C [3204]" miterlimit="8" joinstyle="miter"/>
                <v:imagedata o:title=""/>
                <o:lock v:ext="edit" aspectratio="f"/>
              </v:rect>
            </w:pict>
          </mc:Fallback>
        </mc:AlternateContent>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b/>
          <w:kern w:val="0"/>
          <w:szCs w:val="21"/>
        </w:rPr>
        <w:t>interface GigabitEthernet0/1</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[H3C-R1-GigabitEthernet0/1]</w:t>
      </w:r>
      <w:r>
        <w:rPr>
          <w:rFonts w:cs="D" w:asciiTheme="minorEastAsia" w:hAnsiTheme="minorEastAsia"/>
          <w:b/>
          <w:color w:val="000000" w:themeColor="text1"/>
          <w:kern w:val="0"/>
          <w:szCs w:val="21"/>
          <w14:textFill>
            <w14:solidFill>
              <w14:schemeClr w14:val="tx1"/>
            </w14:solidFill>
          </w14:textFill>
        </w:rPr>
        <w:t>ip address 192.168.1.1 24</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[H3C-R1-GigabitEthernet0/1]</w:t>
      </w:r>
      <w:r>
        <w:rPr>
          <w:rFonts w:cs="D" w:asciiTheme="minorEastAsia" w:hAnsiTheme="minorEastAsia"/>
          <w:b/>
          <w:color w:val="000000" w:themeColor="text1"/>
          <w:kern w:val="0"/>
          <w:szCs w:val="21"/>
          <w14:textFill>
            <w14:solidFill>
              <w14:schemeClr w14:val="tx1"/>
            </w14:solidFill>
          </w14:textFill>
        </w:rPr>
        <w:t>quit</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b/>
          <w:color w:val="000000" w:themeColor="text1"/>
          <w:kern w:val="0"/>
          <w:szCs w:val="21"/>
          <w14:textFill>
            <w14:solidFill>
              <w14:schemeClr w14:val="tx1"/>
            </w14:solidFill>
          </w14:textFill>
        </w:rPr>
        <w:t>interface GigabitEthernet0/2</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[H3C-R1-GigabitEthernet0/2]</w:t>
      </w:r>
      <w:r>
        <w:rPr>
          <w:rFonts w:cs="D" w:asciiTheme="minorEastAsia" w:hAnsiTheme="minorEastAsia"/>
          <w:b/>
          <w:color w:val="000000" w:themeColor="text1"/>
          <w:kern w:val="0"/>
          <w:szCs w:val="21"/>
          <w14:textFill>
            <w14:solidFill>
              <w14:schemeClr w14:val="tx1"/>
            </w14:solidFill>
          </w14:textFill>
        </w:rPr>
        <w:t>ip address 192.168.2.1 24</w:t>
      </w:r>
    </w:p>
    <w:p>
      <w:pPr>
        <w:pStyle w:val="8"/>
        <w:spacing w:line="360" w:lineRule="auto"/>
        <w:ind w:left="360" w:firstLine="0" w:firstLineChars="0"/>
        <w:rPr>
          <w:rFonts w:cs="D" w:asciiTheme="minorEastAsia" w:hAnsiTheme="minorEastAsia"/>
          <w:color w:val="000000" w:themeColor="text1"/>
          <w:kern w:val="0"/>
          <w:szCs w:val="21"/>
          <w14:textFill>
            <w14:solidFill>
              <w14:schemeClr w14:val="tx1"/>
            </w14:solidFill>
          </w14:textFill>
        </w:rPr>
      </w:pPr>
    </w:p>
    <w:p>
      <w:pPr>
        <w:pStyle w:val="8"/>
        <w:spacing w:line="360" w:lineRule="auto"/>
        <w:ind w:left="360" w:firstLine="0" w:firstLineChars="0"/>
        <w:rPr>
          <w:rFonts w:ascii="宋体" w:hAnsi="宋体" w:eastAsia="宋体" w:cs="D"/>
          <w:color w:val="000000" w:themeColor="text1"/>
          <w:kern w:val="0"/>
          <w:sz w:val="24"/>
          <w:szCs w:val="24"/>
          <w14:textFill>
            <w14:solidFill>
              <w14:schemeClr w14:val="tx1"/>
            </w14:solidFill>
          </w14:textFill>
        </w:rPr>
      </w:pPr>
      <w:r>
        <w:rPr>
          <w:rFonts w:hint="eastAsia" w:ascii="宋体" w:hAnsi="宋体" w:eastAsia="宋体" w:cs="D"/>
          <w:color w:val="000000" w:themeColor="text1"/>
          <w:kern w:val="0"/>
          <w:sz w:val="24"/>
          <w:szCs w:val="24"/>
          <w14:textFill>
            <w14:solidFill>
              <w14:schemeClr w14:val="tx1"/>
            </w14:solidFill>
          </w14:textFill>
        </w:rPr>
        <w:t>配置H3C</w:t>
      </w:r>
      <w:r>
        <w:rPr>
          <w:rFonts w:ascii="宋体" w:hAnsi="宋体" w:eastAsia="宋体" w:cs="D"/>
          <w:color w:val="000000" w:themeColor="text1"/>
          <w:kern w:val="0"/>
          <w:sz w:val="24"/>
          <w:szCs w:val="24"/>
          <w14:textFill>
            <w14:solidFill>
              <w14:schemeClr w14:val="tx1"/>
            </w14:solidFill>
          </w14:textFill>
        </w:rPr>
        <w:t>-R2</w:t>
      </w:r>
      <w:r>
        <w:rPr>
          <w:rFonts w:hint="eastAsia" w:ascii="宋体" w:hAnsi="宋体" w:eastAsia="宋体" w:cs="D"/>
          <w:color w:val="000000" w:themeColor="text1"/>
          <w:kern w:val="0"/>
          <w:sz w:val="24"/>
          <w:szCs w:val="24"/>
          <w14:textFill>
            <w14:solidFill>
              <w14:schemeClr w14:val="tx1"/>
            </w14:solidFill>
          </w14:textFill>
        </w:rPr>
        <w:t>上的端口</w:t>
      </w:r>
    </w:p>
    <w:p>
      <w:pPr>
        <w:pStyle w:val="8"/>
        <w:spacing w:line="360" w:lineRule="auto"/>
        <w:ind w:left="360" w:firstLine="0" w:firstLineChars="0"/>
        <w:rPr>
          <w:rFonts w:ascii="宋体" w:hAnsi="宋体" w:eastAsia="宋体" w:cs="D"/>
          <w:color w:val="000000" w:themeColor="text1"/>
          <w:kern w:val="0"/>
          <w:sz w:val="24"/>
          <w:szCs w:val="24"/>
          <w14:textFill>
            <w14:solidFill>
              <w14:schemeClr w14:val="tx1"/>
            </w14:solidFill>
          </w14:textFill>
        </w:rPr>
      </w:pPr>
      <w:r>
        <w:rPr>
          <w:rFonts w:hint="eastAsia" w:ascii="宋体" w:hAnsi="宋体" w:eastAsia="宋体"/>
          <w:sz w:val="24"/>
          <w:szCs w:val="24"/>
        </w:rPr>
        <mc:AlternateContent>
          <mc:Choice Requires="wps">
            <w:drawing>
              <wp:anchor distT="0" distB="0" distL="114300" distR="114300" simplePos="0" relativeHeight="251667456" behindDoc="0" locked="0" layoutInCell="1" allowOverlap="1">
                <wp:simplePos x="0" y="0"/>
                <wp:positionH relativeFrom="margin">
                  <wp:posOffset>133350</wp:posOffset>
                </wp:positionH>
                <wp:positionV relativeFrom="paragraph">
                  <wp:posOffset>11430</wp:posOffset>
                </wp:positionV>
                <wp:extent cx="4105275" cy="1533525"/>
                <wp:effectExtent l="0" t="0" r="28575" b="28575"/>
                <wp:wrapNone/>
                <wp:docPr id="34" name="矩形 34"/>
                <wp:cNvGraphicFramePr/>
                <a:graphic xmlns:a="http://schemas.openxmlformats.org/drawingml/2006/main">
                  <a:graphicData uri="http://schemas.microsoft.com/office/word/2010/wordprocessingShape">
                    <wps:wsp>
                      <wps:cNvSpPr/>
                      <wps:spPr>
                        <a:xfrm>
                          <a:off x="0" y="0"/>
                          <a:ext cx="4105275" cy="1533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0.9pt;height:120.75pt;width:323.25pt;mso-position-horizontal-relative:margin;z-index:251667456;v-text-anchor:middle;mso-width-relative:page;mso-height-relative:page;" filled="f" stroked="t" coordsize="21600,21600" o:gfxdata="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i5vx2QAAAAgBAAAPAAAAAAAAAAEAIAAA&#10;ACIAAABkcnMvZG93bnJldi54bWxQSwECFAAUAAAACACHTuJApy1lk30CAADvBAAADgAAAAAAAAAB&#10;ACAAAAAoAQAAZHJzL2Uyb0RvYy54bWxQSwUGAAAAAAYABgBZAQAAFwYAAAAA&#10;">
                <v:fill on="f" focussize="0,0"/>
                <v:stroke weight="1pt" color="#41719C [3204]" miterlimit="8" joinstyle="miter"/>
                <v:imagedata o:title=""/>
                <o:lock v:ext="edit" aspectratio="f"/>
              </v:rect>
            </w:pict>
          </mc:Fallback>
        </mc:AlternateContent>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b/>
          <w:kern w:val="0"/>
          <w:szCs w:val="21"/>
        </w:rPr>
        <w:t>interface GigabitEthernet0/2</w:t>
      </w:r>
    </w:p>
    <w:p>
      <w:pPr>
        <w:pStyle w:val="8"/>
        <w:spacing w:line="360" w:lineRule="auto"/>
        <w:ind w:left="360" w:firstLine="0" w:firstLineChars="0"/>
        <w:rPr>
          <w:rFonts w:cs="D" w:asciiTheme="minorEastAsia" w:hAnsiTheme="minorEastAsia"/>
          <w:b/>
          <w:color w:val="000000" w:themeColor="text1"/>
          <w:kern w:val="0"/>
          <w:szCs w:val="21"/>
          <w14:textFill>
            <w14:solidFill>
              <w14:schemeClr w14:val="tx1"/>
            </w14:solidFill>
          </w14:textFill>
        </w:rPr>
      </w:pPr>
      <w:r>
        <w:rPr>
          <w:rFonts w:cs="D" w:asciiTheme="minorEastAsia" w:hAnsiTheme="minorEastAsia"/>
          <w:color w:val="000000" w:themeColor="text1"/>
          <w:kern w:val="0"/>
          <w:szCs w:val="21"/>
          <w14:textFill>
            <w14:solidFill>
              <w14:schemeClr w14:val="tx1"/>
            </w14:solidFill>
          </w14:textFill>
        </w:rPr>
        <w:t>[H3C-R2-GigabitEthernet0/2]</w:t>
      </w:r>
      <w:r>
        <w:rPr>
          <w:rFonts w:cs="D" w:asciiTheme="minorEastAsia" w:hAnsiTheme="minorEastAsia"/>
          <w:b/>
          <w:color w:val="000000" w:themeColor="text1"/>
          <w:kern w:val="0"/>
          <w:szCs w:val="21"/>
          <w14:textFill>
            <w14:solidFill>
              <w14:schemeClr w14:val="tx1"/>
            </w14:solidFill>
          </w14:textFill>
        </w:rPr>
        <w:t>ip address 192.168.2.2 24</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[H3C-R2-GigabitEthernet0/2]</w:t>
      </w:r>
      <w:r>
        <w:rPr>
          <w:rFonts w:cs="D" w:asciiTheme="minorEastAsia" w:hAnsiTheme="minorEastAsia"/>
          <w:b/>
          <w:color w:val="000000" w:themeColor="text1"/>
          <w:kern w:val="0"/>
          <w:szCs w:val="21"/>
          <w14:textFill>
            <w14:solidFill>
              <w14:schemeClr w14:val="tx1"/>
            </w14:solidFill>
          </w14:textFill>
        </w:rPr>
        <w:t>quit</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[H3C-R2]</w:t>
      </w:r>
      <w:r>
        <w:rPr>
          <w:rFonts w:cs="D" w:asciiTheme="minorEastAsia" w:hAnsiTheme="minorEastAsia"/>
          <w:b/>
          <w:color w:val="000000" w:themeColor="text1"/>
          <w:kern w:val="0"/>
          <w:szCs w:val="21"/>
          <w14:textFill>
            <w14:solidFill>
              <w14:schemeClr w14:val="tx1"/>
            </w14:solidFill>
          </w14:textFill>
        </w:rPr>
        <w:t>interface GigabitEthernet0/1</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[H3C-R2-GigabitEthernet0/1]</w:t>
      </w:r>
      <w:r>
        <w:rPr>
          <w:rFonts w:cs="D" w:asciiTheme="minorEastAsia" w:hAnsiTheme="minorEastAsia"/>
          <w:b/>
          <w:color w:val="000000" w:themeColor="text1"/>
          <w:kern w:val="0"/>
          <w:szCs w:val="21"/>
          <w14:textFill>
            <w14:solidFill>
              <w14:schemeClr w14:val="tx1"/>
            </w14:solidFill>
          </w14:textFill>
        </w:rPr>
        <w:t>ip address 192.168.3.1 24</w:t>
      </w:r>
    </w:p>
    <w:p>
      <w:pPr>
        <w:pStyle w:val="8"/>
        <w:spacing w:line="360" w:lineRule="auto"/>
        <w:ind w:left="360" w:firstLine="0" w:firstLineChars="0"/>
        <w:rPr>
          <w:rFonts w:ascii="宋体" w:hAnsi="宋体" w:eastAsia="宋体"/>
          <w:sz w:val="24"/>
          <w:szCs w:val="24"/>
        </w:rPr>
      </w:pPr>
      <w:r>
        <w:rPr>
          <w:rFonts w:cs="D" w:asciiTheme="minorEastAsia" w:hAnsiTheme="minorEastAsia"/>
          <w:color w:val="000000" w:themeColor="text1"/>
          <w:kern w:val="0"/>
          <w:szCs w:val="21"/>
          <w14:textFill>
            <w14:solidFill>
              <w14:schemeClr w14:val="tx1"/>
            </w14:solidFill>
          </w14:textFill>
        </w:rPr>
        <w:br w:type="textWrapping"/>
      </w:r>
      <w:r>
        <w:rPr>
          <w:rFonts w:hint="eastAsia" w:ascii="宋体" w:hAnsi="宋体" w:eastAsia="宋体"/>
          <w:sz w:val="24"/>
          <w:szCs w:val="24"/>
        </w:rPr>
        <w:t>注意1：这里的配置端口E</w:t>
      </w:r>
      <w:r>
        <w:rPr>
          <w:rFonts w:ascii="宋体" w:hAnsi="宋体" w:eastAsia="宋体"/>
          <w:sz w:val="24"/>
          <w:szCs w:val="24"/>
        </w:rPr>
        <w:t>0/2</w:t>
      </w:r>
      <w:r>
        <w:rPr>
          <w:rFonts w:hint="eastAsia" w:ascii="宋体" w:hAnsi="宋体" w:eastAsia="宋体"/>
          <w:sz w:val="24"/>
          <w:szCs w:val="24"/>
        </w:rPr>
        <w:t xml:space="preserve">并非教材上写的E0/0，因为老师在测试时发现  </w:t>
      </w:r>
    </w:p>
    <w:p>
      <w:pPr>
        <w:pStyle w:val="8"/>
        <w:spacing w:line="360" w:lineRule="auto"/>
        <w:ind w:left="360" w:firstLine="960" w:firstLineChars="400"/>
        <w:rPr>
          <w:rFonts w:ascii="宋体" w:hAnsi="宋体" w:eastAsia="宋体"/>
          <w:sz w:val="24"/>
          <w:szCs w:val="24"/>
        </w:rPr>
      </w:pPr>
      <w:r>
        <w:rPr>
          <w:rFonts w:hint="eastAsia" w:ascii="宋体" w:hAnsi="宋体" w:eastAsia="宋体"/>
          <w:sz w:val="24"/>
          <w:szCs w:val="24"/>
        </w:rPr>
        <w:t>我所使用的路由器E</w:t>
      </w:r>
      <w:r>
        <w:rPr>
          <w:rFonts w:ascii="宋体" w:hAnsi="宋体" w:eastAsia="宋体"/>
          <w:sz w:val="24"/>
          <w:szCs w:val="24"/>
        </w:rPr>
        <w:t>0/0</w:t>
      </w:r>
      <w:r>
        <w:rPr>
          <w:rFonts w:hint="eastAsia" w:ascii="宋体" w:hAnsi="宋体" w:eastAsia="宋体"/>
          <w:sz w:val="24"/>
          <w:szCs w:val="24"/>
        </w:rPr>
        <w:t>端口不通，可能是偶发事件，也可能是同学</w:t>
      </w:r>
    </w:p>
    <w:p>
      <w:pPr>
        <w:pStyle w:val="8"/>
        <w:spacing w:line="360" w:lineRule="auto"/>
        <w:ind w:left="360" w:firstLine="960" w:firstLineChars="400"/>
        <w:rPr>
          <w:rFonts w:ascii="宋体" w:hAnsi="宋体" w:eastAsia="宋体"/>
          <w:sz w:val="24"/>
          <w:szCs w:val="24"/>
        </w:rPr>
      </w:pPr>
      <w:r>
        <w:rPr>
          <w:rFonts w:hint="eastAsia" w:ascii="宋体" w:hAnsi="宋体" w:eastAsia="宋体"/>
          <w:sz w:val="24"/>
          <w:szCs w:val="24"/>
        </w:rPr>
        <w:t>中有人暴力插拔导致端口损坏。那么如何判断端口是否损坏？请连</w:t>
      </w:r>
    </w:p>
    <w:p>
      <w:pPr>
        <w:pStyle w:val="8"/>
        <w:spacing w:line="360" w:lineRule="auto"/>
        <w:ind w:left="360" w:firstLine="960" w:firstLineChars="400"/>
        <w:rPr>
          <w:rFonts w:ascii="宋体" w:hAnsi="宋体" w:eastAsia="宋体"/>
          <w:sz w:val="24"/>
          <w:szCs w:val="24"/>
        </w:rPr>
      </w:pPr>
      <w:r>
        <w:rPr>
          <w:rFonts w:hint="eastAsia" w:ascii="宋体" w:hAnsi="宋体" w:eastAsia="宋体"/>
          <w:sz w:val="24"/>
          <w:szCs w:val="24"/>
        </w:rPr>
        <w:t>好线后观察路由器背板，如图所示。</w:t>
      </w:r>
    </w:p>
    <w:p>
      <w:pPr>
        <w:pStyle w:val="8"/>
        <w:spacing w:line="360" w:lineRule="auto"/>
        <w:ind w:left="360" w:firstLine="0" w:firstLineChars="0"/>
        <w:jc w:val="center"/>
        <w:rPr>
          <w:rFonts w:ascii="宋体" w:hAnsi="宋体" w:eastAsia="宋体"/>
          <w:sz w:val="24"/>
          <w:szCs w:val="24"/>
        </w:rPr>
      </w:pPr>
      <w:r>
        <w:drawing>
          <wp:inline distT="0" distB="0" distL="0" distR="0">
            <wp:extent cx="3876675" cy="12833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897237" cy="1290321"/>
                    </a:xfrm>
                    <a:prstGeom prst="rect">
                      <a:avLst/>
                    </a:prstGeom>
                  </pic:spPr>
                </pic:pic>
              </a:graphicData>
            </a:graphic>
          </wp:inline>
        </w:drawing>
      </w:r>
    </w:p>
    <w:p>
      <w:pPr>
        <w:pStyle w:val="8"/>
        <w:spacing w:line="360" w:lineRule="auto"/>
        <w:ind w:left="420" w:leftChars="200" w:firstLine="0" w:firstLineChars="0"/>
        <w:rPr>
          <w:rFonts w:ascii="宋体" w:hAnsi="宋体" w:eastAsia="宋体"/>
          <w:sz w:val="24"/>
          <w:szCs w:val="24"/>
        </w:rPr>
      </w:pPr>
      <w:r>
        <w:rPr>
          <w:rFonts w:hint="eastAsia" w:ascii="宋体" w:hAnsi="宋体" w:eastAsia="宋体"/>
          <w:sz w:val="24"/>
          <w:szCs w:val="24"/>
        </w:rPr>
        <w:t>查看GE端口指示灯，如图所示，开始我的GE0灯连上线后始终不亮，我使用测线仪检查了双绞线，排除双绞线问题，考虑换到GE2端口，它就亮了。</w:t>
      </w:r>
    </w:p>
    <w:p>
      <w:pPr>
        <w:pStyle w:val="8"/>
        <w:spacing w:line="360" w:lineRule="auto"/>
        <w:ind w:left="360" w:firstLine="0" w:firstLineChars="0"/>
        <w:jc w:val="center"/>
        <w:rPr>
          <w:rFonts w:ascii="宋体" w:hAnsi="宋体" w:eastAsia="宋体"/>
          <w:sz w:val="24"/>
          <w:szCs w:val="24"/>
        </w:rPr>
      </w:pPr>
      <w:r>
        <w:drawing>
          <wp:inline distT="0" distB="0" distL="0" distR="0">
            <wp:extent cx="3971925" cy="73596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018344" cy="745068"/>
                    </a:xfrm>
                    <a:prstGeom prst="rect">
                      <a:avLst/>
                    </a:prstGeom>
                  </pic:spPr>
                </pic:pic>
              </a:graphicData>
            </a:graphic>
          </wp:inline>
        </w:drawing>
      </w:r>
    </w:p>
    <w:p>
      <w:pPr>
        <w:pStyle w:val="8"/>
        <w:spacing w:line="360" w:lineRule="auto"/>
        <w:ind w:left="360" w:firstLine="0" w:firstLineChars="0"/>
        <w:rPr>
          <w:rFonts w:ascii="宋体" w:hAnsi="宋体" w:eastAsia="宋体"/>
          <w:sz w:val="24"/>
          <w:szCs w:val="24"/>
        </w:rPr>
      </w:pPr>
    </w:p>
    <w:p>
      <w:pPr>
        <w:pStyle w:val="8"/>
        <w:numPr>
          <w:ilvl w:val="0"/>
          <w:numId w:val="1"/>
        </w:numPr>
        <w:spacing w:line="360" w:lineRule="auto"/>
        <w:ind w:firstLineChars="0"/>
        <w:rPr>
          <w:rFonts w:ascii="宋体" w:hAnsi="宋体" w:eastAsia="宋体"/>
          <w:sz w:val="24"/>
          <w:szCs w:val="24"/>
        </w:rPr>
      </w:pPr>
      <w:r>
        <w:rPr>
          <w:rFonts w:hint="eastAsia" w:ascii="宋体" w:hAnsi="宋体" w:eastAsia="宋体"/>
          <w:sz w:val="24"/>
          <w:szCs w:val="24"/>
        </w:rPr>
        <w:t>配置PC1和PC2的IP地址和默认网关</w:t>
      </w:r>
    </w:p>
    <w:p>
      <w:pPr>
        <w:spacing w:line="360" w:lineRule="auto"/>
        <w:ind w:left="360"/>
        <w:rPr>
          <w:rFonts w:ascii="宋体" w:hAnsi="宋体" w:eastAsia="宋体"/>
          <w:sz w:val="24"/>
          <w:szCs w:val="24"/>
        </w:rPr>
      </w:pPr>
      <w:r>
        <w:rPr>
          <w:rFonts w:hint="eastAsia" w:ascii="宋体" w:hAnsi="宋体" w:eastAsia="宋体"/>
          <w:sz w:val="24"/>
          <w:szCs w:val="24"/>
        </w:rPr>
        <w:t>在PC</w:t>
      </w:r>
      <w:r>
        <w:rPr>
          <w:rFonts w:ascii="宋体" w:hAnsi="宋体" w:eastAsia="宋体"/>
          <w:sz w:val="24"/>
          <w:szCs w:val="24"/>
        </w:rPr>
        <w:t>1</w:t>
      </w:r>
      <w:r>
        <w:rPr>
          <w:rFonts w:hint="eastAsia" w:ascii="宋体" w:hAnsi="宋体" w:eastAsia="宋体"/>
          <w:sz w:val="24"/>
          <w:szCs w:val="24"/>
        </w:rPr>
        <w:t>所在系统里找到“控制面板”，如图所示（如何找到你系统的控制面板可能会因为你的操作系统不同而方法不同，请自行上网查找）</w:t>
      </w:r>
    </w:p>
    <w:p>
      <w:pPr>
        <w:spacing w:line="360" w:lineRule="auto"/>
        <w:ind w:left="360"/>
        <w:jc w:val="center"/>
        <w:rPr>
          <w:rFonts w:ascii="宋体" w:hAnsi="宋体" w:eastAsia="宋体"/>
          <w:sz w:val="24"/>
          <w:szCs w:val="24"/>
        </w:rPr>
      </w:pPr>
      <w:r>
        <w:drawing>
          <wp:inline distT="0" distB="0" distL="0" distR="0">
            <wp:extent cx="3924300" cy="1981200"/>
            <wp:effectExtent l="19050" t="19050" r="19050"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l="1084" t="1380" r="23485" b="25839"/>
                    <a:stretch>
                      <a:fillRect/>
                    </a:stretch>
                  </pic:blipFill>
                  <pic:spPr>
                    <a:xfrm>
                      <a:off x="0" y="0"/>
                      <a:ext cx="3925425" cy="1981768"/>
                    </a:xfrm>
                    <a:prstGeom prst="rect">
                      <a:avLst/>
                    </a:prstGeom>
                    <a:ln>
                      <a:solidFill>
                        <a:schemeClr val="accent1"/>
                      </a:solidFill>
                    </a:ln>
                  </pic:spPr>
                </pic:pic>
              </a:graphicData>
            </a:graphic>
          </wp:inline>
        </w:drawing>
      </w:r>
    </w:p>
    <w:p>
      <w:pPr>
        <w:spacing w:line="360" w:lineRule="auto"/>
        <w:ind w:left="360"/>
        <w:jc w:val="center"/>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找到“网络和Internet”，点击下面的“查看网络状态和任务”，如图所示。</w:t>
      </w:r>
    </w:p>
    <w:p>
      <w:pPr>
        <w:spacing w:line="360" w:lineRule="auto"/>
        <w:ind w:left="360"/>
        <w:jc w:val="center"/>
        <w:rPr>
          <w:rFonts w:ascii="宋体" w:hAnsi="宋体" w:eastAsia="宋体"/>
          <w:sz w:val="24"/>
          <w:szCs w:val="24"/>
        </w:rPr>
      </w:pPr>
      <w:r>
        <w:drawing>
          <wp:inline distT="0" distB="0" distL="0" distR="0">
            <wp:extent cx="3581400" cy="1695450"/>
            <wp:effectExtent l="19050" t="19050" r="1905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l="13905" t="1219" r="18191" b="26442"/>
                    <a:stretch>
                      <a:fillRect/>
                    </a:stretch>
                  </pic:blipFill>
                  <pic:spPr>
                    <a:xfrm>
                      <a:off x="0" y="0"/>
                      <a:ext cx="3581400" cy="1695450"/>
                    </a:xfrm>
                    <a:prstGeom prst="rect">
                      <a:avLst/>
                    </a:prstGeom>
                    <a:ln>
                      <a:solidFill>
                        <a:schemeClr val="accent1"/>
                      </a:solidFill>
                    </a:ln>
                  </pic:spPr>
                </pic:pic>
              </a:graphicData>
            </a:graphic>
          </wp:inline>
        </w:drawing>
      </w:r>
    </w:p>
    <w:p>
      <w:pPr>
        <w:spacing w:line="360" w:lineRule="auto"/>
        <w:ind w:left="360"/>
        <w:jc w:val="center"/>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进入界面后，选择“更改适配器设置”，如图所示。</w:t>
      </w:r>
    </w:p>
    <w:p>
      <w:pPr>
        <w:spacing w:line="360" w:lineRule="auto"/>
        <w:ind w:left="360"/>
        <w:jc w:val="center"/>
        <w:rPr>
          <w:rFonts w:ascii="宋体" w:hAnsi="宋体" w:eastAsia="宋体"/>
          <w:sz w:val="24"/>
          <w:szCs w:val="24"/>
        </w:rPr>
      </w:pPr>
      <w:r>
        <w:drawing>
          <wp:inline distT="0" distB="0" distL="0" distR="0">
            <wp:extent cx="4224655" cy="1981200"/>
            <wp:effectExtent l="19050" t="19050" r="23495" b="190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l="902" t="1381" r="23609" b="30970"/>
                    <a:stretch>
                      <a:fillRect/>
                    </a:stretch>
                  </pic:blipFill>
                  <pic:spPr>
                    <a:xfrm>
                      <a:off x="0" y="0"/>
                      <a:ext cx="4232765" cy="1984742"/>
                    </a:xfrm>
                    <a:prstGeom prst="rect">
                      <a:avLst/>
                    </a:prstGeom>
                    <a:ln>
                      <a:solidFill>
                        <a:schemeClr val="accent1">
                          <a:shade val="50000"/>
                        </a:schemeClr>
                      </a:solidFill>
                    </a:ln>
                  </pic:spPr>
                </pic:pic>
              </a:graphicData>
            </a:graphic>
          </wp:inline>
        </w:drawing>
      </w:r>
    </w:p>
    <w:p>
      <w:pPr>
        <w:spacing w:line="360" w:lineRule="auto"/>
        <w:ind w:left="360"/>
        <w:jc w:val="center"/>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此时，会出现你的所有网络，找到网卡所在位置，单击鼠标右键，选择“属性”，如图所示</w:t>
      </w:r>
    </w:p>
    <w:p>
      <w:pPr>
        <w:spacing w:line="360" w:lineRule="auto"/>
        <w:ind w:left="360"/>
        <w:jc w:val="center"/>
        <w:rPr>
          <w:rFonts w:ascii="宋体" w:hAnsi="宋体" w:eastAsia="宋体"/>
          <w:sz w:val="24"/>
          <w:szCs w:val="24"/>
        </w:rPr>
      </w:pPr>
      <w:r>
        <w:drawing>
          <wp:inline distT="0" distB="0" distL="0" distR="0">
            <wp:extent cx="4371975" cy="2276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rcRect t="321" r="17107" b="22912"/>
                    <a:stretch>
                      <a:fillRect/>
                    </a:stretch>
                  </pic:blipFill>
                  <pic:spPr>
                    <a:xfrm>
                      <a:off x="0" y="0"/>
                      <a:ext cx="4371975" cy="2276475"/>
                    </a:xfrm>
                    <a:prstGeom prst="rect">
                      <a:avLst/>
                    </a:prstGeom>
                    <a:ln>
                      <a:noFill/>
                    </a:ln>
                  </pic:spPr>
                </pic:pic>
              </a:graphicData>
            </a:graphic>
          </wp:inline>
        </w:drawing>
      </w: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在出现的界面中选择“Internet协议版本4（TCP</w:t>
      </w:r>
      <w:r>
        <w:rPr>
          <w:rFonts w:ascii="宋体" w:hAnsi="宋体" w:eastAsia="宋体"/>
          <w:sz w:val="24"/>
          <w:szCs w:val="24"/>
        </w:rPr>
        <w:t>/IPv4</w:t>
      </w:r>
      <w:r>
        <w:rPr>
          <w:rFonts w:hint="eastAsia" w:ascii="宋体" w:hAnsi="宋体" w:eastAsia="宋体"/>
          <w:sz w:val="24"/>
          <w:szCs w:val="24"/>
        </w:rPr>
        <w:t>）”，如图所示。</w:t>
      </w:r>
    </w:p>
    <w:p>
      <w:pPr>
        <w:spacing w:line="360" w:lineRule="auto"/>
        <w:ind w:left="360"/>
        <w:jc w:val="center"/>
        <w:rPr>
          <w:rFonts w:ascii="宋体" w:hAnsi="宋体" w:eastAsia="宋体"/>
          <w:sz w:val="24"/>
          <w:szCs w:val="24"/>
        </w:rPr>
      </w:pPr>
      <w:r>
        <w:drawing>
          <wp:inline distT="0" distB="0" distL="0" distR="0">
            <wp:extent cx="2838450" cy="40112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l="1609" t="661" r="1609" b="992"/>
                    <a:stretch>
                      <a:fillRect/>
                    </a:stretch>
                  </pic:blipFill>
                  <pic:spPr>
                    <a:xfrm>
                      <a:off x="0" y="0"/>
                      <a:ext cx="2848483" cy="4025766"/>
                    </a:xfrm>
                    <a:prstGeom prst="rect">
                      <a:avLst/>
                    </a:prstGeom>
                    <a:ln>
                      <a:noFill/>
                    </a:ln>
                  </pic:spPr>
                </pic:pic>
              </a:graphicData>
            </a:graphic>
          </wp:inline>
        </w:drawing>
      </w: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在出现界面中选择“使用下面的IP地址”，如下图所示配置PC</w:t>
      </w:r>
      <w:r>
        <w:rPr>
          <w:rFonts w:ascii="宋体" w:hAnsi="宋体" w:eastAsia="宋体"/>
          <w:sz w:val="24"/>
          <w:szCs w:val="24"/>
        </w:rPr>
        <w:t>1</w:t>
      </w:r>
      <w:r>
        <w:rPr>
          <w:rFonts w:hint="eastAsia" w:ascii="宋体" w:hAnsi="宋体" w:eastAsia="宋体"/>
          <w:sz w:val="24"/>
          <w:szCs w:val="24"/>
        </w:rPr>
        <w:t>的IP地址和默认网关等参数。</w:t>
      </w:r>
    </w:p>
    <w:p>
      <w:pPr>
        <w:spacing w:line="360" w:lineRule="auto"/>
        <w:ind w:left="360"/>
        <w:jc w:val="center"/>
        <w:rPr>
          <w:rFonts w:ascii="宋体" w:hAnsi="宋体" w:eastAsia="宋体"/>
          <w:sz w:val="24"/>
          <w:szCs w:val="24"/>
        </w:rPr>
      </w:pPr>
      <w:r>
        <w:drawing>
          <wp:inline distT="0" distB="0" distL="0" distR="0">
            <wp:extent cx="2777490" cy="34099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785332" cy="3419155"/>
                    </a:xfrm>
                    <a:prstGeom prst="rect">
                      <a:avLst/>
                    </a:prstGeom>
                  </pic:spPr>
                </pic:pic>
              </a:graphicData>
            </a:graphic>
          </wp:inline>
        </w:drawing>
      </w:r>
    </w:p>
    <w:p>
      <w:pPr>
        <w:spacing w:line="360" w:lineRule="auto"/>
        <w:ind w:left="360"/>
        <w:rPr>
          <w:rFonts w:ascii="宋体" w:hAnsi="宋体" w:eastAsia="宋体"/>
          <w:sz w:val="24"/>
          <w:szCs w:val="24"/>
        </w:rPr>
      </w:pPr>
      <w:r>
        <w:rPr>
          <w:rFonts w:hint="eastAsia" w:ascii="宋体" w:hAnsi="宋体" w:eastAsia="宋体"/>
          <w:sz w:val="24"/>
          <w:szCs w:val="24"/>
        </w:rPr>
        <w:t>参照以上步骤，在PC上配置IP地址和默认网关等参数，如下图所示。</w:t>
      </w:r>
    </w:p>
    <w:p>
      <w:pPr>
        <w:spacing w:line="360" w:lineRule="auto"/>
        <w:ind w:left="360"/>
        <w:jc w:val="center"/>
        <w:rPr>
          <w:rFonts w:ascii="宋体" w:hAnsi="宋体" w:eastAsia="宋体"/>
          <w:sz w:val="24"/>
          <w:szCs w:val="24"/>
        </w:rPr>
      </w:pPr>
      <w:r>
        <w:drawing>
          <wp:inline distT="0" distB="0" distL="0" distR="0">
            <wp:extent cx="2841625" cy="3533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l="1670" t="680" r="1461" b="1190"/>
                    <a:stretch>
                      <a:fillRect/>
                    </a:stretch>
                  </pic:blipFill>
                  <pic:spPr>
                    <a:xfrm>
                      <a:off x="0" y="0"/>
                      <a:ext cx="2851971" cy="3546524"/>
                    </a:xfrm>
                    <a:prstGeom prst="rect">
                      <a:avLst/>
                    </a:prstGeom>
                    <a:ln>
                      <a:noFill/>
                    </a:ln>
                  </pic:spPr>
                </pic:pic>
              </a:graphicData>
            </a:graphic>
          </wp:inline>
        </w:drawing>
      </w: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注意1：为防止干扰，这里最好关闭无线。具体操作方法：在“网络连接”中选中无线，点击右键，在其中选择“禁用”，从而关闭你的无线。</w:t>
      </w:r>
    </w:p>
    <w:p>
      <w:pPr>
        <w:spacing w:line="360" w:lineRule="auto"/>
        <w:ind w:left="360"/>
        <w:rPr>
          <w:rFonts w:ascii="宋体" w:hAnsi="宋体" w:eastAsia="宋体"/>
          <w:sz w:val="24"/>
          <w:szCs w:val="24"/>
        </w:rPr>
      </w:pPr>
      <w:r>
        <w:drawing>
          <wp:inline distT="0" distB="0" distL="0" distR="0">
            <wp:extent cx="4991100" cy="2162175"/>
            <wp:effectExtent l="19050" t="19050" r="1905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rcRect r="27040" b="43790"/>
                    <a:stretch>
                      <a:fillRect/>
                    </a:stretch>
                  </pic:blipFill>
                  <pic:spPr>
                    <a:xfrm>
                      <a:off x="0" y="0"/>
                      <a:ext cx="5004381" cy="2167740"/>
                    </a:xfrm>
                    <a:prstGeom prst="rect">
                      <a:avLst/>
                    </a:prstGeom>
                    <a:ln>
                      <a:solidFill>
                        <a:schemeClr val="accent1">
                          <a:shade val="50000"/>
                        </a:schemeClr>
                      </a:solidFill>
                    </a:ln>
                  </pic:spPr>
                </pic:pic>
              </a:graphicData>
            </a:graphic>
          </wp:inline>
        </w:drawing>
      </w: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注意2：为防止干扰，这里最好也关闭防火墙。具体操作方法：“控制面板”中找到“系统与安全”，如图所示。</w:t>
      </w:r>
    </w:p>
    <w:p>
      <w:pPr>
        <w:spacing w:line="360" w:lineRule="auto"/>
        <w:ind w:left="360"/>
        <w:jc w:val="center"/>
        <w:rPr>
          <w:rFonts w:ascii="宋体" w:hAnsi="宋体" w:eastAsia="宋体"/>
          <w:sz w:val="24"/>
          <w:szCs w:val="24"/>
        </w:rPr>
      </w:pPr>
      <w:r>
        <w:drawing>
          <wp:inline distT="0" distB="0" distL="0" distR="0">
            <wp:extent cx="3819525" cy="2095500"/>
            <wp:effectExtent l="19050" t="19050" r="28575" b="190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rcRect t="-2071" r="27582" b="26139"/>
                    <a:stretch>
                      <a:fillRect/>
                    </a:stretch>
                  </pic:blipFill>
                  <pic:spPr>
                    <a:xfrm>
                      <a:off x="0" y="0"/>
                      <a:ext cx="3819525" cy="2095500"/>
                    </a:xfrm>
                    <a:prstGeom prst="rect">
                      <a:avLst/>
                    </a:prstGeom>
                    <a:ln>
                      <a:solidFill>
                        <a:schemeClr val="accent1">
                          <a:shade val="50000"/>
                        </a:schemeClr>
                      </a:solidFill>
                    </a:ln>
                  </pic:spPr>
                </pic:pic>
              </a:graphicData>
            </a:graphic>
          </wp:inline>
        </w:drawing>
      </w:r>
    </w:p>
    <w:p>
      <w:pPr>
        <w:spacing w:line="360" w:lineRule="auto"/>
        <w:ind w:left="360"/>
        <w:jc w:val="center"/>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进入界面，找到Window</w:t>
      </w:r>
      <w:r>
        <w:rPr>
          <w:rFonts w:ascii="宋体" w:hAnsi="宋体" w:eastAsia="宋体"/>
          <w:sz w:val="24"/>
          <w:szCs w:val="24"/>
        </w:rPr>
        <w:t>s</w:t>
      </w:r>
      <w:r>
        <w:rPr>
          <w:rFonts w:hint="eastAsia" w:ascii="宋体" w:hAnsi="宋体" w:eastAsia="宋体"/>
          <w:sz w:val="24"/>
          <w:szCs w:val="24"/>
        </w:rPr>
        <w:t>防火墙，如图所示，点击“检查防火墙状态”。</w:t>
      </w:r>
    </w:p>
    <w:p>
      <w:pPr>
        <w:spacing w:line="360" w:lineRule="auto"/>
        <w:ind w:left="360"/>
        <w:jc w:val="center"/>
        <w:rPr>
          <w:rFonts w:ascii="宋体" w:hAnsi="宋体" w:eastAsia="宋体"/>
          <w:sz w:val="24"/>
          <w:szCs w:val="24"/>
        </w:rPr>
      </w:pPr>
      <w:r>
        <w:drawing>
          <wp:inline distT="0" distB="0" distL="0" distR="0">
            <wp:extent cx="4010025" cy="1971675"/>
            <wp:effectExtent l="19050" t="19050" r="28575" b="285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rcRect r="23970" b="28555"/>
                    <a:stretch>
                      <a:fillRect/>
                    </a:stretch>
                  </pic:blipFill>
                  <pic:spPr>
                    <a:xfrm>
                      <a:off x="0" y="0"/>
                      <a:ext cx="4010025" cy="1971675"/>
                    </a:xfrm>
                    <a:prstGeom prst="rect">
                      <a:avLst/>
                    </a:prstGeom>
                    <a:ln>
                      <a:solidFill>
                        <a:schemeClr val="accent1">
                          <a:shade val="50000"/>
                        </a:schemeClr>
                      </a:solidFill>
                    </a:ln>
                  </pic:spPr>
                </pic:pic>
              </a:graphicData>
            </a:graphic>
          </wp:inline>
        </w:drawing>
      </w: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出现界面如下所示。找到“启动或关闭Windows防火墙”选项，如下所示。</w:t>
      </w:r>
    </w:p>
    <w:p>
      <w:pPr>
        <w:spacing w:line="360" w:lineRule="auto"/>
        <w:ind w:left="360"/>
        <w:jc w:val="center"/>
        <w:rPr>
          <w:rFonts w:ascii="宋体" w:hAnsi="宋体" w:eastAsia="宋体"/>
          <w:sz w:val="24"/>
          <w:szCs w:val="24"/>
        </w:rPr>
      </w:pPr>
      <w:r>
        <w:drawing>
          <wp:inline distT="0" distB="0" distL="0" distR="0">
            <wp:extent cx="3943350" cy="2114550"/>
            <wp:effectExtent l="19050" t="19050" r="19050" b="190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rcRect r="25235" b="23378"/>
                    <a:stretch>
                      <a:fillRect/>
                    </a:stretch>
                  </pic:blipFill>
                  <pic:spPr>
                    <a:xfrm>
                      <a:off x="0" y="0"/>
                      <a:ext cx="3943350" cy="2114550"/>
                    </a:xfrm>
                    <a:prstGeom prst="rect">
                      <a:avLst/>
                    </a:prstGeom>
                    <a:ln>
                      <a:solidFill>
                        <a:schemeClr val="accent1">
                          <a:shade val="50000"/>
                        </a:schemeClr>
                      </a:solidFill>
                    </a:ln>
                  </pic:spPr>
                </pic:pic>
              </a:graphicData>
            </a:graphic>
          </wp:inline>
        </w:drawing>
      </w:r>
    </w:p>
    <w:p>
      <w:pPr>
        <w:spacing w:line="360" w:lineRule="auto"/>
        <w:ind w:left="360"/>
        <w:rPr>
          <w:rFonts w:ascii="宋体" w:hAnsi="宋体" w:eastAsia="宋体"/>
          <w:sz w:val="24"/>
          <w:szCs w:val="24"/>
        </w:rPr>
      </w:pPr>
    </w:p>
    <w:p>
      <w:pPr>
        <w:spacing w:line="360" w:lineRule="auto"/>
        <w:rPr>
          <w:rFonts w:ascii="宋体" w:hAnsi="宋体" w:eastAsia="宋体"/>
          <w:sz w:val="24"/>
          <w:szCs w:val="24"/>
        </w:rPr>
      </w:pPr>
      <w:r>
        <w:rPr>
          <w:rFonts w:hint="eastAsia" w:ascii="宋体" w:hAnsi="宋体" w:eastAsia="宋体"/>
          <w:sz w:val="24"/>
          <w:szCs w:val="24"/>
        </w:rPr>
        <w:t xml:space="preserve">   选择“关闭”，如图所示。</w:t>
      </w:r>
    </w:p>
    <w:p>
      <w:pPr>
        <w:spacing w:line="360" w:lineRule="auto"/>
        <w:ind w:left="360"/>
        <w:jc w:val="center"/>
        <w:rPr>
          <w:rFonts w:ascii="宋体" w:hAnsi="宋体" w:eastAsia="宋体"/>
          <w:sz w:val="24"/>
          <w:szCs w:val="24"/>
        </w:rPr>
      </w:pPr>
      <w:r>
        <w:drawing>
          <wp:inline distT="0" distB="0" distL="0" distR="0">
            <wp:extent cx="3686175" cy="2133600"/>
            <wp:effectExtent l="19050" t="19050" r="28575"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rcRect r="30111" b="22688"/>
                    <a:stretch>
                      <a:fillRect/>
                    </a:stretch>
                  </pic:blipFill>
                  <pic:spPr>
                    <a:xfrm>
                      <a:off x="0" y="0"/>
                      <a:ext cx="3686175" cy="2133600"/>
                    </a:xfrm>
                    <a:prstGeom prst="rect">
                      <a:avLst/>
                    </a:prstGeom>
                    <a:ln>
                      <a:solidFill>
                        <a:schemeClr val="accent1">
                          <a:shade val="50000"/>
                        </a:schemeClr>
                      </a:solidFill>
                    </a:ln>
                  </pic:spPr>
                </pic:pic>
              </a:graphicData>
            </a:graphic>
          </wp:inline>
        </w:drawing>
      </w:r>
    </w:p>
    <w:p>
      <w:pPr>
        <w:spacing w:line="360" w:lineRule="auto"/>
        <w:ind w:left="360"/>
        <w:rPr>
          <w:rFonts w:ascii="宋体" w:hAnsi="宋体" w:eastAsia="宋体"/>
          <w:sz w:val="24"/>
          <w:szCs w:val="24"/>
        </w:rPr>
      </w:pPr>
    </w:p>
    <w:p>
      <w:pPr>
        <w:spacing w:line="360" w:lineRule="auto"/>
        <w:ind w:left="360"/>
        <w:rPr>
          <w:rFonts w:ascii="宋体" w:hAnsi="宋体" w:eastAsia="宋体"/>
          <w:sz w:val="24"/>
          <w:szCs w:val="24"/>
        </w:rPr>
      </w:pPr>
      <w:r>
        <w:rPr>
          <w:rFonts w:hint="eastAsia" w:ascii="宋体" w:hAnsi="宋体" w:eastAsia="宋体"/>
          <w:sz w:val="24"/>
          <w:szCs w:val="24"/>
        </w:rPr>
        <w:t>注意：你的电脑可能还安装了自己定制或购买的防火墙，请自行关闭，这个问题要引起足够重视。</w:t>
      </w:r>
    </w:p>
    <w:p>
      <w:pPr>
        <w:pStyle w:val="8"/>
        <w:numPr>
          <w:ilvl w:val="0"/>
          <w:numId w:val="1"/>
        </w:numPr>
        <w:spacing w:line="360" w:lineRule="auto"/>
        <w:ind w:firstLineChars="0"/>
        <w:rPr>
          <w:rFonts w:ascii="宋体" w:hAnsi="宋体" w:eastAsia="宋体"/>
          <w:sz w:val="24"/>
          <w:szCs w:val="24"/>
        </w:rPr>
      </w:pPr>
      <w:r>
        <w:rPr>
          <w:rFonts w:hint="eastAsia" w:ascii="宋体" w:hAnsi="宋体" w:eastAsia="宋体"/>
          <w:sz w:val="24"/>
          <w:szCs w:val="24"/>
        </w:rPr>
        <w:t>在H3C</w:t>
      </w:r>
      <w:r>
        <w:rPr>
          <w:rFonts w:ascii="宋体" w:hAnsi="宋体" w:eastAsia="宋体"/>
          <w:sz w:val="24"/>
          <w:szCs w:val="24"/>
        </w:rPr>
        <w:t>-R1</w:t>
      </w:r>
      <w:r>
        <w:rPr>
          <w:rFonts w:hint="eastAsia" w:ascii="宋体" w:hAnsi="宋体" w:eastAsia="宋体"/>
          <w:sz w:val="24"/>
          <w:szCs w:val="24"/>
        </w:rPr>
        <w:t>和H3C-R2上设置静态路由</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在R1上设置静态路由：</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你可以一句话完成该命令</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59264" behindDoc="0" locked="0" layoutInCell="1" allowOverlap="1">
                <wp:simplePos x="0" y="0"/>
                <wp:positionH relativeFrom="column">
                  <wp:posOffset>171450</wp:posOffset>
                </wp:positionH>
                <wp:positionV relativeFrom="paragraph">
                  <wp:posOffset>5715</wp:posOffset>
                </wp:positionV>
                <wp:extent cx="4229100" cy="323850"/>
                <wp:effectExtent l="0" t="0" r="19050" b="19050"/>
                <wp:wrapNone/>
                <wp:docPr id="11" name="矩形 11"/>
                <wp:cNvGraphicFramePr/>
                <a:graphic xmlns:a="http://schemas.openxmlformats.org/drawingml/2006/main">
                  <a:graphicData uri="http://schemas.microsoft.com/office/word/2010/wordprocessingShape">
                    <wps:wsp>
                      <wps:cNvSpPr/>
                      <wps:spPr>
                        <a:xfrm>
                          <a:off x="0" y="0"/>
                          <a:ext cx="4229100" cy="323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pt;margin-top:0.45pt;height:25.5pt;width:333pt;z-index:251659264;v-text-anchor:middle;mso-width-relative:page;mso-height-relative:page;" filled="f" stroked="t" coordsize="21600,21600" o:gfxdata="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YS2EJ1wAAAAYBAAAPAAAAAAAAAAEAIAAAACIAAABk&#10;cnMvZG93bnJldi54bWxQSwECFAAUAAAACACHTuJAmSG3GXkCAADuBAAADgAAAAAAAAABACAAAAAm&#10;AQAAZHJzL2Uyb0RvYy54bWxQSwUGAAAAAAYABgBZAQAAEQYAAAAA&#10;">
                <v:fill on="f" focussize="0,0"/>
                <v:stroke weight="1pt" color="#41719C [3204]" miterlimit="8" joinstyle="miter"/>
                <v:imagedata o:title=""/>
                <o:lock v:ext="edit" aspectratio="f"/>
              </v:rect>
            </w:pict>
          </mc:Fallback>
        </mc:AlternateContent>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b/>
          <w:color w:val="000000" w:themeColor="text1"/>
          <w:kern w:val="0"/>
          <w:szCs w:val="21"/>
          <w14:textFill>
            <w14:solidFill>
              <w14:schemeClr w14:val="tx1"/>
            </w14:solidFill>
          </w14:textFill>
        </w:rPr>
        <w:t>ip route-static 192.168.3.0 255.255.255.0 192.168.2.2</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也可以像我这样分步骤完成，以便了解更多关于参数的含义</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mc:AlternateContent>
          <mc:Choice Requires="wps">
            <w:drawing>
              <wp:anchor distT="0" distB="0" distL="114300" distR="114300" simplePos="0" relativeHeight="251660288" behindDoc="0" locked="0" layoutInCell="1" allowOverlap="1">
                <wp:simplePos x="0" y="0"/>
                <wp:positionH relativeFrom="column">
                  <wp:posOffset>133350</wp:posOffset>
                </wp:positionH>
                <wp:positionV relativeFrom="paragraph">
                  <wp:posOffset>7620</wp:posOffset>
                </wp:positionV>
                <wp:extent cx="4705350" cy="4162425"/>
                <wp:effectExtent l="0" t="0" r="19050" b="28575"/>
                <wp:wrapNone/>
                <wp:docPr id="12" name="矩形 12"/>
                <wp:cNvGraphicFramePr/>
                <a:graphic xmlns:a="http://schemas.openxmlformats.org/drawingml/2006/main">
                  <a:graphicData uri="http://schemas.microsoft.com/office/word/2010/wordprocessingShape">
                    <wps:wsp>
                      <wps:cNvSpPr/>
                      <wps:spPr>
                        <a:xfrm>
                          <a:off x="0" y="0"/>
                          <a:ext cx="4705350" cy="4162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0.6pt;height:327.75pt;width:370.5pt;z-index:251660288;v-text-anchor:middle;mso-width-relative:page;mso-height-relative:page;" filled="f" stroked="t" coordsize="21600,21600" o:gfxdata="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2Z2cvYAAAACAEAAA8AAAAAAAAAAQAgAAAAIgAA&#10;AGRycy9kb3ducmV2LnhtbFBLAQIUABQAAAAIAIdO4kA/5KYhegIAAO8EAAAOAAAAAAAAAAEAIAAA&#10;ACcBAABkcnMvZTJvRG9jLnhtbFBLBQYAAAAABgAGAFkBAAATBgAAAAA=&#10;">
                <v:fill on="f" focussize="0,0"/>
                <v:stroke weight="1pt" color="#41719C [3204]" miterlimit="8" joinstyle="miter"/>
                <v:imagedata o:title=""/>
                <o:lock v:ext="edit" aspectratio="f"/>
              </v:rect>
            </w:pict>
          </mc:Fallback>
        </mc:AlternateContent>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b/>
          <w:color w:val="000000" w:themeColor="text1"/>
          <w:kern w:val="0"/>
          <w:szCs w:val="21"/>
          <w14:textFill>
            <w14:solidFill>
              <w14:schemeClr w14:val="tx1"/>
            </w14:solidFill>
          </w14:textFill>
        </w:rPr>
        <w:t>ip route-static 192.168.3.0 ?</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 xml:space="preserve">  INTEGER&lt;0-32&gt;  Mask length of the IP address</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 xml:space="preserve">  X.X.X.X        Mask of the IP address</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b/>
          <w:color w:val="000000" w:themeColor="text1"/>
          <w:kern w:val="0"/>
          <w:szCs w:val="21"/>
          <w14:textFill>
            <w14:solidFill>
              <w14:schemeClr w14:val="tx1"/>
            </w14:solidFill>
          </w14:textFill>
        </w:rPr>
        <w:t>ip route-static 192.168.3.0 255.255.255.0 ?</w:t>
      </w:r>
      <w:r>
        <w:rPr>
          <w:rFonts w:cs="D" w:asciiTheme="minorEastAsia" w:hAnsiTheme="minorEastAsia"/>
          <w:b/>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 xml:space="preserve">  Aux              Aux interface</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 xml:space="preserve">  GigabitEthernet  GigabitEthernet interface</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 xml:space="preserve">  NULL             NULL interface</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 xml:space="preserve">  Serial           Serial interface</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 xml:space="preserve">  X.X.X.X          Nexthop IP address</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 xml:space="preserve">  vpn-instance     Destination VPN instance for gateway address</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b/>
          <w:color w:val="000000" w:themeColor="text1"/>
          <w:kern w:val="0"/>
          <w:szCs w:val="21"/>
          <w14:textFill>
            <w14:solidFill>
              <w14:schemeClr w14:val="tx1"/>
            </w14:solidFill>
          </w14:textFill>
        </w:rPr>
        <w:t>ip route-static 192.168.3.0 255.255.255.0 192.168.2.2</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color w:val="000000" w:themeColor="text1"/>
          <w:kern w:val="0"/>
          <w:szCs w:val="21"/>
          <w14:textFill>
            <w14:solidFill>
              <w14:schemeClr w14:val="tx1"/>
            </w14:solidFill>
          </w14:textFill>
        </w:rPr>
        <w:br w:type="textWrapping"/>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同样，可以在R2上完成静态路由</w:t>
      </w:r>
    </w:p>
    <w:p>
      <w:pPr>
        <w:pStyle w:val="8"/>
        <w:spacing w:line="360" w:lineRule="auto"/>
        <w:ind w:left="360" w:firstLine="0" w:firstLineChars="0"/>
        <w:rPr>
          <w:rFonts w:ascii="宋体" w:hAnsi="宋体" w:eastAsia="宋体" w:cs="D"/>
          <w:color w:val="000000" w:themeColor="text1"/>
          <w:kern w:val="0"/>
          <w:sz w:val="24"/>
          <w:szCs w:val="24"/>
          <w14:textFill>
            <w14:solidFill>
              <w14:schemeClr w14:val="tx1"/>
            </w14:solidFill>
          </w14:textFill>
        </w:rPr>
      </w:pPr>
      <w:r>
        <w:rPr>
          <w:rFonts w:hint="eastAsia" w:ascii="宋体" w:hAnsi="宋体" w:eastAsia="宋体"/>
          <w:sz w:val="24"/>
          <w:szCs w:val="24"/>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57150</wp:posOffset>
                </wp:positionV>
                <wp:extent cx="4476750" cy="523875"/>
                <wp:effectExtent l="0" t="0" r="19050" b="28575"/>
                <wp:wrapNone/>
                <wp:docPr id="27" name="矩形 27"/>
                <wp:cNvGraphicFramePr/>
                <a:graphic xmlns:a="http://schemas.openxmlformats.org/drawingml/2006/main">
                  <a:graphicData uri="http://schemas.microsoft.com/office/word/2010/wordprocessingShape">
                    <wps:wsp>
                      <wps:cNvSpPr/>
                      <wps:spPr>
                        <a:xfrm>
                          <a:off x="0" y="0"/>
                          <a:ext cx="4476750"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5pt;margin-top:4.5pt;height:41.25pt;width:352.5pt;z-index:251662336;v-text-anchor:middle;mso-width-relative:page;mso-height-relative:page;" filled="f" stroked="t" coordsize="21600,21600" o:gfxdata="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DmUVR1QAAAAcBAAAPAAAAAAAAAAEAIAAAACIAAABk&#10;cnMvZG93bnJldi54bWxQSwECFAAUAAAACACHTuJAb8/iSnsCAADuBAAADgAAAAAAAAABACAAAAAk&#10;AQAAZHJzL2Uyb0RvYy54bWxQSwUGAAAAAAYABgBZAQAAEQYAAAAA&#10;">
                <v:fill on="f" focussize="0,0"/>
                <v:stroke weight="1pt" color="#41719C [3204]" miterlimit="8" joinstyle="miter"/>
                <v:imagedata o:title=""/>
                <o:lock v:ext="edit" aspectratio="f"/>
              </v:rect>
            </w:pict>
          </mc:Fallback>
        </mc:AlternateContent>
      </w:r>
      <w:r>
        <w:rPr>
          <w:rFonts w:cs="D" w:asciiTheme="minorEastAsia" w:hAnsiTheme="minorEastAsia"/>
          <w:color w:val="000000" w:themeColor="text1"/>
          <w:kern w:val="0"/>
          <w:szCs w:val="21"/>
          <w14:textFill>
            <w14:solidFill>
              <w14:schemeClr w14:val="tx1"/>
            </w14:solidFill>
          </w14:textFill>
        </w:rPr>
        <w:t>[H3C-R2]</w:t>
      </w:r>
      <w:r>
        <w:rPr>
          <w:rFonts w:cs="D" w:asciiTheme="minorEastAsia" w:hAnsiTheme="minorEastAsia"/>
          <w:b/>
          <w:color w:val="000000" w:themeColor="text1"/>
          <w:kern w:val="0"/>
          <w:szCs w:val="21"/>
          <w14:textFill>
            <w14:solidFill>
              <w14:schemeClr w14:val="tx1"/>
            </w14:solidFill>
          </w14:textFill>
        </w:rPr>
        <w:t>ip route-static 192.168.1.0 255.255.255.0 192.168.2.1</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[H3C-R2]</w:t>
      </w:r>
      <w:r>
        <w:rPr>
          <w:rFonts w:cs="D" w:asciiTheme="minorEastAsia" w:hAnsiTheme="minorEastAsia"/>
          <w:color w:val="000000" w:themeColor="text1"/>
          <w:kern w:val="0"/>
          <w:szCs w:val="21"/>
          <w14:textFill>
            <w14:solidFill>
              <w14:schemeClr w14:val="tx1"/>
            </w14:solidFill>
          </w14:textFill>
        </w:rPr>
        <w:br w:type="textWrapping"/>
      </w:r>
      <w:r>
        <w:rPr>
          <w:rFonts w:hint="eastAsia" w:ascii="宋体" w:hAnsi="宋体" w:eastAsia="宋体"/>
          <w:sz w:val="24"/>
          <w:szCs w:val="24"/>
        </w:rPr>
        <w:t>注意：此时，都可以使用</w:t>
      </w:r>
      <w:r>
        <w:rPr>
          <w:rFonts w:ascii="宋体" w:hAnsi="宋体" w:eastAsia="宋体" w:cs="D"/>
          <w:b/>
          <w:color w:val="000000" w:themeColor="text1"/>
          <w:kern w:val="0"/>
          <w:sz w:val="24"/>
          <w:szCs w:val="24"/>
          <w14:textFill>
            <w14:solidFill>
              <w14:schemeClr w14:val="tx1"/>
            </w14:solidFill>
          </w14:textFill>
        </w:rPr>
        <w:t>display ip routing</w:t>
      </w:r>
      <w:r>
        <w:rPr>
          <w:rFonts w:hint="eastAsia" w:ascii="宋体" w:hAnsi="宋体" w:eastAsia="宋体" w:cs="D"/>
          <w:color w:val="000000" w:themeColor="text1"/>
          <w:kern w:val="0"/>
          <w:sz w:val="24"/>
          <w:szCs w:val="24"/>
          <w14:textFill>
            <w14:solidFill>
              <w14:schemeClr w14:val="tx1"/>
            </w14:solidFill>
          </w14:textFill>
        </w:rPr>
        <w:t>在各自路由表中看到此条静态路由信息。</w:t>
      </w:r>
    </w:p>
    <w:p>
      <w:pPr>
        <w:pStyle w:val="8"/>
        <w:spacing w:line="360" w:lineRule="auto"/>
        <w:ind w:left="360" w:firstLine="0" w:firstLineChars="0"/>
        <w:rPr>
          <w:rFonts w:ascii="宋体" w:hAnsi="宋体" w:eastAsia="宋体"/>
          <w:sz w:val="24"/>
          <w:szCs w:val="24"/>
        </w:rPr>
      </w:pPr>
    </w:p>
    <w:p>
      <w:pPr>
        <w:pStyle w:val="8"/>
        <w:numPr>
          <w:ilvl w:val="0"/>
          <w:numId w:val="1"/>
        </w:numPr>
        <w:spacing w:line="360" w:lineRule="auto"/>
        <w:ind w:firstLineChars="0"/>
        <w:rPr>
          <w:rFonts w:ascii="宋体" w:hAnsi="宋体" w:eastAsia="宋体"/>
          <w:sz w:val="24"/>
          <w:szCs w:val="24"/>
        </w:rPr>
      </w:pPr>
      <w:r>
        <w:rPr>
          <w:rFonts w:hint="eastAsia" w:ascii="宋体" w:hAnsi="宋体" w:eastAsia="宋体"/>
          <w:sz w:val="24"/>
          <w:szCs w:val="24"/>
        </w:rPr>
        <w:t>测试PC</w:t>
      </w:r>
      <w:r>
        <w:rPr>
          <w:rFonts w:ascii="宋体" w:hAnsi="宋体" w:eastAsia="宋体"/>
          <w:sz w:val="24"/>
          <w:szCs w:val="24"/>
        </w:rPr>
        <w:t>1</w:t>
      </w:r>
      <w:r>
        <w:rPr>
          <w:rFonts w:hint="eastAsia" w:ascii="宋体" w:hAnsi="宋体" w:eastAsia="宋体"/>
          <w:sz w:val="24"/>
          <w:szCs w:val="24"/>
        </w:rPr>
        <w:t>和PC2的互通性</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在PC</w:t>
      </w:r>
      <w:r>
        <w:rPr>
          <w:rFonts w:ascii="宋体" w:hAnsi="宋体" w:eastAsia="宋体"/>
          <w:sz w:val="24"/>
          <w:szCs w:val="24"/>
        </w:rPr>
        <w:t>1</w:t>
      </w:r>
      <w:r>
        <w:rPr>
          <w:rFonts w:hint="eastAsia" w:ascii="宋体" w:hAnsi="宋体" w:eastAsia="宋体"/>
          <w:sz w:val="24"/>
          <w:szCs w:val="24"/>
        </w:rPr>
        <w:t>上，键盘上同时按下</w:t>
      </w:r>
      <w:r>
        <w:rPr>
          <w:rFonts w:ascii="宋体" w:hAnsi="宋体" w:eastAsia="宋体"/>
          <w:sz w:val="24"/>
          <w:szCs w:val="24"/>
        </w:rPr>
        <w:drawing>
          <wp:inline distT="0" distB="0" distL="0" distR="0">
            <wp:extent cx="285750" cy="314325"/>
            <wp:effectExtent l="0" t="0" r="0" b="9525"/>
            <wp:docPr id="14" name="图片 14" descr="C:\Users\ADMINI~1\AppData\Local\Temp\WeChat Files\bcfc161223bae4e87478ec30a29a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WeChat Files\bcfc161223bae4e87478ec30a29a660.jpg"/>
                    <pic:cNvPicPr>
                      <a:picLocks noChangeAspect="1" noChangeArrowheads="1"/>
                    </pic:cNvPicPr>
                  </pic:nvPicPr>
                  <pic:blipFill>
                    <a:blip r:embed="rId19" cstate="print">
                      <a:extLst>
                        <a:ext uri="{28A0092B-C50C-407E-A947-70E740481C1C}">
                          <a14:useLocalDpi xmlns:a14="http://schemas.microsoft.com/office/drawing/2010/main" val="0"/>
                        </a:ext>
                      </a:extLst>
                    </a:blip>
                    <a:srcRect l="38489" t="45749" r="40622" b="43061"/>
                    <a:stretch>
                      <a:fillRect/>
                    </a:stretch>
                  </pic:blipFill>
                  <pic:spPr>
                    <a:xfrm>
                      <a:off x="0" y="0"/>
                      <a:ext cx="294589" cy="324048"/>
                    </a:xfrm>
                    <a:prstGeom prst="rect">
                      <a:avLst/>
                    </a:prstGeom>
                    <a:noFill/>
                    <a:ln>
                      <a:noFill/>
                    </a:ln>
                  </pic:spPr>
                </pic:pic>
              </a:graphicData>
            </a:graphic>
          </wp:inline>
        </w:drawing>
      </w:r>
      <w:r>
        <w:rPr>
          <w:rFonts w:hint="eastAsia" w:ascii="宋体" w:hAnsi="宋体" w:eastAsia="宋体"/>
          <w:sz w:val="24"/>
          <w:szCs w:val="24"/>
        </w:rPr>
        <w:t xml:space="preserve"> 和R，在出现的运行界面中敲入cmd，如图所示</w:t>
      </w:r>
    </w:p>
    <w:p>
      <w:pPr>
        <w:pStyle w:val="8"/>
        <w:spacing w:line="360" w:lineRule="auto"/>
        <w:ind w:left="360" w:firstLine="0" w:firstLineChars="0"/>
        <w:jc w:val="center"/>
        <w:rPr>
          <w:rFonts w:ascii="宋体" w:hAnsi="宋体" w:eastAsia="宋体"/>
          <w:sz w:val="24"/>
          <w:szCs w:val="24"/>
        </w:rPr>
      </w:pPr>
      <w:r>
        <w:drawing>
          <wp:inline distT="0" distB="0" distL="0" distR="0">
            <wp:extent cx="3962400" cy="24288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rcRect l="1406" r="1170" b="2672"/>
                    <a:stretch>
                      <a:fillRect/>
                    </a:stretch>
                  </pic:blipFill>
                  <pic:spPr>
                    <a:xfrm>
                      <a:off x="0" y="0"/>
                      <a:ext cx="3962400" cy="2428875"/>
                    </a:xfrm>
                    <a:prstGeom prst="rect">
                      <a:avLst/>
                    </a:prstGeom>
                    <a:ln>
                      <a:noFill/>
                    </a:ln>
                  </pic:spPr>
                </pic:pic>
              </a:graphicData>
            </a:graphic>
          </wp:inline>
        </w:drawing>
      </w:r>
    </w:p>
    <w:p>
      <w:pPr>
        <w:pStyle w:val="8"/>
        <w:spacing w:line="360" w:lineRule="auto"/>
        <w:ind w:left="360" w:firstLine="0" w:firstLineChars="0"/>
        <w:rPr>
          <w:rFonts w:ascii="宋体" w:hAnsi="宋体" w:eastAsia="宋体"/>
          <w:sz w:val="24"/>
          <w:szCs w:val="24"/>
        </w:rPr>
      </w:pP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在出现的界面中敲入ping 192.168.3.2，如图所示，可以测PC</w:t>
      </w:r>
      <w:r>
        <w:rPr>
          <w:rFonts w:ascii="宋体" w:hAnsi="宋体" w:eastAsia="宋体"/>
          <w:sz w:val="24"/>
          <w:szCs w:val="24"/>
        </w:rPr>
        <w:t>1</w:t>
      </w:r>
      <w:r>
        <w:rPr>
          <w:rFonts w:hint="eastAsia" w:ascii="宋体" w:hAnsi="宋体" w:eastAsia="宋体"/>
          <w:sz w:val="24"/>
          <w:szCs w:val="24"/>
        </w:rPr>
        <w:t>是否可以Ping通PC2。</w:t>
      </w:r>
    </w:p>
    <w:p>
      <w:pPr>
        <w:pStyle w:val="8"/>
        <w:spacing w:line="360" w:lineRule="auto"/>
        <w:ind w:left="360" w:firstLine="0" w:firstLineChars="0"/>
        <w:jc w:val="center"/>
        <w:rPr>
          <w:rFonts w:ascii="宋体" w:hAnsi="宋体" w:eastAsia="宋体"/>
          <w:sz w:val="24"/>
          <w:szCs w:val="24"/>
        </w:rPr>
      </w:pPr>
      <w:r>
        <w:drawing>
          <wp:inline distT="0" distB="0" distL="0" distR="0">
            <wp:extent cx="3667125" cy="1114425"/>
            <wp:effectExtent l="19050" t="19050" r="28575"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3667125" cy="1114425"/>
                    </a:xfrm>
                    <a:prstGeom prst="rect">
                      <a:avLst/>
                    </a:prstGeom>
                    <a:ln>
                      <a:solidFill>
                        <a:schemeClr val="accent1"/>
                      </a:solidFill>
                    </a:ln>
                  </pic:spPr>
                </pic:pic>
              </a:graphicData>
            </a:graphic>
          </wp:inline>
        </w:drawing>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可以在PC2端以同样方法Ping通PC1。</w:t>
      </w:r>
    </w:p>
    <w:p>
      <w:pPr>
        <w:pStyle w:val="8"/>
        <w:spacing w:line="360" w:lineRule="auto"/>
        <w:ind w:left="360" w:firstLine="0" w:firstLineChars="0"/>
        <w:rPr>
          <w:rFonts w:ascii="宋体" w:hAnsi="宋体" w:eastAsia="宋体"/>
          <w:sz w:val="24"/>
          <w:szCs w:val="24"/>
        </w:rPr>
      </w:pPr>
    </w:p>
    <w:p>
      <w:pPr>
        <w:pStyle w:val="8"/>
        <w:numPr>
          <w:ilvl w:val="0"/>
          <w:numId w:val="1"/>
        </w:numPr>
        <w:spacing w:line="360" w:lineRule="auto"/>
        <w:ind w:firstLineChars="0"/>
        <w:rPr>
          <w:rFonts w:ascii="宋体" w:hAnsi="宋体" w:eastAsia="宋体"/>
          <w:sz w:val="24"/>
          <w:szCs w:val="24"/>
        </w:rPr>
      </w:pPr>
      <w:r>
        <w:rPr>
          <w:rFonts w:hint="eastAsia" w:ascii="宋体" w:hAnsi="宋体" w:eastAsia="宋体"/>
          <w:sz w:val="24"/>
          <w:szCs w:val="24"/>
        </w:rPr>
        <w:t>设置基本ACL对通过接口的数据包进行过滤。</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为了能看到过滤效果，或者说限制效果，我们在进行下一步操作前，在PC</w:t>
      </w:r>
      <w:r>
        <w:rPr>
          <w:rFonts w:ascii="宋体" w:hAnsi="宋体" w:eastAsia="宋体"/>
          <w:sz w:val="24"/>
          <w:szCs w:val="24"/>
        </w:rPr>
        <w:t>1</w:t>
      </w:r>
      <w:r>
        <w:rPr>
          <w:rFonts w:hint="eastAsia" w:ascii="宋体" w:hAnsi="宋体" w:eastAsia="宋体"/>
          <w:sz w:val="24"/>
          <w:szCs w:val="24"/>
        </w:rPr>
        <w:t>上打开命令行窗口，敲入给ping指令后加上参数-t，让ping命令持续跑起来</w:t>
      </w:r>
    </w:p>
    <w:p>
      <w:pPr>
        <w:pStyle w:val="8"/>
        <w:spacing w:line="360" w:lineRule="auto"/>
        <w:ind w:left="360" w:firstLine="0" w:firstLineChars="0"/>
        <w:jc w:val="center"/>
        <w:rPr>
          <w:rFonts w:ascii="宋体" w:hAnsi="宋体" w:eastAsia="宋体"/>
          <w:sz w:val="24"/>
          <w:szCs w:val="24"/>
        </w:rPr>
      </w:pPr>
      <w:r>
        <w:drawing>
          <wp:inline distT="0" distB="0" distL="0" distR="0">
            <wp:extent cx="3790950" cy="1009650"/>
            <wp:effectExtent l="19050" t="19050" r="19050"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rcRect l="1240"/>
                    <a:stretch>
                      <a:fillRect/>
                    </a:stretch>
                  </pic:blipFill>
                  <pic:spPr>
                    <a:xfrm>
                      <a:off x="0" y="0"/>
                      <a:ext cx="3790950" cy="1009650"/>
                    </a:xfrm>
                    <a:prstGeom prst="rect">
                      <a:avLst/>
                    </a:prstGeom>
                    <a:ln w="9525" cap="flat" cmpd="sng" algn="ctr">
                      <a:solidFill>
                        <a:srgbClr val="5B9BD5"/>
                      </a:solidFill>
                      <a:prstDash val="solid"/>
                      <a:round/>
                      <a:headEnd type="none" w="med" len="med"/>
                      <a:tailEnd type="none" w="med" len="med"/>
                    </a:ln>
                  </pic:spPr>
                </pic:pic>
              </a:graphicData>
            </a:graphic>
          </wp:inline>
        </w:drawing>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根据ACL规则指定的源IP地址，在接口的出入方向上选择性放行数据包。本实验中将PC</w:t>
      </w:r>
      <w:r>
        <w:rPr>
          <w:rFonts w:ascii="宋体" w:hAnsi="宋体" w:eastAsia="宋体"/>
          <w:sz w:val="24"/>
          <w:szCs w:val="24"/>
        </w:rPr>
        <w:t>1</w:t>
      </w:r>
      <w:r>
        <w:rPr>
          <w:rFonts w:hint="eastAsia" w:ascii="宋体" w:hAnsi="宋体" w:eastAsia="宋体"/>
          <w:sz w:val="24"/>
          <w:szCs w:val="24"/>
        </w:rPr>
        <w:t>作为攻击机而将PC</w:t>
      </w:r>
      <w:r>
        <w:rPr>
          <w:rFonts w:ascii="宋体" w:hAnsi="宋体" w:eastAsia="宋体"/>
          <w:sz w:val="24"/>
          <w:szCs w:val="24"/>
        </w:rPr>
        <w:t>2</w:t>
      </w:r>
      <w:r>
        <w:rPr>
          <w:rFonts w:hint="eastAsia" w:ascii="宋体" w:hAnsi="宋体" w:eastAsia="宋体"/>
          <w:sz w:val="24"/>
          <w:szCs w:val="24"/>
        </w:rPr>
        <w:t>作为靶机，为了在三层限制PC1和PC2之间的通信，可以在路由器R</w:t>
      </w:r>
      <w:r>
        <w:rPr>
          <w:rFonts w:ascii="宋体" w:hAnsi="宋体" w:eastAsia="宋体"/>
          <w:sz w:val="24"/>
          <w:szCs w:val="24"/>
        </w:rPr>
        <w:t>1</w:t>
      </w:r>
      <w:r>
        <w:rPr>
          <w:rFonts w:hint="eastAsia" w:ascii="宋体" w:hAnsi="宋体" w:eastAsia="宋体"/>
          <w:sz w:val="24"/>
          <w:szCs w:val="24"/>
        </w:rPr>
        <w:t>上配置基本ACL来实现。</w:t>
      </w:r>
    </w:p>
    <w:p>
      <w:pPr>
        <w:pStyle w:val="8"/>
        <w:spacing w:line="360" w:lineRule="auto"/>
        <w:ind w:left="360" w:firstLine="0" w:firstLineChars="0"/>
        <w:rPr>
          <w:rFonts w:cs="D" w:asciiTheme="minorEastAsia" w:hAnsiTheme="minorEastAsia"/>
          <w:color w:val="000000" w:themeColor="text1"/>
          <w:kern w:val="0"/>
          <w:szCs w:val="21"/>
          <w14:textFill>
            <w14:solidFill>
              <w14:schemeClr w14:val="tx1"/>
            </w14:solidFill>
          </w14:textFill>
        </w:rPr>
      </w:pPr>
      <w:r>
        <w:rPr>
          <w:rFonts w:hint="eastAsia" w:ascii="宋体" w:hAnsi="宋体" w:eastAsia="宋体"/>
          <w:sz w:val="24"/>
          <w:szCs w:val="24"/>
        </w:rPr>
        <mc:AlternateContent>
          <mc:Choice Requires="wps">
            <w:drawing>
              <wp:anchor distT="0" distB="0" distL="114300" distR="114300" simplePos="0" relativeHeight="251661312" behindDoc="0" locked="0" layoutInCell="1" allowOverlap="1">
                <wp:simplePos x="0" y="0"/>
                <wp:positionH relativeFrom="margin">
                  <wp:posOffset>180975</wp:posOffset>
                </wp:positionH>
                <wp:positionV relativeFrom="paragraph">
                  <wp:posOffset>8890</wp:posOffset>
                </wp:positionV>
                <wp:extent cx="3829050" cy="1743075"/>
                <wp:effectExtent l="0" t="0" r="19050" b="28575"/>
                <wp:wrapNone/>
                <wp:docPr id="17" name="矩形 17"/>
                <wp:cNvGraphicFramePr/>
                <a:graphic xmlns:a="http://schemas.openxmlformats.org/drawingml/2006/main">
                  <a:graphicData uri="http://schemas.microsoft.com/office/word/2010/wordprocessingShape">
                    <wps:wsp>
                      <wps:cNvSpPr/>
                      <wps:spPr>
                        <a:xfrm>
                          <a:off x="0" y="0"/>
                          <a:ext cx="3829050" cy="1743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5pt;margin-top:0.7pt;height:137.25pt;width:301.5pt;mso-position-horizontal-relative:margin;z-index:251661312;v-text-anchor:middle;mso-width-relative:page;mso-height-relative:page;" filled="f" stroked="t" coordsize="21600,21600" o:gfxdata="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xazyg2AAAAAgBAAAPAAAAAAAAAAEAIAAAACIA&#10;AABkcnMvZG93bnJldi54bWxQSwECFAAUAAAACACHTuJALHSHMHsCAADvBAAADgAAAAAAAAABACAA&#10;AAAnAQAAZHJzL2Uyb0RvYy54bWxQSwUGAAAAAAYABgBZAQAAFAYAAAAA&#10;">
                <v:fill on="f" focussize="0,0"/>
                <v:stroke weight="1pt" color="#41719C [3204]" miterlimit="8" joinstyle="miter"/>
                <v:imagedata o:title=""/>
                <o:lock v:ext="edit" aspectratio="f"/>
              </v:rect>
            </w:pict>
          </mc:Fallback>
        </mc:AlternateContent>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b/>
          <w:color w:val="000000" w:themeColor="text1"/>
          <w:kern w:val="0"/>
          <w:szCs w:val="21"/>
          <w14:textFill>
            <w14:solidFill>
              <w14:schemeClr w14:val="tx1"/>
            </w14:solidFill>
          </w14:textFill>
        </w:rPr>
        <w:t>acl basic name PC1</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[H3C-R1-acl-ipv4-basic-PC1]</w:t>
      </w:r>
      <w:r>
        <w:rPr>
          <w:rFonts w:cs="D" w:asciiTheme="minorEastAsia" w:hAnsiTheme="minorEastAsia"/>
          <w:b/>
          <w:color w:val="000000" w:themeColor="text1"/>
          <w:kern w:val="0"/>
          <w:szCs w:val="21"/>
          <w14:textFill>
            <w14:solidFill>
              <w14:schemeClr w14:val="tx1"/>
            </w14:solidFill>
          </w14:textFill>
        </w:rPr>
        <w:t>rule deny source 192.168.1.2 0</w:t>
      </w:r>
      <w:r>
        <w:rPr>
          <w:rFonts w:cs="D" w:asciiTheme="minorEastAsia" w:hAnsiTheme="minorEastAsia"/>
          <w:b/>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[H3C-R1-acl-ipv4-basic-PC1]</w:t>
      </w:r>
      <w:r>
        <w:rPr>
          <w:rFonts w:cs="D" w:asciiTheme="minorEastAsia" w:hAnsiTheme="minorEastAsia"/>
          <w:b/>
          <w:color w:val="000000" w:themeColor="text1"/>
          <w:kern w:val="0"/>
          <w:szCs w:val="21"/>
          <w14:textFill>
            <w14:solidFill>
              <w14:schemeClr w14:val="tx1"/>
            </w14:solidFill>
          </w14:textFill>
        </w:rPr>
        <w:t>quit</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w:t>
      </w:r>
      <w:r>
        <w:rPr>
          <w:rFonts w:cs="D" w:asciiTheme="minorEastAsia" w:hAnsiTheme="minorEastAsia"/>
          <w:b/>
          <w:color w:val="000000" w:themeColor="text1"/>
          <w:kern w:val="0"/>
          <w:szCs w:val="21"/>
          <w14:textFill>
            <w14:solidFill>
              <w14:schemeClr w14:val="tx1"/>
            </w14:solidFill>
          </w14:textFill>
        </w:rPr>
        <w:t>interface GigabitEthernet0/1</w:t>
      </w:r>
    </w:p>
    <w:p>
      <w:pPr>
        <w:pStyle w:val="8"/>
        <w:spacing w:line="360" w:lineRule="auto"/>
        <w:ind w:left="360" w:firstLine="0" w:firstLineChars="0"/>
        <w:rPr>
          <w:rFonts w:ascii="宋体" w:hAnsi="宋体" w:eastAsia="宋体"/>
          <w:sz w:val="24"/>
          <w:szCs w:val="24"/>
        </w:rPr>
      </w:pPr>
      <w:r>
        <w:rPr>
          <w:rFonts w:cs="D" w:asciiTheme="minorEastAsia" w:hAnsiTheme="minorEastAsia"/>
          <w:color w:val="000000" w:themeColor="text1"/>
          <w:kern w:val="0"/>
          <w:szCs w:val="21"/>
          <w14:textFill>
            <w14:solidFill>
              <w14:schemeClr w14:val="tx1"/>
            </w14:solidFill>
          </w14:textFill>
        </w:rPr>
        <w:t>[H3C-R1-GigabitEthernet0/1]</w:t>
      </w:r>
      <w:r>
        <w:rPr>
          <w:rFonts w:cs="D" w:asciiTheme="minorEastAsia" w:hAnsiTheme="minorEastAsia"/>
          <w:b/>
          <w:color w:val="000000" w:themeColor="text1"/>
          <w:kern w:val="0"/>
          <w:szCs w:val="21"/>
          <w14:textFill>
            <w14:solidFill>
              <w14:schemeClr w14:val="tx1"/>
            </w14:solidFill>
          </w14:textFill>
        </w:rPr>
        <w:t>packet-filter name PC1 inbound</w:t>
      </w:r>
      <w:r>
        <w:rPr>
          <w:rFonts w:cs="D" w:asciiTheme="minorEastAsia" w:hAnsiTheme="minorEastAsia"/>
          <w:color w:val="000000" w:themeColor="text1"/>
          <w:kern w:val="0"/>
          <w:szCs w:val="21"/>
          <w14:textFill>
            <w14:solidFill>
              <w14:schemeClr w14:val="tx1"/>
            </w14:solidFill>
          </w14:textFill>
        </w:rPr>
        <w:br w:type="textWrapping"/>
      </w:r>
      <w:r>
        <w:rPr>
          <w:rFonts w:cs="D" w:asciiTheme="minorEastAsia" w:hAnsiTheme="minorEastAsia"/>
          <w:color w:val="000000" w:themeColor="text1"/>
          <w:kern w:val="0"/>
          <w:szCs w:val="21"/>
          <w14:textFill>
            <w14:solidFill>
              <w14:schemeClr w14:val="tx1"/>
            </w14:solidFill>
          </w14:textFill>
        </w:rPr>
        <w:t>[H3C-R1-GigabitEthernet0/1]</w:t>
      </w:r>
      <w:r>
        <w:rPr>
          <w:rFonts w:cs="D" w:asciiTheme="minorEastAsia" w:hAnsiTheme="minorEastAsia"/>
          <w:b/>
          <w:color w:val="000000" w:themeColor="text1"/>
          <w:kern w:val="0"/>
          <w:szCs w:val="21"/>
          <w14:textFill>
            <w14:solidFill>
              <w14:schemeClr w14:val="tx1"/>
            </w14:solidFill>
          </w14:textFill>
        </w:rPr>
        <w:t>quit</w:t>
      </w:r>
      <w:r>
        <w:rPr>
          <w:rFonts w:cs="D" w:asciiTheme="minorEastAsia" w:hAnsiTheme="minorEastAsia"/>
          <w:color w:val="000000" w:themeColor="text1"/>
          <w:kern w:val="0"/>
          <w:szCs w:val="21"/>
          <w14:textFill>
            <w14:solidFill>
              <w14:schemeClr w14:val="tx1"/>
            </w14:solidFill>
          </w14:textFill>
        </w:rPr>
        <w:br w:type="textWrapping"/>
      </w:r>
      <w:r>
        <w:rPr>
          <w:rFonts w:hint="eastAsia" w:ascii="宋体" w:hAnsi="宋体" w:eastAsia="宋体"/>
          <w:sz w:val="24"/>
          <w:szCs w:val="24"/>
        </w:rPr>
        <w:t>简单介绍以上配置过程含义：创建名为PC</w:t>
      </w:r>
      <w:r>
        <w:rPr>
          <w:rFonts w:ascii="宋体" w:hAnsi="宋体" w:eastAsia="宋体"/>
          <w:sz w:val="24"/>
          <w:szCs w:val="24"/>
        </w:rPr>
        <w:t>1</w:t>
      </w:r>
      <w:r>
        <w:rPr>
          <w:rFonts w:hint="eastAsia" w:ascii="宋体" w:hAnsi="宋体" w:eastAsia="宋体"/>
          <w:sz w:val="24"/>
          <w:szCs w:val="24"/>
        </w:rPr>
        <w:t>的基本ACL，进入ACL视图，配置拒绝源IP地址为192.168.1.2数据包通过的规则。退出ACL视图，进入GE0/0接口视图，将PC1这一基本ACL应用到GE0/0接口的入方向，对接口收到的报文进行过滤。应用后PC</w:t>
      </w:r>
      <w:r>
        <w:rPr>
          <w:rFonts w:ascii="宋体" w:hAnsi="宋体" w:eastAsia="宋体"/>
          <w:sz w:val="24"/>
          <w:szCs w:val="24"/>
        </w:rPr>
        <w:t>1</w:t>
      </w:r>
      <w:r>
        <w:rPr>
          <w:rFonts w:hint="eastAsia" w:ascii="宋体" w:hAnsi="宋体" w:eastAsia="宋体"/>
          <w:sz w:val="24"/>
          <w:szCs w:val="24"/>
        </w:rPr>
        <w:t>发送的所有数据包均无法通过路由器R1，起到了限制攻击的作用。</w:t>
      </w:r>
    </w:p>
    <w:p>
      <w:pPr>
        <w:pStyle w:val="8"/>
        <w:numPr>
          <w:ilvl w:val="0"/>
          <w:numId w:val="1"/>
        </w:numPr>
        <w:spacing w:line="360" w:lineRule="auto"/>
        <w:ind w:firstLineChars="0"/>
        <w:rPr>
          <w:rFonts w:ascii="宋体" w:hAnsi="宋体" w:eastAsia="宋体"/>
          <w:sz w:val="24"/>
          <w:szCs w:val="24"/>
        </w:rPr>
      </w:pPr>
      <w:r>
        <w:rPr>
          <w:rFonts w:hint="eastAsia" w:ascii="宋体" w:hAnsi="宋体" w:eastAsia="宋体"/>
          <w:sz w:val="24"/>
          <w:szCs w:val="24"/>
        </w:rPr>
        <w:t>限制效果展示。</w:t>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随着配置起效，如下所示</w:t>
      </w:r>
    </w:p>
    <w:p>
      <w:pPr>
        <w:pStyle w:val="8"/>
        <w:spacing w:line="360" w:lineRule="auto"/>
        <w:ind w:left="360" w:firstLine="0" w:firstLineChars="0"/>
        <w:jc w:val="center"/>
        <w:rPr>
          <w:rFonts w:ascii="宋体" w:hAnsi="宋体" w:eastAsia="宋体"/>
          <w:sz w:val="24"/>
          <w:szCs w:val="24"/>
        </w:rPr>
      </w:pPr>
      <w:r>
        <w:rPr>
          <w:rFonts w:ascii="宋体" w:hAnsi="宋体" w:eastAsia="宋体"/>
          <w:sz w:val="24"/>
          <w:szCs w:val="24"/>
        </w:rPr>
        <w:drawing>
          <wp:inline distT="0" distB="0" distL="0" distR="0">
            <wp:extent cx="3002915" cy="452437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srcRect l="58347" t="9938" r="12395" b="11695"/>
                    <a:stretch>
                      <a:fillRect/>
                    </a:stretch>
                  </pic:blipFill>
                  <pic:spPr>
                    <a:xfrm>
                      <a:off x="0" y="0"/>
                      <a:ext cx="3013810" cy="4540618"/>
                    </a:xfrm>
                    <a:prstGeom prst="rect">
                      <a:avLst/>
                    </a:prstGeom>
                    <a:noFill/>
                    <a:ln>
                      <a:noFill/>
                    </a:ln>
                  </pic:spPr>
                </pic:pic>
              </a:graphicData>
            </a:graphic>
          </wp:inline>
        </w:drawing>
      </w:r>
    </w:p>
    <w:p>
      <w:pPr>
        <w:pStyle w:val="8"/>
        <w:spacing w:line="360" w:lineRule="auto"/>
        <w:ind w:left="360" w:firstLine="0" w:firstLineChars="0"/>
        <w:rPr>
          <w:rFonts w:ascii="宋体" w:hAnsi="宋体" w:eastAsia="宋体"/>
          <w:sz w:val="24"/>
          <w:szCs w:val="24"/>
        </w:rPr>
      </w:pPr>
      <w:r>
        <w:rPr>
          <w:rFonts w:hint="eastAsia" w:ascii="宋体" w:hAnsi="宋体" w:eastAsia="宋体"/>
          <w:sz w:val="24"/>
          <w:szCs w:val="24"/>
        </w:rPr>
        <w:t>PC</w:t>
      </w:r>
      <w:r>
        <w:rPr>
          <w:rFonts w:ascii="宋体" w:hAnsi="宋体" w:eastAsia="宋体"/>
          <w:sz w:val="24"/>
          <w:szCs w:val="24"/>
        </w:rPr>
        <w:t>1</w:t>
      </w:r>
      <w:r>
        <w:rPr>
          <w:rFonts w:hint="eastAsia" w:ascii="宋体" w:hAnsi="宋体" w:eastAsia="宋体"/>
          <w:sz w:val="24"/>
          <w:szCs w:val="24"/>
        </w:rPr>
        <w:t>无法Ping通PC</w:t>
      </w:r>
      <w:r>
        <w:rPr>
          <w:rFonts w:ascii="宋体" w:hAnsi="宋体" w:eastAsia="宋体"/>
          <w:sz w:val="24"/>
          <w:szCs w:val="24"/>
        </w:rPr>
        <w:t>3</w:t>
      </w:r>
    </w:p>
    <w:p>
      <w:pPr>
        <w:pStyle w:val="8"/>
        <w:spacing w:line="360" w:lineRule="auto"/>
        <w:ind w:left="360" w:firstLine="0" w:firstLineChars="0"/>
        <w:jc w:val="center"/>
        <w:rPr>
          <w:rFonts w:ascii="宋体" w:hAnsi="宋体" w:eastAsia="宋体"/>
          <w:sz w:val="24"/>
          <w:szCs w:val="24"/>
        </w:rPr>
      </w:pPr>
      <w:r>
        <w:rPr>
          <w:rFonts w:ascii="宋体" w:hAnsi="宋体" w:eastAsia="宋体"/>
          <w:sz w:val="24"/>
          <w:szCs w:val="24"/>
        </w:rPr>
        <w:drawing>
          <wp:inline distT="0" distB="0" distL="0" distR="0">
            <wp:extent cx="3048000" cy="2409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3"/>
                    <a:srcRect l="7866" t="13827" r="63853" b="46420"/>
                    <a:stretch>
                      <a:fillRect/>
                    </a:stretch>
                  </pic:blipFill>
                  <pic:spPr>
                    <a:xfrm>
                      <a:off x="0" y="0"/>
                      <a:ext cx="3054352" cy="2414847"/>
                    </a:xfrm>
                    <a:prstGeom prst="rect">
                      <a:avLst/>
                    </a:prstGeom>
                    <a:noFill/>
                    <a:ln>
                      <a:noFill/>
                    </a:ln>
                  </pic:spPr>
                </pic:pic>
              </a:graphicData>
            </a:graphic>
          </wp:inline>
        </w:drawing>
      </w:r>
    </w:p>
    <w:p>
      <w:pPr>
        <w:pStyle w:val="8"/>
        <w:spacing w:line="360" w:lineRule="auto"/>
        <w:ind w:left="360" w:firstLine="0" w:firstLineChars="0"/>
        <w:rPr>
          <w:rFonts w:ascii="宋体" w:hAnsi="宋体" w:eastAsia="宋体"/>
          <w:sz w:val="24"/>
          <w:szCs w:val="24"/>
        </w:rPr>
      </w:pPr>
    </w:p>
    <w:p>
      <w:pPr>
        <w:pStyle w:val="8"/>
        <w:spacing w:line="360" w:lineRule="auto"/>
        <w:ind w:left="360" w:firstLine="0" w:firstLineChars="0"/>
        <w:rPr>
          <w:rFonts w:hint="eastAsia" w:ascii="宋体" w:hAnsi="宋体" w:eastAsia="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D">
    <w:altName w:val="Times New Roman"/>
    <w:panose1 w:val="00000000000000000000"/>
    <w:charset w:val="00"/>
    <w:family w:val="auto"/>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3627AC9"/>
    <w:multiLevelType w:val="multilevel"/>
    <w:tmpl w:val="63627AC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0ODQ4ZTAwYTEyZWM5OTgyODM1ZDA3MmExNWY0NjMifQ=="/>
  </w:docVars>
  <w:rsids>
    <w:rsidRoot w:val="008F67FB"/>
    <w:rsid w:val="0006051B"/>
    <w:rsid w:val="000661A1"/>
    <w:rsid w:val="000E2ECA"/>
    <w:rsid w:val="00120AAF"/>
    <w:rsid w:val="00147F78"/>
    <w:rsid w:val="001B4855"/>
    <w:rsid w:val="002F54C8"/>
    <w:rsid w:val="00324882"/>
    <w:rsid w:val="00465ED1"/>
    <w:rsid w:val="0049468D"/>
    <w:rsid w:val="005106BA"/>
    <w:rsid w:val="005B7CEA"/>
    <w:rsid w:val="00617B9E"/>
    <w:rsid w:val="00624F65"/>
    <w:rsid w:val="0070680A"/>
    <w:rsid w:val="007407BA"/>
    <w:rsid w:val="008A6E7C"/>
    <w:rsid w:val="008F67FB"/>
    <w:rsid w:val="00AD5051"/>
    <w:rsid w:val="00BB1C80"/>
    <w:rsid w:val="00D2346E"/>
    <w:rsid w:val="00D5388C"/>
    <w:rsid w:val="00DF0BEF"/>
    <w:rsid w:val="00EF05C2"/>
    <w:rsid w:val="00F10C8E"/>
    <w:rsid w:val="00FB0873"/>
    <w:rsid w:val="00FB362E"/>
    <w:rsid w:val="00FC7CFF"/>
    <w:rsid w:val="00FD5E56"/>
    <w:rsid w:val="3CF824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autoRedefine/>
    <w:semiHidden/>
    <w:unhideWhenUsed/>
    <w:qFormat/>
    <w:uiPriority w:val="1"/>
  </w:style>
  <w:style w:type="table" w:default="1" w:styleId="4">
    <w:name w:val="Normal Table"/>
    <w:autoRedefine/>
    <w:semiHidden/>
    <w:unhideWhenUsed/>
    <w:qFormat/>
    <w:uiPriority w:val="99"/>
    <w:tblPr>
      <w:tblCellMar>
        <w:top w:w="0" w:type="dxa"/>
        <w:left w:w="108" w:type="dxa"/>
        <w:bottom w:w="0" w:type="dxa"/>
        <w:right w:w="108" w:type="dxa"/>
      </w:tblCellMar>
    </w:tblPr>
  </w:style>
  <w:style w:type="paragraph" w:styleId="2">
    <w:name w:val="footer"/>
    <w:basedOn w:val="1"/>
    <w:link w:val="7"/>
    <w:autoRedefine/>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autoRedefine/>
    <w:qFormat/>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ICOS</Company>
  <Pages>11</Pages>
  <Words>558</Words>
  <Characters>3185</Characters>
  <Lines>26</Lines>
  <Paragraphs>7</Paragraphs>
  <TotalTime>186</TotalTime>
  <ScaleCrop>false</ScaleCrop>
  <LinksUpToDate>false</LinksUpToDate>
  <CharactersWithSpaces>3736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2022-05-29T18:55:00Z</dcterms:created>
  <dc:creator>iCura</dc:creator>
  <cp:lastModifiedBy>谭柘</cp:lastModifiedBy>
  <dcterms:modified xsi:type="dcterms:W3CDTF">2024-04-21T12:36:22Z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08E525C799F144D0951D327F9A84958B_12</vt:lpwstr>
  </property>
</Properties>
</file>