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历史政治经济学中的文化</w:t>
      </w:r>
    </w:p>
    <w:p>
      <w:pPr>
        <w:pStyle w:val="cn"/>
        <w:jc w:val="center"/>
      </w:pPr>
      <w:r>
        <w:t>作者:Sara Lowes</w:t>
      </w:r>
    </w:p>
    <w:p>
      <w:pPr>
        <w:pStyle w:val="cn"/>
        <w:ind w:firstLine="420"/>
        <w:jc w:val="left"/>
      </w:pPr>
      <w:r>
        <w:t>文化——由个人持有的一套社会传递的价值观和信仰——对各种各样的经济结果具有重要影响。文化的原因和后果一直是历史政治经济学研究的主题。我首先概述了几种关于文化起源、演变和传播的理论。然后，我讨论了衡量文化的各种策略。最后，我回顾了HPE最近的研究，这些研究探索了文化变异的起源和文化的经济后果。</w:t>
      </w:r>
    </w:p>
    <w:p/>
    <w:p>
      <w:pPr>
        <w:pStyle w:val="cn"/>
        <w:jc w:val="left"/>
      </w:pPr>
      <w:r>
        <w:rPr>
          <w:b/>
        </w:rPr>
        <w:t>原文链接:</w:t>
        <w:br/>
      </w:r>
      <w:hyperlink r:id="rId9">
        <w:r>
          <w:rPr>
            <w:color w:val="0000FF"/>
            <w:u w:val="single"/>
          </w:rPr>
          <w:t>https://www.nber.org/papers/w30511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n">
    <w:name w:val="cn"/>
    <w:rPr>
      <w:rFonts w:ascii="微软雅黑" w:hAnsi="微软雅黑" w:eastAsia="微软雅黑"/>
      <w:sz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www.nber.org/papers/w305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