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62" w:rsidRDefault="00E83A62" w:rsidP="0027235F">
      <w:pPr>
        <w:pStyle w:val="Tytu"/>
      </w:pPr>
      <w:r>
        <w:t>Sekcja znacznika &lt;body&gt;</w:t>
      </w:r>
    </w:p>
    <w:p w:rsidR="003172EE" w:rsidRDefault="003172EE" w:rsidP="0027235F">
      <w:pPr>
        <w:pStyle w:val="Nagwek1"/>
      </w:pPr>
      <w:r>
        <w:t>Ciało dokumentu</w:t>
      </w:r>
    </w:p>
    <w:p w:rsidR="003172EE" w:rsidRDefault="003172EE" w:rsidP="003172EE">
      <w:pPr>
        <w:pStyle w:val="Akapitzlist"/>
      </w:pPr>
      <w:r>
        <w:t>Jest zawarte między znacznikami &lt;body&gt; i &lt;/body&gt;. Zawiera właściwą część dokumentu pokazywaną użytkownikowi przez przeglądarkę. Znacznik &lt;body&gt; ma wiele atrybutów, które definiują wygląd dokumentu.</w:t>
      </w:r>
    </w:p>
    <w:p w:rsidR="003172EE" w:rsidRDefault="003172EE" w:rsidP="0027235F">
      <w:pPr>
        <w:pStyle w:val="Nagwek1"/>
      </w:pPr>
      <w:r>
        <w:t>Zmiana koloru tła strony</w:t>
      </w:r>
    </w:p>
    <w:p w:rsidR="003172EE" w:rsidRDefault="003172EE" w:rsidP="003172EE">
      <w:pPr>
        <w:pStyle w:val="Akapitzlist"/>
      </w:pPr>
      <w:r>
        <w:t xml:space="preserve">Służy do tego atrybut </w:t>
      </w:r>
      <w:proofErr w:type="spellStart"/>
      <w:r>
        <w:t>bgcolor</w:t>
      </w:r>
      <w:proofErr w:type="spellEnd"/>
    </w:p>
    <w:p w:rsidR="003172EE" w:rsidRDefault="003172EE" w:rsidP="003172EE">
      <w:pPr>
        <w:pStyle w:val="Akapitzlist"/>
      </w:pPr>
      <w:r>
        <w:t xml:space="preserve">&lt;body </w:t>
      </w:r>
      <w:proofErr w:type="spellStart"/>
      <w:r>
        <w:t>bgcolor</w:t>
      </w:r>
      <w:proofErr w:type="spellEnd"/>
      <w:r>
        <w:t>=”</w:t>
      </w:r>
      <w:proofErr w:type="spellStart"/>
      <w:r>
        <w:t>color</w:t>
      </w:r>
      <w:proofErr w:type="spellEnd"/>
      <w:r>
        <w:t>”&gt;</w:t>
      </w:r>
    </w:p>
    <w:p w:rsidR="003172EE" w:rsidRDefault="003172EE" w:rsidP="003172EE">
      <w:pPr>
        <w:pStyle w:val="Akapitzlist"/>
      </w:pPr>
      <w:r>
        <w:t>Przykład:</w:t>
      </w:r>
    </w:p>
    <w:p w:rsidR="003172EE" w:rsidRDefault="003172EE" w:rsidP="003172EE">
      <w:pPr>
        <w:pStyle w:val="Akapitzlist"/>
      </w:pPr>
      <w:r>
        <w:t xml:space="preserve">&lt;body </w:t>
      </w:r>
      <w:proofErr w:type="spellStart"/>
      <w:r>
        <w:t>bgcolor</w:t>
      </w:r>
      <w:proofErr w:type="spellEnd"/>
      <w:r>
        <w:t>=”red”</w:t>
      </w:r>
    </w:p>
    <w:p w:rsidR="003172EE" w:rsidRDefault="003172EE" w:rsidP="0027235F">
      <w:pPr>
        <w:pStyle w:val="Nagwek2"/>
      </w:pPr>
      <w:r>
        <w:t>Kolory</w:t>
      </w:r>
    </w:p>
    <w:p w:rsidR="003172EE" w:rsidRDefault="004701AC" w:rsidP="004701AC">
      <w:pPr>
        <w:pStyle w:val="Akapitzlist"/>
        <w:numPr>
          <w:ilvl w:val="0"/>
          <w:numId w:val="2"/>
        </w:numPr>
      </w:pPr>
      <w:r>
        <w:t>Angielska nazwa</w:t>
      </w:r>
    </w:p>
    <w:p w:rsidR="004701AC" w:rsidRDefault="004701AC" w:rsidP="004701AC">
      <w:pPr>
        <w:pStyle w:val="Akapitzlist"/>
        <w:numPr>
          <w:ilvl w:val="0"/>
          <w:numId w:val="2"/>
        </w:numPr>
      </w:pPr>
      <w:r>
        <w:t>Heksadecymalnie np. #FF0000, #8C9E34</w:t>
      </w:r>
    </w:p>
    <w:p w:rsidR="004701AC" w:rsidRDefault="004701AC" w:rsidP="004701AC">
      <w:pPr>
        <w:pStyle w:val="Akapitzlist"/>
        <w:numPr>
          <w:ilvl w:val="0"/>
          <w:numId w:val="2"/>
        </w:numPr>
      </w:pPr>
      <w:proofErr w:type="spellStart"/>
      <w:r>
        <w:t>Rgb</w:t>
      </w:r>
      <w:proofErr w:type="spellEnd"/>
      <w:r>
        <w:t xml:space="preserve"> np. </w:t>
      </w:r>
      <w:proofErr w:type="spellStart"/>
      <w:r>
        <w:t>rgb</w:t>
      </w:r>
      <w:proofErr w:type="spellEnd"/>
      <w:r>
        <w:t>(255, 55, 44)</w:t>
      </w:r>
    </w:p>
    <w:p w:rsidR="00047728" w:rsidRDefault="00047728" w:rsidP="00047728">
      <w:pPr>
        <w:ind w:left="720"/>
      </w:pPr>
      <w:r>
        <w:t>W języku HTML lista dostępnych nazw kolorów jest ograniczona (16). Czasami stosuję się rozszerzoną paletę kolorów (140 kolorów)</w:t>
      </w:r>
    </w:p>
    <w:p w:rsidR="00047728" w:rsidRDefault="00047728" w:rsidP="00047728">
      <w:pPr>
        <w:ind w:left="720"/>
      </w:pPr>
      <w:r>
        <w:t>W HTML5 wiele znaczników odpowiedzialnych za prezentacje uznano za przestarzałe. Powinny być one zastąpione przez style CSS</w:t>
      </w:r>
    </w:p>
    <w:p w:rsidR="005F751F" w:rsidRDefault="005F751F" w:rsidP="0027235F">
      <w:pPr>
        <w:pStyle w:val="Nagwek1"/>
      </w:pPr>
      <w:r>
        <w:t>Obraz jako tło strony</w:t>
      </w:r>
      <w:bookmarkStart w:id="0" w:name="_GoBack"/>
      <w:bookmarkEnd w:id="0"/>
    </w:p>
    <w:p w:rsidR="005F751F" w:rsidRDefault="005F751F" w:rsidP="005F751F">
      <w:pPr>
        <w:pStyle w:val="Akapitzlist"/>
      </w:pPr>
      <w:r>
        <w:t xml:space="preserve">Za pomocą atrybutu </w:t>
      </w:r>
      <w:proofErr w:type="spellStart"/>
      <w:r>
        <w:t>background</w:t>
      </w:r>
      <w:proofErr w:type="spellEnd"/>
      <w:r>
        <w:t xml:space="preserve"> można wybrać obraz, który stanie się tłem strony.</w:t>
      </w:r>
    </w:p>
    <w:p w:rsidR="005F751F" w:rsidRPr="005F751F" w:rsidRDefault="005F751F" w:rsidP="005F751F">
      <w:pPr>
        <w:pStyle w:val="Akapitzlist"/>
        <w:rPr>
          <w:lang w:val="en-US"/>
        </w:rPr>
      </w:pPr>
      <w:r w:rsidRPr="005F751F">
        <w:rPr>
          <w:lang w:val="en-US"/>
        </w:rPr>
        <w:t>Np. &lt;body background=”obraz.jpg”</w:t>
      </w:r>
    </w:p>
    <w:sectPr w:rsidR="005F751F" w:rsidRPr="005F7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694"/>
    <w:multiLevelType w:val="hybridMultilevel"/>
    <w:tmpl w:val="8D6A89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554F"/>
    <w:multiLevelType w:val="hybridMultilevel"/>
    <w:tmpl w:val="36280F78"/>
    <w:lvl w:ilvl="0" w:tplc="AADA1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62"/>
    <w:rsid w:val="00047728"/>
    <w:rsid w:val="0027235F"/>
    <w:rsid w:val="003172EE"/>
    <w:rsid w:val="004701AC"/>
    <w:rsid w:val="005F751F"/>
    <w:rsid w:val="00E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6E7B"/>
  <w15:chartTrackingRefBased/>
  <w15:docId w15:val="{EB0462E0-0BF9-4A3C-8EAD-0435DF8F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2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72E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72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72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72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5</cp:revision>
  <dcterms:created xsi:type="dcterms:W3CDTF">2018-03-07T13:49:00Z</dcterms:created>
  <dcterms:modified xsi:type="dcterms:W3CDTF">2018-03-21T14:38:00Z</dcterms:modified>
</cp:coreProperties>
</file>