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D9EB" w14:textId="77777777" w:rsidR="008E1D7F" w:rsidRPr="00823CEC" w:rsidRDefault="008E1D7F" w:rsidP="00590EBE">
      <w:pPr>
        <w:rPr>
          <w:rFonts w:ascii="Arial" w:hAnsi="Arial" w:cs="Arial"/>
        </w:rPr>
      </w:pPr>
    </w:p>
    <w:p w14:paraId="79431F65" w14:textId="77777777" w:rsidR="00F52C71" w:rsidRPr="00823CEC" w:rsidRDefault="00F52C71" w:rsidP="00590EBE">
      <w:pPr>
        <w:rPr>
          <w:rFonts w:ascii="Arial" w:hAnsi="Arial" w:cs="Arial"/>
        </w:rPr>
      </w:pPr>
    </w:p>
    <w:p w14:paraId="06FE28E0" w14:textId="5D20BE43" w:rsidR="00F52C71" w:rsidRPr="00823CEC" w:rsidRDefault="00BA474A" w:rsidP="00590EBE">
      <w:pPr>
        <w:rPr>
          <w:rFonts w:ascii="Arial" w:hAnsi="Arial" w:cs="Arial"/>
          <w:i/>
          <w:iCs/>
        </w:rPr>
      </w:pPr>
      <w:r w:rsidRPr="00823CEC">
        <w:rPr>
          <w:rFonts w:ascii="Arial" w:hAnsi="Arial" w:cs="Arial"/>
          <w:i/>
          <w:iCs/>
        </w:rPr>
        <w:t>Cel</w:t>
      </w:r>
    </w:p>
    <w:p w14:paraId="6216C988" w14:textId="77777777" w:rsidR="004D14D0" w:rsidRDefault="004D14D0" w:rsidP="00590EBE">
      <w:pPr>
        <w:rPr>
          <w:rFonts w:ascii="Arial" w:hAnsi="Arial" w:cs="Arial"/>
        </w:rPr>
      </w:pPr>
      <w:r w:rsidRPr="004D14D0">
        <w:rPr>
          <w:rFonts w:ascii="Arial" w:hAnsi="Arial" w:cs="Arial"/>
        </w:rPr>
        <w:t>Głównym celem zadania jest implementacja, przetestowanie oraz krytyczna analiza algorytmu symulowanego wyżarzania (SA) jako metody heurystycznej służącej do rozwiązywania problemów optymalizacji globalnej, w szczególności do znajdowania globalnego maksimum dla wybranych, wielomodalnych funkcji testowych.</w:t>
      </w:r>
    </w:p>
    <w:p w14:paraId="3624752B" w14:textId="77777777" w:rsidR="004D14D0" w:rsidRDefault="004D14D0" w:rsidP="00590EBE">
      <w:pPr>
        <w:rPr>
          <w:rFonts w:ascii="Arial" w:hAnsi="Arial" w:cs="Arial"/>
          <w:i/>
          <w:iCs/>
        </w:rPr>
      </w:pPr>
    </w:p>
    <w:p w14:paraId="7EF147F7" w14:textId="30719CC6" w:rsidR="00BA474A" w:rsidRPr="00823CEC" w:rsidRDefault="004D14D0" w:rsidP="00590EB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Technologia</w:t>
      </w:r>
    </w:p>
    <w:p w14:paraId="591182A5" w14:textId="36F89767" w:rsidR="00FB14D1" w:rsidRPr="00823CEC" w:rsidRDefault="001F27C0" w:rsidP="00FB14D1">
      <w:pPr>
        <w:rPr>
          <w:rFonts w:ascii="Arial" w:hAnsi="Arial" w:cs="Arial"/>
        </w:rPr>
      </w:pPr>
      <w:r w:rsidRPr="00823CEC">
        <w:rPr>
          <w:rFonts w:ascii="Arial" w:hAnsi="Arial" w:cs="Arial"/>
        </w:rPr>
        <w:t xml:space="preserve">Narzędzie, z jakiego korzystaliśmy do obliczeń oraz do generowania </w:t>
      </w:r>
      <w:r w:rsidR="00DF0C77" w:rsidRPr="00823CEC">
        <w:rPr>
          <w:rFonts w:ascii="Arial" w:hAnsi="Arial" w:cs="Arial"/>
        </w:rPr>
        <w:t>wyników</w:t>
      </w:r>
      <w:r w:rsidRPr="00823CEC">
        <w:rPr>
          <w:rFonts w:ascii="Arial" w:hAnsi="Arial" w:cs="Arial"/>
        </w:rPr>
        <w:t xml:space="preserve"> to język interpretowany Python.</w:t>
      </w:r>
    </w:p>
    <w:p w14:paraId="52263948" w14:textId="63E14F83" w:rsidR="00D50E42" w:rsidRPr="00823CEC" w:rsidRDefault="00D50E42" w:rsidP="00D50E42">
      <w:pPr>
        <w:tabs>
          <w:tab w:val="left" w:pos="2767"/>
        </w:tabs>
        <w:rPr>
          <w:rFonts w:ascii="Arial" w:hAnsi="Arial" w:cs="Arial"/>
        </w:rPr>
      </w:pPr>
      <w:r w:rsidRPr="00823CEC">
        <w:rPr>
          <w:rFonts w:ascii="Arial" w:hAnsi="Arial" w:cs="Arial"/>
        </w:rPr>
        <w:tab/>
      </w:r>
    </w:p>
    <w:p w14:paraId="55B4365F" w14:textId="77777777" w:rsidR="00D50E42" w:rsidRPr="00823CEC" w:rsidRDefault="00D50E42">
      <w:pPr>
        <w:rPr>
          <w:rFonts w:ascii="Arial" w:hAnsi="Arial" w:cs="Arial"/>
        </w:rPr>
      </w:pPr>
      <w:r w:rsidRPr="00823CEC">
        <w:rPr>
          <w:rFonts w:ascii="Arial" w:hAnsi="Arial" w:cs="Arial"/>
        </w:rPr>
        <w:br w:type="page"/>
      </w:r>
    </w:p>
    <w:p w14:paraId="554F7250" w14:textId="77777777" w:rsidR="00FB14D1" w:rsidRPr="00823CEC" w:rsidRDefault="00FB14D1" w:rsidP="00D50E42">
      <w:pPr>
        <w:tabs>
          <w:tab w:val="left" w:pos="2767"/>
        </w:tabs>
        <w:rPr>
          <w:rFonts w:ascii="Arial" w:hAnsi="Arial" w:cs="Arial"/>
        </w:rPr>
      </w:pPr>
    </w:p>
    <w:p w14:paraId="34ED3397" w14:textId="18E63540" w:rsidR="00E94943" w:rsidRDefault="004066B2" w:rsidP="00BA39C4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Algorytm</w:t>
      </w:r>
    </w:p>
    <w:p w14:paraId="5273BE52" w14:textId="4BFDF98A" w:rsidR="004066B2" w:rsidRDefault="00C638E5" w:rsidP="00C638E5">
      <w:pPr>
        <w:jc w:val="both"/>
        <w:rPr>
          <w:rFonts w:ascii="Arial" w:hAnsi="Arial" w:cs="Arial"/>
          <w:sz w:val="28"/>
          <w:szCs w:val="28"/>
        </w:rPr>
      </w:pPr>
      <w:r w:rsidRPr="00C638E5">
        <w:rPr>
          <w:rFonts w:ascii="Arial" w:hAnsi="Arial" w:cs="Arial"/>
          <w:b/>
          <w:bCs/>
          <w:sz w:val="28"/>
          <w:szCs w:val="28"/>
        </w:rPr>
        <w:t xml:space="preserve">Symulowane wyżarzanie </w:t>
      </w:r>
      <w:r w:rsidRPr="00C638E5">
        <w:rPr>
          <w:rFonts w:ascii="Arial" w:hAnsi="Arial" w:cs="Arial"/>
          <w:sz w:val="28"/>
          <w:szCs w:val="28"/>
        </w:rPr>
        <w:t xml:space="preserve">(ang. </w:t>
      </w:r>
      <w:r w:rsidRPr="00C638E5">
        <w:rPr>
          <w:rFonts w:ascii="Arial" w:hAnsi="Arial" w:cs="Arial"/>
          <w:i/>
          <w:iCs/>
          <w:sz w:val="28"/>
          <w:szCs w:val="28"/>
        </w:rPr>
        <w:t>Simulated Annealing</w:t>
      </w:r>
      <w:r w:rsidRPr="00C638E5">
        <w:rPr>
          <w:rFonts w:ascii="Arial" w:hAnsi="Arial" w:cs="Arial"/>
          <w:sz w:val="28"/>
          <w:szCs w:val="28"/>
        </w:rPr>
        <w:t>, SA) to metaheurystyczna metoda optymalizacji globalnej, która służy do znajdowania przybliżonego globalnego optimum (minimum lub maksimum) w dużej przestrzeni poszukiwań. Algorytm ten jest inspirowany procesem wyżarzania w metalurgii, gdzie metal jest podgrzewany do wysokiej temperatury, a następnie powoli schładzany, aby osiągnąć stan o minimalnej energii wewnętrznej (idealnej strukturze krystalicznej).</w:t>
      </w:r>
    </w:p>
    <w:p w14:paraId="7F0274E6" w14:textId="77777777" w:rsidR="00C638E5" w:rsidRDefault="00C638E5" w:rsidP="00C638E5">
      <w:pPr>
        <w:jc w:val="both"/>
        <w:rPr>
          <w:rFonts w:ascii="Arial" w:hAnsi="Arial" w:cs="Arial"/>
          <w:i/>
          <w:iCs/>
          <w:sz w:val="48"/>
          <w:szCs w:val="48"/>
        </w:rPr>
      </w:pPr>
    </w:p>
    <w:p w14:paraId="12A57958" w14:textId="77777777" w:rsidR="00C638E5" w:rsidRDefault="00C638E5" w:rsidP="00C638E5">
      <w:pPr>
        <w:jc w:val="both"/>
        <w:rPr>
          <w:rFonts w:ascii="Arial" w:hAnsi="Arial" w:cs="Arial"/>
          <w:i/>
          <w:iCs/>
          <w:sz w:val="48"/>
          <w:szCs w:val="48"/>
        </w:rPr>
      </w:pPr>
    </w:p>
    <w:p w14:paraId="4ED73068" w14:textId="3068F739" w:rsidR="009D279C" w:rsidRDefault="004066B2" w:rsidP="009D279C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Implementacja</w:t>
      </w:r>
    </w:p>
    <w:p w14:paraId="0E79F8EB" w14:textId="45E11FB2" w:rsidR="00C638E5" w:rsidRPr="00C638E5" w:rsidRDefault="009D279C" w:rsidP="00C638E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 w:rsidR="00C638E5" w:rsidRPr="00C638E5">
        <w:rPr>
          <w:rFonts w:ascii="Arial" w:hAnsi="Arial" w:cs="Arial"/>
          <w:b/>
          <w:bCs/>
          <w:sz w:val="32"/>
          <w:szCs w:val="32"/>
        </w:rPr>
        <w:t>Krótki opis implementacji rozwiązania</w:t>
      </w:r>
    </w:p>
    <w:p w14:paraId="5512B7A5" w14:textId="4A1C2063" w:rsidR="00FD6447" w:rsidRDefault="00C638E5" w:rsidP="00C638E5">
      <w:pPr>
        <w:jc w:val="both"/>
        <w:rPr>
          <w:rFonts w:ascii="Arial" w:hAnsi="Arial" w:cs="Arial"/>
          <w:sz w:val="28"/>
          <w:szCs w:val="28"/>
        </w:rPr>
      </w:pPr>
      <w:r w:rsidRPr="00C638E5">
        <w:rPr>
          <w:rFonts w:ascii="Arial" w:hAnsi="Arial" w:cs="Arial"/>
          <w:sz w:val="28"/>
          <w:szCs w:val="28"/>
        </w:rPr>
        <w:t xml:space="preserve">Implementacja algorytmu symulowanego wyżarzania (SA) została zrealizowana w języku Python 3, z wykorzystaniem biblioteki </w:t>
      </w:r>
      <w:r w:rsidRPr="00C638E5">
        <w:rPr>
          <w:rFonts w:ascii="Arial" w:hAnsi="Arial" w:cs="Arial"/>
          <w:b/>
          <w:bCs/>
          <w:sz w:val="28"/>
          <w:szCs w:val="28"/>
        </w:rPr>
        <w:t>NumPy</w:t>
      </w:r>
      <w:r w:rsidRPr="00C638E5">
        <w:rPr>
          <w:rFonts w:ascii="Arial" w:hAnsi="Arial" w:cs="Arial"/>
          <w:sz w:val="28"/>
          <w:szCs w:val="28"/>
        </w:rPr>
        <w:t xml:space="preserve"> do efektywnych operacji na wektorach i generowania liczb losowych. Główna logika algorytmu została zawarta w module </w:t>
      </w:r>
      <w:r w:rsidRPr="00C638E5">
        <w:rPr>
          <w:rFonts w:ascii="Arial" w:hAnsi="Arial" w:cs="Arial"/>
          <w:i/>
          <w:iCs/>
          <w:sz w:val="28"/>
          <w:szCs w:val="28"/>
        </w:rPr>
        <w:t>simulated_annealing.py</w:t>
      </w:r>
      <w:r w:rsidRPr="00C638E5">
        <w:rPr>
          <w:rFonts w:ascii="Arial" w:hAnsi="Arial" w:cs="Arial"/>
          <w:sz w:val="28"/>
          <w:szCs w:val="28"/>
        </w:rPr>
        <w:t xml:space="preserve">, który jest uruchamiany przez skrypt </w:t>
      </w:r>
      <w:r w:rsidRPr="00C638E5">
        <w:rPr>
          <w:rFonts w:ascii="Arial" w:hAnsi="Arial" w:cs="Arial"/>
          <w:i/>
          <w:iCs/>
          <w:sz w:val="28"/>
          <w:szCs w:val="28"/>
        </w:rPr>
        <w:t>main.py</w:t>
      </w:r>
      <w:r w:rsidRPr="00C638E5">
        <w:rPr>
          <w:rFonts w:ascii="Arial" w:hAnsi="Arial" w:cs="Arial"/>
          <w:sz w:val="28"/>
          <w:szCs w:val="28"/>
        </w:rPr>
        <w:t xml:space="preserve"> i wykorzystuje funkcje celu zdefiniowane w </w:t>
      </w:r>
      <w:r w:rsidRPr="00C638E5">
        <w:rPr>
          <w:rFonts w:ascii="Arial" w:hAnsi="Arial" w:cs="Arial"/>
          <w:i/>
          <w:iCs/>
          <w:sz w:val="28"/>
          <w:szCs w:val="28"/>
        </w:rPr>
        <w:t>demo_functions.py</w:t>
      </w:r>
      <w:r w:rsidRPr="00C638E5">
        <w:rPr>
          <w:rFonts w:ascii="Arial" w:hAnsi="Arial" w:cs="Arial"/>
          <w:sz w:val="28"/>
          <w:szCs w:val="28"/>
        </w:rPr>
        <w:t>.</w:t>
      </w:r>
    </w:p>
    <w:p w14:paraId="2DF042E1" w14:textId="77777777" w:rsidR="009D279C" w:rsidRDefault="009D279C" w:rsidP="00C638E5">
      <w:pPr>
        <w:jc w:val="both"/>
        <w:rPr>
          <w:rFonts w:ascii="Arial" w:hAnsi="Arial" w:cs="Arial"/>
          <w:sz w:val="28"/>
          <w:szCs w:val="28"/>
        </w:rPr>
      </w:pPr>
    </w:p>
    <w:p w14:paraId="73AFA506" w14:textId="5EE71CBE" w:rsidR="00FD6447" w:rsidRPr="00E06C8F" w:rsidRDefault="00FD6447" w:rsidP="00FD644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06C8F">
        <w:rPr>
          <w:rFonts w:ascii="Arial" w:hAnsi="Arial" w:cs="Arial"/>
          <w:b/>
          <w:bCs/>
          <w:sz w:val="32"/>
          <w:szCs w:val="32"/>
        </w:rPr>
        <w:t>Inicjalizacja algorytmu</w:t>
      </w:r>
    </w:p>
    <w:p w14:paraId="0B38FA7B" w14:textId="0C748388" w:rsidR="00E06C8F" w:rsidRDefault="00E06C8F" w:rsidP="00E06C8F">
      <w:pPr>
        <w:jc w:val="both"/>
        <w:rPr>
          <w:rFonts w:ascii="Arial" w:hAnsi="Arial" w:cs="Arial"/>
          <w:sz w:val="28"/>
          <w:szCs w:val="28"/>
        </w:rPr>
      </w:pPr>
      <w:r w:rsidRPr="00E06C8F">
        <w:rPr>
          <w:rFonts w:ascii="Arial" w:hAnsi="Arial" w:cs="Arial"/>
          <w:sz w:val="28"/>
          <w:szCs w:val="28"/>
        </w:rPr>
        <w:t xml:space="preserve">Ustawienie aktualnej temperatury </w:t>
      </w:r>
      <w:r w:rsidRPr="00E06C8F">
        <w:rPr>
          <w:rFonts w:ascii="Arial" w:hAnsi="Arial" w:cs="Arial"/>
          <w:i/>
          <w:iCs/>
          <w:sz w:val="28"/>
          <w:szCs w:val="28"/>
        </w:rPr>
        <w:t>act_temp</w:t>
      </w:r>
      <w:r w:rsidRPr="00E06C8F">
        <w:rPr>
          <w:rFonts w:ascii="Arial" w:hAnsi="Arial" w:cs="Arial"/>
          <w:sz w:val="28"/>
          <w:szCs w:val="28"/>
        </w:rPr>
        <w:t xml:space="preserve"> na wartość początkową </w:t>
      </w:r>
      <w:r w:rsidRPr="00E06C8F">
        <w:rPr>
          <w:rFonts w:ascii="Arial" w:hAnsi="Arial" w:cs="Arial"/>
          <w:i/>
          <w:iCs/>
          <w:sz w:val="28"/>
          <w:szCs w:val="28"/>
        </w:rPr>
        <w:t>temp0</w:t>
      </w:r>
      <w:r w:rsidRPr="00E06C8F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E06C8F">
        <w:rPr>
          <w:rFonts w:ascii="Arial" w:hAnsi="Arial" w:cs="Arial"/>
          <w:sz w:val="28"/>
          <w:szCs w:val="28"/>
        </w:rPr>
        <w:t xml:space="preserve">Wygenerowanie losowego punktu startowego </w:t>
      </w:r>
      <w:r w:rsidRPr="00E06C8F">
        <w:rPr>
          <w:rFonts w:ascii="Arial" w:hAnsi="Arial" w:cs="Arial"/>
          <w:i/>
          <w:iCs/>
          <w:sz w:val="28"/>
          <w:szCs w:val="28"/>
        </w:rPr>
        <w:t>current_solution</w:t>
      </w:r>
      <w:r w:rsidRPr="00E06C8F">
        <w:rPr>
          <w:rFonts w:ascii="Arial" w:hAnsi="Arial" w:cs="Arial"/>
          <w:sz w:val="28"/>
          <w:szCs w:val="28"/>
        </w:rPr>
        <w:t xml:space="preserve"> w obrębie zdefiniowanych granic </w:t>
      </w:r>
      <w:r w:rsidRPr="00E06C8F">
        <w:rPr>
          <w:rFonts w:ascii="Arial" w:hAnsi="Arial" w:cs="Arial"/>
          <w:i/>
          <w:iCs/>
          <w:sz w:val="28"/>
          <w:szCs w:val="28"/>
        </w:rPr>
        <w:t>bounds</w:t>
      </w:r>
      <w:r w:rsidRPr="00E06C8F">
        <w:rPr>
          <w:rFonts w:ascii="Arial" w:hAnsi="Arial" w:cs="Arial"/>
          <w:sz w:val="28"/>
          <w:szCs w:val="28"/>
        </w:rPr>
        <w:t xml:space="preserve"> (przy użyciu rozkładu jednostajnego </w:t>
      </w:r>
      <w:r w:rsidRPr="00E06C8F">
        <w:rPr>
          <w:rFonts w:ascii="Arial" w:hAnsi="Arial" w:cs="Arial"/>
          <w:i/>
          <w:iCs/>
          <w:sz w:val="28"/>
          <w:szCs w:val="28"/>
        </w:rPr>
        <w:t>np.random.uniform</w:t>
      </w:r>
      <w:r w:rsidRPr="00E06C8F">
        <w:rPr>
          <w:rFonts w:ascii="Arial" w:hAnsi="Arial" w:cs="Arial"/>
          <w:sz w:val="28"/>
          <w:szCs w:val="28"/>
        </w:rPr>
        <w:t>).</w:t>
      </w:r>
      <w:r>
        <w:rPr>
          <w:rFonts w:ascii="Arial" w:hAnsi="Arial" w:cs="Arial"/>
          <w:sz w:val="28"/>
          <w:szCs w:val="28"/>
        </w:rPr>
        <w:t xml:space="preserve"> </w:t>
      </w:r>
      <w:r w:rsidRPr="00E06C8F">
        <w:rPr>
          <w:rFonts w:ascii="Arial" w:hAnsi="Arial" w:cs="Arial"/>
          <w:sz w:val="28"/>
          <w:szCs w:val="28"/>
        </w:rPr>
        <w:t xml:space="preserve">Obliczenie wartości funkcji celu </w:t>
      </w:r>
      <w:r w:rsidRPr="00E06C8F">
        <w:rPr>
          <w:rFonts w:ascii="Arial" w:hAnsi="Arial" w:cs="Arial"/>
          <w:i/>
          <w:iCs/>
          <w:sz w:val="28"/>
          <w:szCs w:val="28"/>
        </w:rPr>
        <w:t>current_fitness</w:t>
      </w:r>
      <w:r w:rsidRPr="00E06C8F">
        <w:rPr>
          <w:rFonts w:ascii="Arial" w:hAnsi="Arial" w:cs="Arial"/>
          <w:sz w:val="28"/>
          <w:szCs w:val="28"/>
        </w:rPr>
        <w:t xml:space="preserve"> dla tego punktu.</w:t>
      </w:r>
      <w:r>
        <w:rPr>
          <w:rFonts w:ascii="Arial" w:hAnsi="Arial" w:cs="Arial"/>
          <w:sz w:val="28"/>
          <w:szCs w:val="28"/>
        </w:rPr>
        <w:t xml:space="preserve"> </w:t>
      </w:r>
      <w:r w:rsidRPr="00E06C8F">
        <w:rPr>
          <w:rFonts w:ascii="Arial" w:hAnsi="Arial" w:cs="Arial"/>
          <w:sz w:val="28"/>
          <w:szCs w:val="28"/>
        </w:rPr>
        <w:t xml:space="preserve">Zainicjowanie </w:t>
      </w:r>
      <w:r w:rsidRPr="00E06C8F">
        <w:rPr>
          <w:rFonts w:ascii="Arial" w:hAnsi="Arial" w:cs="Arial"/>
          <w:i/>
          <w:iCs/>
          <w:sz w:val="28"/>
          <w:szCs w:val="28"/>
        </w:rPr>
        <w:t>best_solution</w:t>
      </w:r>
      <w:r w:rsidRPr="00E06C8F">
        <w:rPr>
          <w:rFonts w:ascii="Arial" w:hAnsi="Arial" w:cs="Arial"/>
          <w:sz w:val="28"/>
          <w:szCs w:val="28"/>
        </w:rPr>
        <w:t xml:space="preserve"> i </w:t>
      </w:r>
      <w:r w:rsidRPr="00E06C8F">
        <w:rPr>
          <w:rFonts w:ascii="Arial" w:hAnsi="Arial" w:cs="Arial"/>
          <w:i/>
          <w:iCs/>
          <w:sz w:val="28"/>
          <w:szCs w:val="28"/>
        </w:rPr>
        <w:t>best_fitness</w:t>
      </w:r>
      <w:r w:rsidRPr="00E06C8F">
        <w:rPr>
          <w:rFonts w:ascii="Arial" w:hAnsi="Arial" w:cs="Arial"/>
          <w:sz w:val="28"/>
          <w:szCs w:val="28"/>
        </w:rPr>
        <w:t xml:space="preserve"> jako kopii rozwiązania startowego.</w:t>
      </w:r>
    </w:p>
    <w:p w14:paraId="6DC704C0" w14:textId="77777777" w:rsidR="00E06C8F" w:rsidRDefault="00E06C8F" w:rsidP="00E06C8F">
      <w:pPr>
        <w:jc w:val="both"/>
        <w:rPr>
          <w:rFonts w:ascii="Arial" w:hAnsi="Arial" w:cs="Arial"/>
          <w:sz w:val="28"/>
          <w:szCs w:val="28"/>
        </w:rPr>
      </w:pPr>
    </w:p>
    <w:p w14:paraId="40332F23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E06C8F">
        <w:rPr>
          <w:rFonts w:ascii="Courier New" w:hAnsi="Courier New" w:cs="Courier New"/>
          <w:i/>
          <w:iCs/>
          <w:color w:val="196B24" w:themeColor="accent3"/>
        </w:rPr>
        <w:t># --- 1. Inicjalizacja algorytmu ---</w:t>
      </w:r>
    </w:p>
    <w:p w14:paraId="06A4250A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E06C8F">
        <w:rPr>
          <w:rFonts w:ascii="Courier New" w:hAnsi="Courier New" w:cs="Courier New"/>
          <w:i/>
          <w:iCs/>
          <w:color w:val="196B24" w:themeColor="accent3"/>
        </w:rPr>
        <w:t>    # Przekształcenie granic na format wymagany przez numpy</w:t>
      </w:r>
    </w:p>
    <w:p w14:paraId="622DA382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color w:val="196B24" w:themeColor="accent3"/>
        </w:rPr>
      </w:pPr>
      <w:r w:rsidRPr="00E06C8F">
        <w:rPr>
          <w:rFonts w:ascii="Courier New" w:hAnsi="Courier New" w:cs="Courier New"/>
        </w:rPr>
        <w:t xml:space="preserve">    low_bounds = np.array([b[0] for b in bounds])   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Dolne granice dla każdego wymiaru</w:t>
      </w:r>
    </w:p>
    <w:p w14:paraId="0BE698E2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color w:val="196B24" w:themeColor="accent3"/>
        </w:rPr>
      </w:pPr>
      <w:r w:rsidRPr="00E06C8F">
        <w:rPr>
          <w:rFonts w:ascii="Courier New" w:hAnsi="Courier New" w:cs="Courier New"/>
        </w:rPr>
        <w:t>    high_bounds = np.array([b[1] for b in bounds])  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Górne granice dla każdego wymiaru</w:t>
      </w:r>
    </w:p>
    <w:p w14:paraId="2883C3BC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 xml:space="preserve">    </w:t>
      </w:r>
    </w:p>
    <w:p w14:paraId="61F8CE86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E06C8F">
        <w:rPr>
          <w:rFonts w:ascii="Courier New" w:hAnsi="Courier New" w:cs="Courier New"/>
          <w:color w:val="196B24" w:themeColor="accent3"/>
        </w:rPr>
        <w:t xml:space="preserve">    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Generowanie losowego punktu startowego z rozkładu jednostajnego w zadanych granicach</w:t>
      </w:r>
    </w:p>
    <w:p w14:paraId="2117D29C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E06C8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06C8F">
        <w:rPr>
          <w:rFonts w:ascii="Courier New" w:hAnsi="Courier New" w:cs="Courier New"/>
          <w:lang w:val="en-US"/>
        </w:rPr>
        <w:t>current_solution</w:t>
      </w:r>
      <w:proofErr w:type="spellEnd"/>
      <w:r w:rsidRPr="00E06C8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06C8F">
        <w:rPr>
          <w:rFonts w:ascii="Courier New" w:hAnsi="Courier New" w:cs="Courier New"/>
          <w:lang w:val="en-US"/>
        </w:rPr>
        <w:t>np.random</w:t>
      </w:r>
      <w:proofErr w:type="gramEnd"/>
      <w:r w:rsidRPr="00E06C8F">
        <w:rPr>
          <w:rFonts w:ascii="Courier New" w:hAnsi="Courier New" w:cs="Courier New"/>
          <w:lang w:val="en-US"/>
        </w:rPr>
        <w:t>.</w:t>
      </w:r>
      <w:proofErr w:type="gramStart"/>
      <w:r w:rsidRPr="00E06C8F">
        <w:rPr>
          <w:rFonts w:ascii="Courier New" w:hAnsi="Courier New" w:cs="Courier New"/>
          <w:lang w:val="en-US"/>
        </w:rPr>
        <w:t>uniform</w:t>
      </w:r>
      <w:proofErr w:type="spellEnd"/>
      <w:r w:rsidRPr="00E06C8F">
        <w:rPr>
          <w:rFonts w:ascii="Courier New" w:hAnsi="Courier New" w:cs="Courier New"/>
          <w:lang w:val="en-US"/>
        </w:rPr>
        <w:t>(</w:t>
      </w:r>
      <w:proofErr w:type="gramEnd"/>
      <w:r w:rsidRPr="00E06C8F">
        <w:rPr>
          <w:rFonts w:ascii="Courier New" w:hAnsi="Courier New" w:cs="Courier New"/>
          <w:lang w:val="en-US"/>
        </w:rPr>
        <w:t>low=</w:t>
      </w:r>
      <w:proofErr w:type="spellStart"/>
      <w:r w:rsidRPr="00E06C8F">
        <w:rPr>
          <w:rFonts w:ascii="Courier New" w:hAnsi="Courier New" w:cs="Courier New"/>
          <w:lang w:val="en-US"/>
        </w:rPr>
        <w:t>low_bounds</w:t>
      </w:r>
      <w:proofErr w:type="spellEnd"/>
      <w:r w:rsidRPr="00E06C8F">
        <w:rPr>
          <w:rFonts w:ascii="Courier New" w:hAnsi="Courier New" w:cs="Courier New"/>
          <w:lang w:val="en-US"/>
        </w:rPr>
        <w:t>, high=</w:t>
      </w:r>
      <w:proofErr w:type="spellStart"/>
      <w:r w:rsidRPr="00E06C8F">
        <w:rPr>
          <w:rFonts w:ascii="Courier New" w:hAnsi="Courier New" w:cs="Courier New"/>
          <w:lang w:val="en-US"/>
        </w:rPr>
        <w:t>high_bounds</w:t>
      </w:r>
      <w:proofErr w:type="spellEnd"/>
      <w:r w:rsidRPr="00E06C8F">
        <w:rPr>
          <w:rFonts w:ascii="Courier New" w:hAnsi="Courier New" w:cs="Courier New"/>
          <w:lang w:val="en-US"/>
        </w:rPr>
        <w:t>)</w:t>
      </w:r>
    </w:p>
    <w:p w14:paraId="29F75BAD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color w:val="196B24" w:themeColor="accent3"/>
        </w:rPr>
      </w:pPr>
      <w:r w:rsidRPr="00E06C8F">
        <w:rPr>
          <w:rFonts w:ascii="Courier New" w:hAnsi="Courier New" w:cs="Courier New"/>
          <w:lang w:val="en-US"/>
        </w:rPr>
        <w:t xml:space="preserve">    </w:t>
      </w:r>
      <w:r w:rsidRPr="00E06C8F">
        <w:rPr>
          <w:rFonts w:ascii="Courier New" w:hAnsi="Courier New" w:cs="Courier New"/>
        </w:rPr>
        <w:t>current_fitness = func(current_solution)  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Obliczenie wartości funkcji celu</w:t>
      </w:r>
    </w:p>
    <w:p w14:paraId="1184CDBF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 xml:space="preserve">    </w:t>
      </w:r>
    </w:p>
    <w:p w14:paraId="2ED5E052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E06C8F">
        <w:rPr>
          <w:rFonts w:ascii="Courier New" w:hAnsi="Courier New" w:cs="Courier New"/>
          <w:color w:val="196B24" w:themeColor="accent3"/>
        </w:rPr>
        <w:t xml:space="preserve">    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Inicjalizacja najlepszego znalezionego rozwiązania</w:t>
      </w:r>
    </w:p>
    <w:p w14:paraId="5E0B6BA6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>    best_solution = current_solution.copy()</w:t>
      </w:r>
    </w:p>
    <w:p w14:paraId="772DB28B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>    best_fitness = current_fitness</w:t>
      </w:r>
    </w:p>
    <w:p w14:paraId="2F276646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 xml:space="preserve">    </w:t>
      </w:r>
    </w:p>
    <w:p w14:paraId="158B54F0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E06C8F">
        <w:rPr>
          <w:rFonts w:ascii="Courier New" w:hAnsi="Courier New" w:cs="Courier New"/>
        </w:rPr>
        <w:t>   </w:t>
      </w:r>
      <w:r w:rsidRPr="00E06C8F">
        <w:rPr>
          <w:rFonts w:ascii="Courier New" w:hAnsi="Courier New" w:cs="Courier New"/>
          <w:color w:val="196B24" w:themeColor="accent3"/>
        </w:rPr>
        <w:t xml:space="preserve"> 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Inicjalizacja zmiennych algorytmu</w:t>
      </w:r>
    </w:p>
    <w:p w14:paraId="1D4635EF" w14:textId="77777777" w:rsidR="00E06C8F" w:rsidRPr="00E06C8F" w:rsidRDefault="00E06C8F" w:rsidP="00E06C8F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>    act_temp = temp0  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Aktualna temperatura</w:t>
      </w:r>
    </w:p>
    <w:p w14:paraId="46D7FB11" w14:textId="4F9E3860" w:rsidR="00C638E5" w:rsidRPr="00C638E5" w:rsidRDefault="00E06C8F" w:rsidP="009D279C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E06C8F">
        <w:rPr>
          <w:rFonts w:ascii="Courier New" w:hAnsi="Courier New" w:cs="Courier New"/>
        </w:rPr>
        <w:t>    total_iter = 0    </w:t>
      </w:r>
      <w:r w:rsidRPr="00E06C8F">
        <w:rPr>
          <w:rFonts w:ascii="Courier New" w:hAnsi="Courier New" w:cs="Courier New"/>
          <w:i/>
          <w:iCs/>
          <w:color w:val="196B24" w:themeColor="accent3"/>
        </w:rPr>
        <w:t># Licznik wszystkich wykonanych iteracji</w:t>
      </w:r>
    </w:p>
    <w:p w14:paraId="41091734" w14:textId="747E84EA" w:rsidR="004066B2" w:rsidRDefault="009D279C" w:rsidP="009D279C">
      <w:pPr>
        <w:jc w:val="both"/>
        <w:rPr>
          <w:rFonts w:ascii="Arial" w:hAnsi="Arial" w:cs="Arial"/>
          <w:sz w:val="28"/>
          <w:szCs w:val="28"/>
        </w:rPr>
      </w:pPr>
      <w:r w:rsidRPr="009D279C">
        <w:rPr>
          <w:rFonts w:ascii="Arial" w:hAnsi="Arial" w:cs="Arial"/>
          <w:b/>
          <w:bCs/>
          <w:sz w:val="22"/>
          <w:szCs w:val="22"/>
        </w:rPr>
        <w:t>Komentarz</w:t>
      </w:r>
      <w:r w:rsidRPr="009D279C">
        <w:rPr>
          <w:rFonts w:ascii="Arial" w:hAnsi="Arial" w:cs="Arial"/>
          <w:b/>
          <w:bCs/>
          <w:sz w:val="22"/>
          <w:szCs w:val="22"/>
        </w:rPr>
        <w:t>:</w:t>
      </w:r>
      <w:r w:rsidRPr="009D279C">
        <w:rPr>
          <w:rFonts w:ascii="Arial" w:hAnsi="Arial" w:cs="Arial"/>
          <w:sz w:val="22"/>
          <w:szCs w:val="22"/>
        </w:rPr>
        <w:t xml:space="preserve"> </w:t>
      </w:r>
      <w:r w:rsidRPr="009D279C">
        <w:rPr>
          <w:rFonts w:ascii="Arial" w:hAnsi="Arial" w:cs="Arial"/>
          <w:sz w:val="22"/>
          <w:szCs w:val="22"/>
        </w:rPr>
        <w:t>Ten blok kodu odpowiada za przygotowanie algorytmu do pracy. Losowy punkt startowy zapewnia, że każde uruchomienie może potencjalnie badać inny obszar przestrzeni rozwiązań</w:t>
      </w:r>
      <w:r w:rsidRPr="009D279C">
        <w:rPr>
          <w:rFonts w:ascii="Arial" w:hAnsi="Arial" w:cs="Arial"/>
          <w:sz w:val="28"/>
          <w:szCs w:val="28"/>
        </w:rPr>
        <w:t>.</w:t>
      </w:r>
    </w:p>
    <w:p w14:paraId="1EB4D0B5" w14:textId="77777777" w:rsidR="009D279C" w:rsidRDefault="009D279C" w:rsidP="009D279C">
      <w:pPr>
        <w:jc w:val="both"/>
        <w:rPr>
          <w:rFonts w:ascii="Arial" w:hAnsi="Arial" w:cs="Arial"/>
          <w:sz w:val="28"/>
          <w:szCs w:val="28"/>
        </w:rPr>
      </w:pPr>
    </w:p>
    <w:p w14:paraId="1F926BEB" w14:textId="2C39082C" w:rsidR="009D279C" w:rsidRPr="00E06C8F" w:rsidRDefault="009D279C" w:rsidP="009D279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Wybór sąsiada</w:t>
      </w:r>
    </w:p>
    <w:p w14:paraId="53D2B2A3" w14:textId="2B840DD5" w:rsidR="009D279C" w:rsidRDefault="009D279C" w:rsidP="009D279C">
      <w:pPr>
        <w:jc w:val="both"/>
        <w:rPr>
          <w:rFonts w:ascii="Arial" w:hAnsi="Arial" w:cs="Arial"/>
          <w:sz w:val="28"/>
          <w:szCs w:val="28"/>
        </w:rPr>
      </w:pPr>
      <w:r w:rsidRPr="009D279C">
        <w:rPr>
          <w:rFonts w:ascii="Arial" w:hAnsi="Arial" w:cs="Arial"/>
          <w:sz w:val="28"/>
          <w:szCs w:val="28"/>
        </w:rPr>
        <w:t xml:space="preserve">W każdej iteracji algorytm generuje nowe rozwiązanie kandydujące (tzw. "sąsiada") na podstawie bieżącego rozwiązania. W tej implementacji odbywa się to w funkcji </w:t>
      </w:r>
      <w:r w:rsidRPr="009D279C">
        <w:rPr>
          <w:rFonts w:ascii="Arial" w:hAnsi="Arial" w:cs="Arial"/>
          <w:i/>
          <w:iCs/>
          <w:sz w:val="28"/>
          <w:szCs w:val="28"/>
        </w:rPr>
        <w:t>generate_neighbor</w:t>
      </w:r>
      <w:r w:rsidRPr="009D279C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9D279C">
        <w:rPr>
          <w:rFonts w:ascii="Arial" w:hAnsi="Arial" w:cs="Arial"/>
          <w:sz w:val="28"/>
          <w:szCs w:val="28"/>
        </w:rPr>
        <w:t xml:space="preserve">Nowy punkt jest tworzony poprzez dodanie losowego zaburzenia (z rozkładu normalnego/Gaussa) do aktualnego rozwiązania. Kluczową cechą tej implementacji jest </w:t>
      </w:r>
      <w:r w:rsidRPr="009D279C">
        <w:rPr>
          <w:rFonts w:ascii="Arial" w:hAnsi="Arial" w:cs="Arial"/>
          <w:sz w:val="28"/>
          <w:szCs w:val="28"/>
        </w:rPr>
        <w:lastRenderedPageBreak/>
        <w:t>adaptacyjna wielkość kroku</w:t>
      </w:r>
      <w:r>
        <w:rPr>
          <w:rFonts w:ascii="Arial" w:hAnsi="Arial" w:cs="Arial"/>
          <w:sz w:val="28"/>
          <w:szCs w:val="28"/>
        </w:rPr>
        <w:t>.</w:t>
      </w:r>
      <w:r w:rsidRPr="009D279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</w:t>
      </w:r>
      <w:r w:rsidRPr="009D279C">
        <w:rPr>
          <w:rFonts w:ascii="Arial" w:hAnsi="Arial" w:cs="Arial"/>
          <w:sz w:val="28"/>
          <w:szCs w:val="28"/>
        </w:rPr>
        <w:t>dchylenie standardowe rozkładu normalnego (</w:t>
      </w:r>
      <w:r w:rsidRPr="009D279C">
        <w:rPr>
          <w:rFonts w:ascii="Arial" w:hAnsi="Arial" w:cs="Arial"/>
          <w:i/>
          <w:iCs/>
          <w:sz w:val="28"/>
          <w:szCs w:val="28"/>
        </w:rPr>
        <w:t>step_size</w:t>
      </w:r>
      <w:r w:rsidRPr="009D279C">
        <w:rPr>
          <w:rFonts w:ascii="Arial" w:hAnsi="Arial" w:cs="Arial"/>
          <w:sz w:val="28"/>
          <w:szCs w:val="28"/>
        </w:rPr>
        <w:t>) jest skalowane przez aktualną temperaturę (</w:t>
      </w:r>
      <w:r w:rsidRPr="009D279C">
        <w:rPr>
          <w:rFonts w:ascii="Arial" w:hAnsi="Arial" w:cs="Arial"/>
          <w:i/>
          <w:iCs/>
          <w:sz w:val="28"/>
          <w:szCs w:val="28"/>
        </w:rPr>
        <w:t>act_temp</w:t>
      </w:r>
      <w:r w:rsidRPr="009D279C">
        <w:rPr>
          <w:rFonts w:ascii="Arial" w:hAnsi="Arial" w:cs="Arial"/>
          <w:sz w:val="28"/>
          <w:szCs w:val="28"/>
        </w:rPr>
        <w:t xml:space="preserve">). Dzięki temu na początku (wysoka </w:t>
      </w:r>
      <w:r w:rsidRPr="009D279C">
        <w:rPr>
          <w:rFonts w:ascii="Arial" w:hAnsi="Arial" w:cs="Arial"/>
          <w:i/>
          <w:iCs/>
          <w:sz w:val="28"/>
          <w:szCs w:val="28"/>
        </w:rPr>
        <w:t>T</w:t>
      </w:r>
      <w:r w:rsidRPr="009D279C">
        <w:rPr>
          <w:rFonts w:ascii="Arial" w:hAnsi="Arial" w:cs="Arial"/>
          <w:sz w:val="28"/>
          <w:szCs w:val="28"/>
        </w:rPr>
        <w:t xml:space="preserve">) algorytm wykonuje duże "skoki" (eksploracja), a pod koniec (niska </w:t>
      </w:r>
      <w:r w:rsidRPr="009D279C">
        <w:rPr>
          <w:rFonts w:ascii="Arial" w:hAnsi="Arial" w:cs="Arial"/>
          <w:i/>
          <w:iCs/>
          <w:sz w:val="28"/>
          <w:szCs w:val="28"/>
        </w:rPr>
        <w:t>T</w:t>
      </w:r>
      <w:r w:rsidRPr="009D279C">
        <w:rPr>
          <w:rFonts w:ascii="Arial" w:hAnsi="Arial" w:cs="Arial"/>
          <w:sz w:val="28"/>
          <w:szCs w:val="28"/>
        </w:rPr>
        <w:t>) precyzyjnie dostraja rozwiązanie (eksploatacja).</w:t>
      </w:r>
      <w:r>
        <w:rPr>
          <w:rFonts w:ascii="Arial" w:hAnsi="Arial" w:cs="Arial"/>
          <w:sz w:val="28"/>
          <w:szCs w:val="28"/>
        </w:rPr>
        <w:t xml:space="preserve"> </w:t>
      </w:r>
      <w:r w:rsidRPr="009D279C">
        <w:rPr>
          <w:rFonts w:ascii="Arial" w:hAnsi="Arial" w:cs="Arial"/>
          <w:sz w:val="28"/>
          <w:szCs w:val="28"/>
        </w:rPr>
        <w:t xml:space="preserve">Funkcja </w:t>
      </w:r>
      <w:r w:rsidRPr="009D279C">
        <w:rPr>
          <w:rFonts w:ascii="Arial" w:hAnsi="Arial" w:cs="Arial"/>
          <w:i/>
          <w:iCs/>
          <w:sz w:val="28"/>
          <w:szCs w:val="28"/>
        </w:rPr>
        <w:t>np.clip</w:t>
      </w:r>
      <w:r w:rsidRPr="009D279C">
        <w:rPr>
          <w:rFonts w:ascii="Arial" w:hAnsi="Arial" w:cs="Arial"/>
          <w:sz w:val="28"/>
          <w:szCs w:val="28"/>
        </w:rPr>
        <w:t xml:space="preserve"> zapewnia, że nowo wygenerowany punkt nie wyjdzie poza zdefiniowane granice </w:t>
      </w:r>
      <w:r w:rsidRPr="009D279C">
        <w:rPr>
          <w:rFonts w:ascii="Arial" w:hAnsi="Arial" w:cs="Arial"/>
          <w:i/>
          <w:iCs/>
          <w:sz w:val="28"/>
          <w:szCs w:val="28"/>
        </w:rPr>
        <w:t>bounds</w:t>
      </w:r>
      <w:r w:rsidRPr="009D279C">
        <w:rPr>
          <w:rFonts w:ascii="Arial" w:hAnsi="Arial" w:cs="Arial"/>
          <w:sz w:val="28"/>
          <w:szCs w:val="28"/>
        </w:rPr>
        <w:t>.</w:t>
      </w:r>
    </w:p>
    <w:p w14:paraId="77BECD49" w14:textId="77777777" w:rsidR="009D279C" w:rsidRDefault="009D279C" w:rsidP="009D279C">
      <w:pPr>
        <w:jc w:val="both"/>
        <w:rPr>
          <w:rFonts w:ascii="Arial" w:hAnsi="Arial" w:cs="Arial"/>
          <w:sz w:val="28"/>
          <w:szCs w:val="28"/>
        </w:rPr>
      </w:pPr>
    </w:p>
    <w:p w14:paraId="646B2C16" w14:textId="77777777" w:rsidR="00CC3EEA" w:rsidRPr="002D4823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  <w:lang w:val="en-US"/>
        </w:rPr>
      </w:pPr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 xml:space="preserve"># </w:t>
      </w:r>
      <w:proofErr w:type="spellStart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>Plik</w:t>
      </w:r>
      <w:proofErr w:type="spellEnd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>: simulated_annealing.py (</w:t>
      </w:r>
      <w:proofErr w:type="spellStart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>funkcja</w:t>
      </w:r>
      <w:proofErr w:type="spellEnd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 xml:space="preserve"> </w:t>
      </w:r>
      <w:proofErr w:type="spellStart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>generate_neighbor</w:t>
      </w:r>
      <w:proofErr w:type="spellEnd"/>
      <w:r w:rsidRPr="002D4823">
        <w:rPr>
          <w:rFonts w:ascii="Courier New" w:hAnsi="Courier New" w:cs="Courier New"/>
          <w:i/>
          <w:iCs/>
          <w:color w:val="196B24" w:themeColor="accent3"/>
          <w:lang w:val="en-US"/>
        </w:rPr>
        <w:t>)</w:t>
      </w:r>
    </w:p>
    <w:p w14:paraId="7E874053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</w:p>
    <w:p w14:paraId="25BBA56B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def </w:t>
      </w:r>
      <w:proofErr w:type="spellStart"/>
      <w:r w:rsidRPr="00CC3EEA">
        <w:rPr>
          <w:rFonts w:ascii="Courier New" w:hAnsi="Courier New" w:cs="Courier New"/>
          <w:lang w:val="en-US"/>
        </w:rPr>
        <w:t>generate_</w:t>
      </w:r>
      <w:proofErr w:type="gramStart"/>
      <w:r w:rsidRPr="00CC3EEA">
        <w:rPr>
          <w:rFonts w:ascii="Courier New" w:hAnsi="Courier New" w:cs="Courier New"/>
          <w:lang w:val="en-US"/>
        </w:rPr>
        <w:t>neighbor</w:t>
      </w:r>
      <w:proofErr w:type="spellEnd"/>
      <w:r w:rsidRPr="00CC3EEA">
        <w:rPr>
          <w:rFonts w:ascii="Courier New" w:hAnsi="Courier New" w:cs="Courier New"/>
          <w:lang w:val="en-US"/>
        </w:rPr>
        <w:t>(</w:t>
      </w:r>
      <w:proofErr w:type="gramEnd"/>
    </w:p>
    <w:p w14:paraId="2AC5B7B0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    solution, </w:t>
      </w:r>
    </w:p>
    <w:p w14:paraId="7E24AF27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    bounds, </w:t>
      </w:r>
    </w:p>
    <w:p w14:paraId="606071AA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color w:val="196B24" w:themeColor="accent3"/>
        </w:rPr>
      </w:pPr>
      <w:r w:rsidRPr="00CC3EEA">
        <w:rPr>
          <w:rFonts w:ascii="Courier New" w:hAnsi="Courier New" w:cs="Courier New"/>
          <w:lang w:val="en-US"/>
        </w:rPr>
        <w:t xml:space="preserve">        </w:t>
      </w:r>
      <w:r w:rsidRPr="00CC3EEA">
        <w:rPr>
          <w:rFonts w:ascii="Courier New" w:hAnsi="Courier New" w:cs="Courier New"/>
        </w:rPr>
        <w:t xml:space="preserve">step_scale  </w:t>
      </w:r>
      <w:r w:rsidRPr="002D4823">
        <w:rPr>
          <w:rFonts w:ascii="Courier New" w:hAnsi="Courier New" w:cs="Courier New"/>
          <w:i/>
          <w:iCs/>
          <w:color w:val="196B24" w:themeColor="accent3"/>
        </w:rPr>
        <w:t># W implementacji przekazywana jest tu act_temp</w:t>
      </w:r>
    </w:p>
    <w:p w14:paraId="6EF56264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C3EEA">
        <w:rPr>
          <w:rFonts w:ascii="Courier New" w:hAnsi="Courier New" w:cs="Courier New"/>
        </w:rPr>
        <w:t>):</w:t>
      </w:r>
    </w:p>
    <w:p w14:paraId="56CC9C26" w14:textId="77777777" w:rsidR="00CC3EEA" w:rsidRPr="002D4823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i/>
          <w:iCs/>
        </w:rPr>
      </w:pPr>
      <w:r w:rsidRPr="00CC3EEA">
        <w:rPr>
          <w:rFonts w:ascii="Courier New" w:hAnsi="Courier New" w:cs="Courier New"/>
        </w:rPr>
        <w:t xml:space="preserve">    </w:t>
      </w:r>
      <w:r w:rsidRPr="002D4823">
        <w:rPr>
          <w:rFonts w:ascii="Courier New" w:hAnsi="Courier New" w:cs="Courier New"/>
          <w:i/>
          <w:iCs/>
          <w:color w:val="196B24" w:themeColor="accent3"/>
        </w:rPr>
        <w:t># Obliczenie szerokości przedziałów dla każdego wymiaru</w:t>
      </w:r>
    </w:p>
    <w:p w14:paraId="028F4788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</w:rPr>
        <w:t xml:space="preserve">    </w:t>
      </w:r>
      <w:proofErr w:type="spellStart"/>
      <w:r w:rsidRPr="00CC3EEA">
        <w:rPr>
          <w:rFonts w:ascii="Courier New" w:hAnsi="Courier New" w:cs="Courier New"/>
          <w:lang w:val="en-US"/>
        </w:rPr>
        <w:t>domain_width</w:t>
      </w:r>
      <w:proofErr w:type="spellEnd"/>
      <w:r w:rsidRPr="00CC3E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C3EEA">
        <w:rPr>
          <w:rFonts w:ascii="Courier New" w:hAnsi="Courier New" w:cs="Courier New"/>
          <w:lang w:val="en-US"/>
        </w:rPr>
        <w:t>([</w:t>
      </w:r>
      <w:proofErr w:type="gramStart"/>
      <w:r w:rsidRPr="00CC3EEA">
        <w:rPr>
          <w:rFonts w:ascii="Courier New" w:hAnsi="Courier New" w:cs="Courier New"/>
          <w:lang w:val="en-US"/>
        </w:rPr>
        <w:t>b[</w:t>
      </w:r>
      <w:proofErr w:type="gramEnd"/>
      <w:r w:rsidRPr="00CC3EEA">
        <w:rPr>
          <w:rFonts w:ascii="Courier New" w:hAnsi="Courier New" w:cs="Courier New"/>
          <w:lang w:val="en-US"/>
        </w:rPr>
        <w:t xml:space="preserve">1] - </w:t>
      </w:r>
      <w:proofErr w:type="gramStart"/>
      <w:r w:rsidRPr="00CC3EEA">
        <w:rPr>
          <w:rFonts w:ascii="Courier New" w:hAnsi="Courier New" w:cs="Courier New"/>
          <w:lang w:val="en-US"/>
        </w:rPr>
        <w:t>b[</w:t>
      </w:r>
      <w:proofErr w:type="gramEnd"/>
      <w:r w:rsidRPr="00CC3EEA">
        <w:rPr>
          <w:rFonts w:ascii="Courier New" w:hAnsi="Courier New" w:cs="Courier New"/>
          <w:lang w:val="en-US"/>
        </w:rPr>
        <w:t>0] for b in bounds])</w:t>
      </w:r>
    </w:p>
    <w:p w14:paraId="4DB7EB32" w14:textId="77777777" w:rsidR="00CC3EEA" w:rsidRPr="002D4823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  <w:r w:rsidRPr="002D4823">
        <w:rPr>
          <w:rFonts w:ascii="Courier New" w:hAnsi="Courier New" w:cs="Courier New"/>
          <w:i/>
          <w:iCs/>
          <w:color w:val="196B24" w:themeColor="accent3"/>
        </w:rPr>
        <w:t># Dostosowanie wielkości kroku do skali problemu ORAZ temperatury</w:t>
      </w:r>
    </w:p>
    <w:p w14:paraId="23C6BF40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</w:rPr>
        <w:t xml:space="preserve">    </w:t>
      </w:r>
      <w:proofErr w:type="spellStart"/>
      <w:r w:rsidRPr="00CC3EEA">
        <w:rPr>
          <w:rFonts w:ascii="Courier New" w:hAnsi="Courier New" w:cs="Courier New"/>
          <w:lang w:val="en-US"/>
        </w:rPr>
        <w:t>step_size</w:t>
      </w:r>
      <w:proofErr w:type="spellEnd"/>
      <w:r w:rsidRPr="00CC3EEA">
        <w:rPr>
          <w:rFonts w:ascii="Courier New" w:hAnsi="Courier New" w:cs="Courier New"/>
          <w:lang w:val="en-US"/>
        </w:rPr>
        <w:t xml:space="preserve"> = </w:t>
      </w:r>
      <w:proofErr w:type="spellStart"/>
      <w:r w:rsidRPr="00CC3EEA">
        <w:rPr>
          <w:rFonts w:ascii="Courier New" w:hAnsi="Courier New" w:cs="Courier New"/>
          <w:lang w:val="en-US"/>
        </w:rPr>
        <w:t>domain_width</w:t>
      </w:r>
      <w:proofErr w:type="spellEnd"/>
      <w:r w:rsidRPr="00CC3EEA">
        <w:rPr>
          <w:rFonts w:ascii="Courier New" w:hAnsi="Courier New" w:cs="Courier New"/>
          <w:lang w:val="en-US"/>
        </w:rPr>
        <w:t xml:space="preserve"> * </w:t>
      </w:r>
      <w:proofErr w:type="spellStart"/>
      <w:r w:rsidRPr="00CC3EEA">
        <w:rPr>
          <w:rFonts w:ascii="Courier New" w:hAnsi="Courier New" w:cs="Courier New"/>
          <w:lang w:val="en-US"/>
        </w:rPr>
        <w:t>step_scale</w:t>
      </w:r>
      <w:proofErr w:type="spellEnd"/>
    </w:p>
    <w:p w14:paraId="1AA3BBD1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</w:p>
    <w:p w14:paraId="1668F1EF" w14:textId="77777777" w:rsidR="00CC3EEA" w:rsidRPr="002D4823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i/>
          <w:iCs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  <w:r w:rsidRPr="002D4823">
        <w:rPr>
          <w:rFonts w:ascii="Courier New" w:hAnsi="Courier New" w:cs="Courier New"/>
          <w:i/>
          <w:iCs/>
          <w:color w:val="196B24" w:themeColor="accent3"/>
        </w:rPr>
        <w:t># Generowanie zaburzenia z rozkładu normalnego (Gaussa)</w:t>
      </w:r>
    </w:p>
    <w:p w14:paraId="5316095B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</w:rPr>
        <w:t xml:space="preserve">    </w:t>
      </w:r>
      <w:r w:rsidRPr="00CC3EEA">
        <w:rPr>
          <w:rFonts w:ascii="Courier New" w:hAnsi="Courier New" w:cs="Courier New"/>
          <w:lang w:val="en-US"/>
        </w:rPr>
        <w:t xml:space="preserve">neighbor = solution + 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np.random</w:t>
      </w:r>
      <w:proofErr w:type="gramEnd"/>
      <w:r w:rsidRPr="00CC3EEA">
        <w:rPr>
          <w:rFonts w:ascii="Courier New" w:hAnsi="Courier New" w:cs="Courier New"/>
          <w:lang w:val="en-US"/>
        </w:rPr>
        <w:t>.</w:t>
      </w:r>
      <w:proofErr w:type="gramStart"/>
      <w:r w:rsidRPr="00CC3EEA">
        <w:rPr>
          <w:rFonts w:ascii="Courier New" w:hAnsi="Courier New" w:cs="Courier New"/>
          <w:lang w:val="en-US"/>
        </w:rPr>
        <w:t>normal</w:t>
      </w:r>
      <w:proofErr w:type="spellEnd"/>
      <w:r w:rsidRPr="00CC3EEA">
        <w:rPr>
          <w:rFonts w:ascii="Courier New" w:hAnsi="Courier New" w:cs="Courier New"/>
          <w:lang w:val="en-US"/>
        </w:rPr>
        <w:t>(</w:t>
      </w:r>
      <w:proofErr w:type="gramEnd"/>
      <w:r w:rsidRPr="00CC3EEA">
        <w:rPr>
          <w:rFonts w:ascii="Courier New" w:hAnsi="Courier New" w:cs="Courier New"/>
          <w:lang w:val="en-US"/>
        </w:rPr>
        <w:t xml:space="preserve">0, </w:t>
      </w:r>
      <w:proofErr w:type="spellStart"/>
      <w:r w:rsidRPr="00CC3EEA">
        <w:rPr>
          <w:rFonts w:ascii="Courier New" w:hAnsi="Courier New" w:cs="Courier New"/>
          <w:lang w:val="en-US"/>
        </w:rPr>
        <w:t>step_size</w:t>
      </w:r>
      <w:proofErr w:type="spellEnd"/>
      <w:r w:rsidRPr="00CC3EEA">
        <w:rPr>
          <w:rFonts w:ascii="Courier New" w:hAnsi="Courier New" w:cs="Courier New"/>
          <w:lang w:val="en-US"/>
        </w:rPr>
        <w:t>, size=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solution.shape</w:t>
      </w:r>
      <w:proofErr w:type="spellEnd"/>
      <w:proofErr w:type="gramEnd"/>
      <w:r w:rsidRPr="00CC3EEA">
        <w:rPr>
          <w:rFonts w:ascii="Courier New" w:hAnsi="Courier New" w:cs="Courier New"/>
          <w:lang w:val="en-US"/>
        </w:rPr>
        <w:t>)</w:t>
      </w:r>
    </w:p>
    <w:p w14:paraId="0F71D65B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</w:p>
    <w:p w14:paraId="1D3922EC" w14:textId="77777777" w:rsidR="00CC3EEA" w:rsidRPr="002D4823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i/>
          <w:iCs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  <w:r w:rsidRPr="002D4823">
        <w:rPr>
          <w:rFonts w:ascii="Courier New" w:hAnsi="Courier New" w:cs="Courier New"/>
          <w:i/>
          <w:iCs/>
          <w:color w:val="196B24" w:themeColor="accent3"/>
        </w:rPr>
        <w:t># Zabezpieczenie przed wyjściem poza dozwolony obszar</w:t>
      </w:r>
    </w:p>
    <w:p w14:paraId="33FD849D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</w:rPr>
        <w:t xml:space="preserve">    </w:t>
      </w:r>
      <w:proofErr w:type="spellStart"/>
      <w:r w:rsidRPr="00CC3EEA">
        <w:rPr>
          <w:rFonts w:ascii="Courier New" w:hAnsi="Courier New" w:cs="Courier New"/>
          <w:lang w:val="en-US"/>
        </w:rPr>
        <w:t>low_bounds</w:t>
      </w:r>
      <w:proofErr w:type="spellEnd"/>
      <w:r w:rsidRPr="00CC3E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C3EEA">
        <w:rPr>
          <w:rFonts w:ascii="Courier New" w:hAnsi="Courier New" w:cs="Courier New"/>
          <w:lang w:val="en-US"/>
        </w:rPr>
        <w:t>([</w:t>
      </w:r>
      <w:proofErr w:type="gramStart"/>
      <w:r w:rsidRPr="00CC3EEA">
        <w:rPr>
          <w:rFonts w:ascii="Courier New" w:hAnsi="Courier New" w:cs="Courier New"/>
          <w:lang w:val="en-US"/>
        </w:rPr>
        <w:t>b[</w:t>
      </w:r>
      <w:proofErr w:type="gramEnd"/>
      <w:r w:rsidRPr="00CC3EEA">
        <w:rPr>
          <w:rFonts w:ascii="Courier New" w:hAnsi="Courier New" w:cs="Courier New"/>
          <w:lang w:val="en-US"/>
        </w:rPr>
        <w:t>0] for b in bounds])</w:t>
      </w:r>
    </w:p>
    <w:p w14:paraId="1FD53C73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  <w:proofErr w:type="spellStart"/>
      <w:r w:rsidRPr="00CC3EEA">
        <w:rPr>
          <w:rFonts w:ascii="Courier New" w:hAnsi="Courier New" w:cs="Courier New"/>
          <w:lang w:val="en-US"/>
        </w:rPr>
        <w:t>high_bounds</w:t>
      </w:r>
      <w:proofErr w:type="spellEnd"/>
      <w:r w:rsidRPr="00CC3E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C3EEA">
        <w:rPr>
          <w:rFonts w:ascii="Courier New" w:hAnsi="Courier New" w:cs="Courier New"/>
          <w:lang w:val="en-US"/>
        </w:rPr>
        <w:t>([</w:t>
      </w:r>
      <w:proofErr w:type="gramStart"/>
      <w:r w:rsidRPr="00CC3EEA">
        <w:rPr>
          <w:rFonts w:ascii="Courier New" w:hAnsi="Courier New" w:cs="Courier New"/>
          <w:lang w:val="en-US"/>
        </w:rPr>
        <w:t>b[</w:t>
      </w:r>
      <w:proofErr w:type="gramEnd"/>
      <w:r w:rsidRPr="00CC3EEA">
        <w:rPr>
          <w:rFonts w:ascii="Courier New" w:hAnsi="Courier New" w:cs="Courier New"/>
          <w:lang w:val="en-US"/>
        </w:rPr>
        <w:t>1] for b in bounds])</w:t>
      </w:r>
    </w:p>
    <w:p w14:paraId="527CD135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neighbor = </w:t>
      </w:r>
      <w:proofErr w:type="spellStart"/>
      <w:proofErr w:type="gramStart"/>
      <w:r w:rsidRPr="00CC3EEA">
        <w:rPr>
          <w:rFonts w:ascii="Courier New" w:hAnsi="Courier New" w:cs="Courier New"/>
          <w:lang w:val="en-US"/>
        </w:rPr>
        <w:t>np.clip</w:t>
      </w:r>
      <w:proofErr w:type="spellEnd"/>
      <w:proofErr w:type="gramEnd"/>
      <w:r w:rsidRPr="00CC3EEA">
        <w:rPr>
          <w:rFonts w:ascii="Courier New" w:hAnsi="Courier New" w:cs="Courier New"/>
          <w:lang w:val="en-US"/>
        </w:rPr>
        <w:t xml:space="preserve">(neighbor, </w:t>
      </w:r>
      <w:proofErr w:type="spellStart"/>
      <w:r w:rsidRPr="00CC3EEA">
        <w:rPr>
          <w:rFonts w:ascii="Courier New" w:hAnsi="Courier New" w:cs="Courier New"/>
          <w:lang w:val="en-US"/>
        </w:rPr>
        <w:t>low_bounds</w:t>
      </w:r>
      <w:proofErr w:type="spellEnd"/>
      <w:r w:rsidRPr="00CC3EEA">
        <w:rPr>
          <w:rFonts w:ascii="Courier New" w:hAnsi="Courier New" w:cs="Courier New"/>
          <w:lang w:val="en-US"/>
        </w:rPr>
        <w:t xml:space="preserve">, </w:t>
      </w:r>
      <w:proofErr w:type="spellStart"/>
      <w:r w:rsidRPr="00CC3EEA">
        <w:rPr>
          <w:rFonts w:ascii="Courier New" w:hAnsi="Courier New" w:cs="Courier New"/>
          <w:lang w:val="en-US"/>
        </w:rPr>
        <w:t>high_bounds</w:t>
      </w:r>
      <w:proofErr w:type="spellEnd"/>
      <w:r w:rsidRPr="00CC3EEA">
        <w:rPr>
          <w:rFonts w:ascii="Courier New" w:hAnsi="Courier New" w:cs="Courier New"/>
          <w:lang w:val="en-US"/>
        </w:rPr>
        <w:t>)</w:t>
      </w:r>
    </w:p>
    <w:p w14:paraId="1972B865" w14:textId="77777777" w:rsidR="00CC3EEA" w:rsidRPr="00CC3EEA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</w:p>
    <w:p w14:paraId="3618FFF7" w14:textId="6118C1DF" w:rsidR="00CC3EEA" w:rsidRPr="00C638E5" w:rsidRDefault="00CC3EEA" w:rsidP="00CC3EEA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C3EEA">
        <w:rPr>
          <w:rFonts w:ascii="Courier New" w:hAnsi="Courier New" w:cs="Courier New"/>
          <w:lang w:val="en-US"/>
        </w:rPr>
        <w:t xml:space="preserve">    </w:t>
      </w:r>
      <w:r w:rsidRPr="00CC3EEA">
        <w:rPr>
          <w:rFonts w:ascii="Courier New" w:hAnsi="Courier New" w:cs="Courier New"/>
        </w:rPr>
        <w:t>return neighbor</w:t>
      </w:r>
    </w:p>
    <w:p w14:paraId="23DE979B" w14:textId="65616320" w:rsidR="009D279C" w:rsidRDefault="00CC3EEA" w:rsidP="009D279C">
      <w:pPr>
        <w:jc w:val="both"/>
        <w:rPr>
          <w:rFonts w:ascii="Arial" w:hAnsi="Arial" w:cs="Arial"/>
          <w:sz w:val="22"/>
          <w:szCs w:val="22"/>
        </w:rPr>
      </w:pPr>
      <w:r w:rsidRPr="00CC3EEA">
        <w:rPr>
          <w:rFonts w:ascii="Arial" w:hAnsi="Arial" w:cs="Arial"/>
          <w:b/>
          <w:bCs/>
          <w:sz w:val="22"/>
          <w:szCs w:val="22"/>
        </w:rPr>
        <w:lastRenderedPageBreak/>
        <w:t xml:space="preserve">Komentarz: </w:t>
      </w:r>
      <w:r w:rsidRPr="00CC3EEA">
        <w:rPr>
          <w:rFonts w:ascii="Arial" w:hAnsi="Arial" w:cs="Arial"/>
          <w:sz w:val="22"/>
          <w:szCs w:val="22"/>
        </w:rPr>
        <w:t>Ten mechanizm jest sercem procesu przeszukiwania. Zależność wielkości kroku od temperatury jest ważną techniką poprawiającą zbieżność algorytmu.</w:t>
      </w:r>
      <w:r>
        <w:rPr>
          <w:rFonts w:ascii="Arial" w:hAnsi="Arial" w:cs="Arial"/>
          <w:sz w:val="22"/>
          <w:szCs w:val="22"/>
        </w:rPr>
        <w:t xml:space="preserve"> Listing ten został celowo odchudzony z części komentarzy w celu poprawy czytelności.</w:t>
      </w:r>
    </w:p>
    <w:p w14:paraId="3AC4E1E1" w14:textId="77777777" w:rsidR="00CC3EEA" w:rsidRDefault="00CC3EEA" w:rsidP="009D279C">
      <w:pPr>
        <w:jc w:val="both"/>
        <w:rPr>
          <w:rFonts w:ascii="Arial" w:hAnsi="Arial" w:cs="Arial"/>
          <w:sz w:val="22"/>
          <w:szCs w:val="22"/>
        </w:rPr>
      </w:pPr>
    </w:p>
    <w:p w14:paraId="4254511D" w14:textId="1B5508ED" w:rsidR="00CC3EEA" w:rsidRPr="00E06C8F" w:rsidRDefault="00CC3EEA" w:rsidP="00CC3EE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C3EEA">
        <w:rPr>
          <w:rFonts w:ascii="Arial" w:hAnsi="Arial" w:cs="Arial"/>
          <w:b/>
          <w:bCs/>
          <w:sz w:val="32"/>
          <w:szCs w:val="32"/>
        </w:rPr>
        <w:t>Kryterium akceptacji</w:t>
      </w:r>
      <w:r>
        <w:rPr>
          <w:rFonts w:ascii="Arial" w:hAnsi="Arial" w:cs="Arial"/>
          <w:b/>
          <w:bCs/>
          <w:sz w:val="32"/>
          <w:szCs w:val="32"/>
        </w:rPr>
        <w:t xml:space="preserve"> (</w:t>
      </w:r>
      <w:r w:rsidRPr="00CC3EEA">
        <w:rPr>
          <w:rFonts w:ascii="Arial" w:hAnsi="Arial" w:cs="Arial"/>
          <w:b/>
          <w:bCs/>
          <w:sz w:val="32"/>
          <w:szCs w:val="32"/>
        </w:rPr>
        <w:t>Metropolisa</w:t>
      </w:r>
      <w:r>
        <w:rPr>
          <w:rFonts w:ascii="Arial" w:hAnsi="Arial" w:cs="Arial"/>
          <w:b/>
          <w:bCs/>
          <w:sz w:val="32"/>
          <w:szCs w:val="32"/>
        </w:rPr>
        <w:t>)</w:t>
      </w:r>
    </w:p>
    <w:p w14:paraId="1614412C" w14:textId="77777777" w:rsidR="00665B7E" w:rsidRPr="00665B7E" w:rsidRDefault="00665B7E" w:rsidP="00665B7E">
      <w:p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>To fundamentalny element algorytmu SA, który odróżnia go od prostej metody wspinaczkowej. Po wygenerowaniu sąsiada i obliczeniu jego wartości (</w:t>
      </w:r>
      <w:r w:rsidRPr="00665B7E">
        <w:rPr>
          <w:rFonts w:ascii="Arial" w:hAnsi="Arial" w:cs="Arial"/>
          <w:i/>
          <w:iCs/>
          <w:sz w:val="28"/>
          <w:szCs w:val="28"/>
        </w:rPr>
        <w:t>neighbor_fitness</w:t>
      </w:r>
      <w:r w:rsidRPr="00665B7E">
        <w:rPr>
          <w:rFonts w:ascii="Arial" w:hAnsi="Arial" w:cs="Arial"/>
          <w:sz w:val="28"/>
          <w:szCs w:val="28"/>
        </w:rPr>
        <w:t>), podejmowana jest decyzja o akceptacji.</w:t>
      </w:r>
    </w:p>
    <w:p w14:paraId="2214F281" w14:textId="5CBC00FE" w:rsidR="00665B7E" w:rsidRPr="00665B7E" w:rsidRDefault="00665B7E" w:rsidP="00665B7E">
      <w:pPr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 xml:space="preserve">Obliczana jest różnica "energii" (wartości funkcji celu): </w:t>
      </w:r>
      <w:r w:rsidRPr="00665B7E">
        <w:rPr>
          <w:rFonts w:ascii="Arial" w:hAnsi="Arial" w:cs="Arial"/>
          <w:sz w:val="28"/>
          <w:szCs w:val="28"/>
        </w:rPr>
        <w:br/>
      </w:r>
      <w:r w:rsidRPr="00665B7E">
        <w:rPr>
          <w:rFonts w:ascii="Cambria Math" w:hAnsi="Cambria Math" w:cs="Cambria Math"/>
          <w:i/>
          <w:iCs/>
          <w:sz w:val="28"/>
          <w:szCs w:val="28"/>
        </w:rPr>
        <w:t>∆</w:t>
      </w:r>
      <w:r w:rsidRPr="00665B7E">
        <w:rPr>
          <w:rFonts w:ascii="Arial" w:hAnsi="Arial" w:cs="Arial"/>
          <w:i/>
          <w:iCs/>
          <w:sz w:val="28"/>
          <w:szCs w:val="28"/>
        </w:rPr>
        <w:t>E =</w:t>
      </w:r>
      <w:r w:rsidRPr="00665B7E">
        <w:rPr>
          <w:rFonts w:ascii="Arial" w:hAnsi="Arial" w:cs="Arial"/>
          <w:sz w:val="28"/>
          <w:szCs w:val="28"/>
        </w:rPr>
        <w:t xml:space="preserve"> 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neighbor_fitness </w:t>
      </w:r>
      <w:r w:rsidRPr="00665B7E">
        <w:rPr>
          <w:rFonts w:ascii="Arial" w:hAnsi="Arial" w:cs="Arial"/>
          <w:i/>
          <w:iCs/>
          <w:sz w:val="28"/>
          <w:szCs w:val="28"/>
        </w:rPr>
        <w:t>-</w:t>
      </w:r>
      <w:r w:rsidRPr="00665B7E">
        <w:rPr>
          <w:rFonts w:ascii="Arial" w:hAnsi="Arial" w:cs="Arial"/>
          <w:sz w:val="28"/>
          <w:szCs w:val="28"/>
        </w:rPr>
        <w:t xml:space="preserve"> </w:t>
      </w:r>
      <w:r w:rsidRPr="00665B7E">
        <w:rPr>
          <w:rFonts w:ascii="Arial" w:hAnsi="Arial" w:cs="Arial"/>
          <w:i/>
          <w:iCs/>
          <w:sz w:val="28"/>
          <w:szCs w:val="28"/>
        </w:rPr>
        <w:t>current_fitness</w:t>
      </w:r>
    </w:p>
    <w:p w14:paraId="18A7F736" w14:textId="3A64C1E1" w:rsidR="00665B7E" w:rsidRPr="00665B7E" w:rsidRDefault="00665B7E" w:rsidP="00665B7E">
      <w:pPr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 xml:space="preserve">Jeśli </w:t>
      </w:r>
      <w:r w:rsidRPr="00665B7E">
        <w:rPr>
          <w:rFonts w:ascii="Cambria Math" w:hAnsi="Cambria Math" w:cs="Cambria Math"/>
          <w:i/>
          <w:iCs/>
          <w:sz w:val="28"/>
          <w:szCs w:val="28"/>
        </w:rPr>
        <w:t>∆</w:t>
      </w:r>
      <w:r w:rsidRPr="00665B7E">
        <w:rPr>
          <w:rFonts w:ascii="Arial" w:hAnsi="Arial" w:cs="Arial"/>
          <w:i/>
          <w:iCs/>
          <w:sz w:val="28"/>
          <w:szCs w:val="28"/>
        </w:rPr>
        <w:t>E &gt; 0</w:t>
      </w:r>
      <w:r w:rsidRPr="00665B7E">
        <w:rPr>
          <w:rFonts w:ascii="Arial" w:hAnsi="Arial" w:cs="Arial"/>
          <w:sz w:val="28"/>
          <w:szCs w:val="28"/>
        </w:rPr>
        <w:t xml:space="preserve"> (nowe rozwiązanie jest lepsze), jest ono zawsze akceptowane jako nowe </w:t>
      </w:r>
      <w:r w:rsidRPr="00665B7E">
        <w:rPr>
          <w:rFonts w:ascii="Arial" w:hAnsi="Arial" w:cs="Arial"/>
          <w:i/>
          <w:iCs/>
          <w:sz w:val="28"/>
          <w:szCs w:val="28"/>
        </w:rPr>
        <w:t>current_solution</w:t>
      </w:r>
      <w:r w:rsidRPr="00665B7E">
        <w:rPr>
          <w:rFonts w:ascii="Arial" w:hAnsi="Arial" w:cs="Arial"/>
          <w:sz w:val="28"/>
          <w:szCs w:val="28"/>
        </w:rPr>
        <w:t>.</w:t>
      </w:r>
    </w:p>
    <w:p w14:paraId="7EC39CDE" w14:textId="6FBF28E1" w:rsidR="00665B7E" w:rsidRPr="00665B7E" w:rsidRDefault="00665B7E" w:rsidP="00665B7E">
      <w:pPr>
        <w:numPr>
          <w:ilvl w:val="0"/>
          <w:numId w:val="9"/>
        </w:num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 xml:space="preserve">Jeśli </w:t>
      </w:r>
      <w:r w:rsidRPr="00665B7E">
        <w:rPr>
          <w:rFonts w:ascii="Cambria Math" w:hAnsi="Cambria Math" w:cs="Cambria Math"/>
          <w:i/>
          <w:iCs/>
          <w:sz w:val="28"/>
          <w:szCs w:val="28"/>
        </w:rPr>
        <w:t>∆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E </w:t>
      </w:r>
      <w:r w:rsidRPr="00665B7E">
        <w:rPr>
          <w:rFonts w:ascii="Arial" w:hAnsi="Arial" w:cs="Arial"/>
          <w:i/>
          <w:iCs/>
          <w:sz w:val="28"/>
          <w:szCs w:val="28"/>
        </w:rPr>
        <w:t>≤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 </w:t>
      </w:r>
      <w:r w:rsidRPr="00665B7E">
        <w:rPr>
          <w:rFonts w:ascii="Arial" w:hAnsi="Arial" w:cs="Arial"/>
          <w:i/>
          <w:iCs/>
          <w:sz w:val="28"/>
          <w:szCs w:val="28"/>
        </w:rPr>
        <w:t>0</w:t>
      </w:r>
      <w:r w:rsidRPr="00665B7E">
        <w:rPr>
          <w:rFonts w:ascii="Arial" w:hAnsi="Arial" w:cs="Arial"/>
          <w:sz w:val="28"/>
          <w:szCs w:val="28"/>
        </w:rPr>
        <w:t xml:space="preserve"> (nowe rozwiązanie jest gorsze), jest ono akceptowane z prawdopodobieństwem </w:t>
      </w:r>
      <w:r w:rsidRPr="00665B7E">
        <w:rPr>
          <w:rFonts w:ascii="Arial" w:hAnsi="Arial" w:cs="Arial"/>
          <w:i/>
          <w:iCs/>
          <w:sz w:val="28"/>
          <w:szCs w:val="28"/>
        </w:rPr>
        <w:t>P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 = exp(</w:t>
      </w:r>
      <w:r w:rsidRPr="00665B7E">
        <w:rPr>
          <w:rFonts w:ascii="Cambria Math" w:hAnsi="Cambria Math" w:cs="Cambria Math"/>
          <w:i/>
          <w:iCs/>
          <w:sz w:val="28"/>
          <w:szCs w:val="28"/>
        </w:rPr>
        <w:t>∆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E / (k </w:t>
      </w:r>
      <w:r w:rsidRPr="00665B7E">
        <w:rPr>
          <w:rFonts w:ascii="Arial" w:hAnsi="Arial" w:cs="Arial"/>
          <w:i/>
          <w:iCs/>
          <w:sz w:val="28"/>
          <w:szCs w:val="28"/>
        </w:rPr>
        <w:t>∙</w:t>
      </w:r>
      <w:r w:rsidRPr="00665B7E">
        <w:rPr>
          <w:rFonts w:ascii="Arial" w:hAnsi="Arial" w:cs="Arial"/>
          <w:i/>
          <w:iCs/>
          <w:sz w:val="28"/>
          <w:szCs w:val="28"/>
        </w:rPr>
        <w:t xml:space="preserve"> T))</w:t>
      </w:r>
      <w:r w:rsidRPr="00665B7E">
        <w:rPr>
          <w:rFonts w:ascii="Arial" w:hAnsi="Arial" w:cs="Arial"/>
          <w:sz w:val="28"/>
          <w:szCs w:val="28"/>
        </w:rPr>
        <w:t>.</w:t>
      </w:r>
    </w:p>
    <w:p w14:paraId="3165F114" w14:textId="2D9C5279" w:rsidR="00665B7E" w:rsidRPr="00665B7E" w:rsidRDefault="00665B7E" w:rsidP="00665B7E">
      <w:p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 xml:space="preserve">Decyzja probabilistyczna jest realizowana przez porównanie </w:t>
      </w:r>
      <w:r w:rsidRPr="00665B7E">
        <w:rPr>
          <w:rFonts w:ascii="Arial" w:hAnsi="Arial" w:cs="Arial"/>
          <w:i/>
          <w:iCs/>
          <w:sz w:val="28"/>
          <w:szCs w:val="28"/>
        </w:rPr>
        <w:t>np.random.rand()</w:t>
      </w:r>
      <w:r w:rsidRPr="00665B7E">
        <w:rPr>
          <w:rFonts w:ascii="Arial" w:hAnsi="Arial" w:cs="Arial"/>
          <w:sz w:val="28"/>
          <w:szCs w:val="28"/>
        </w:rPr>
        <w:t xml:space="preserve"> (losowa liczba z przedziału [0, 1)) z obliczonym prawdopodobieństwem. Dodatkowo, niezależnie od akceptacji, śledzone jest najlepsze globalnie rozwiązanie (</w:t>
      </w:r>
      <w:r w:rsidRPr="00665B7E">
        <w:rPr>
          <w:rFonts w:ascii="Arial" w:hAnsi="Arial" w:cs="Arial"/>
          <w:i/>
          <w:iCs/>
          <w:sz w:val="28"/>
          <w:szCs w:val="28"/>
        </w:rPr>
        <w:t>best_solution</w:t>
      </w:r>
      <w:r w:rsidRPr="00665B7E">
        <w:rPr>
          <w:rFonts w:ascii="Arial" w:hAnsi="Arial" w:cs="Arial"/>
          <w:sz w:val="28"/>
          <w:szCs w:val="28"/>
        </w:rPr>
        <w:t>).</w:t>
      </w:r>
    </w:p>
    <w:p w14:paraId="3FD58269" w14:textId="77777777" w:rsidR="00CC3EEA" w:rsidRDefault="00CC3EEA" w:rsidP="00CC3EEA">
      <w:pPr>
        <w:jc w:val="both"/>
        <w:rPr>
          <w:rFonts w:ascii="Arial" w:hAnsi="Arial" w:cs="Arial"/>
          <w:sz w:val="28"/>
          <w:szCs w:val="28"/>
        </w:rPr>
      </w:pPr>
    </w:p>
    <w:p w14:paraId="7A19109B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  <w:i/>
          <w:iCs/>
          <w:color w:val="196B24" w:themeColor="accent3"/>
        </w:rPr>
        <w:t># Plik: simulated_annealing.py (fragment głównej pętli)</w:t>
      </w:r>
    </w:p>
    <w:p w14:paraId="2E9EFA1A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</w:p>
    <w:p w14:paraId="23ED9196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  <w:i/>
          <w:iCs/>
          <w:color w:val="196B24" w:themeColor="accent3"/>
        </w:rPr>
        <w:t># --- 3. Ocena i akceptacja rozwiązania ---</w:t>
      </w:r>
    </w:p>
    <w:p w14:paraId="6BF6EEAC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  <w:i/>
          <w:iCs/>
          <w:color w:val="196B24" w:themeColor="accent3"/>
        </w:rPr>
        <w:t># Obliczenie różnicy wartości (bo szukamy maksimum)</w:t>
      </w:r>
    </w:p>
    <w:p w14:paraId="7B2F2BC0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proofErr w:type="spellStart"/>
      <w:r w:rsidRPr="00665B7E">
        <w:rPr>
          <w:rFonts w:ascii="Courier New" w:hAnsi="Courier New" w:cs="Courier New"/>
          <w:lang w:val="en-US"/>
        </w:rPr>
        <w:t>delta_E</w:t>
      </w:r>
      <w:proofErr w:type="spellEnd"/>
      <w:r w:rsidRPr="00665B7E">
        <w:rPr>
          <w:rFonts w:ascii="Courier New" w:hAnsi="Courier New" w:cs="Courier New"/>
          <w:lang w:val="en-US"/>
        </w:rPr>
        <w:t xml:space="preserve"> = </w:t>
      </w:r>
      <w:proofErr w:type="spellStart"/>
      <w:r w:rsidRPr="00665B7E">
        <w:rPr>
          <w:rFonts w:ascii="Courier New" w:hAnsi="Courier New" w:cs="Courier New"/>
          <w:lang w:val="en-US"/>
        </w:rPr>
        <w:t>neighbor_fitness</w:t>
      </w:r>
      <w:proofErr w:type="spellEnd"/>
      <w:r w:rsidRPr="00665B7E">
        <w:rPr>
          <w:rFonts w:ascii="Courier New" w:hAnsi="Courier New" w:cs="Courier New"/>
          <w:lang w:val="en-US"/>
        </w:rPr>
        <w:t xml:space="preserve"> - </w:t>
      </w:r>
      <w:proofErr w:type="spellStart"/>
      <w:r w:rsidRPr="00665B7E">
        <w:rPr>
          <w:rFonts w:ascii="Courier New" w:hAnsi="Courier New" w:cs="Courier New"/>
          <w:lang w:val="en-US"/>
        </w:rPr>
        <w:t>current_fitness</w:t>
      </w:r>
      <w:proofErr w:type="spellEnd"/>
    </w:p>
    <w:p w14:paraId="5BAE5AE9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</w:p>
    <w:p w14:paraId="4AE287B7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  <w:i/>
          <w:iCs/>
          <w:color w:val="196B24" w:themeColor="accent3"/>
        </w:rPr>
        <w:t># Przypadek 1: Rozwiązanie lepsze - zawsze akceptowane</w:t>
      </w:r>
    </w:p>
    <w:p w14:paraId="6F7D66F9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665B7E">
        <w:rPr>
          <w:rFonts w:ascii="Courier New" w:hAnsi="Courier New" w:cs="Courier New"/>
        </w:rPr>
        <w:t xml:space="preserve">if delta_E &gt; 0:  </w:t>
      </w:r>
    </w:p>
    <w:p w14:paraId="38E44316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</w:rPr>
        <w:t xml:space="preserve">    </w:t>
      </w:r>
      <w:proofErr w:type="spellStart"/>
      <w:r w:rsidRPr="00665B7E">
        <w:rPr>
          <w:rFonts w:ascii="Courier New" w:hAnsi="Courier New" w:cs="Courier New"/>
          <w:lang w:val="en-US"/>
        </w:rPr>
        <w:t>current_solution</w:t>
      </w:r>
      <w:proofErr w:type="spellEnd"/>
      <w:r w:rsidRPr="00665B7E">
        <w:rPr>
          <w:rFonts w:ascii="Courier New" w:hAnsi="Courier New" w:cs="Courier New"/>
          <w:lang w:val="en-US"/>
        </w:rPr>
        <w:t xml:space="preserve"> = </w:t>
      </w:r>
      <w:proofErr w:type="spellStart"/>
      <w:r w:rsidRPr="00665B7E">
        <w:rPr>
          <w:rFonts w:ascii="Courier New" w:hAnsi="Courier New" w:cs="Courier New"/>
          <w:lang w:val="en-US"/>
        </w:rPr>
        <w:t>neighbor_</w:t>
      </w:r>
      <w:proofErr w:type="gramStart"/>
      <w:r w:rsidRPr="00665B7E">
        <w:rPr>
          <w:rFonts w:ascii="Courier New" w:hAnsi="Courier New" w:cs="Courier New"/>
          <w:lang w:val="en-US"/>
        </w:rPr>
        <w:t>solution.copy</w:t>
      </w:r>
      <w:proofErr w:type="spellEnd"/>
      <w:proofErr w:type="gramEnd"/>
      <w:r w:rsidRPr="00665B7E">
        <w:rPr>
          <w:rFonts w:ascii="Courier New" w:hAnsi="Courier New" w:cs="Courier New"/>
          <w:lang w:val="en-US"/>
        </w:rPr>
        <w:t>()</w:t>
      </w:r>
    </w:p>
    <w:p w14:paraId="27EE7ABC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665B7E">
        <w:rPr>
          <w:rFonts w:ascii="Courier New" w:hAnsi="Courier New" w:cs="Courier New"/>
          <w:lang w:val="en-US"/>
        </w:rPr>
        <w:t xml:space="preserve">    </w:t>
      </w:r>
      <w:r w:rsidRPr="00665B7E">
        <w:rPr>
          <w:rFonts w:ascii="Courier New" w:hAnsi="Courier New" w:cs="Courier New"/>
        </w:rPr>
        <w:t>current_fitness = neighbor_fitness</w:t>
      </w:r>
    </w:p>
    <w:p w14:paraId="02E74CAD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  <w:i/>
          <w:iCs/>
          <w:color w:val="196B24" w:themeColor="accent3"/>
        </w:rPr>
        <w:t># Przypadek 2: Rozwiązanie gorsze - akceptacja z prawdopodobieństwem wg kryterium Metropolisa</w:t>
      </w:r>
    </w:p>
    <w:p w14:paraId="7E753C2C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665B7E">
        <w:rPr>
          <w:rFonts w:ascii="Courier New" w:hAnsi="Courier New" w:cs="Courier New"/>
        </w:rPr>
        <w:lastRenderedPageBreak/>
        <w:t>else:</w:t>
      </w:r>
    </w:p>
    <w:p w14:paraId="72924E15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</w:rPr>
      </w:pPr>
      <w:r w:rsidRPr="00665B7E">
        <w:rPr>
          <w:rFonts w:ascii="Courier New" w:hAnsi="Courier New" w:cs="Courier New"/>
        </w:rPr>
        <w:t xml:space="preserve">    </w:t>
      </w:r>
      <w:r w:rsidRPr="00665B7E">
        <w:rPr>
          <w:rFonts w:ascii="Courier New" w:hAnsi="Courier New" w:cs="Courier New"/>
          <w:i/>
          <w:iCs/>
          <w:color w:val="196B24" w:themeColor="accent3"/>
        </w:rPr>
        <w:t># Prawdopodobieństwo akceptacji (rozkład Boltzmanna dla maksimum)</w:t>
      </w:r>
    </w:p>
    <w:p w14:paraId="71CA7456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</w:rPr>
        <w:t xml:space="preserve">    </w:t>
      </w:r>
      <w:r w:rsidRPr="00665B7E">
        <w:rPr>
          <w:rFonts w:ascii="Courier New" w:hAnsi="Courier New" w:cs="Courier New"/>
          <w:lang w:val="en-US"/>
        </w:rPr>
        <w:t xml:space="preserve">probability = </w:t>
      </w:r>
      <w:proofErr w:type="spellStart"/>
      <w:proofErr w:type="gramStart"/>
      <w:r w:rsidRPr="00665B7E">
        <w:rPr>
          <w:rFonts w:ascii="Courier New" w:hAnsi="Courier New" w:cs="Courier New"/>
          <w:lang w:val="en-US"/>
        </w:rPr>
        <w:t>np.exp</w:t>
      </w:r>
      <w:proofErr w:type="spellEnd"/>
      <w:r w:rsidRPr="00665B7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665B7E">
        <w:rPr>
          <w:rFonts w:ascii="Courier New" w:hAnsi="Courier New" w:cs="Courier New"/>
          <w:lang w:val="en-US"/>
        </w:rPr>
        <w:t>delta_E</w:t>
      </w:r>
      <w:proofErr w:type="spellEnd"/>
      <w:r w:rsidRPr="00665B7E">
        <w:rPr>
          <w:rFonts w:ascii="Courier New" w:hAnsi="Courier New" w:cs="Courier New"/>
          <w:lang w:val="en-US"/>
        </w:rPr>
        <w:t xml:space="preserve"> / (k * </w:t>
      </w:r>
      <w:proofErr w:type="spellStart"/>
      <w:r w:rsidRPr="00665B7E">
        <w:rPr>
          <w:rFonts w:ascii="Courier New" w:hAnsi="Courier New" w:cs="Courier New"/>
          <w:lang w:val="en-US"/>
        </w:rPr>
        <w:t>act_temp</w:t>
      </w:r>
      <w:proofErr w:type="spellEnd"/>
      <w:r w:rsidRPr="00665B7E">
        <w:rPr>
          <w:rFonts w:ascii="Courier New" w:hAnsi="Courier New" w:cs="Courier New"/>
          <w:lang w:val="en-US"/>
        </w:rPr>
        <w:t>))</w:t>
      </w:r>
    </w:p>
    <w:p w14:paraId="7EDDF90E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  <w:lang w:val="en-US"/>
        </w:rPr>
        <w:t xml:space="preserve">    </w:t>
      </w:r>
    </w:p>
    <w:p w14:paraId="24A88AFE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</w:rPr>
      </w:pPr>
      <w:r w:rsidRPr="00665B7E">
        <w:rPr>
          <w:rFonts w:ascii="Courier New" w:hAnsi="Courier New" w:cs="Courier New"/>
          <w:lang w:val="en-US"/>
        </w:rPr>
        <w:t xml:space="preserve">    </w:t>
      </w:r>
      <w:r w:rsidRPr="00665B7E">
        <w:rPr>
          <w:rFonts w:ascii="Courier New" w:hAnsi="Courier New" w:cs="Courier New"/>
          <w:i/>
          <w:iCs/>
          <w:color w:val="196B24" w:themeColor="accent3"/>
        </w:rPr>
        <w:t># To właśnie dlatego algorytm jest probabilistyczny</w:t>
      </w:r>
    </w:p>
    <w:p w14:paraId="70E90451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665B7E">
        <w:rPr>
          <w:rFonts w:ascii="Courier New" w:hAnsi="Courier New" w:cs="Courier New"/>
        </w:rPr>
        <w:t xml:space="preserve">    if np.random.rand() &lt; probability:  </w:t>
      </w:r>
      <w:r w:rsidRPr="00665B7E">
        <w:rPr>
          <w:rFonts w:ascii="Courier New" w:hAnsi="Courier New" w:cs="Courier New"/>
          <w:i/>
          <w:iCs/>
          <w:color w:val="196B24" w:themeColor="accent3"/>
        </w:rPr>
        <w:t># Losowa decyzja o akceptacji</w:t>
      </w:r>
    </w:p>
    <w:p w14:paraId="365793A8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</w:rPr>
        <w:t xml:space="preserve">        </w:t>
      </w:r>
      <w:proofErr w:type="spellStart"/>
      <w:r w:rsidRPr="00665B7E">
        <w:rPr>
          <w:rFonts w:ascii="Courier New" w:hAnsi="Courier New" w:cs="Courier New"/>
          <w:lang w:val="en-US"/>
        </w:rPr>
        <w:t>current_solution</w:t>
      </w:r>
      <w:proofErr w:type="spellEnd"/>
      <w:r w:rsidRPr="00665B7E">
        <w:rPr>
          <w:rFonts w:ascii="Courier New" w:hAnsi="Courier New" w:cs="Courier New"/>
          <w:lang w:val="en-US"/>
        </w:rPr>
        <w:t xml:space="preserve"> = </w:t>
      </w:r>
      <w:proofErr w:type="spellStart"/>
      <w:r w:rsidRPr="00665B7E">
        <w:rPr>
          <w:rFonts w:ascii="Courier New" w:hAnsi="Courier New" w:cs="Courier New"/>
          <w:lang w:val="en-US"/>
        </w:rPr>
        <w:t>neighbor_</w:t>
      </w:r>
      <w:proofErr w:type="gramStart"/>
      <w:r w:rsidRPr="00665B7E">
        <w:rPr>
          <w:rFonts w:ascii="Courier New" w:hAnsi="Courier New" w:cs="Courier New"/>
          <w:lang w:val="en-US"/>
        </w:rPr>
        <w:t>solution.copy</w:t>
      </w:r>
      <w:proofErr w:type="spellEnd"/>
      <w:proofErr w:type="gramEnd"/>
      <w:r w:rsidRPr="00665B7E">
        <w:rPr>
          <w:rFonts w:ascii="Courier New" w:hAnsi="Courier New" w:cs="Courier New"/>
          <w:lang w:val="en-US"/>
        </w:rPr>
        <w:t>()</w:t>
      </w:r>
    </w:p>
    <w:p w14:paraId="58C8742A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665B7E">
        <w:rPr>
          <w:rFonts w:ascii="Courier New" w:hAnsi="Courier New" w:cs="Courier New"/>
          <w:lang w:val="en-US"/>
        </w:rPr>
        <w:t xml:space="preserve">        </w:t>
      </w:r>
      <w:r w:rsidRPr="00665B7E">
        <w:rPr>
          <w:rFonts w:ascii="Courier New" w:hAnsi="Courier New" w:cs="Courier New"/>
        </w:rPr>
        <w:t>current_fitness = neighbor_fitness</w:t>
      </w:r>
    </w:p>
    <w:p w14:paraId="1D1D4AD3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</w:p>
    <w:p w14:paraId="07CC32C8" w14:textId="77777777" w:rsidR="00665B7E" w:rsidRPr="00C94800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C94800">
        <w:rPr>
          <w:rFonts w:ascii="Courier New" w:hAnsi="Courier New" w:cs="Courier New"/>
          <w:i/>
          <w:iCs/>
          <w:color w:val="196B24" w:themeColor="accent3"/>
        </w:rPr>
        <w:t># Aktualizacja najlepszego znalezionego rozwiązania (globalnie)</w:t>
      </w:r>
    </w:p>
    <w:p w14:paraId="3FC4E9FD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  <w:lang w:val="en-US"/>
        </w:rPr>
        <w:t xml:space="preserve">if </w:t>
      </w:r>
      <w:proofErr w:type="spellStart"/>
      <w:r w:rsidRPr="00665B7E">
        <w:rPr>
          <w:rFonts w:ascii="Courier New" w:hAnsi="Courier New" w:cs="Courier New"/>
          <w:lang w:val="en-US"/>
        </w:rPr>
        <w:t>current_fitness</w:t>
      </w:r>
      <w:proofErr w:type="spellEnd"/>
      <w:r w:rsidRPr="00665B7E">
        <w:rPr>
          <w:rFonts w:ascii="Courier New" w:hAnsi="Courier New" w:cs="Courier New"/>
          <w:lang w:val="en-US"/>
        </w:rPr>
        <w:t xml:space="preserve"> &gt; </w:t>
      </w:r>
      <w:proofErr w:type="spellStart"/>
      <w:r w:rsidRPr="00665B7E">
        <w:rPr>
          <w:rFonts w:ascii="Courier New" w:hAnsi="Courier New" w:cs="Courier New"/>
          <w:lang w:val="en-US"/>
        </w:rPr>
        <w:t>best_fitness</w:t>
      </w:r>
      <w:proofErr w:type="spellEnd"/>
      <w:r w:rsidRPr="00665B7E">
        <w:rPr>
          <w:rFonts w:ascii="Courier New" w:hAnsi="Courier New" w:cs="Courier New"/>
          <w:lang w:val="en-US"/>
        </w:rPr>
        <w:t>:</w:t>
      </w:r>
    </w:p>
    <w:p w14:paraId="005165C2" w14:textId="77777777" w:rsidR="00665B7E" w:rsidRPr="00665B7E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665B7E">
        <w:rPr>
          <w:rFonts w:ascii="Courier New" w:hAnsi="Courier New" w:cs="Courier New"/>
          <w:lang w:val="en-US"/>
        </w:rPr>
        <w:t xml:space="preserve">    </w:t>
      </w:r>
      <w:proofErr w:type="spellStart"/>
      <w:r w:rsidRPr="00665B7E">
        <w:rPr>
          <w:rFonts w:ascii="Courier New" w:hAnsi="Courier New" w:cs="Courier New"/>
          <w:lang w:val="en-US"/>
        </w:rPr>
        <w:t>best_solution</w:t>
      </w:r>
      <w:proofErr w:type="spellEnd"/>
      <w:r w:rsidRPr="00665B7E">
        <w:rPr>
          <w:rFonts w:ascii="Courier New" w:hAnsi="Courier New" w:cs="Courier New"/>
          <w:lang w:val="en-US"/>
        </w:rPr>
        <w:t xml:space="preserve"> = </w:t>
      </w:r>
      <w:proofErr w:type="spellStart"/>
      <w:r w:rsidRPr="00665B7E">
        <w:rPr>
          <w:rFonts w:ascii="Courier New" w:hAnsi="Courier New" w:cs="Courier New"/>
          <w:lang w:val="en-US"/>
        </w:rPr>
        <w:t>current_</w:t>
      </w:r>
      <w:proofErr w:type="gramStart"/>
      <w:r w:rsidRPr="00665B7E">
        <w:rPr>
          <w:rFonts w:ascii="Courier New" w:hAnsi="Courier New" w:cs="Courier New"/>
          <w:lang w:val="en-US"/>
        </w:rPr>
        <w:t>solution.copy</w:t>
      </w:r>
      <w:proofErr w:type="spellEnd"/>
      <w:proofErr w:type="gramEnd"/>
      <w:r w:rsidRPr="00665B7E">
        <w:rPr>
          <w:rFonts w:ascii="Courier New" w:hAnsi="Courier New" w:cs="Courier New"/>
          <w:lang w:val="en-US"/>
        </w:rPr>
        <w:t>()</w:t>
      </w:r>
    </w:p>
    <w:p w14:paraId="5593DDB4" w14:textId="4DB96498" w:rsidR="00665B7E" w:rsidRPr="00C638E5" w:rsidRDefault="00665B7E" w:rsidP="00665B7E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665B7E">
        <w:rPr>
          <w:rFonts w:ascii="Courier New" w:hAnsi="Courier New" w:cs="Courier New"/>
          <w:lang w:val="en-US"/>
        </w:rPr>
        <w:t xml:space="preserve">    </w:t>
      </w:r>
      <w:r w:rsidRPr="00665B7E">
        <w:rPr>
          <w:rFonts w:ascii="Courier New" w:hAnsi="Courier New" w:cs="Courier New"/>
        </w:rPr>
        <w:t>best_fitness = current_fitness</w:t>
      </w:r>
    </w:p>
    <w:p w14:paraId="294B6B21" w14:textId="237833B0" w:rsidR="009D279C" w:rsidRPr="009D279C" w:rsidRDefault="00CC3EEA" w:rsidP="009D279C">
      <w:pPr>
        <w:jc w:val="both"/>
        <w:rPr>
          <w:rFonts w:ascii="Arial" w:hAnsi="Arial" w:cs="Arial"/>
          <w:sz w:val="28"/>
          <w:szCs w:val="28"/>
        </w:rPr>
      </w:pPr>
      <w:r w:rsidRPr="00CC3EEA">
        <w:rPr>
          <w:rFonts w:ascii="Arial" w:hAnsi="Arial" w:cs="Arial"/>
          <w:b/>
          <w:bCs/>
          <w:sz w:val="22"/>
          <w:szCs w:val="22"/>
        </w:rPr>
        <w:t xml:space="preserve">Komentarz: </w:t>
      </w:r>
      <w:r w:rsidR="00C94800" w:rsidRPr="00C94800">
        <w:rPr>
          <w:rFonts w:ascii="Arial" w:hAnsi="Arial" w:cs="Arial"/>
          <w:sz w:val="22"/>
          <w:szCs w:val="22"/>
        </w:rPr>
        <w:t>Ten mechanizm pozwala algorytmowi na "ucieczkę" z optimów lokalnych (poprzez akceptację gorszych rozwiązań) i efektywne badanie globalnej przestrzeni poszukiwań.</w:t>
      </w:r>
      <w:r w:rsidR="00C9480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Listing ten został celowo odchudzony z części komentarzy w celu poprawy czytelności.</w:t>
      </w:r>
    </w:p>
    <w:p w14:paraId="72716B72" w14:textId="77777777" w:rsidR="009D279C" w:rsidRDefault="009D279C" w:rsidP="00BA39C4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6DAE120F" w14:textId="77777777" w:rsidR="00C94800" w:rsidRPr="009D279C" w:rsidRDefault="00C94800" w:rsidP="00BA39C4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19CF4EA" w14:textId="07BB013B" w:rsidR="004066B2" w:rsidRPr="00823CEC" w:rsidRDefault="004066B2" w:rsidP="00BA39C4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Uruchamianie</w:t>
      </w:r>
    </w:p>
    <w:p w14:paraId="2C401D97" w14:textId="3AF1DED6" w:rsidR="00C94800" w:rsidRDefault="00C94800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94800">
        <w:rPr>
          <w:rFonts w:ascii="Arial" w:hAnsi="Arial" w:cs="Arial"/>
          <w:b/>
          <w:bCs/>
          <w:sz w:val="32"/>
          <w:szCs w:val="32"/>
        </w:rPr>
        <w:t>Krótki opis uruchomienia programu</w:t>
      </w:r>
    </w:p>
    <w:p w14:paraId="2973EB6D" w14:textId="5F1B84D8" w:rsidR="00C94800" w:rsidRDefault="00C94800" w:rsidP="00C94800">
      <w:p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t xml:space="preserve">Aplikacja została zaimplementowana w języku Python i do działania wymaga biblioteki NumPy. Uruchomienie programu oraz modyfikacja jego parametrów odbywa się poprzez edycję głównego pliku </w:t>
      </w:r>
      <w:r w:rsidRPr="00C94800">
        <w:rPr>
          <w:rFonts w:ascii="Arial" w:hAnsi="Arial" w:cs="Arial"/>
          <w:i/>
          <w:iCs/>
          <w:sz w:val="28"/>
          <w:szCs w:val="28"/>
        </w:rPr>
        <w:t>main.py</w:t>
      </w:r>
      <w:r w:rsidRPr="00C94800">
        <w:rPr>
          <w:rFonts w:ascii="Arial" w:hAnsi="Arial" w:cs="Arial"/>
          <w:sz w:val="28"/>
          <w:szCs w:val="28"/>
        </w:rPr>
        <w:t xml:space="preserve"> i wykonanie go z poziomu terminala.</w:t>
      </w:r>
    </w:p>
    <w:p w14:paraId="592E49C7" w14:textId="72407183" w:rsidR="00C94800" w:rsidRDefault="00C94800" w:rsidP="00C94800">
      <w:p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t>Sposób uruchomienia programu</w:t>
      </w:r>
      <w:r>
        <w:rPr>
          <w:rFonts w:ascii="Arial" w:hAnsi="Arial" w:cs="Arial"/>
          <w:sz w:val="28"/>
          <w:szCs w:val="28"/>
        </w:rPr>
        <w:t>:</w:t>
      </w:r>
    </w:p>
    <w:p w14:paraId="7820855D" w14:textId="77777777" w:rsidR="00C94800" w:rsidRPr="00C94800" w:rsidRDefault="00C94800" w:rsidP="00C9480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lastRenderedPageBreak/>
        <w:t xml:space="preserve">Upewnić się, że w środowisku zainstalowany jest Python oraz biblioteka NumPy (można ją zainstalować poleceniem: </w:t>
      </w:r>
      <w:r w:rsidRPr="00C94800">
        <w:rPr>
          <w:rFonts w:ascii="Arial" w:hAnsi="Arial" w:cs="Arial"/>
          <w:i/>
          <w:iCs/>
          <w:sz w:val="28"/>
          <w:szCs w:val="28"/>
        </w:rPr>
        <w:t>pip install numpy</w:t>
      </w:r>
      <w:r w:rsidRPr="00C94800">
        <w:rPr>
          <w:rFonts w:ascii="Arial" w:hAnsi="Arial" w:cs="Arial"/>
          <w:sz w:val="28"/>
          <w:szCs w:val="28"/>
        </w:rPr>
        <w:t>).</w:t>
      </w:r>
    </w:p>
    <w:p w14:paraId="12A93A2C" w14:textId="77777777" w:rsidR="00C94800" w:rsidRPr="00C94800" w:rsidRDefault="00C94800" w:rsidP="00C94800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129675B" w14:textId="77777777" w:rsidR="00C94800" w:rsidRPr="00C94800" w:rsidRDefault="00C94800" w:rsidP="00C9480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t xml:space="preserve">Umieścić wszystkie trzy pliki: </w:t>
      </w:r>
      <w:r w:rsidRPr="00C94800">
        <w:rPr>
          <w:rFonts w:ascii="Arial" w:hAnsi="Arial" w:cs="Arial"/>
          <w:i/>
          <w:iCs/>
          <w:sz w:val="28"/>
          <w:szCs w:val="28"/>
        </w:rPr>
        <w:t>main.py</w:t>
      </w:r>
      <w:r w:rsidRPr="00C94800">
        <w:rPr>
          <w:rFonts w:ascii="Arial" w:hAnsi="Arial" w:cs="Arial"/>
          <w:sz w:val="28"/>
          <w:szCs w:val="28"/>
        </w:rPr>
        <w:t xml:space="preserve">, </w:t>
      </w:r>
      <w:r w:rsidRPr="00C94800">
        <w:rPr>
          <w:rFonts w:ascii="Arial" w:hAnsi="Arial" w:cs="Arial"/>
          <w:i/>
          <w:iCs/>
          <w:sz w:val="28"/>
          <w:szCs w:val="28"/>
        </w:rPr>
        <w:t>simulated_annealing.py</w:t>
      </w:r>
      <w:r w:rsidRPr="00C94800">
        <w:rPr>
          <w:rFonts w:ascii="Arial" w:hAnsi="Arial" w:cs="Arial"/>
          <w:sz w:val="28"/>
          <w:szCs w:val="28"/>
        </w:rPr>
        <w:t xml:space="preserve"> oraz </w:t>
      </w:r>
      <w:r w:rsidRPr="00C94800">
        <w:rPr>
          <w:rFonts w:ascii="Arial" w:hAnsi="Arial" w:cs="Arial"/>
          <w:i/>
          <w:iCs/>
          <w:sz w:val="28"/>
          <w:szCs w:val="28"/>
        </w:rPr>
        <w:t>demo_functions.py</w:t>
      </w:r>
      <w:r w:rsidRPr="00C94800">
        <w:rPr>
          <w:rFonts w:ascii="Arial" w:hAnsi="Arial" w:cs="Arial"/>
          <w:sz w:val="28"/>
          <w:szCs w:val="28"/>
        </w:rPr>
        <w:t xml:space="preserve"> w tym samym katalogu.</w:t>
      </w:r>
    </w:p>
    <w:p w14:paraId="2C6EB878" w14:textId="77777777" w:rsidR="00C94800" w:rsidRPr="00C94800" w:rsidRDefault="00C94800" w:rsidP="00C94800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EA7A618" w14:textId="77777777" w:rsidR="00C94800" w:rsidRPr="00C94800" w:rsidRDefault="00C94800" w:rsidP="00C9480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t>Otworzyć terminal lub wiersz poleceń i przejść do katalogu z plikami.</w:t>
      </w:r>
    </w:p>
    <w:p w14:paraId="709BA52B" w14:textId="77777777" w:rsidR="00C94800" w:rsidRPr="00C94800" w:rsidRDefault="00C94800" w:rsidP="00C94800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A1C2DEA" w14:textId="48BB7437" w:rsidR="00C94800" w:rsidRPr="00C94800" w:rsidRDefault="00C94800" w:rsidP="00C9480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C94800">
        <w:rPr>
          <w:rFonts w:ascii="Arial" w:hAnsi="Arial" w:cs="Arial"/>
          <w:sz w:val="28"/>
          <w:szCs w:val="28"/>
        </w:rPr>
        <w:t>Wykonać polecenie:</w:t>
      </w:r>
    </w:p>
    <w:p w14:paraId="1E6910B5" w14:textId="65682416" w:rsidR="00C94800" w:rsidRPr="00C94800" w:rsidRDefault="00C94800" w:rsidP="00C94800">
      <w:pPr>
        <w:pStyle w:val="ListParagraph"/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>python main.py</w:t>
      </w:r>
    </w:p>
    <w:p w14:paraId="72BA256D" w14:textId="37DCB8A2" w:rsidR="00C94800" w:rsidRPr="00C638E5" w:rsidRDefault="00C94800" w:rsidP="00C94800">
      <w:pPr>
        <w:pStyle w:val="ListParagraph"/>
        <w:jc w:val="both"/>
        <w:rPr>
          <w:rFonts w:ascii="Courier New" w:hAnsi="Courier New" w:cs="Courier New"/>
          <w:sz w:val="22"/>
          <w:szCs w:val="22"/>
        </w:rPr>
      </w:pPr>
      <w:r w:rsidRPr="00C94800">
        <w:rPr>
          <w:rFonts w:ascii="Arial" w:hAnsi="Arial" w:cs="Arial"/>
          <w:sz w:val="28"/>
          <w:szCs w:val="28"/>
        </w:rPr>
        <w:t>(</w:t>
      </w:r>
      <w:r w:rsidRPr="00C94800">
        <w:rPr>
          <w:rFonts w:ascii="Arial" w:hAnsi="Arial" w:cs="Arial"/>
          <w:sz w:val="22"/>
          <w:szCs w:val="22"/>
        </w:rPr>
        <w:t xml:space="preserve">lub </w:t>
      </w:r>
      <w:r w:rsidRPr="00C94800">
        <w:rPr>
          <w:rFonts w:ascii="Arial" w:hAnsi="Arial" w:cs="Arial"/>
          <w:i/>
          <w:iCs/>
          <w:sz w:val="22"/>
          <w:szCs w:val="22"/>
        </w:rPr>
        <w:t>python3 main.py</w:t>
      </w:r>
      <w:r w:rsidRPr="00C94800">
        <w:rPr>
          <w:rFonts w:ascii="Arial" w:hAnsi="Arial" w:cs="Arial"/>
          <w:sz w:val="22"/>
          <w:szCs w:val="22"/>
        </w:rPr>
        <w:t xml:space="preserve"> w zależności od konfiguracji systemu).</w:t>
      </w:r>
    </w:p>
    <w:p w14:paraId="6A2BC562" w14:textId="77777777" w:rsidR="00C94800" w:rsidRDefault="00C94800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EF65B01" w14:textId="54FB94B6" w:rsidR="00C94800" w:rsidRDefault="002D4823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D4823">
        <w:rPr>
          <w:rFonts w:ascii="Arial" w:hAnsi="Arial" w:cs="Arial"/>
          <w:b/>
          <w:bCs/>
          <w:sz w:val="32"/>
          <w:szCs w:val="32"/>
        </w:rPr>
        <w:t>Parametry wejściowe</w:t>
      </w:r>
    </w:p>
    <w:p w14:paraId="00952153" w14:textId="08B842C5" w:rsidR="002D4823" w:rsidRPr="002D4823" w:rsidRDefault="002D4823" w:rsidP="00C94800">
      <w:pPr>
        <w:jc w:val="both"/>
        <w:rPr>
          <w:rFonts w:ascii="Arial" w:hAnsi="Arial" w:cs="Arial"/>
          <w:sz w:val="28"/>
          <w:szCs w:val="28"/>
        </w:rPr>
      </w:pPr>
      <w:r w:rsidRPr="002D4823">
        <w:rPr>
          <w:rFonts w:ascii="Arial" w:hAnsi="Arial" w:cs="Arial"/>
          <w:sz w:val="28"/>
          <w:szCs w:val="28"/>
        </w:rPr>
        <w:t xml:space="preserve">Parametry algorytmu nie są podawane dynamicznie podczas uruchomienia. Są one zdefiniowane bezpośrednio w pliku </w:t>
      </w:r>
      <w:r w:rsidRPr="002D4823">
        <w:rPr>
          <w:rFonts w:ascii="Arial" w:hAnsi="Arial" w:cs="Arial"/>
          <w:i/>
          <w:iCs/>
          <w:sz w:val="28"/>
          <w:szCs w:val="28"/>
        </w:rPr>
        <w:t>main.py</w:t>
      </w:r>
      <w:r w:rsidRPr="002D4823">
        <w:rPr>
          <w:rFonts w:ascii="Arial" w:hAnsi="Arial" w:cs="Arial"/>
          <w:sz w:val="28"/>
          <w:szCs w:val="28"/>
        </w:rPr>
        <w:t xml:space="preserve"> jako słowniki </w:t>
      </w:r>
      <w:r w:rsidRPr="002D4823">
        <w:rPr>
          <w:rFonts w:ascii="Arial" w:hAnsi="Arial" w:cs="Arial"/>
          <w:i/>
          <w:iCs/>
          <w:sz w:val="28"/>
          <w:szCs w:val="28"/>
        </w:rPr>
        <w:t>PARAMS_CH3</w:t>
      </w:r>
      <w:r w:rsidRPr="002D4823">
        <w:rPr>
          <w:rFonts w:ascii="Arial" w:hAnsi="Arial" w:cs="Arial"/>
          <w:sz w:val="28"/>
          <w:szCs w:val="28"/>
        </w:rPr>
        <w:t xml:space="preserve"> i </w:t>
      </w:r>
      <w:r w:rsidRPr="002D4823">
        <w:rPr>
          <w:rFonts w:ascii="Arial" w:hAnsi="Arial" w:cs="Arial"/>
          <w:i/>
          <w:iCs/>
          <w:sz w:val="28"/>
          <w:szCs w:val="28"/>
        </w:rPr>
        <w:t>PARAMS_CH4</w:t>
      </w:r>
      <w:r w:rsidRPr="002D4823">
        <w:rPr>
          <w:rFonts w:ascii="Arial" w:hAnsi="Arial" w:cs="Arial"/>
          <w:sz w:val="28"/>
          <w:szCs w:val="28"/>
        </w:rPr>
        <w:t>. Aby zmienić warunki eksperymentu, należy zmodyfikować wartości w tych słownikach.</w:t>
      </w:r>
    </w:p>
    <w:p w14:paraId="77EBE92D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C94800">
        <w:rPr>
          <w:rFonts w:ascii="Courier New" w:hAnsi="Courier New" w:cs="Courier New"/>
          <w:i/>
          <w:iCs/>
          <w:color w:val="196B24" w:themeColor="accent3"/>
        </w:rPr>
        <w:t># Plik: main.py (fragment)</w:t>
      </w:r>
    </w:p>
    <w:p w14:paraId="305D5DC8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</w:p>
    <w:p w14:paraId="08E39402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C94800">
        <w:rPr>
          <w:rFonts w:ascii="Courier New" w:hAnsi="Courier New" w:cs="Courier New"/>
          <w:i/>
          <w:iCs/>
          <w:color w:val="196B24" w:themeColor="accent3"/>
        </w:rPr>
        <w:t># Zakładane parametry "z artykułu" do odtworzenia</w:t>
      </w:r>
    </w:p>
    <w:p w14:paraId="1DB1B5BE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94800">
        <w:rPr>
          <w:rFonts w:ascii="Courier New" w:hAnsi="Courier New" w:cs="Courier New"/>
          <w:lang w:val="en-US"/>
        </w:rPr>
        <w:t>PARAMS_CH3 = {</w:t>
      </w:r>
    </w:p>
    <w:p w14:paraId="45960986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  <w:lang w:val="en-US"/>
        </w:rPr>
      </w:pPr>
      <w:r w:rsidRPr="00C94800">
        <w:rPr>
          <w:rFonts w:ascii="Courier New" w:hAnsi="Courier New" w:cs="Courier New"/>
          <w:lang w:val="en-US"/>
        </w:rPr>
        <w:t xml:space="preserve">    "</w:t>
      </w:r>
      <w:proofErr w:type="spellStart"/>
      <w:r w:rsidRPr="00C94800">
        <w:rPr>
          <w:rFonts w:ascii="Courier New" w:hAnsi="Courier New" w:cs="Courier New"/>
          <w:lang w:val="en-US"/>
        </w:rPr>
        <w:t>func</w:t>
      </w:r>
      <w:proofErr w:type="spellEnd"/>
      <w:r w:rsidRPr="00C94800">
        <w:rPr>
          <w:rFonts w:ascii="Courier New" w:hAnsi="Courier New" w:cs="Courier New"/>
          <w:lang w:val="en-US"/>
        </w:rPr>
        <w:t>": demo_</w:t>
      </w:r>
      <w:proofErr w:type="gramStart"/>
      <w:r w:rsidRPr="00C94800">
        <w:rPr>
          <w:rFonts w:ascii="Courier New" w:hAnsi="Courier New" w:cs="Courier New"/>
          <w:lang w:val="en-US"/>
        </w:rPr>
        <w:t>functions.func</w:t>
      </w:r>
      <w:proofErr w:type="gramEnd"/>
      <w:r w:rsidRPr="00C94800">
        <w:rPr>
          <w:rFonts w:ascii="Courier New" w:hAnsi="Courier New" w:cs="Courier New"/>
          <w:lang w:val="en-US"/>
        </w:rPr>
        <w:t>_s3,</w:t>
      </w:r>
    </w:p>
    <w:p w14:paraId="27F828CE" w14:textId="77777777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  <w:lang w:val="en-US"/>
        </w:rPr>
        <w:t xml:space="preserve">    </w:t>
      </w:r>
      <w:r w:rsidRPr="00C94800">
        <w:rPr>
          <w:rFonts w:ascii="Courier New" w:hAnsi="Courier New" w:cs="Courier New"/>
        </w:rPr>
        <w:t xml:space="preserve">"bounds": [(-105.0, 105.0)],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# Dziedzina poszukiwań</w:t>
      </w:r>
    </w:p>
    <w:p w14:paraId="7642397B" w14:textId="7197745B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    "temp0": 100.0,             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# Temperatura początkowa</w:t>
      </w:r>
    </w:p>
    <w:p w14:paraId="65A40AEF" w14:textId="506753BF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    "alpha": 0.95,              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# Współczynnik chłodzenia</w:t>
      </w:r>
    </w:p>
    <w:p w14:paraId="6144585A" w14:textId="07CCCA45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  <w:i/>
          <w:iCs/>
          <w:color w:val="196B24" w:themeColor="accent3"/>
        </w:rPr>
      </w:pPr>
      <w:r w:rsidRPr="00C94800">
        <w:rPr>
          <w:rFonts w:ascii="Courier New" w:hAnsi="Courier New" w:cs="Courier New"/>
        </w:rPr>
        <w:t xml:space="preserve">    "M": 50,                    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# Liczba iteracji w pętli</w:t>
      </w:r>
    </w:p>
    <w:p w14:paraId="15FE5342" w14:textId="3739A556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    "k": 1.0,</w:t>
      </w:r>
      <w:r w:rsidRPr="00C94800">
        <w:rPr>
          <w:rFonts w:ascii="Courier New" w:hAnsi="Courier New" w:cs="Courier New"/>
        </w:rPr>
        <w:t xml:space="preserve"> </w:t>
      </w:r>
      <w:r w:rsidRPr="00C94800">
        <w:rPr>
          <w:rFonts w:ascii="Courier New" w:hAnsi="Courier New" w:cs="Courier New"/>
        </w:rPr>
        <w:t xml:space="preserve">,                  </w:t>
      </w:r>
      <w:r w:rsidRPr="00C94800">
        <w:rPr>
          <w:rFonts w:ascii="Courier New" w:hAnsi="Courier New" w:cs="Courier New"/>
          <w:i/>
          <w:iCs/>
          <w:color w:val="196B24" w:themeColor="accent3"/>
        </w:rPr>
        <w:t xml:space="preserve">#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Stała B</w:t>
      </w:r>
      <w:r w:rsidRPr="00C94800">
        <w:rPr>
          <w:rFonts w:ascii="Courier New" w:hAnsi="Courier New" w:cs="Courier New"/>
          <w:i/>
          <w:iCs/>
          <w:color w:val="196B24" w:themeColor="accent3"/>
        </w:rPr>
        <w:t>oltzmanna</w:t>
      </w:r>
    </w:p>
    <w:p w14:paraId="58CCC74B" w14:textId="4F3C707A" w:rsidR="00C94800" w:rsidRP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    "max_iter_total": 50000      </w:t>
      </w:r>
      <w:r w:rsidRPr="00C94800">
        <w:rPr>
          <w:rFonts w:ascii="Courier New" w:hAnsi="Courier New" w:cs="Courier New"/>
          <w:i/>
          <w:iCs/>
          <w:color w:val="196B24" w:themeColor="accent3"/>
        </w:rPr>
        <w:t># Maksymalna liczba iteracji</w:t>
      </w:r>
    </w:p>
    <w:p w14:paraId="06421128" w14:textId="43066A8D" w:rsidR="00C94800" w:rsidRPr="00C638E5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>}</w:t>
      </w:r>
    </w:p>
    <w:p w14:paraId="3BF48746" w14:textId="77777777" w:rsidR="00C94800" w:rsidRDefault="00C94800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2246C66" w14:textId="77777777" w:rsidR="002D4823" w:rsidRDefault="002D4823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B7BE179" w14:textId="275AD184" w:rsidR="00C94800" w:rsidRDefault="00C94800" w:rsidP="00C9480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94800">
        <w:rPr>
          <w:rFonts w:ascii="Arial" w:hAnsi="Arial" w:cs="Arial"/>
          <w:b/>
          <w:bCs/>
          <w:sz w:val="32"/>
          <w:szCs w:val="32"/>
        </w:rPr>
        <w:t>Forma zwracania wyników</w:t>
      </w:r>
    </w:p>
    <w:p w14:paraId="38C3D07D" w14:textId="53353695" w:rsidR="004D14D0" w:rsidRDefault="00C94800" w:rsidP="00C94800">
      <w:pPr>
        <w:jc w:val="both"/>
        <w:rPr>
          <w:rFonts w:ascii="Arial" w:hAnsi="Arial" w:cs="Arial"/>
          <w:sz w:val="28"/>
          <w:szCs w:val="28"/>
        </w:rPr>
      </w:pPr>
      <w:r w:rsidRPr="00665B7E">
        <w:rPr>
          <w:rFonts w:ascii="Arial" w:hAnsi="Arial" w:cs="Arial"/>
          <w:sz w:val="28"/>
          <w:szCs w:val="28"/>
        </w:rPr>
        <w:t>To fundamentalny element algorytmu SA, który odróżnia go od prostej metody wspinaczkowej. Po wygenerowaniu sąsiada i obliczeniu jego wartości (</w:t>
      </w:r>
      <w:r w:rsidRPr="00665B7E">
        <w:rPr>
          <w:rFonts w:ascii="Arial" w:hAnsi="Arial" w:cs="Arial"/>
          <w:i/>
          <w:iCs/>
          <w:sz w:val="28"/>
          <w:szCs w:val="28"/>
        </w:rPr>
        <w:t>neighbor_fitness</w:t>
      </w:r>
      <w:r w:rsidRPr="00665B7E">
        <w:rPr>
          <w:rFonts w:ascii="Arial" w:hAnsi="Arial" w:cs="Arial"/>
          <w:sz w:val="28"/>
          <w:szCs w:val="28"/>
        </w:rPr>
        <w:t>), podejmowana jest decyzja o akceptacji</w:t>
      </w:r>
    </w:p>
    <w:p w14:paraId="3D8E1EE5" w14:textId="77777777" w:rsid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--- Test funkcji z Rozdziału 3 (-2 * |x + 100| + 10) --- Zakończono po 50000 iteracjach. Czas: 0.1234 s </w:t>
      </w:r>
    </w:p>
    <w:p w14:paraId="19FBCFC5" w14:textId="554B1C6B" w:rsid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Najlepsze rozwiązanie: [-100.000123], Wartość: 9.999754 </w:t>
      </w:r>
    </w:p>
    <w:p w14:paraId="50635194" w14:textId="77777777" w:rsidR="002D4823" w:rsidRDefault="002D4823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</w:p>
    <w:p w14:paraId="7E386A18" w14:textId="77777777" w:rsidR="00C94800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 xml:space="preserve">--- Test funkcji z Rozdziału 4 (x * sin(10 * pi * x) + 1) --- Zakończono po 50000 iteracjach. Czas: 0.2345 s </w:t>
      </w:r>
    </w:p>
    <w:p w14:paraId="1C18533F" w14:textId="6C5E7196" w:rsidR="00C94800" w:rsidRPr="00C638E5" w:rsidRDefault="00C94800" w:rsidP="00C94800">
      <w:pPr>
        <w:shd w:val="clear" w:color="auto" w:fill="D1D1D1" w:themeFill="background2" w:themeFillShade="E6"/>
        <w:rPr>
          <w:rFonts w:ascii="Courier New" w:hAnsi="Courier New" w:cs="Courier New"/>
        </w:rPr>
      </w:pPr>
      <w:r w:rsidRPr="00C94800">
        <w:rPr>
          <w:rFonts w:ascii="Courier New" w:hAnsi="Courier New" w:cs="Courier New"/>
        </w:rPr>
        <w:t>Najlepsze rozwiązanie: [1.850543], Wartość: 2.850543</w:t>
      </w:r>
    </w:p>
    <w:p w14:paraId="24BEDFCC" w14:textId="77777777" w:rsidR="00C94800" w:rsidRDefault="00C94800" w:rsidP="00C94800">
      <w:pPr>
        <w:jc w:val="both"/>
        <w:rPr>
          <w:rFonts w:ascii="Arial" w:hAnsi="Arial" w:cs="Arial"/>
          <w:sz w:val="28"/>
          <w:szCs w:val="28"/>
        </w:rPr>
      </w:pPr>
    </w:p>
    <w:p w14:paraId="6A879511" w14:textId="77777777" w:rsidR="00C94800" w:rsidRDefault="00C94800" w:rsidP="00C94800">
      <w:pPr>
        <w:rPr>
          <w:rFonts w:ascii="Arial" w:hAnsi="Arial" w:cs="Arial"/>
          <w:sz w:val="28"/>
          <w:szCs w:val="28"/>
        </w:rPr>
      </w:pPr>
    </w:p>
    <w:p w14:paraId="24C22DA6" w14:textId="77777777" w:rsidR="00C94800" w:rsidRDefault="00C94800" w:rsidP="00C94800">
      <w:pPr>
        <w:rPr>
          <w:rFonts w:ascii="Arial" w:hAnsi="Arial" w:cs="Arial"/>
          <w:sz w:val="28"/>
          <w:szCs w:val="28"/>
        </w:rPr>
      </w:pPr>
    </w:p>
    <w:p w14:paraId="4DFDEF49" w14:textId="6D86322D" w:rsidR="004066B2" w:rsidRDefault="004D14D0" w:rsidP="004D14D0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Funkcje testowe</w:t>
      </w:r>
    </w:p>
    <w:p w14:paraId="64280777" w14:textId="0C10ED3E" w:rsidR="002D4823" w:rsidRPr="002D4823" w:rsidRDefault="002D4823" w:rsidP="002D482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D4823">
        <w:rPr>
          <w:rFonts w:ascii="Arial" w:hAnsi="Arial" w:cs="Arial"/>
          <w:b/>
          <w:bCs/>
          <w:sz w:val="32"/>
          <w:szCs w:val="32"/>
        </w:rPr>
        <w:t>Funkcja z Rozdziału 3</w:t>
      </w:r>
    </w:p>
    <w:p w14:paraId="05D0D475" w14:textId="02EDF082" w:rsidR="002D4823" w:rsidRPr="002D4823" w:rsidRDefault="002D4823" w:rsidP="002D4823">
      <w:pPr>
        <w:rPr>
          <w:rFonts w:ascii="Arial" w:hAnsi="Arial" w:cs="Arial"/>
          <w:sz w:val="28"/>
          <w:szCs w:val="28"/>
        </w:rPr>
      </w:pPr>
      <w:r w:rsidRPr="002D4823">
        <w:rPr>
          <w:rFonts w:ascii="Arial" w:hAnsi="Arial" w:cs="Arial"/>
          <w:sz w:val="28"/>
          <w:szCs w:val="28"/>
        </w:rPr>
        <w:t xml:space="preserve">Funkcja ta jest zdefiniowana fragmentarycznie (kawałkami) w dziedzinie x </w:t>
      </w:r>
      <w:r w:rsidR="0065412D" w:rsidRPr="0065412D">
        <w:rPr>
          <w:rFonts w:ascii="Cambria Math" w:hAnsi="Cambria Math" w:cs="Cambria Math"/>
          <w:sz w:val="28"/>
          <w:szCs w:val="28"/>
        </w:rPr>
        <w:t>∈</w:t>
      </w:r>
      <w:r w:rsidR="0065412D" w:rsidRPr="002D4823">
        <w:rPr>
          <w:rFonts w:ascii="Arial" w:hAnsi="Arial" w:cs="Arial"/>
          <w:sz w:val="28"/>
          <w:szCs w:val="28"/>
        </w:rPr>
        <w:t xml:space="preserve"> </w:t>
      </w:r>
      <w:r w:rsidRPr="002D4823">
        <w:rPr>
          <w:rFonts w:ascii="Arial" w:hAnsi="Arial" w:cs="Arial"/>
          <w:sz w:val="28"/>
          <w:szCs w:val="28"/>
        </w:rPr>
        <w:t xml:space="preserve">[-105.0, 105.0]. Zgodnie z implementacją w pliku </w:t>
      </w:r>
      <w:r w:rsidRPr="002D4823">
        <w:rPr>
          <w:rFonts w:ascii="Arial" w:hAnsi="Arial" w:cs="Arial"/>
          <w:i/>
          <w:iCs/>
          <w:sz w:val="28"/>
          <w:szCs w:val="28"/>
        </w:rPr>
        <w:t>demo_functions.py</w:t>
      </w:r>
      <w:r w:rsidRPr="002D4823">
        <w:rPr>
          <w:rFonts w:ascii="Arial" w:hAnsi="Arial" w:cs="Arial"/>
          <w:sz w:val="28"/>
          <w:szCs w:val="28"/>
        </w:rPr>
        <w:t>, jej zachowanie jest następujące:</w:t>
      </w:r>
    </w:p>
    <w:p w14:paraId="37734CDE" w14:textId="3A3F6D2C" w:rsidR="002D4823" w:rsidRPr="002D4823" w:rsidRDefault="002D4823" w:rsidP="002D482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2D4823">
        <w:rPr>
          <w:rFonts w:ascii="Arial" w:hAnsi="Arial" w:cs="Arial"/>
          <w:sz w:val="28"/>
          <w:szCs w:val="28"/>
        </w:rPr>
        <w:t xml:space="preserve">Dla 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x </w:t>
      </w:r>
      <w:r w:rsidR="0065412D" w:rsidRPr="00E87DB7">
        <w:rPr>
          <w:rFonts w:ascii="Cambria Math" w:hAnsi="Cambria Math" w:cs="Cambria Math"/>
          <w:i/>
          <w:iCs/>
          <w:sz w:val="28"/>
          <w:szCs w:val="28"/>
        </w:rPr>
        <w:t>∈</w:t>
      </w:r>
      <w:r w:rsidRPr="002D4823">
        <w:rPr>
          <w:rFonts w:ascii="Arial" w:hAnsi="Arial" w:cs="Arial"/>
          <w:i/>
          <w:iCs/>
          <w:sz w:val="28"/>
          <w:szCs w:val="28"/>
        </w:rPr>
        <w:t xml:space="preserve"> [-105, -95]: f(x) = -2 </w:t>
      </w:r>
      <w:r w:rsidRPr="00E87DB7">
        <w:rPr>
          <w:rFonts w:ascii="Arial" w:hAnsi="Arial" w:cs="Arial"/>
          <w:i/>
          <w:iCs/>
          <w:sz w:val="28"/>
          <w:szCs w:val="28"/>
        </w:rPr>
        <w:t>∙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2D4823">
        <w:rPr>
          <w:rFonts w:ascii="Arial" w:hAnsi="Arial" w:cs="Arial"/>
          <w:i/>
          <w:iCs/>
          <w:sz w:val="28"/>
          <w:szCs w:val="28"/>
        </w:rPr>
        <w:t>|x + 100| + 10</w:t>
      </w:r>
    </w:p>
    <w:p w14:paraId="5D58BB9C" w14:textId="00C73A44" w:rsidR="002D4823" w:rsidRPr="002D4823" w:rsidRDefault="002D4823" w:rsidP="002D4823">
      <w:pPr>
        <w:numPr>
          <w:ilvl w:val="0"/>
          <w:numId w:val="11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D4823">
        <w:rPr>
          <w:rFonts w:ascii="Arial" w:hAnsi="Arial" w:cs="Arial"/>
          <w:sz w:val="28"/>
          <w:szCs w:val="28"/>
          <w:lang w:val="en-US"/>
        </w:rPr>
        <w:t>Dla</w:t>
      </w:r>
      <w:proofErr w:type="spellEnd"/>
      <w:r w:rsidRPr="002D4823">
        <w:rPr>
          <w:rFonts w:ascii="Arial" w:hAnsi="Arial" w:cs="Arial"/>
          <w:sz w:val="28"/>
          <w:szCs w:val="28"/>
          <w:lang w:val="en-US"/>
        </w:rPr>
        <w:t xml:space="preserve"> </w:t>
      </w:r>
      <w:r w:rsidRPr="002D4823">
        <w:rPr>
          <w:rFonts w:ascii="Arial" w:hAnsi="Arial" w:cs="Arial"/>
          <w:i/>
          <w:iCs/>
          <w:sz w:val="28"/>
          <w:szCs w:val="28"/>
          <w:lang w:val="en-US"/>
        </w:rPr>
        <w:t xml:space="preserve">x </w:t>
      </w:r>
      <w:r w:rsidR="0065412D" w:rsidRPr="00E87DB7">
        <w:rPr>
          <w:rFonts w:ascii="Cambria Math" w:hAnsi="Cambria Math" w:cs="Cambria Math"/>
          <w:i/>
          <w:iCs/>
          <w:sz w:val="28"/>
          <w:szCs w:val="28"/>
        </w:rPr>
        <w:t>∈</w:t>
      </w:r>
      <w:r w:rsidR="0065412D" w:rsidRPr="00E87DB7">
        <w:rPr>
          <w:rFonts w:ascii="Arial" w:hAnsi="Arial" w:cs="Arial"/>
          <w:i/>
          <w:iCs/>
          <w:sz w:val="28"/>
          <w:szCs w:val="28"/>
          <w:lang w:val="en-US"/>
        </w:rPr>
        <w:t xml:space="preserve"> </w:t>
      </w:r>
      <w:r w:rsidRPr="002D4823">
        <w:rPr>
          <w:rFonts w:ascii="Arial" w:hAnsi="Arial" w:cs="Arial"/>
          <w:i/>
          <w:iCs/>
          <w:sz w:val="28"/>
          <w:szCs w:val="28"/>
          <w:lang w:val="en-US"/>
        </w:rPr>
        <w:t xml:space="preserve">(95, 105]: f(x) = -2 </w:t>
      </w:r>
      <w:r w:rsidRPr="00E87DB7">
        <w:rPr>
          <w:rFonts w:ascii="Arial" w:hAnsi="Arial" w:cs="Arial"/>
          <w:i/>
          <w:iCs/>
          <w:sz w:val="28"/>
          <w:szCs w:val="28"/>
        </w:rPr>
        <w:t>∙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2D4823">
        <w:rPr>
          <w:rFonts w:ascii="Arial" w:hAnsi="Arial" w:cs="Arial"/>
          <w:i/>
          <w:iCs/>
          <w:sz w:val="28"/>
          <w:szCs w:val="28"/>
          <w:lang w:val="en-US"/>
        </w:rPr>
        <w:t>|x + 100| + 10</w:t>
      </w:r>
    </w:p>
    <w:p w14:paraId="30223D25" w14:textId="284549F0" w:rsidR="002D4823" w:rsidRPr="0065412D" w:rsidRDefault="002D4823" w:rsidP="002D482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2D4823">
        <w:rPr>
          <w:rFonts w:ascii="Arial" w:hAnsi="Arial" w:cs="Arial"/>
          <w:sz w:val="28"/>
          <w:szCs w:val="28"/>
        </w:rPr>
        <w:t xml:space="preserve">Dla pozostałych </w:t>
      </w:r>
      <w:r w:rsidRPr="002D4823">
        <w:rPr>
          <w:rFonts w:ascii="Arial" w:hAnsi="Arial" w:cs="Arial"/>
          <w:i/>
          <w:iCs/>
          <w:sz w:val="28"/>
          <w:szCs w:val="28"/>
        </w:rPr>
        <w:t>x</w:t>
      </w:r>
      <w:r w:rsidRPr="002D4823">
        <w:rPr>
          <w:rFonts w:ascii="Arial" w:hAnsi="Arial" w:cs="Arial"/>
          <w:sz w:val="28"/>
          <w:szCs w:val="28"/>
        </w:rPr>
        <w:t xml:space="preserve"> (tj. </w:t>
      </w:r>
      <w:r w:rsidR="0065412D" w:rsidRPr="00E87DB7">
        <w:rPr>
          <w:rFonts w:ascii="Arial" w:hAnsi="Arial" w:cs="Arial"/>
          <w:i/>
          <w:iCs/>
          <w:sz w:val="28"/>
          <w:szCs w:val="28"/>
        </w:rPr>
        <w:t xml:space="preserve">x </w:t>
      </w:r>
      <w:r w:rsidR="0065412D" w:rsidRPr="00E87DB7">
        <w:rPr>
          <w:rFonts w:ascii="Cambria Math" w:hAnsi="Cambria Math" w:cs="Cambria Math"/>
          <w:i/>
          <w:iCs/>
          <w:sz w:val="28"/>
          <w:szCs w:val="28"/>
        </w:rPr>
        <w:t>∈</w:t>
      </w:r>
      <w:r w:rsidR="0065412D"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2D4823">
        <w:rPr>
          <w:rFonts w:ascii="Arial" w:hAnsi="Arial" w:cs="Arial"/>
          <w:i/>
          <w:iCs/>
          <w:sz w:val="28"/>
          <w:szCs w:val="28"/>
        </w:rPr>
        <w:t>(-95, 95]): f(x) = 0</w:t>
      </w:r>
    </w:p>
    <w:p w14:paraId="610FB930" w14:textId="63C90021" w:rsidR="0065412D" w:rsidRDefault="0065412D" w:rsidP="0065412D">
      <w:pPr>
        <w:rPr>
          <w:rFonts w:ascii="Arial" w:hAnsi="Arial" w:cs="Arial"/>
          <w:sz w:val="28"/>
          <w:szCs w:val="28"/>
        </w:rPr>
      </w:pPr>
      <w:r w:rsidRPr="0065412D">
        <w:rPr>
          <w:rFonts w:ascii="Arial" w:hAnsi="Arial" w:cs="Arial"/>
          <w:sz w:val="28"/>
          <w:szCs w:val="28"/>
        </w:rPr>
        <w:t>Właściwości</w:t>
      </w:r>
      <w:r>
        <w:rPr>
          <w:rFonts w:ascii="Arial" w:hAnsi="Arial" w:cs="Arial"/>
          <w:sz w:val="28"/>
          <w:szCs w:val="28"/>
        </w:rPr>
        <w:t>:</w:t>
      </w:r>
    </w:p>
    <w:p w14:paraId="539BE9EB" w14:textId="439D682B" w:rsidR="0065412D" w:rsidRDefault="0065412D" w:rsidP="0065412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65412D">
        <w:rPr>
          <w:rFonts w:ascii="Arial" w:hAnsi="Arial" w:cs="Arial"/>
          <w:sz w:val="28"/>
          <w:szCs w:val="28"/>
        </w:rPr>
        <w:t>Optimum globalne</w:t>
      </w:r>
      <w:r>
        <w:rPr>
          <w:rFonts w:ascii="Arial" w:hAnsi="Arial" w:cs="Arial"/>
          <w:sz w:val="28"/>
          <w:szCs w:val="28"/>
        </w:rPr>
        <w:t xml:space="preserve"> – Funkcja posiada jedno, wyraźne maksimum globalne</w:t>
      </w:r>
    </w:p>
    <w:p w14:paraId="3045C2B3" w14:textId="22DBDFBC" w:rsidR="0065412D" w:rsidRDefault="0065412D" w:rsidP="0065412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65412D">
        <w:rPr>
          <w:rFonts w:ascii="Arial" w:hAnsi="Arial" w:cs="Arial"/>
          <w:sz w:val="28"/>
          <w:szCs w:val="28"/>
        </w:rPr>
        <w:t xml:space="preserve">Optima lokalne - </w:t>
      </w:r>
      <w:r w:rsidRPr="0065412D">
        <w:rPr>
          <w:rFonts w:ascii="Arial" w:hAnsi="Arial" w:cs="Arial"/>
          <w:sz w:val="28"/>
          <w:szCs w:val="28"/>
        </w:rPr>
        <w:t xml:space="preserve">charakterystyczną cechą tej funkcji jest bardzo duży, płaski płaskowyż w przedziale 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x </w:t>
      </w:r>
      <w:r w:rsidRPr="00E87DB7">
        <w:rPr>
          <w:rFonts w:ascii="Cambria Math" w:hAnsi="Cambria Math" w:cs="Cambria Math"/>
          <w:i/>
          <w:iCs/>
          <w:sz w:val="28"/>
          <w:szCs w:val="28"/>
        </w:rPr>
        <w:t>∈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E87DB7">
        <w:rPr>
          <w:rFonts w:ascii="Arial" w:hAnsi="Arial" w:cs="Arial"/>
          <w:i/>
          <w:iCs/>
          <w:sz w:val="28"/>
          <w:szCs w:val="28"/>
        </w:rPr>
        <w:t>(-95, 95]</w:t>
      </w:r>
    </w:p>
    <w:p w14:paraId="22AF5A90" w14:textId="666BEBAD" w:rsidR="0065412D" w:rsidRPr="002D4823" w:rsidRDefault="0065412D" w:rsidP="0065412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Wyzwanie dla SA - </w:t>
      </w:r>
      <w:r w:rsidRPr="0065412D">
        <w:rPr>
          <w:rFonts w:ascii="Arial" w:hAnsi="Arial" w:cs="Arial"/>
          <w:sz w:val="28"/>
          <w:szCs w:val="28"/>
        </w:rPr>
        <w:t xml:space="preserve">funkcja </w:t>
      </w:r>
      <w:r>
        <w:rPr>
          <w:rFonts w:ascii="Arial" w:hAnsi="Arial" w:cs="Arial"/>
          <w:sz w:val="28"/>
          <w:szCs w:val="28"/>
        </w:rPr>
        <w:t xml:space="preserve">ta </w:t>
      </w:r>
      <w:r w:rsidRPr="0065412D">
        <w:rPr>
          <w:rFonts w:ascii="Arial" w:hAnsi="Arial" w:cs="Arial"/>
          <w:sz w:val="28"/>
          <w:szCs w:val="28"/>
        </w:rPr>
        <w:t>nie jest trudna ze względu na liczbę różnych optimów lokalnych, ale ze względu na obecność ogromnego "płaskiego" regionu</w:t>
      </w:r>
      <w:r>
        <w:rPr>
          <w:rFonts w:ascii="Arial" w:hAnsi="Arial" w:cs="Arial"/>
          <w:sz w:val="28"/>
          <w:szCs w:val="28"/>
        </w:rPr>
        <w:t>.</w:t>
      </w:r>
    </w:p>
    <w:p w14:paraId="3F225709" w14:textId="7DC4E6A2" w:rsidR="004D14D0" w:rsidRDefault="004D14D0" w:rsidP="004D14D0">
      <w:pPr>
        <w:rPr>
          <w:rFonts w:ascii="Arial" w:hAnsi="Arial" w:cs="Arial"/>
          <w:sz w:val="28"/>
          <w:szCs w:val="28"/>
        </w:rPr>
      </w:pPr>
    </w:p>
    <w:p w14:paraId="2DB5690F" w14:textId="64396BAE" w:rsidR="0065412D" w:rsidRDefault="0065412D" w:rsidP="0065412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D4823">
        <w:rPr>
          <w:rFonts w:ascii="Arial" w:hAnsi="Arial" w:cs="Arial"/>
          <w:b/>
          <w:bCs/>
          <w:sz w:val="32"/>
          <w:szCs w:val="32"/>
        </w:rPr>
        <w:t xml:space="preserve">Funkcja z Rozdziału </w:t>
      </w:r>
      <w:r>
        <w:rPr>
          <w:rFonts w:ascii="Arial" w:hAnsi="Arial" w:cs="Arial"/>
          <w:b/>
          <w:bCs/>
          <w:sz w:val="32"/>
          <w:szCs w:val="32"/>
        </w:rPr>
        <w:t>4</w:t>
      </w:r>
    </w:p>
    <w:p w14:paraId="47E26C79" w14:textId="1E1F210E" w:rsidR="0065412D" w:rsidRDefault="0065412D" w:rsidP="0065412D">
      <w:p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</w:t>
      </w:r>
      <w:r w:rsidRPr="0065412D">
        <w:rPr>
          <w:rFonts w:ascii="Arial" w:hAnsi="Arial" w:cs="Arial"/>
          <w:sz w:val="28"/>
          <w:szCs w:val="28"/>
        </w:rPr>
        <w:t xml:space="preserve">est to funkcja </w:t>
      </w:r>
      <w:r w:rsidRPr="0065412D">
        <w:rPr>
          <w:rFonts w:ascii="Arial" w:hAnsi="Arial" w:cs="Arial"/>
          <w:i/>
          <w:iCs/>
          <w:sz w:val="28"/>
          <w:szCs w:val="28"/>
        </w:rPr>
        <w:t xml:space="preserve">f(x) = x </w:t>
      </w:r>
      <w:r w:rsidRPr="00E87DB7">
        <w:rPr>
          <w:rFonts w:ascii="Arial" w:hAnsi="Arial" w:cs="Arial"/>
          <w:i/>
          <w:iCs/>
          <w:sz w:val="28"/>
          <w:szCs w:val="28"/>
        </w:rPr>
        <w:t>∙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65412D">
        <w:rPr>
          <w:rFonts w:ascii="Arial" w:hAnsi="Arial" w:cs="Arial"/>
          <w:i/>
          <w:iCs/>
          <w:sz w:val="28"/>
          <w:szCs w:val="28"/>
        </w:rPr>
        <w:t xml:space="preserve">sin(10 </w:t>
      </w:r>
      <w:r w:rsidRPr="00E87DB7">
        <w:rPr>
          <w:rFonts w:ascii="Arial" w:hAnsi="Arial" w:cs="Arial"/>
          <w:i/>
          <w:iCs/>
          <w:sz w:val="28"/>
          <w:szCs w:val="28"/>
        </w:rPr>
        <w:t>∙</w:t>
      </w:r>
      <w:r w:rsidR="00E87DB7"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="00E87DB7" w:rsidRPr="00E87DB7">
        <w:rPr>
          <w:rFonts w:ascii="Cambria Math" w:hAnsi="Cambria Math" w:cs="Cambria Math"/>
          <w:i/>
          <w:iCs/>
          <w:sz w:val="28"/>
          <w:szCs w:val="28"/>
        </w:rPr>
        <w:t>𝜋</w:t>
      </w:r>
      <w:r w:rsidR="00E87DB7"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E87DB7">
        <w:rPr>
          <w:rFonts w:ascii="Arial" w:hAnsi="Arial" w:cs="Arial"/>
          <w:i/>
          <w:iCs/>
          <w:sz w:val="28"/>
          <w:szCs w:val="28"/>
        </w:rPr>
        <w:t>∙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65412D">
        <w:rPr>
          <w:rFonts w:ascii="Arial" w:hAnsi="Arial" w:cs="Arial"/>
          <w:i/>
          <w:iCs/>
          <w:sz w:val="28"/>
          <w:szCs w:val="28"/>
        </w:rPr>
        <w:t>x) + 1</w:t>
      </w:r>
      <w:r w:rsidRPr="0065412D">
        <w:rPr>
          <w:rFonts w:ascii="Arial" w:hAnsi="Arial" w:cs="Arial"/>
          <w:sz w:val="28"/>
          <w:szCs w:val="28"/>
        </w:rPr>
        <w:t xml:space="preserve">, testowana w dziedzinie </w:t>
      </w:r>
      <w:r w:rsidR="00E87DB7" w:rsidRPr="002D4823">
        <w:rPr>
          <w:rFonts w:ascii="Arial" w:hAnsi="Arial" w:cs="Arial"/>
          <w:i/>
          <w:iCs/>
          <w:sz w:val="28"/>
          <w:szCs w:val="28"/>
        </w:rPr>
        <w:t xml:space="preserve">x </w:t>
      </w:r>
      <w:r w:rsidR="00E87DB7" w:rsidRPr="00E87DB7">
        <w:rPr>
          <w:rFonts w:ascii="Cambria Math" w:hAnsi="Cambria Math" w:cs="Cambria Math"/>
          <w:i/>
          <w:iCs/>
          <w:sz w:val="28"/>
          <w:szCs w:val="28"/>
        </w:rPr>
        <w:t>∈</w:t>
      </w:r>
      <w:r w:rsidR="00E87DB7" w:rsidRPr="00E87DB7">
        <w:rPr>
          <w:rFonts w:ascii="Arial" w:hAnsi="Arial" w:cs="Arial"/>
          <w:i/>
          <w:iCs/>
          <w:sz w:val="28"/>
          <w:szCs w:val="28"/>
        </w:rPr>
        <w:t xml:space="preserve"> </w:t>
      </w:r>
      <w:r w:rsidRPr="0065412D">
        <w:rPr>
          <w:rFonts w:ascii="Arial" w:hAnsi="Arial" w:cs="Arial"/>
          <w:i/>
          <w:iCs/>
          <w:sz w:val="28"/>
          <w:szCs w:val="28"/>
        </w:rPr>
        <w:t>[-1.0, 2.0].</w:t>
      </w:r>
    </w:p>
    <w:p w14:paraId="3590A644" w14:textId="77777777" w:rsidR="00E87DB7" w:rsidRDefault="00E87DB7" w:rsidP="00E87DB7">
      <w:pPr>
        <w:rPr>
          <w:rFonts w:ascii="Arial" w:hAnsi="Arial" w:cs="Arial"/>
          <w:sz w:val="28"/>
          <w:szCs w:val="28"/>
        </w:rPr>
      </w:pPr>
      <w:r w:rsidRPr="0065412D">
        <w:rPr>
          <w:rFonts w:ascii="Arial" w:hAnsi="Arial" w:cs="Arial"/>
          <w:sz w:val="28"/>
          <w:szCs w:val="28"/>
        </w:rPr>
        <w:t>Właściwości</w:t>
      </w:r>
      <w:r>
        <w:rPr>
          <w:rFonts w:ascii="Arial" w:hAnsi="Arial" w:cs="Arial"/>
          <w:sz w:val="28"/>
          <w:szCs w:val="28"/>
        </w:rPr>
        <w:t>:</w:t>
      </w:r>
    </w:p>
    <w:p w14:paraId="0947407E" w14:textId="330BEB54" w:rsidR="00E87DB7" w:rsidRPr="00E87DB7" w:rsidRDefault="00E87DB7" w:rsidP="00E87DB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87DB7">
        <w:rPr>
          <w:rFonts w:ascii="Arial" w:hAnsi="Arial" w:cs="Arial"/>
          <w:sz w:val="28"/>
          <w:szCs w:val="28"/>
        </w:rPr>
        <w:t>F</w:t>
      </w:r>
      <w:r w:rsidRPr="00E87DB7">
        <w:rPr>
          <w:rFonts w:ascii="Arial" w:hAnsi="Arial" w:cs="Arial"/>
          <w:sz w:val="28"/>
          <w:szCs w:val="28"/>
        </w:rPr>
        <w:t>unkcja wysoce wielomodalna</w:t>
      </w:r>
      <w:r w:rsidRPr="00E87DB7">
        <w:rPr>
          <w:rFonts w:ascii="Arial" w:hAnsi="Arial" w:cs="Arial"/>
          <w:sz w:val="28"/>
          <w:szCs w:val="28"/>
        </w:rPr>
        <w:t xml:space="preserve"> - </w:t>
      </w:r>
      <w:r w:rsidRPr="00E87DB7">
        <w:rPr>
          <w:rFonts w:ascii="Arial" w:hAnsi="Arial" w:cs="Arial"/>
          <w:sz w:val="28"/>
          <w:szCs w:val="28"/>
        </w:rPr>
        <w:t>Posiada ona wiele optimów lokalnych</w:t>
      </w:r>
    </w:p>
    <w:p w14:paraId="0BAE376A" w14:textId="07FEFECC" w:rsidR="00E87DB7" w:rsidRPr="00E87DB7" w:rsidRDefault="00E87DB7" w:rsidP="00E87DB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87DB7">
        <w:rPr>
          <w:rFonts w:ascii="Arial" w:hAnsi="Arial" w:cs="Arial"/>
          <w:sz w:val="28"/>
          <w:szCs w:val="28"/>
        </w:rPr>
        <w:t>Oscylacje</w:t>
      </w:r>
      <w:r w:rsidRPr="00E87DB7">
        <w:rPr>
          <w:rFonts w:ascii="Arial" w:hAnsi="Arial" w:cs="Arial"/>
          <w:sz w:val="28"/>
          <w:szCs w:val="28"/>
        </w:rPr>
        <w:t xml:space="preserve"> - </w:t>
      </w:r>
      <w:r w:rsidRPr="00E87DB7">
        <w:rPr>
          <w:rFonts w:ascii="Arial" w:hAnsi="Arial" w:cs="Arial"/>
          <w:sz w:val="28"/>
          <w:szCs w:val="28"/>
        </w:rPr>
        <w:t xml:space="preserve">Składnik </w:t>
      </w:r>
      <w:r w:rsidRPr="0065412D">
        <w:rPr>
          <w:rFonts w:ascii="Arial" w:hAnsi="Arial" w:cs="Arial"/>
          <w:i/>
          <w:iCs/>
          <w:sz w:val="28"/>
          <w:szCs w:val="28"/>
        </w:rPr>
        <w:t xml:space="preserve">sin(10 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∙ </w:t>
      </w:r>
      <w:r w:rsidRPr="00E87DB7">
        <w:rPr>
          <w:rFonts w:ascii="Cambria Math" w:hAnsi="Cambria Math" w:cs="Cambria Math"/>
          <w:i/>
          <w:iCs/>
          <w:sz w:val="28"/>
          <w:szCs w:val="28"/>
        </w:rPr>
        <w:t>𝜋</w:t>
      </w:r>
      <w:r w:rsidRPr="00E87DB7">
        <w:rPr>
          <w:rFonts w:ascii="Arial" w:hAnsi="Arial" w:cs="Arial"/>
          <w:i/>
          <w:iCs/>
          <w:sz w:val="28"/>
          <w:szCs w:val="28"/>
        </w:rPr>
        <w:t xml:space="preserve"> ∙ </w:t>
      </w:r>
      <w:r w:rsidRPr="0065412D">
        <w:rPr>
          <w:rFonts w:ascii="Arial" w:hAnsi="Arial" w:cs="Arial"/>
          <w:i/>
          <w:iCs/>
          <w:sz w:val="28"/>
          <w:szCs w:val="28"/>
        </w:rPr>
        <w:t xml:space="preserve">x) </w:t>
      </w:r>
      <w:r w:rsidRPr="00E87DB7">
        <w:rPr>
          <w:rFonts w:ascii="Arial" w:hAnsi="Arial" w:cs="Arial"/>
          <w:sz w:val="28"/>
          <w:szCs w:val="28"/>
        </w:rPr>
        <w:t>powoduje szybkie oscylacje</w:t>
      </w:r>
    </w:p>
    <w:p w14:paraId="1152B706" w14:textId="53F85CDE" w:rsidR="00E87DB7" w:rsidRPr="00E87DB7" w:rsidRDefault="00E87DB7" w:rsidP="00E87DB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87DB7">
        <w:rPr>
          <w:rFonts w:ascii="Arial" w:hAnsi="Arial" w:cs="Arial"/>
          <w:sz w:val="28"/>
          <w:szCs w:val="28"/>
        </w:rPr>
        <w:t>Zmienna amplituda</w:t>
      </w:r>
      <w:r w:rsidRPr="00E87DB7">
        <w:rPr>
          <w:rFonts w:ascii="Arial" w:hAnsi="Arial" w:cs="Arial"/>
          <w:sz w:val="28"/>
          <w:szCs w:val="28"/>
        </w:rPr>
        <w:t xml:space="preserve"> - </w:t>
      </w:r>
      <w:r w:rsidRPr="00E87DB7">
        <w:rPr>
          <w:rFonts w:ascii="Arial" w:hAnsi="Arial" w:cs="Arial"/>
          <w:sz w:val="28"/>
          <w:szCs w:val="28"/>
        </w:rPr>
        <w:t xml:space="preserve">kładnik </w:t>
      </w:r>
      <w:r w:rsidRPr="00E87DB7">
        <w:rPr>
          <w:rFonts w:ascii="Arial" w:hAnsi="Arial" w:cs="Arial"/>
          <w:i/>
          <w:iCs/>
          <w:sz w:val="28"/>
          <w:szCs w:val="28"/>
        </w:rPr>
        <w:t>x</w:t>
      </w:r>
      <w:r w:rsidRPr="00E87DB7">
        <w:rPr>
          <w:rFonts w:ascii="Arial" w:hAnsi="Arial" w:cs="Arial"/>
          <w:sz w:val="28"/>
          <w:szCs w:val="28"/>
        </w:rPr>
        <w:t xml:space="preserve"> mnożący sinusoidę działa jak powłoka, sprawiając, że amplituda oscylacji rośnie wraz z oddalaniem się od x</w:t>
      </w:r>
      <w:r w:rsidRPr="00E87DB7">
        <w:rPr>
          <w:rFonts w:ascii="Arial" w:hAnsi="Arial" w:cs="Arial"/>
          <w:sz w:val="28"/>
          <w:szCs w:val="28"/>
        </w:rPr>
        <w:t xml:space="preserve"> </w:t>
      </w:r>
      <w:r w:rsidRPr="00E87DB7">
        <w:rPr>
          <w:rFonts w:ascii="Arial" w:hAnsi="Arial" w:cs="Arial"/>
          <w:sz w:val="28"/>
          <w:szCs w:val="28"/>
        </w:rPr>
        <w:t>=</w:t>
      </w:r>
      <w:r w:rsidRPr="00E87DB7">
        <w:rPr>
          <w:rFonts w:ascii="Arial" w:hAnsi="Arial" w:cs="Arial"/>
          <w:sz w:val="28"/>
          <w:szCs w:val="28"/>
        </w:rPr>
        <w:t xml:space="preserve"> </w:t>
      </w:r>
      <w:r w:rsidRPr="00E87DB7">
        <w:rPr>
          <w:rFonts w:ascii="Arial" w:hAnsi="Arial" w:cs="Arial"/>
          <w:sz w:val="28"/>
          <w:szCs w:val="28"/>
        </w:rPr>
        <w:t>0</w:t>
      </w:r>
    </w:p>
    <w:p w14:paraId="6E34296C" w14:textId="3FC756EA" w:rsidR="00E87DB7" w:rsidRPr="0065412D" w:rsidRDefault="00E87DB7" w:rsidP="00E87DB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87DB7">
        <w:rPr>
          <w:rFonts w:ascii="Arial" w:hAnsi="Arial" w:cs="Arial"/>
          <w:sz w:val="28"/>
          <w:szCs w:val="28"/>
        </w:rPr>
        <w:t>Wyzwanie dla SA</w:t>
      </w:r>
      <w:r w:rsidRPr="00E87DB7">
        <w:rPr>
          <w:rFonts w:ascii="Arial" w:hAnsi="Arial" w:cs="Arial"/>
          <w:sz w:val="28"/>
          <w:szCs w:val="28"/>
        </w:rPr>
        <w:t xml:space="preserve"> - </w:t>
      </w:r>
      <w:r w:rsidRPr="00E87DB7">
        <w:rPr>
          <w:rFonts w:ascii="Arial" w:hAnsi="Arial" w:cs="Arial"/>
          <w:sz w:val="28"/>
          <w:szCs w:val="28"/>
        </w:rPr>
        <w:t>Głównym wyzwaniem jest tutaj unikanie utknięcia w jednym z wielu optimów lokalnych</w:t>
      </w:r>
    </w:p>
    <w:p w14:paraId="2B634A27" w14:textId="77777777" w:rsidR="0065412D" w:rsidRPr="002D4823" w:rsidRDefault="0065412D" w:rsidP="0065412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4C0DAD" w14:textId="77777777" w:rsidR="0065412D" w:rsidRDefault="0065412D" w:rsidP="004D14D0">
      <w:pPr>
        <w:rPr>
          <w:rFonts w:ascii="Arial" w:hAnsi="Arial" w:cs="Arial"/>
          <w:sz w:val="28"/>
          <w:szCs w:val="28"/>
        </w:rPr>
      </w:pPr>
    </w:p>
    <w:p w14:paraId="75AE946E" w14:textId="77777777" w:rsidR="004D14D0" w:rsidRDefault="004D14D0" w:rsidP="004D14D0">
      <w:pPr>
        <w:rPr>
          <w:rFonts w:ascii="Arial" w:hAnsi="Arial" w:cs="Arial"/>
          <w:sz w:val="28"/>
          <w:szCs w:val="28"/>
        </w:rPr>
      </w:pPr>
    </w:p>
    <w:p w14:paraId="38D19684" w14:textId="703BEE83" w:rsidR="004D14D0" w:rsidRDefault="004D14D0" w:rsidP="004D14D0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Wyniki</w:t>
      </w:r>
    </w:p>
    <w:p w14:paraId="7BAB4314" w14:textId="4ABE6111" w:rsidR="006A7C8C" w:rsidRDefault="006A7C8C" w:rsidP="006A7C8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D4823">
        <w:rPr>
          <w:rFonts w:ascii="Arial" w:hAnsi="Arial" w:cs="Arial"/>
          <w:b/>
          <w:bCs/>
          <w:sz w:val="32"/>
          <w:szCs w:val="32"/>
        </w:rPr>
        <w:t xml:space="preserve">Funkcja z Rozdziału </w:t>
      </w:r>
      <w:r>
        <w:rPr>
          <w:rFonts w:ascii="Arial" w:hAnsi="Arial" w:cs="Arial"/>
          <w:b/>
          <w:bCs/>
          <w:sz w:val="32"/>
          <w:szCs w:val="32"/>
        </w:rPr>
        <w:t>3</w:t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4B66F2B3" w14:textId="6CCE8B2E" w:rsidR="006A7C8C" w:rsidRPr="006A7C8C" w:rsidRDefault="006A7C8C" w:rsidP="006A7C8C">
      <w:pPr>
        <w:jc w:val="center"/>
        <w:rPr>
          <w:rFonts w:ascii="Arial" w:hAnsi="Arial" w:cs="Arial"/>
          <w:sz w:val="28"/>
          <w:szCs w:val="28"/>
        </w:rPr>
      </w:pPr>
      <w:r w:rsidRPr="006A7C8C">
        <w:rPr>
          <w:rFonts w:ascii="Arial" w:hAnsi="Arial" w:cs="Arial"/>
          <w:sz w:val="28"/>
          <w:szCs w:val="28"/>
        </w:rPr>
        <w:t>Parametry wejściowe dla wszystkich prób</w:t>
      </w:r>
    </w:p>
    <w:tbl>
      <w:tblPr>
        <w:tblStyle w:val="TableGrid"/>
        <w:tblW w:w="9348" w:type="dxa"/>
        <w:tblInd w:w="-5" w:type="dxa"/>
        <w:tblLook w:val="04A0" w:firstRow="1" w:lastRow="0" w:firstColumn="1" w:lastColumn="0" w:noHBand="0" w:noVBand="1"/>
      </w:tblPr>
      <w:tblGrid>
        <w:gridCol w:w="2544"/>
        <w:gridCol w:w="1134"/>
        <w:gridCol w:w="1134"/>
        <w:gridCol w:w="1276"/>
        <w:gridCol w:w="1276"/>
        <w:gridCol w:w="1984"/>
      </w:tblGrid>
      <w:tr w:rsidR="006A7C8C" w:rsidRPr="00823CEC" w14:paraId="195D6AF4" w14:textId="2FC1E001" w:rsidTr="006A7C8C">
        <w:trPr>
          <w:trHeight w:val="280"/>
        </w:trPr>
        <w:tc>
          <w:tcPr>
            <w:tcW w:w="2544" w:type="dxa"/>
          </w:tcPr>
          <w:p w14:paraId="5A1A8B21" w14:textId="2B4F0833" w:rsidR="006A7C8C" w:rsidRPr="00823CE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Granice</w:t>
            </w:r>
          </w:p>
        </w:tc>
        <w:tc>
          <w:tcPr>
            <w:tcW w:w="1134" w:type="dxa"/>
          </w:tcPr>
          <w:p w14:paraId="4758443C" w14:textId="24CD000B" w:rsidR="006A7C8C" w:rsidRPr="00823CE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</w:t>
            </w:r>
          </w:p>
        </w:tc>
        <w:tc>
          <w:tcPr>
            <w:tcW w:w="1134" w:type="dxa"/>
          </w:tcPr>
          <w:p w14:paraId="203E8412" w14:textId="6D2A987D" w:rsidR="006A7C8C" w:rsidRPr="00823CE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alfa</w:t>
            </w:r>
          </w:p>
        </w:tc>
        <w:tc>
          <w:tcPr>
            <w:tcW w:w="1276" w:type="dxa"/>
          </w:tcPr>
          <w:p w14:paraId="661E878C" w14:textId="436D1E28" w:rsidR="006A7C8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1276" w:type="dxa"/>
          </w:tcPr>
          <w:p w14:paraId="2DA75D6A" w14:textId="3A8F8797" w:rsidR="006A7C8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</w:t>
            </w:r>
          </w:p>
        </w:tc>
        <w:tc>
          <w:tcPr>
            <w:tcW w:w="1984" w:type="dxa"/>
          </w:tcPr>
          <w:p w14:paraId="3BBB5078" w14:textId="4C00176D" w:rsidR="006A7C8C" w:rsidRDefault="006A7C8C" w:rsidP="006A7C8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Maks interacji</w:t>
            </w:r>
          </w:p>
        </w:tc>
      </w:tr>
      <w:tr w:rsidR="006A7C8C" w:rsidRPr="00823CEC" w14:paraId="6140895B" w14:textId="1C0AD7B9" w:rsidTr="006A7C8C">
        <w:trPr>
          <w:trHeight w:val="316"/>
        </w:trPr>
        <w:tc>
          <w:tcPr>
            <w:tcW w:w="2544" w:type="dxa"/>
          </w:tcPr>
          <w:p w14:paraId="2FDCBFE6" w14:textId="5DC234C5" w:rsidR="006A7C8C" w:rsidRPr="00823CEC" w:rsidRDefault="006A7C8C" w:rsidP="006A7C8C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A7C8C">
              <w:rPr>
                <w:rFonts w:ascii="Arial" w:hAnsi="Arial" w:cs="Arial"/>
              </w:rPr>
              <w:t>[-15</w:t>
            </w:r>
            <w:r w:rsidR="006F203F">
              <w:rPr>
                <w:rFonts w:ascii="Arial" w:hAnsi="Arial" w:cs="Arial"/>
              </w:rPr>
              <w:t>0</w:t>
            </w:r>
            <w:r w:rsidRPr="006A7C8C">
              <w:rPr>
                <w:rFonts w:ascii="Arial" w:hAnsi="Arial" w:cs="Arial"/>
              </w:rPr>
              <w:t>.0, 1</w:t>
            </w:r>
            <w:r w:rsidR="006F203F">
              <w:rPr>
                <w:rFonts w:ascii="Arial" w:hAnsi="Arial" w:cs="Arial"/>
              </w:rPr>
              <w:t>50</w:t>
            </w:r>
            <w:r w:rsidRPr="006A7C8C">
              <w:rPr>
                <w:rFonts w:ascii="Arial" w:hAnsi="Arial" w:cs="Arial"/>
              </w:rPr>
              <w:t>.0]</w:t>
            </w:r>
          </w:p>
        </w:tc>
        <w:tc>
          <w:tcPr>
            <w:tcW w:w="1134" w:type="dxa"/>
          </w:tcPr>
          <w:p w14:paraId="42BAA94E" w14:textId="0D8D186D" w:rsidR="006A7C8C" w:rsidRPr="00823CEC" w:rsidRDefault="006A7C8C" w:rsidP="006A7C8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</w:t>
            </w:r>
          </w:p>
        </w:tc>
        <w:tc>
          <w:tcPr>
            <w:tcW w:w="1134" w:type="dxa"/>
          </w:tcPr>
          <w:p w14:paraId="0DFDEB82" w14:textId="6561D767" w:rsidR="006A7C8C" w:rsidRPr="00823CEC" w:rsidRDefault="006A7C8C" w:rsidP="006A7C8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0.997</w:t>
            </w:r>
          </w:p>
        </w:tc>
        <w:tc>
          <w:tcPr>
            <w:tcW w:w="1276" w:type="dxa"/>
          </w:tcPr>
          <w:p w14:paraId="71918DE3" w14:textId="04563C54" w:rsidR="006A7C8C" w:rsidRPr="00823CEC" w:rsidRDefault="006A7C8C" w:rsidP="006A7C8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3000</w:t>
            </w:r>
          </w:p>
        </w:tc>
        <w:tc>
          <w:tcPr>
            <w:tcW w:w="1276" w:type="dxa"/>
          </w:tcPr>
          <w:p w14:paraId="01BD4D71" w14:textId="2E2D7CB4" w:rsidR="006A7C8C" w:rsidRPr="00823CEC" w:rsidRDefault="006A7C8C" w:rsidP="006A7C8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984" w:type="dxa"/>
          </w:tcPr>
          <w:p w14:paraId="67029CA9" w14:textId="649076D2" w:rsidR="006A7C8C" w:rsidRPr="00823CEC" w:rsidRDefault="006A7C8C" w:rsidP="006A7C8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50000</w:t>
            </w:r>
          </w:p>
        </w:tc>
      </w:tr>
    </w:tbl>
    <w:p w14:paraId="505ED762" w14:textId="77777777" w:rsidR="004D14D0" w:rsidRDefault="004D14D0" w:rsidP="004D14D0">
      <w:pPr>
        <w:rPr>
          <w:rFonts w:ascii="Arial" w:hAnsi="Arial" w:cs="Arial"/>
          <w:i/>
          <w:iCs/>
          <w:sz w:val="48"/>
          <w:szCs w:val="48"/>
        </w:rPr>
      </w:pPr>
    </w:p>
    <w:p w14:paraId="6272A42B" w14:textId="77777777" w:rsidR="0085695C" w:rsidRDefault="0085695C" w:rsidP="004D14D0">
      <w:pPr>
        <w:rPr>
          <w:rFonts w:ascii="Arial" w:hAnsi="Arial" w:cs="Arial"/>
          <w:i/>
          <w:iCs/>
          <w:sz w:val="48"/>
          <w:szCs w:val="48"/>
        </w:rPr>
      </w:pPr>
    </w:p>
    <w:p w14:paraId="73868EE4" w14:textId="7450A4A8" w:rsidR="0085695C" w:rsidRPr="0085695C" w:rsidRDefault="0085695C" w:rsidP="0085695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Tabela wyników</w:t>
      </w:r>
    </w:p>
    <w:tbl>
      <w:tblPr>
        <w:tblStyle w:val="TableGrid"/>
        <w:tblW w:w="10462" w:type="dxa"/>
        <w:tblInd w:w="-431" w:type="dxa"/>
        <w:tblLook w:val="04A0" w:firstRow="1" w:lastRow="0" w:firstColumn="1" w:lastColumn="0" w:noHBand="0" w:noVBand="1"/>
      </w:tblPr>
      <w:tblGrid>
        <w:gridCol w:w="710"/>
        <w:gridCol w:w="3232"/>
        <w:gridCol w:w="2013"/>
        <w:gridCol w:w="2392"/>
        <w:gridCol w:w="2115"/>
      </w:tblGrid>
      <w:tr w:rsidR="0085695C" w14:paraId="40EE37BA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6CB13F18" w14:textId="77777777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L.p.</w:t>
            </w:r>
          </w:p>
        </w:tc>
        <w:tc>
          <w:tcPr>
            <w:tcW w:w="3232" w:type="dxa"/>
            <w:vAlign w:val="center"/>
          </w:tcPr>
          <w:p w14:paraId="66CE6D88" w14:textId="77777777" w:rsidR="0085695C" w:rsidRPr="00823CE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Najpesze rozwiązanie (x)</w:t>
            </w:r>
          </w:p>
        </w:tc>
        <w:tc>
          <w:tcPr>
            <w:tcW w:w="2013" w:type="dxa"/>
            <w:vAlign w:val="center"/>
          </w:tcPr>
          <w:p w14:paraId="184CF751" w14:textId="77777777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Wartość (f(x))</w:t>
            </w:r>
          </w:p>
        </w:tc>
        <w:tc>
          <w:tcPr>
            <w:tcW w:w="2392" w:type="dxa"/>
            <w:vAlign w:val="center"/>
          </w:tcPr>
          <w:p w14:paraId="5BB88A08" w14:textId="6129A6DB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Czas działania</w:t>
            </w:r>
            <w:r>
              <w:rPr>
                <w:rFonts w:ascii="Arial" w:hAnsi="Arial" w:cs="Arial"/>
                <w:b/>
                <w:bCs/>
              </w:rPr>
              <w:t xml:space="preserve"> [s]</w:t>
            </w:r>
          </w:p>
        </w:tc>
        <w:tc>
          <w:tcPr>
            <w:tcW w:w="2115" w:type="dxa"/>
            <w:vAlign w:val="center"/>
          </w:tcPr>
          <w:p w14:paraId="51944A2B" w14:textId="77777777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Liczba interacji</w:t>
            </w:r>
          </w:p>
        </w:tc>
      </w:tr>
      <w:tr w:rsidR="0085695C" w14:paraId="6A1D4BB6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6C0D7738" w14:textId="00EE7750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</w:t>
            </w:r>
          </w:p>
        </w:tc>
        <w:tc>
          <w:tcPr>
            <w:tcW w:w="3232" w:type="dxa"/>
            <w:vAlign w:val="center"/>
          </w:tcPr>
          <w:p w14:paraId="5BA38D90" w14:textId="3B7E3F65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-100.44279439</w:t>
            </w:r>
          </w:p>
        </w:tc>
        <w:tc>
          <w:tcPr>
            <w:tcW w:w="2013" w:type="dxa"/>
            <w:vAlign w:val="center"/>
          </w:tcPr>
          <w:p w14:paraId="2C7AAEA5" w14:textId="79265816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9.114411</w:t>
            </w:r>
          </w:p>
        </w:tc>
        <w:tc>
          <w:tcPr>
            <w:tcW w:w="2392" w:type="dxa"/>
            <w:vAlign w:val="center"/>
          </w:tcPr>
          <w:p w14:paraId="798AC7E7" w14:textId="4596A8B5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0.7464</w:t>
            </w:r>
          </w:p>
        </w:tc>
        <w:tc>
          <w:tcPr>
            <w:tcW w:w="2115" w:type="dxa"/>
            <w:vAlign w:val="center"/>
          </w:tcPr>
          <w:p w14:paraId="5C23F28F" w14:textId="6027A797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2BF8BF6B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0D5F3776" w14:textId="00D427D1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32" w:type="dxa"/>
            <w:vAlign w:val="center"/>
          </w:tcPr>
          <w:p w14:paraId="18DF6849" w14:textId="28624C13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-101.39754699</w:t>
            </w:r>
          </w:p>
        </w:tc>
        <w:tc>
          <w:tcPr>
            <w:tcW w:w="2013" w:type="dxa"/>
            <w:vAlign w:val="center"/>
          </w:tcPr>
          <w:p w14:paraId="4DB077C2" w14:textId="23459B95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7.204906</w:t>
            </w:r>
          </w:p>
        </w:tc>
        <w:tc>
          <w:tcPr>
            <w:tcW w:w="2392" w:type="dxa"/>
            <w:vAlign w:val="center"/>
          </w:tcPr>
          <w:p w14:paraId="05EF3302" w14:textId="3960DCCD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0.7367</w:t>
            </w:r>
          </w:p>
        </w:tc>
        <w:tc>
          <w:tcPr>
            <w:tcW w:w="2115" w:type="dxa"/>
            <w:vAlign w:val="center"/>
          </w:tcPr>
          <w:p w14:paraId="44848BEC" w14:textId="57E9DC4F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03372022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2C7BFF28" w14:textId="0887B094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32" w:type="dxa"/>
            <w:vAlign w:val="center"/>
          </w:tcPr>
          <w:p w14:paraId="2BF87B5F" w14:textId="5F08589B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-101.05918628</w:t>
            </w:r>
          </w:p>
        </w:tc>
        <w:tc>
          <w:tcPr>
            <w:tcW w:w="2013" w:type="dxa"/>
            <w:vAlign w:val="center"/>
          </w:tcPr>
          <w:p w14:paraId="76A1BD2E" w14:textId="7175081F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7.881627</w:t>
            </w:r>
          </w:p>
        </w:tc>
        <w:tc>
          <w:tcPr>
            <w:tcW w:w="2392" w:type="dxa"/>
            <w:vAlign w:val="center"/>
          </w:tcPr>
          <w:p w14:paraId="35E38D77" w14:textId="48B347ED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0.7938</w:t>
            </w:r>
          </w:p>
        </w:tc>
        <w:tc>
          <w:tcPr>
            <w:tcW w:w="2115" w:type="dxa"/>
            <w:vAlign w:val="center"/>
          </w:tcPr>
          <w:p w14:paraId="75B6DC87" w14:textId="650BCC16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0FEF75D9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2EF13D41" w14:textId="433FFADC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32" w:type="dxa"/>
            <w:vAlign w:val="center"/>
          </w:tcPr>
          <w:p w14:paraId="77C7A866" w14:textId="7340BD15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-98.61797276</w:t>
            </w:r>
          </w:p>
        </w:tc>
        <w:tc>
          <w:tcPr>
            <w:tcW w:w="2013" w:type="dxa"/>
            <w:vAlign w:val="center"/>
          </w:tcPr>
          <w:p w14:paraId="41943D54" w14:textId="6886CC3C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7.235946</w:t>
            </w:r>
          </w:p>
        </w:tc>
        <w:tc>
          <w:tcPr>
            <w:tcW w:w="2392" w:type="dxa"/>
            <w:vAlign w:val="center"/>
          </w:tcPr>
          <w:p w14:paraId="6F01851F" w14:textId="13227991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0.7515</w:t>
            </w:r>
          </w:p>
        </w:tc>
        <w:tc>
          <w:tcPr>
            <w:tcW w:w="2115" w:type="dxa"/>
            <w:vAlign w:val="center"/>
          </w:tcPr>
          <w:p w14:paraId="285CECA6" w14:textId="57A0E6EF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315E84D6" w14:textId="77777777" w:rsidTr="0085695C">
        <w:trPr>
          <w:trHeight w:val="829"/>
        </w:trPr>
        <w:tc>
          <w:tcPr>
            <w:tcW w:w="710" w:type="dxa"/>
            <w:vAlign w:val="center"/>
          </w:tcPr>
          <w:p w14:paraId="3E65F172" w14:textId="121ADDCA" w:rsid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32" w:type="dxa"/>
            <w:vAlign w:val="center"/>
          </w:tcPr>
          <w:p w14:paraId="67EC6D44" w14:textId="34286402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-98.12033044</w:t>
            </w:r>
          </w:p>
        </w:tc>
        <w:tc>
          <w:tcPr>
            <w:tcW w:w="2013" w:type="dxa"/>
            <w:vAlign w:val="center"/>
          </w:tcPr>
          <w:p w14:paraId="7428B526" w14:textId="73E0571A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6.240661</w:t>
            </w:r>
          </w:p>
        </w:tc>
        <w:tc>
          <w:tcPr>
            <w:tcW w:w="2392" w:type="dxa"/>
            <w:vAlign w:val="center"/>
          </w:tcPr>
          <w:p w14:paraId="58BA5EC6" w14:textId="4A40E238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0.7400</w:t>
            </w:r>
          </w:p>
        </w:tc>
        <w:tc>
          <w:tcPr>
            <w:tcW w:w="2115" w:type="dxa"/>
            <w:vAlign w:val="center"/>
          </w:tcPr>
          <w:p w14:paraId="00D2C865" w14:textId="3FF319A8" w:rsidR="0085695C" w:rsidRPr="0085695C" w:rsidRDefault="0085695C" w:rsidP="0085695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</w:tbl>
    <w:p w14:paraId="0C27C4B0" w14:textId="77777777" w:rsidR="0085695C" w:rsidRDefault="0085695C" w:rsidP="004D14D0">
      <w:pPr>
        <w:rPr>
          <w:rFonts w:ascii="Arial" w:hAnsi="Arial" w:cs="Arial"/>
          <w:i/>
          <w:iCs/>
          <w:sz w:val="48"/>
          <w:szCs w:val="48"/>
        </w:rPr>
      </w:pPr>
    </w:p>
    <w:p w14:paraId="158F21E7" w14:textId="77777777" w:rsidR="0085695C" w:rsidRDefault="0085695C" w:rsidP="004D14D0">
      <w:pPr>
        <w:rPr>
          <w:rFonts w:ascii="Arial" w:hAnsi="Arial" w:cs="Arial"/>
          <w:i/>
          <w:iCs/>
          <w:sz w:val="48"/>
          <w:szCs w:val="48"/>
        </w:rPr>
      </w:pPr>
    </w:p>
    <w:p w14:paraId="76152301" w14:textId="3E449689" w:rsidR="0085695C" w:rsidRDefault="0085695C" w:rsidP="0085695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D4823">
        <w:rPr>
          <w:rFonts w:ascii="Arial" w:hAnsi="Arial" w:cs="Arial"/>
          <w:b/>
          <w:bCs/>
          <w:sz w:val="32"/>
          <w:szCs w:val="32"/>
        </w:rPr>
        <w:t xml:space="preserve">Funkcja z Rozdziału </w:t>
      </w:r>
      <w:r>
        <w:rPr>
          <w:rFonts w:ascii="Arial" w:hAnsi="Arial" w:cs="Arial"/>
          <w:b/>
          <w:bCs/>
          <w:sz w:val="32"/>
          <w:szCs w:val="32"/>
        </w:rPr>
        <w:t>4</w:t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23ECCC2F" w14:textId="77777777" w:rsidR="0085695C" w:rsidRPr="006A7C8C" w:rsidRDefault="0085695C" w:rsidP="0085695C">
      <w:pPr>
        <w:jc w:val="center"/>
        <w:rPr>
          <w:rFonts w:ascii="Arial" w:hAnsi="Arial" w:cs="Arial"/>
          <w:sz w:val="28"/>
          <w:szCs w:val="28"/>
        </w:rPr>
      </w:pPr>
      <w:r w:rsidRPr="006A7C8C">
        <w:rPr>
          <w:rFonts w:ascii="Arial" w:hAnsi="Arial" w:cs="Arial"/>
          <w:sz w:val="28"/>
          <w:szCs w:val="28"/>
        </w:rPr>
        <w:t>Parametry wejściowe dla wszystkich prób</w:t>
      </w:r>
    </w:p>
    <w:tbl>
      <w:tblPr>
        <w:tblStyle w:val="TableGrid"/>
        <w:tblW w:w="9348" w:type="dxa"/>
        <w:tblInd w:w="-5" w:type="dxa"/>
        <w:tblLook w:val="04A0" w:firstRow="1" w:lastRow="0" w:firstColumn="1" w:lastColumn="0" w:noHBand="0" w:noVBand="1"/>
      </w:tblPr>
      <w:tblGrid>
        <w:gridCol w:w="2544"/>
        <w:gridCol w:w="1134"/>
        <w:gridCol w:w="1134"/>
        <w:gridCol w:w="1276"/>
        <w:gridCol w:w="1276"/>
        <w:gridCol w:w="1984"/>
      </w:tblGrid>
      <w:tr w:rsidR="0085695C" w:rsidRPr="00823CEC" w14:paraId="5B1E234B" w14:textId="77777777" w:rsidTr="00FF63B3">
        <w:trPr>
          <w:trHeight w:val="280"/>
        </w:trPr>
        <w:tc>
          <w:tcPr>
            <w:tcW w:w="2544" w:type="dxa"/>
          </w:tcPr>
          <w:p w14:paraId="4E61F36D" w14:textId="77777777" w:rsidR="0085695C" w:rsidRPr="00823CE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Granice</w:t>
            </w:r>
          </w:p>
        </w:tc>
        <w:tc>
          <w:tcPr>
            <w:tcW w:w="1134" w:type="dxa"/>
          </w:tcPr>
          <w:p w14:paraId="1EC479F6" w14:textId="77777777" w:rsidR="0085695C" w:rsidRPr="00823CE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</w:t>
            </w:r>
          </w:p>
        </w:tc>
        <w:tc>
          <w:tcPr>
            <w:tcW w:w="1134" w:type="dxa"/>
          </w:tcPr>
          <w:p w14:paraId="72879247" w14:textId="77777777" w:rsidR="0085695C" w:rsidRPr="00823CE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alfa</w:t>
            </w:r>
          </w:p>
        </w:tc>
        <w:tc>
          <w:tcPr>
            <w:tcW w:w="1276" w:type="dxa"/>
          </w:tcPr>
          <w:p w14:paraId="5603ABAC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1276" w:type="dxa"/>
          </w:tcPr>
          <w:p w14:paraId="65DDC551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</w:t>
            </w:r>
          </w:p>
        </w:tc>
        <w:tc>
          <w:tcPr>
            <w:tcW w:w="1984" w:type="dxa"/>
          </w:tcPr>
          <w:p w14:paraId="07E79A7B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Maks interacji</w:t>
            </w:r>
          </w:p>
        </w:tc>
      </w:tr>
      <w:tr w:rsidR="0085695C" w:rsidRPr="00823CEC" w14:paraId="02178EA5" w14:textId="77777777" w:rsidTr="00FF63B3">
        <w:trPr>
          <w:trHeight w:val="316"/>
        </w:trPr>
        <w:tc>
          <w:tcPr>
            <w:tcW w:w="2544" w:type="dxa"/>
          </w:tcPr>
          <w:p w14:paraId="2E3CE072" w14:textId="290F6B35" w:rsidR="0085695C" w:rsidRPr="00823CEC" w:rsidRDefault="0085695C" w:rsidP="00FF63B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A7C8C">
              <w:rPr>
                <w:rFonts w:ascii="Arial" w:hAnsi="Arial" w:cs="Arial"/>
              </w:rPr>
              <w:t xml:space="preserve">[-1.0, </w:t>
            </w:r>
            <w:r>
              <w:rPr>
                <w:rFonts w:ascii="Arial" w:hAnsi="Arial" w:cs="Arial"/>
              </w:rPr>
              <w:t>2</w:t>
            </w:r>
            <w:r w:rsidRPr="006A7C8C">
              <w:rPr>
                <w:rFonts w:ascii="Arial" w:hAnsi="Arial" w:cs="Arial"/>
              </w:rPr>
              <w:t>.0]</w:t>
            </w:r>
          </w:p>
        </w:tc>
        <w:tc>
          <w:tcPr>
            <w:tcW w:w="1134" w:type="dxa"/>
          </w:tcPr>
          <w:p w14:paraId="707B33FA" w14:textId="7A955B00" w:rsidR="0085695C" w:rsidRPr="00823CEC" w:rsidRDefault="0085695C" w:rsidP="00FF63B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5.0</w:t>
            </w:r>
          </w:p>
        </w:tc>
        <w:tc>
          <w:tcPr>
            <w:tcW w:w="1134" w:type="dxa"/>
          </w:tcPr>
          <w:p w14:paraId="4185F15C" w14:textId="77777777" w:rsidR="0085695C" w:rsidRPr="00823CEC" w:rsidRDefault="0085695C" w:rsidP="00FF63B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0.997</w:t>
            </w:r>
          </w:p>
        </w:tc>
        <w:tc>
          <w:tcPr>
            <w:tcW w:w="1276" w:type="dxa"/>
          </w:tcPr>
          <w:p w14:paraId="4A8933DB" w14:textId="476314F0" w:rsidR="0085695C" w:rsidRPr="00823CEC" w:rsidRDefault="0085695C" w:rsidP="00FF63B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276" w:type="dxa"/>
          </w:tcPr>
          <w:p w14:paraId="0C9745CF" w14:textId="77777777" w:rsidR="0085695C" w:rsidRPr="00823CEC" w:rsidRDefault="0085695C" w:rsidP="00FF63B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984" w:type="dxa"/>
          </w:tcPr>
          <w:p w14:paraId="225DC33C" w14:textId="77777777" w:rsidR="0085695C" w:rsidRPr="00823CEC" w:rsidRDefault="0085695C" w:rsidP="00FF63B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50000</w:t>
            </w:r>
          </w:p>
        </w:tc>
      </w:tr>
    </w:tbl>
    <w:p w14:paraId="5CC80C1B" w14:textId="77777777" w:rsidR="0085695C" w:rsidRDefault="0085695C" w:rsidP="0085695C">
      <w:pPr>
        <w:rPr>
          <w:rFonts w:ascii="Arial" w:hAnsi="Arial" w:cs="Arial"/>
          <w:i/>
          <w:iCs/>
          <w:sz w:val="48"/>
          <w:szCs w:val="48"/>
        </w:rPr>
      </w:pPr>
    </w:p>
    <w:p w14:paraId="5011BDC2" w14:textId="08AFD322" w:rsidR="0085695C" w:rsidRPr="0085695C" w:rsidRDefault="0085695C" w:rsidP="0085695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Tabela wyników</w:t>
      </w:r>
    </w:p>
    <w:tbl>
      <w:tblPr>
        <w:tblStyle w:val="TableGrid"/>
        <w:tblW w:w="10462" w:type="dxa"/>
        <w:tblInd w:w="-431" w:type="dxa"/>
        <w:tblLook w:val="04A0" w:firstRow="1" w:lastRow="0" w:firstColumn="1" w:lastColumn="0" w:noHBand="0" w:noVBand="1"/>
      </w:tblPr>
      <w:tblGrid>
        <w:gridCol w:w="710"/>
        <w:gridCol w:w="3232"/>
        <w:gridCol w:w="2013"/>
        <w:gridCol w:w="2392"/>
        <w:gridCol w:w="2115"/>
      </w:tblGrid>
      <w:tr w:rsidR="0085695C" w14:paraId="45A4C2F2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0185628C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L.p.</w:t>
            </w:r>
          </w:p>
        </w:tc>
        <w:tc>
          <w:tcPr>
            <w:tcW w:w="3232" w:type="dxa"/>
            <w:vAlign w:val="center"/>
          </w:tcPr>
          <w:p w14:paraId="75224D34" w14:textId="77777777" w:rsidR="0085695C" w:rsidRPr="00823CE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Najpesze rozwiązanie (x)</w:t>
            </w:r>
          </w:p>
        </w:tc>
        <w:tc>
          <w:tcPr>
            <w:tcW w:w="2013" w:type="dxa"/>
            <w:vAlign w:val="center"/>
          </w:tcPr>
          <w:p w14:paraId="3FF8B482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Wartość (f(x))</w:t>
            </w:r>
          </w:p>
        </w:tc>
        <w:tc>
          <w:tcPr>
            <w:tcW w:w="2392" w:type="dxa"/>
            <w:vAlign w:val="center"/>
          </w:tcPr>
          <w:p w14:paraId="4331C4E8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Czas działania [s]</w:t>
            </w:r>
          </w:p>
        </w:tc>
        <w:tc>
          <w:tcPr>
            <w:tcW w:w="2115" w:type="dxa"/>
            <w:vAlign w:val="center"/>
          </w:tcPr>
          <w:p w14:paraId="675BBE69" w14:textId="77777777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Liczba interacji</w:t>
            </w:r>
          </w:p>
        </w:tc>
      </w:tr>
      <w:tr w:rsidR="0085695C" w14:paraId="13B5542D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5CD7A0F8" w14:textId="77777777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</w:t>
            </w:r>
          </w:p>
        </w:tc>
        <w:tc>
          <w:tcPr>
            <w:tcW w:w="3232" w:type="dxa"/>
            <w:vAlign w:val="center"/>
          </w:tcPr>
          <w:p w14:paraId="574728E0" w14:textId="7330D380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1.85064707</w:t>
            </w:r>
          </w:p>
        </w:tc>
        <w:tc>
          <w:tcPr>
            <w:tcW w:w="2013" w:type="dxa"/>
            <w:vAlign w:val="center"/>
          </w:tcPr>
          <w:p w14:paraId="5FF810F5" w14:textId="1A1A22DC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2.850265</w:t>
            </w:r>
          </w:p>
        </w:tc>
        <w:tc>
          <w:tcPr>
            <w:tcW w:w="2392" w:type="dxa"/>
            <w:vAlign w:val="center"/>
          </w:tcPr>
          <w:p w14:paraId="4AAF834F" w14:textId="32A7FEAA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0.7271</w:t>
            </w:r>
          </w:p>
        </w:tc>
        <w:tc>
          <w:tcPr>
            <w:tcW w:w="2115" w:type="dxa"/>
            <w:vAlign w:val="center"/>
          </w:tcPr>
          <w:p w14:paraId="4A4D54A6" w14:textId="77777777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7A11D744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2E6AFD18" w14:textId="77777777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32" w:type="dxa"/>
            <w:vAlign w:val="center"/>
          </w:tcPr>
          <w:p w14:paraId="597C44C7" w14:textId="05BFC8BF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1.85088969</w:t>
            </w:r>
          </w:p>
        </w:tc>
        <w:tc>
          <w:tcPr>
            <w:tcW w:w="2013" w:type="dxa"/>
            <w:vAlign w:val="center"/>
          </w:tcPr>
          <w:p w14:paraId="0F6775F0" w14:textId="28924B41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2.850167</w:t>
            </w:r>
          </w:p>
        </w:tc>
        <w:tc>
          <w:tcPr>
            <w:tcW w:w="2392" w:type="dxa"/>
            <w:vAlign w:val="center"/>
          </w:tcPr>
          <w:p w14:paraId="0F244465" w14:textId="07804DC2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0.7357</w:t>
            </w:r>
          </w:p>
        </w:tc>
        <w:tc>
          <w:tcPr>
            <w:tcW w:w="2115" w:type="dxa"/>
            <w:vAlign w:val="center"/>
          </w:tcPr>
          <w:p w14:paraId="7D607FC0" w14:textId="4EB9D8AA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246E4DDE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545CFF45" w14:textId="36ADF70B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3232" w:type="dxa"/>
            <w:vAlign w:val="center"/>
          </w:tcPr>
          <w:p w14:paraId="0EB9D6E8" w14:textId="30D4CC1D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1.8498277</w:t>
            </w:r>
          </w:p>
        </w:tc>
        <w:tc>
          <w:tcPr>
            <w:tcW w:w="2013" w:type="dxa"/>
            <w:vAlign w:val="center"/>
          </w:tcPr>
          <w:p w14:paraId="0A7637C9" w14:textId="59EE8CE0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2.849801</w:t>
            </w:r>
          </w:p>
        </w:tc>
        <w:tc>
          <w:tcPr>
            <w:tcW w:w="2392" w:type="dxa"/>
            <w:vAlign w:val="center"/>
          </w:tcPr>
          <w:p w14:paraId="7446C1A7" w14:textId="14D8ABFD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0.7177</w:t>
            </w:r>
          </w:p>
        </w:tc>
        <w:tc>
          <w:tcPr>
            <w:tcW w:w="2115" w:type="dxa"/>
            <w:vAlign w:val="center"/>
          </w:tcPr>
          <w:p w14:paraId="5980273E" w14:textId="026B04DF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497827F2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17C0E0A6" w14:textId="21A152A5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32" w:type="dxa"/>
            <w:vAlign w:val="center"/>
          </w:tcPr>
          <w:p w14:paraId="5D7711D3" w14:textId="57B57B4D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1.85088209</w:t>
            </w:r>
          </w:p>
        </w:tc>
        <w:tc>
          <w:tcPr>
            <w:tcW w:w="2013" w:type="dxa"/>
            <w:vAlign w:val="center"/>
          </w:tcPr>
          <w:p w14:paraId="3BF3BD78" w14:textId="4E70A95D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2.850171</w:t>
            </w:r>
          </w:p>
        </w:tc>
        <w:tc>
          <w:tcPr>
            <w:tcW w:w="2392" w:type="dxa"/>
            <w:vAlign w:val="center"/>
          </w:tcPr>
          <w:p w14:paraId="10B87B10" w14:textId="21F2D0F7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0.7368</w:t>
            </w:r>
          </w:p>
        </w:tc>
        <w:tc>
          <w:tcPr>
            <w:tcW w:w="2115" w:type="dxa"/>
            <w:vAlign w:val="center"/>
          </w:tcPr>
          <w:p w14:paraId="1055DFD2" w14:textId="1AC70379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  <w:tr w:rsidR="0085695C" w14:paraId="2EE20DF0" w14:textId="77777777" w:rsidTr="00FF63B3">
        <w:trPr>
          <w:trHeight w:val="829"/>
        </w:trPr>
        <w:tc>
          <w:tcPr>
            <w:tcW w:w="710" w:type="dxa"/>
            <w:vAlign w:val="center"/>
          </w:tcPr>
          <w:p w14:paraId="0EA807A2" w14:textId="313D8A2D" w:rsid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32" w:type="dxa"/>
            <w:vAlign w:val="center"/>
          </w:tcPr>
          <w:p w14:paraId="5F399DD4" w14:textId="2AF0DB98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1.85025067</w:t>
            </w:r>
          </w:p>
        </w:tc>
        <w:tc>
          <w:tcPr>
            <w:tcW w:w="2013" w:type="dxa"/>
            <w:vAlign w:val="center"/>
          </w:tcPr>
          <w:p w14:paraId="4068AEE6" w14:textId="25CB7BF5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2.850193</w:t>
            </w:r>
          </w:p>
        </w:tc>
        <w:tc>
          <w:tcPr>
            <w:tcW w:w="2392" w:type="dxa"/>
            <w:vAlign w:val="center"/>
          </w:tcPr>
          <w:p w14:paraId="0B0A8214" w14:textId="61863E9C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0.7543</w:t>
            </w:r>
          </w:p>
        </w:tc>
        <w:tc>
          <w:tcPr>
            <w:tcW w:w="2115" w:type="dxa"/>
            <w:vAlign w:val="center"/>
          </w:tcPr>
          <w:p w14:paraId="2D2CE88C" w14:textId="746A850A" w:rsidR="0085695C" w:rsidRPr="0085695C" w:rsidRDefault="0085695C" w:rsidP="00FF63B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85695C">
              <w:rPr>
                <w:rFonts w:ascii="Arial" w:hAnsi="Arial" w:cs="Arial"/>
              </w:rPr>
              <w:t>50000</w:t>
            </w:r>
          </w:p>
        </w:tc>
      </w:tr>
    </w:tbl>
    <w:p w14:paraId="20BC6255" w14:textId="77777777" w:rsidR="0085695C" w:rsidRDefault="0085695C" w:rsidP="004D14D0">
      <w:pPr>
        <w:rPr>
          <w:rFonts w:ascii="Arial" w:hAnsi="Arial" w:cs="Arial"/>
          <w:i/>
          <w:iCs/>
          <w:sz w:val="48"/>
          <w:szCs w:val="48"/>
        </w:rPr>
      </w:pPr>
    </w:p>
    <w:p w14:paraId="32841B33" w14:textId="77777777" w:rsidR="0085695C" w:rsidRDefault="0085695C" w:rsidP="004D14D0">
      <w:pPr>
        <w:rPr>
          <w:rFonts w:ascii="Arial" w:hAnsi="Arial" w:cs="Arial"/>
          <w:i/>
          <w:iCs/>
          <w:sz w:val="48"/>
          <w:szCs w:val="48"/>
        </w:rPr>
      </w:pPr>
    </w:p>
    <w:p w14:paraId="4A229735" w14:textId="4E658E28" w:rsidR="004D14D0" w:rsidRDefault="004D14D0" w:rsidP="004D14D0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Porównanie z artykułem</w:t>
      </w:r>
    </w:p>
    <w:p w14:paraId="599DC7D7" w14:textId="40A0289E" w:rsidR="00DB239C" w:rsidRDefault="00DB239C" w:rsidP="004D14D0">
      <w:pPr>
        <w:jc w:val="center"/>
        <w:rPr>
          <w:rFonts w:ascii="Arial" w:hAnsi="Arial" w:cs="Arial"/>
          <w:i/>
          <w:iCs/>
          <w:sz w:val="48"/>
          <w:szCs w:val="48"/>
        </w:rPr>
      </w:pPr>
      <w:r w:rsidRPr="002D4823">
        <w:rPr>
          <w:rFonts w:ascii="Arial" w:hAnsi="Arial" w:cs="Arial"/>
          <w:b/>
          <w:bCs/>
          <w:sz w:val="32"/>
          <w:szCs w:val="32"/>
        </w:rPr>
        <w:t xml:space="preserve">Funkcja z Rozdziału </w:t>
      </w:r>
      <w:r>
        <w:rPr>
          <w:rFonts w:ascii="Arial" w:hAnsi="Arial" w:cs="Arial"/>
          <w:b/>
          <w:bCs/>
          <w:sz w:val="32"/>
          <w:szCs w:val="32"/>
        </w:rPr>
        <w:t>3</w:t>
      </w:r>
    </w:p>
    <w:p w14:paraId="20F1F068" w14:textId="67F11C6B" w:rsidR="00DB239C" w:rsidRDefault="00DB239C" w:rsidP="00DB239C">
      <w:pPr>
        <w:jc w:val="both"/>
        <w:rPr>
          <w:rFonts w:ascii="Arial" w:hAnsi="Arial" w:cs="Arial"/>
          <w:sz w:val="28"/>
          <w:szCs w:val="28"/>
        </w:rPr>
      </w:pPr>
      <w:r w:rsidRPr="00DB239C">
        <w:rPr>
          <w:rFonts w:ascii="Arial" w:hAnsi="Arial" w:cs="Arial"/>
          <w:sz w:val="28"/>
          <w:szCs w:val="28"/>
        </w:rPr>
        <w:t xml:space="preserve">Nasza implementacja nie odnalazła globalnego maksimum. Zamiast tego, algorytm utknął w pobliżu optimum lokalnego </w:t>
      </w:r>
      <w:r>
        <w:rPr>
          <w:rFonts w:ascii="Arial" w:hAnsi="Arial" w:cs="Arial"/>
          <w:sz w:val="28"/>
          <w:szCs w:val="28"/>
        </w:rPr>
        <w:t>(</w:t>
      </w:r>
      <w:r w:rsidRPr="00DB239C">
        <w:rPr>
          <w:rFonts w:ascii="Arial" w:hAnsi="Arial" w:cs="Arial"/>
          <w:sz w:val="28"/>
          <w:szCs w:val="28"/>
        </w:rPr>
        <w:t>x</w:t>
      </w:r>
      <w:r>
        <w:rPr>
          <w:rFonts w:ascii="Arial" w:hAnsi="Arial" w:cs="Arial"/>
          <w:sz w:val="28"/>
          <w:szCs w:val="28"/>
        </w:rPr>
        <w:t xml:space="preserve"> </w:t>
      </w:r>
      <w:r w:rsidRPr="00DB239C">
        <w:rPr>
          <w:rFonts w:ascii="Arial" w:hAnsi="Arial" w:cs="Arial"/>
          <w:sz w:val="28"/>
          <w:szCs w:val="28"/>
        </w:rPr>
        <w:t>=</w:t>
      </w:r>
      <w:r>
        <w:rPr>
          <w:rFonts w:ascii="Arial" w:hAnsi="Arial" w:cs="Arial"/>
          <w:sz w:val="28"/>
          <w:szCs w:val="28"/>
        </w:rPr>
        <w:t xml:space="preserve"> </w:t>
      </w:r>
      <w:r w:rsidRPr="00DB239C">
        <w:rPr>
          <w:rFonts w:ascii="Arial" w:hAnsi="Arial" w:cs="Arial"/>
          <w:sz w:val="28"/>
          <w:szCs w:val="28"/>
        </w:rPr>
        <w:t>-100, f(x)=10)</w:t>
      </w:r>
    </w:p>
    <w:p w14:paraId="43005100" w14:textId="38035C11" w:rsidR="00DB239C" w:rsidRDefault="00DB239C" w:rsidP="00DB239C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 w:rsidRPr="002D4823">
        <w:rPr>
          <w:rFonts w:ascii="Arial" w:hAnsi="Arial" w:cs="Arial"/>
          <w:b/>
          <w:bCs/>
          <w:sz w:val="32"/>
          <w:szCs w:val="32"/>
        </w:rPr>
        <w:t xml:space="preserve">Funkcja z Rozdziału </w:t>
      </w:r>
      <w:r>
        <w:rPr>
          <w:rFonts w:ascii="Arial" w:hAnsi="Arial" w:cs="Arial"/>
          <w:b/>
          <w:bCs/>
          <w:sz w:val="32"/>
          <w:szCs w:val="32"/>
        </w:rPr>
        <w:t>4</w:t>
      </w:r>
    </w:p>
    <w:p w14:paraId="44105E59" w14:textId="0C284D9D" w:rsidR="00DB239C" w:rsidRPr="00DB239C" w:rsidRDefault="00DB239C" w:rsidP="00DB239C">
      <w:pPr>
        <w:jc w:val="both"/>
        <w:rPr>
          <w:rFonts w:ascii="Arial" w:hAnsi="Arial" w:cs="Arial"/>
          <w:sz w:val="28"/>
          <w:szCs w:val="28"/>
        </w:rPr>
      </w:pPr>
      <w:r w:rsidRPr="00DB239C">
        <w:rPr>
          <w:rFonts w:ascii="Arial" w:hAnsi="Arial" w:cs="Arial"/>
          <w:sz w:val="28"/>
          <w:szCs w:val="28"/>
        </w:rPr>
        <w:t>Wyniki uzyskane z implementacji są wysoce zbieżne z wynikami przedstawionymi w artykule. Obie wersje algorytmu poprawnie zidentyfikowały obszar globalnego maksimum i znalazły wartości bardzo bliskie teoretycznemu optimum.</w:t>
      </w:r>
    </w:p>
    <w:p w14:paraId="547FD024" w14:textId="77777777" w:rsidR="004D14D0" w:rsidRDefault="004D14D0" w:rsidP="004066B2">
      <w:pPr>
        <w:rPr>
          <w:rFonts w:ascii="Arial" w:hAnsi="Arial" w:cs="Arial"/>
          <w:sz w:val="28"/>
          <w:szCs w:val="28"/>
        </w:rPr>
      </w:pPr>
    </w:p>
    <w:p w14:paraId="5E924741" w14:textId="42E6CEE8" w:rsidR="00DB239C" w:rsidRDefault="00DB239C" w:rsidP="00DB239C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W</w:t>
      </w:r>
      <w:r w:rsidRPr="00DB239C">
        <w:rPr>
          <w:rFonts w:ascii="Arial" w:hAnsi="Arial" w:cs="Arial"/>
          <w:i/>
          <w:iCs/>
          <w:sz w:val="48"/>
          <w:szCs w:val="48"/>
        </w:rPr>
        <w:t>pływ</w:t>
      </w:r>
      <w:r>
        <w:rPr>
          <w:rFonts w:ascii="Arial" w:hAnsi="Arial" w:cs="Arial"/>
          <w:i/>
          <w:iCs/>
          <w:sz w:val="48"/>
          <w:szCs w:val="48"/>
        </w:rPr>
        <w:t xml:space="preserve"> </w:t>
      </w:r>
      <w:r w:rsidRPr="00DB239C">
        <w:rPr>
          <w:rFonts w:ascii="Arial" w:hAnsi="Arial" w:cs="Arial"/>
          <w:i/>
          <w:iCs/>
          <w:sz w:val="48"/>
          <w:szCs w:val="48"/>
        </w:rPr>
        <w:t>parametrów </w:t>
      </w:r>
    </w:p>
    <w:p w14:paraId="74A77658" w14:textId="68CA0D7F" w:rsidR="00024384" w:rsidRPr="00024384" w:rsidRDefault="00024384" w:rsidP="00024384">
      <w:pPr>
        <w:jc w:val="both"/>
        <w:rPr>
          <w:rFonts w:ascii="Arial" w:hAnsi="Arial" w:cs="Arial"/>
          <w:sz w:val="28"/>
          <w:szCs w:val="28"/>
        </w:rPr>
      </w:pPr>
      <w:r w:rsidRPr="00024384">
        <w:rPr>
          <w:rFonts w:ascii="Arial" w:hAnsi="Arial" w:cs="Arial"/>
          <w:sz w:val="28"/>
          <w:szCs w:val="28"/>
        </w:rPr>
        <w:t xml:space="preserve">Kluczem do skuteczności SA jest powolne chłodzenie (wysokie α) połączone z wystarczającym czasem na eksplorację na każdym poziomie temperatury (wysokie </w:t>
      </w:r>
      <w:r w:rsidRPr="00024384">
        <w:rPr>
          <w:rFonts w:ascii="Arial" w:hAnsi="Arial" w:cs="Arial"/>
          <w:sz w:val="28"/>
          <w:szCs w:val="28"/>
        </w:rPr>
        <w:t>M</w:t>
      </w:r>
      <w:r w:rsidRPr="00024384">
        <w:rPr>
          <w:rFonts w:ascii="Arial" w:hAnsi="Arial" w:cs="Arial"/>
          <w:sz w:val="28"/>
          <w:szCs w:val="28"/>
        </w:rPr>
        <w:t xml:space="preserve">). Temperatura początkowa </w:t>
      </w:r>
      <w:r w:rsidRPr="00024384">
        <w:rPr>
          <w:rFonts w:ascii="Arial" w:hAnsi="Arial" w:cs="Arial"/>
          <w:sz w:val="28"/>
          <w:szCs w:val="28"/>
        </w:rPr>
        <w:t>T</w:t>
      </w:r>
      <w:r w:rsidRPr="00024384">
        <w:rPr>
          <w:rFonts w:ascii="Arial" w:hAnsi="Arial" w:cs="Arial"/>
          <w:sz w:val="28"/>
          <w:szCs w:val="28"/>
        </w:rPr>
        <w:t xml:space="preserve"> musi być na tyle wysoka, aby umożliwić ucieczkę z pierwszego basenu przyciągania, ale nie tak wysoka, by marnować czas na czysto losowe błądzenie.</w:t>
      </w:r>
    </w:p>
    <w:p w14:paraId="57740F85" w14:textId="77777777" w:rsidR="00024384" w:rsidRPr="00024384" w:rsidRDefault="00024384" w:rsidP="00024384">
      <w:pPr>
        <w:jc w:val="both"/>
        <w:rPr>
          <w:rFonts w:ascii="Arial" w:hAnsi="Arial" w:cs="Arial"/>
          <w:sz w:val="28"/>
          <w:szCs w:val="28"/>
        </w:rPr>
      </w:pPr>
      <w:r w:rsidRPr="00024384">
        <w:rPr>
          <w:rFonts w:ascii="Arial" w:hAnsi="Arial" w:cs="Arial"/>
          <w:sz w:val="28"/>
          <w:szCs w:val="28"/>
        </w:rPr>
        <w:t>Dla obu badanych funkcji, które są trudnymi problemami optymalizacyjnymi, spodziewamy się, że:</w:t>
      </w:r>
    </w:p>
    <w:p w14:paraId="1A843D68" w14:textId="4174D2DF" w:rsidR="00024384" w:rsidRPr="00024384" w:rsidRDefault="00024384" w:rsidP="00024384">
      <w:pPr>
        <w:numPr>
          <w:ilvl w:val="0"/>
          <w:numId w:val="12"/>
        </w:numPr>
        <w:jc w:val="both"/>
        <w:rPr>
          <w:rFonts w:ascii="Arial" w:hAnsi="Arial" w:cs="Arial"/>
          <w:sz w:val="28"/>
          <w:szCs w:val="28"/>
        </w:rPr>
      </w:pPr>
      <w:r w:rsidRPr="00024384">
        <w:rPr>
          <w:rFonts w:ascii="Arial" w:hAnsi="Arial" w:cs="Arial"/>
          <w:sz w:val="28"/>
          <w:szCs w:val="28"/>
        </w:rPr>
        <w:lastRenderedPageBreak/>
        <w:t>Obniżenie α</w:t>
      </w:r>
      <w:r w:rsidRPr="00024384">
        <w:rPr>
          <w:rFonts w:ascii="Arial" w:hAnsi="Arial" w:cs="Arial"/>
          <w:sz w:val="28"/>
          <w:szCs w:val="28"/>
        </w:rPr>
        <w:t xml:space="preserve"> </w:t>
      </w:r>
      <w:r w:rsidRPr="00024384">
        <w:rPr>
          <w:rFonts w:ascii="Arial" w:hAnsi="Arial" w:cs="Arial"/>
          <w:sz w:val="28"/>
          <w:szCs w:val="28"/>
        </w:rPr>
        <w:t xml:space="preserve">(np. do 0.95) lub </w:t>
      </w:r>
      <w:r w:rsidRPr="00024384">
        <w:rPr>
          <w:rFonts w:ascii="Arial" w:hAnsi="Arial" w:cs="Arial"/>
          <w:sz w:val="28"/>
          <w:szCs w:val="28"/>
        </w:rPr>
        <w:t>M</w:t>
      </w:r>
      <w:r w:rsidRPr="00024384">
        <w:rPr>
          <w:rFonts w:ascii="Arial" w:hAnsi="Arial" w:cs="Arial"/>
          <w:sz w:val="28"/>
          <w:szCs w:val="28"/>
        </w:rPr>
        <w:t xml:space="preserve"> (np. do 100) znacząco skróci czas, ale spowoduje regularne utykanie w optimach lokalnych.</w:t>
      </w:r>
    </w:p>
    <w:p w14:paraId="5E347B52" w14:textId="49BF4E73" w:rsidR="00024384" w:rsidRPr="00024384" w:rsidRDefault="00024384" w:rsidP="00024384">
      <w:pPr>
        <w:numPr>
          <w:ilvl w:val="0"/>
          <w:numId w:val="12"/>
        </w:numPr>
        <w:jc w:val="both"/>
        <w:rPr>
          <w:rFonts w:ascii="Arial" w:hAnsi="Arial" w:cs="Arial"/>
          <w:sz w:val="28"/>
          <w:szCs w:val="28"/>
        </w:rPr>
      </w:pPr>
      <w:r w:rsidRPr="00024384">
        <w:rPr>
          <w:rFonts w:ascii="Arial" w:hAnsi="Arial" w:cs="Arial"/>
          <w:sz w:val="28"/>
          <w:szCs w:val="28"/>
        </w:rPr>
        <w:t>Podwyższenie α</w:t>
      </w:r>
      <w:r w:rsidRPr="00024384">
        <w:rPr>
          <w:rFonts w:ascii="Arial" w:hAnsi="Arial" w:cs="Arial"/>
          <w:sz w:val="28"/>
          <w:szCs w:val="28"/>
        </w:rPr>
        <w:t xml:space="preserve"> </w:t>
      </w:r>
      <w:r w:rsidRPr="00024384">
        <w:rPr>
          <w:rFonts w:ascii="Arial" w:hAnsi="Arial" w:cs="Arial"/>
          <w:sz w:val="28"/>
          <w:szCs w:val="28"/>
        </w:rPr>
        <w:t xml:space="preserve">(np. do 0.999) i </w:t>
      </w:r>
      <w:r w:rsidRPr="00024384">
        <w:rPr>
          <w:rFonts w:ascii="Arial" w:hAnsi="Arial" w:cs="Arial"/>
          <w:sz w:val="28"/>
          <w:szCs w:val="28"/>
        </w:rPr>
        <w:t xml:space="preserve">M </w:t>
      </w:r>
      <w:r w:rsidRPr="00024384">
        <w:rPr>
          <w:rFonts w:ascii="Arial" w:hAnsi="Arial" w:cs="Arial"/>
          <w:sz w:val="28"/>
          <w:szCs w:val="28"/>
        </w:rPr>
        <w:t>(np. do 5000) zwiększy szansę na znalezienie globalnego maksimum, ale kosztem znacznie dłuższego czasu obliczeń.</w:t>
      </w:r>
    </w:p>
    <w:p w14:paraId="601346DC" w14:textId="77777777" w:rsidR="00DB239C" w:rsidRPr="004066B2" w:rsidRDefault="00DB239C" w:rsidP="004066B2">
      <w:pPr>
        <w:rPr>
          <w:rFonts w:ascii="Arial" w:hAnsi="Arial" w:cs="Arial"/>
          <w:sz w:val="28"/>
          <w:szCs w:val="28"/>
        </w:rPr>
      </w:pPr>
    </w:p>
    <w:p w14:paraId="0856F32D" w14:textId="3166CE07" w:rsidR="00BF4EDA" w:rsidRPr="00823CEC" w:rsidRDefault="00BF4EDA" w:rsidP="00BF4EDA">
      <w:pPr>
        <w:jc w:val="center"/>
        <w:rPr>
          <w:rFonts w:ascii="Arial" w:hAnsi="Arial" w:cs="Arial"/>
          <w:i/>
          <w:iCs/>
          <w:sz w:val="48"/>
          <w:szCs w:val="48"/>
        </w:rPr>
      </w:pPr>
      <w:r>
        <w:rPr>
          <w:rFonts w:ascii="Arial" w:hAnsi="Arial" w:cs="Arial"/>
          <w:i/>
          <w:iCs/>
          <w:sz w:val="48"/>
          <w:szCs w:val="48"/>
        </w:rPr>
        <w:t>Wnioski</w:t>
      </w:r>
    </w:p>
    <w:p w14:paraId="3C9DAF32" w14:textId="2A74B525" w:rsidR="00BF4EDA" w:rsidRPr="004D14D0" w:rsidRDefault="00024384" w:rsidP="00024384">
      <w:pPr>
        <w:jc w:val="both"/>
        <w:rPr>
          <w:rFonts w:ascii="Arial" w:hAnsi="Arial" w:cs="Arial"/>
          <w:sz w:val="28"/>
          <w:szCs w:val="28"/>
        </w:rPr>
      </w:pPr>
      <w:r w:rsidRPr="00024384">
        <w:rPr>
          <w:rFonts w:ascii="Arial" w:hAnsi="Arial" w:cs="Arial"/>
          <w:sz w:val="28"/>
          <w:szCs w:val="28"/>
        </w:rPr>
        <w:t>Symulowane wyżarzanie wydaje się być dość skuteczną metodą optymalizacji globalnej. Ma ono jednak swoje mankamenty i nam nie udało się znaleźć maksimum funkcji z rozdziału 3. Natomiast sam algorytm jest stosunkowo prosty w implementacji. Sterowanie algorytmem wymaga mimo wszystko wiedzy w zakresie strojenia parametrów sterujących, co stanowi główne wyzwanie i ograniczenie tej techniki.</w:t>
      </w:r>
    </w:p>
    <w:sectPr w:rsidR="00BF4EDA" w:rsidRPr="004D14D0" w:rsidSect="0050436A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28EC" w14:textId="77777777" w:rsidR="00123322" w:rsidRPr="00823CEC" w:rsidRDefault="00123322" w:rsidP="00590EBE">
      <w:pPr>
        <w:spacing w:after="0" w:line="240" w:lineRule="auto"/>
      </w:pPr>
      <w:r w:rsidRPr="00823CEC">
        <w:separator/>
      </w:r>
    </w:p>
  </w:endnote>
  <w:endnote w:type="continuationSeparator" w:id="0">
    <w:p w14:paraId="2E30F580" w14:textId="77777777" w:rsidR="00123322" w:rsidRPr="00823CEC" w:rsidRDefault="00123322" w:rsidP="00590EBE">
      <w:pPr>
        <w:spacing w:after="0" w:line="240" w:lineRule="auto"/>
      </w:pPr>
      <w:r w:rsidRPr="00823C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51EAE" w14:textId="77777777" w:rsidR="00123322" w:rsidRPr="00823CEC" w:rsidRDefault="00123322" w:rsidP="00590EBE">
      <w:pPr>
        <w:spacing w:after="0" w:line="240" w:lineRule="auto"/>
      </w:pPr>
      <w:r w:rsidRPr="00823CEC">
        <w:separator/>
      </w:r>
    </w:p>
  </w:footnote>
  <w:footnote w:type="continuationSeparator" w:id="0">
    <w:p w14:paraId="5F8E91BB" w14:textId="77777777" w:rsidR="00123322" w:rsidRPr="00823CEC" w:rsidRDefault="00123322" w:rsidP="00590EBE">
      <w:pPr>
        <w:spacing w:after="0" w:line="240" w:lineRule="auto"/>
      </w:pPr>
      <w:r w:rsidRPr="00823C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A29F" w14:textId="2AD95347" w:rsidR="0050436A" w:rsidRPr="00823CEC" w:rsidRDefault="001F39E6" w:rsidP="0050436A">
    <w:pPr>
      <w:pStyle w:val="Header"/>
      <w:rPr>
        <w:color w:val="000000" w:themeColor="text1"/>
        <w:sz w:val="36"/>
        <w:szCs w:val="36"/>
      </w:rPr>
    </w:pPr>
    <w:r>
      <w:rPr>
        <w:color w:val="000000" w:themeColor="text1"/>
        <w:sz w:val="36"/>
        <w:szCs w:val="36"/>
      </w:rPr>
      <w:t>Aleksander</w:t>
    </w:r>
    <w:r w:rsidR="0050436A" w:rsidRPr="00823CEC">
      <w:rPr>
        <w:color w:val="000000" w:themeColor="text1"/>
        <w:sz w:val="36"/>
        <w:szCs w:val="36"/>
      </w:rPr>
      <w:t xml:space="preserve"> </w:t>
    </w:r>
    <w:r w:rsidRPr="001F39E6">
      <w:rPr>
        <w:color w:val="000000" w:themeColor="text1"/>
        <w:sz w:val="36"/>
        <w:szCs w:val="36"/>
      </w:rPr>
      <w:t>Kaźmierczak</w:t>
    </w:r>
    <w:r>
      <w:rPr>
        <w:color w:val="000000" w:themeColor="text1"/>
        <w:sz w:val="36"/>
        <w:szCs w:val="36"/>
      </w:rPr>
      <w:t xml:space="preserve"> </w:t>
    </w:r>
    <w:r w:rsidRPr="001F39E6">
      <w:rPr>
        <w:color w:val="000000" w:themeColor="text1"/>
        <w:sz w:val="36"/>
        <w:szCs w:val="36"/>
      </w:rPr>
      <w:t>251544</w:t>
    </w:r>
    <w:r w:rsidR="0050436A" w:rsidRPr="00823CEC">
      <w:rPr>
        <w:color w:val="000000" w:themeColor="text1"/>
        <w:sz w:val="36"/>
        <w:szCs w:val="36"/>
      </w:rPr>
      <w:tab/>
    </w:r>
    <w:r>
      <w:rPr>
        <w:color w:val="000000" w:themeColor="text1"/>
        <w:sz w:val="36"/>
        <w:szCs w:val="36"/>
      </w:rPr>
      <w:t>Poniedziałek</w:t>
    </w:r>
    <w:r w:rsidR="0050436A" w:rsidRPr="00823CEC">
      <w:rPr>
        <w:color w:val="000000" w:themeColor="text1"/>
        <w:sz w:val="36"/>
        <w:szCs w:val="36"/>
      </w:rPr>
      <w:t xml:space="preserve"> 1</w:t>
    </w:r>
    <w:r>
      <w:rPr>
        <w:color w:val="000000" w:themeColor="text1"/>
        <w:sz w:val="36"/>
        <w:szCs w:val="36"/>
      </w:rPr>
      <w:t>2</w:t>
    </w:r>
    <w:r w:rsidR="0050436A" w:rsidRPr="00823CEC">
      <w:rPr>
        <w:color w:val="000000" w:themeColor="text1"/>
        <w:sz w:val="36"/>
        <w:szCs w:val="36"/>
      </w:rPr>
      <w:t>:</w:t>
    </w:r>
    <w:r>
      <w:rPr>
        <w:color w:val="000000" w:themeColor="text1"/>
        <w:sz w:val="36"/>
        <w:szCs w:val="36"/>
      </w:rPr>
      <w:t>0</w:t>
    </w:r>
    <w:r w:rsidR="0050436A" w:rsidRPr="00823CEC">
      <w:rPr>
        <w:color w:val="000000" w:themeColor="text1"/>
        <w:sz w:val="36"/>
        <w:szCs w:val="36"/>
      </w:rPr>
      <w:t>0</w:t>
    </w:r>
    <w:r w:rsidR="0050436A" w:rsidRPr="00823CEC">
      <w:rPr>
        <w:color w:val="000000" w:themeColor="text1"/>
        <w:sz w:val="36"/>
        <w:szCs w:val="36"/>
      </w:rPr>
      <w:br/>
      <w:t>Łukasz Murza 251592</w:t>
    </w:r>
    <w:r w:rsidR="0050436A" w:rsidRPr="00823CEC">
      <w:rPr>
        <w:color w:val="000000" w:themeColor="text1"/>
        <w:sz w:val="36"/>
        <w:szCs w:val="36"/>
      </w:rPr>
      <w:ptab w:relativeTo="margin" w:alignment="center" w:leader="none"/>
    </w:r>
    <w:r w:rsidR="0050436A" w:rsidRPr="00823CEC">
      <w:rPr>
        <w:color w:val="000000" w:themeColor="text1"/>
        <w:sz w:val="36"/>
        <w:szCs w:val="36"/>
      </w:rPr>
      <w:ptab w:relativeTo="margin" w:alignment="right" w:leader="none"/>
    </w:r>
    <w:r w:rsidR="00F33D16" w:rsidRPr="00823CEC">
      <w:rPr>
        <w:color w:val="000000" w:themeColor="text1"/>
        <w:sz w:val="36"/>
        <w:szCs w:val="36"/>
      </w:rPr>
      <w:t>0</w:t>
    </w:r>
    <w:r>
      <w:rPr>
        <w:color w:val="000000" w:themeColor="text1"/>
        <w:sz w:val="36"/>
        <w:szCs w:val="36"/>
      </w:rPr>
      <w:t>3</w:t>
    </w:r>
    <w:r w:rsidR="0050436A" w:rsidRPr="00823CEC">
      <w:rPr>
        <w:color w:val="000000" w:themeColor="text1"/>
        <w:sz w:val="36"/>
        <w:szCs w:val="36"/>
      </w:rPr>
      <w:t>.</w:t>
    </w:r>
    <w:r>
      <w:rPr>
        <w:color w:val="000000" w:themeColor="text1"/>
        <w:sz w:val="36"/>
        <w:szCs w:val="36"/>
      </w:rPr>
      <w:t>11</w:t>
    </w:r>
    <w:r w:rsidR="0050436A" w:rsidRPr="00823CEC">
      <w:rPr>
        <w:color w:val="000000" w:themeColor="text1"/>
        <w:sz w:val="36"/>
        <w:szCs w:val="36"/>
      </w:rPr>
      <w:t>.202</w:t>
    </w:r>
    <w:r w:rsidR="00A0092E" w:rsidRPr="00823CEC">
      <w:rPr>
        <w:color w:val="000000" w:themeColor="text1"/>
        <w:sz w:val="36"/>
        <w:szCs w:val="36"/>
      </w:rPr>
      <w:t>5</w:t>
    </w:r>
  </w:p>
  <w:p w14:paraId="5C3E7EFC" w14:textId="77777777" w:rsidR="0050436A" w:rsidRPr="00823CEC" w:rsidRDefault="0050436A" w:rsidP="0050436A">
    <w:pPr>
      <w:pStyle w:val="Header"/>
      <w:rPr>
        <w:color w:val="000000" w:themeColor="text1"/>
        <w:sz w:val="36"/>
        <w:szCs w:val="36"/>
      </w:rPr>
    </w:pPr>
    <w:r w:rsidRPr="00823CEC">
      <w:rPr>
        <w:color w:val="000000" w:themeColor="text1"/>
        <w:sz w:val="36"/>
        <w:szCs w:val="36"/>
      </w:rPr>
      <w:tab/>
    </w:r>
  </w:p>
  <w:p w14:paraId="649A5F7D" w14:textId="79E40118" w:rsidR="0050436A" w:rsidRPr="00823CEC" w:rsidRDefault="0050436A" w:rsidP="0050436A">
    <w:pPr>
      <w:pStyle w:val="Header"/>
      <w:rPr>
        <w:color w:val="000000" w:themeColor="text1"/>
        <w:sz w:val="36"/>
        <w:szCs w:val="36"/>
      </w:rPr>
    </w:pPr>
    <w:r w:rsidRPr="00823CEC">
      <w:rPr>
        <w:color w:val="000000" w:themeColor="text1"/>
        <w:sz w:val="36"/>
        <w:szCs w:val="36"/>
      </w:rPr>
      <w:tab/>
      <w:t xml:space="preserve">Tytuł: </w:t>
    </w:r>
    <w:r w:rsidR="001F39E6" w:rsidRPr="001F39E6">
      <w:rPr>
        <w:color w:val="000000" w:themeColor="text1"/>
        <w:sz w:val="36"/>
        <w:szCs w:val="36"/>
      </w:rPr>
      <w:t>Metaheurystyki i ich zastosowania</w:t>
    </w:r>
  </w:p>
  <w:p w14:paraId="4EF6D80B" w14:textId="2133AC2A" w:rsidR="000775C8" w:rsidRPr="00823CEC" w:rsidRDefault="0050436A" w:rsidP="000775C8">
    <w:pPr>
      <w:pStyle w:val="Header"/>
      <w:rPr>
        <w:color w:val="000000" w:themeColor="text1"/>
        <w:sz w:val="36"/>
        <w:szCs w:val="36"/>
      </w:rPr>
    </w:pPr>
    <w:r w:rsidRPr="00823CEC">
      <w:rPr>
        <w:color w:val="000000" w:themeColor="text1"/>
        <w:sz w:val="36"/>
        <w:szCs w:val="36"/>
      </w:rPr>
      <w:tab/>
      <w:t>Podtytuł:</w:t>
    </w:r>
    <w:r w:rsidR="003404D8" w:rsidRPr="00823CEC">
      <w:t xml:space="preserve">  </w:t>
    </w:r>
    <w:r w:rsidR="001F39E6" w:rsidRPr="001F39E6">
      <w:rPr>
        <w:color w:val="000000" w:themeColor="text1"/>
        <w:sz w:val="36"/>
        <w:szCs w:val="36"/>
      </w:rPr>
      <w:t>Zadanie 2 - symulowane wyżarzanie</w:t>
    </w:r>
  </w:p>
  <w:p w14:paraId="114E255D" w14:textId="6ECB0AA4" w:rsidR="0050436A" w:rsidRPr="00823CEC" w:rsidRDefault="0050436A" w:rsidP="0050436A">
    <w:pPr>
      <w:pStyle w:val="Header"/>
      <w:rPr>
        <w:color w:val="000000" w:themeColor="text1"/>
        <w:sz w:val="36"/>
        <w:szCs w:val="36"/>
      </w:rPr>
    </w:pPr>
  </w:p>
  <w:p w14:paraId="5C7C5E40" w14:textId="77777777" w:rsidR="0050436A" w:rsidRPr="00823CEC" w:rsidRDefault="005043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E3F"/>
    <w:multiLevelType w:val="hybridMultilevel"/>
    <w:tmpl w:val="4EAED960"/>
    <w:lvl w:ilvl="0" w:tplc="0C50CB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26545"/>
    <w:multiLevelType w:val="multilevel"/>
    <w:tmpl w:val="B9B6076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9751F"/>
    <w:multiLevelType w:val="hybridMultilevel"/>
    <w:tmpl w:val="60DAEF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60F4C"/>
    <w:multiLevelType w:val="hybridMultilevel"/>
    <w:tmpl w:val="FEB888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13392"/>
    <w:multiLevelType w:val="hybridMultilevel"/>
    <w:tmpl w:val="48648F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06E1F"/>
    <w:multiLevelType w:val="hybridMultilevel"/>
    <w:tmpl w:val="A7F4B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F0F59"/>
    <w:multiLevelType w:val="multilevel"/>
    <w:tmpl w:val="E066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14731"/>
    <w:multiLevelType w:val="hybridMultilevel"/>
    <w:tmpl w:val="95CAF9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A1BED"/>
    <w:multiLevelType w:val="multilevel"/>
    <w:tmpl w:val="1E94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72323"/>
    <w:multiLevelType w:val="multilevel"/>
    <w:tmpl w:val="534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B4E76"/>
    <w:multiLevelType w:val="hybridMultilevel"/>
    <w:tmpl w:val="26C22F76"/>
    <w:lvl w:ilvl="0" w:tplc="44969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F96A65"/>
    <w:multiLevelType w:val="hybridMultilevel"/>
    <w:tmpl w:val="DDD61D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699856">
    <w:abstractNumId w:val="11"/>
  </w:num>
  <w:num w:numId="2" w16cid:durableId="728262509">
    <w:abstractNumId w:val="2"/>
  </w:num>
  <w:num w:numId="3" w16cid:durableId="801073606">
    <w:abstractNumId w:val="1"/>
  </w:num>
  <w:num w:numId="4" w16cid:durableId="242640896">
    <w:abstractNumId w:val="10"/>
  </w:num>
  <w:num w:numId="5" w16cid:durableId="850993012">
    <w:abstractNumId w:val="7"/>
  </w:num>
  <w:num w:numId="6" w16cid:durableId="1971010145">
    <w:abstractNumId w:val="5"/>
  </w:num>
  <w:num w:numId="7" w16cid:durableId="1916354615">
    <w:abstractNumId w:val="4"/>
  </w:num>
  <w:num w:numId="8" w16cid:durableId="372121211">
    <w:abstractNumId w:val="0"/>
  </w:num>
  <w:num w:numId="9" w16cid:durableId="1761678823">
    <w:abstractNumId w:val="8"/>
  </w:num>
  <w:num w:numId="10" w16cid:durableId="2019504675">
    <w:abstractNumId w:val="3"/>
  </w:num>
  <w:num w:numId="11" w16cid:durableId="1943563633">
    <w:abstractNumId w:val="9"/>
  </w:num>
  <w:num w:numId="12" w16cid:durableId="1163669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91"/>
    <w:rsid w:val="00000110"/>
    <w:rsid w:val="00024154"/>
    <w:rsid w:val="00024384"/>
    <w:rsid w:val="000343C0"/>
    <w:rsid w:val="000353EE"/>
    <w:rsid w:val="00035E72"/>
    <w:rsid w:val="00052C9D"/>
    <w:rsid w:val="0005777F"/>
    <w:rsid w:val="00065591"/>
    <w:rsid w:val="000775C8"/>
    <w:rsid w:val="000B37D5"/>
    <w:rsid w:val="00123322"/>
    <w:rsid w:val="00134E2D"/>
    <w:rsid w:val="00176E42"/>
    <w:rsid w:val="001F27C0"/>
    <w:rsid w:val="001F39E6"/>
    <w:rsid w:val="00203201"/>
    <w:rsid w:val="0021429B"/>
    <w:rsid w:val="002369B8"/>
    <w:rsid w:val="00241D10"/>
    <w:rsid w:val="0026761D"/>
    <w:rsid w:val="00293054"/>
    <w:rsid w:val="002A69EB"/>
    <w:rsid w:val="002B0593"/>
    <w:rsid w:val="002D4823"/>
    <w:rsid w:val="002E0FCE"/>
    <w:rsid w:val="002F2EE8"/>
    <w:rsid w:val="00304388"/>
    <w:rsid w:val="00306ACC"/>
    <w:rsid w:val="00312629"/>
    <w:rsid w:val="00332BEE"/>
    <w:rsid w:val="003404D8"/>
    <w:rsid w:val="003749BA"/>
    <w:rsid w:val="00387E7F"/>
    <w:rsid w:val="003D57EA"/>
    <w:rsid w:val="004066B2"/>
    <w:rsid w:val="00440434"/>
    <w:rsid w:val="004668AC"/>
    <w:rsid w:val="004729B9"/>
    <w:rsid w:val="004740AA"/>
    <w:rsid w:val="004A7BA2"/>
    <w:rsid w:val="004D14D0"/>
    <w:rsid w:val="004D3024"/>
    <w:rsid w:val="004E3771"/>
    <w:rsid w:val="0050436A"/>
    <w:rsid w:val="005308B7"/>
    <w:rsid w:val="00547376"/>
    <w:rsid w:val="00551DF5"/>
    <w:rsid w:val="00556411"/>
    <w:rsid w:val="005710D3"/>
    <w:rsid w:val="00590EBE"/>
    <w:rsid w:val="00593FCD"/>
    <w:rsid w:val="005F7B6D"/>
    <w:rsid w:val="00600B2C"/>
    <w:rsid w:val="006117A7"/>
    <w:rsid w:val="00630A31"/>
    <w:rsid w:val="00633A0D"/>
    <w:rsid w:val="0065412D"/>
    <w:rsid w:val="00665B7E"/>
    <w:rsid w:val="00667764"/>
    <w:rsid w:val="00674BD9"/>
    <w:rsid w:val="00680139"/>
    <w:rsid w:val="0069252A"/>
    <w:rsid w:val="00696555"/>
    <w:rsid w:val="006974CD"/>
    <w:rsid w:val="006A7C8C"/>
    <w:rsid w:val="006B3620"/>
    <w:rsid w:val="006D232F"/>
    <w:rsid w:val="006F203F"/>
    <w:rsid w:val="006F5F17"/>
    <w:rsid w:val="00702971"/>
    <w:rsid w:val="007041E1"/>
    <w:rsid w:val="007326D9"/>
    <w:rsid w:val="007335D9"/>
    <w:rsid w:val="00753737"/>
    <w:rsid w:val="00783BBC"/>
    <w:rsid w:val="0079030C"/>
    <w:rsid w:val="007905A3"/>
    <w:rsid w:val="007909C9"/>
    <w:rsid w:val="007A132E"/>
    <w:rsid w:val="00805108"/>
    <w:rsid w:val="00815B70"/>
    <w:rsid w:val="00823CEC"/>
    <w:rsid w:val="0085695C"/>
    <w:rsid w:val="00867EA6"/>
    <w:rsid w:val="008E1D7F"/>
    <w:rsid w:val="0099407F"/>
    <w:rsid w:val="009A3AC3"/>
    <w:rsid w:val="009A7823"/>
    <w:rsid w:val="009D279C"/>
    <w:rsid w:val="009E0359"/>
    <w:rsid w:val="009F78BA"/>
    <w:rsid w:val="00A0092E"/>
    <w:rsid w:val="00A01C1F"/>
    <w:rsid w:val="00A029FC"/>
    <w:rsid w:val="00A1694D"/>
    <w:rsid w:val="00A22156"/>
    <w:rsid w:val="00A43D20"/>
    <w:rsid w:val="00AA36A2"/>
    <w:rsid w:val="00AA54C0"/>
    <w:rsid w:val="00AB4672"/>
    <w:rsid w:val="00B04312"/>
    <w:rsid w:val="00B26349"/>
    <w:rsid w:val="00B33404"/>
    <w:rsid w:val="00B5356C"/>
    <w:rsid w:val="00B5513C"/>
    <w:rsid w:val="00B60DF8"/>
    <w:rsid w:val="00B96C9D"/>
    <w:rsid w:val="00BA1836"/>
    <w:rsid w:val="00BA39C4"/>
    <w:rsid w:val="00BA474A"/>
    <w:rsid w:val="00BB24A6"/>
    <w:rsid w:val="00BC2933"/>
    <w:rsid w:val="00BF2044"/>
    <w:rsid w:val="00BF4EDA"/>
    <w:rsid w:val="00C302EF"/>
    <w:rsid w:val="00C60EB2"/>
    <w:rsid w:val="00C638E5"/>
    <w:rsid w:val="00C67BE3"/>
    <w:rsid w:val="00C833E1"/>
    <w:rsid w:val="00C94800"/>
    <w:rsid w:val="00CB5317"/>
    <w:rsid w:val="00CC3EEA"/>
    <w:rsid w:val="00CC66D8"/>
    <w:rsid w:val="00CD2EB1"/>
    <w:rsid w:val="00CF0E02"/>
    <w:rsid w:val="00D43705"/>
    <w:rsid w:val="00D50E42"/>
    <w:rsid w:val="00D870F4"/>
    <w:rsid w:val="00DB239C"/>
    <w:rsid w:val="00DB3A9B"/>
    <w:rsid w:val="00DB554B"/>
    <w:rsid w:val="00DF0C77"/>
    <w:rsid w:val="00E06C8F"/>
    <w:rsid w:val="00E5552C"/>
    <w:rsid w:val="00E856CC"/>
    <w:rsid w:val="00E87DB7"/>
    <w:rsid w:val="00E94943"/>
    <w:rsid w:val="00EA1E63"/>
    <w:rsid w:val="00EA5233"/>
    <w:rsid w:val="00EB74B0"/>
    <w:rsid w:val="00ED1FB1"/>
    <w:rsid w:val="00ED44E1"/>
    <w:rsid w:val="00ED66B7"/>
    <w:rsid w:val="00EE5000"/>
    <w:rsid w:val="00F10217"/>
    <w:rsid w:val="00F112E3"/>
    <w:rsid w:val="00F33D16"/>
    <w:rsid w:val="00F52C71"/>
    <w:rsid w:val="00F60025"/>
    <w:rsid w:val="00F60461"/>
    <w:rsid w:val="00F86C57"/>
    <w:rsid w:val="00FA61FB"/>
    <w:rsid w:val="00FB14D1"/>
    <w:rsid w:val="00FB5C45"/>
    <w:rsid w:val="00FD6447"/>
    <w:rsid w:val="00FF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0AC584"/>
  <w15:chartTrackingRefBased/>
  <w15:docId w15:val="{AAFF3A04-E8C8-490F-A1A1-3A973A28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39C"/>
  </w:style>
  <w:style w:type="paragraph" w:styleId="Heading1">
    <w:name w:val="heading 1"/>
    <w:basedOn w:val="Normal"/>
    <w:next w:val="Normal"/>
    <w:link w:val="Heading1Char"/>
    <w:uiPriority w:val="9"/>
    <w:qFormat/>
    <w:rsid w:val="0006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E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EBE"/>
  </w:style>
  <w:style w:type="paragraph" w:styleId="Footer">
    <w:name w:val="footer"/>
    <w:basedOn w:val="Normal"/>
    <w:link w:val="FooterChar"/>
    <w:uiPriority w:val="99"/>
    <w:unhideWhenUsed/>
    <w:rsid w:val="00590E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EBE"/>
  </w:style>
  <w:style w:type="table" w:styleId="TableGrid">
    <w:name w:val="Table Grid"/>
    <w:basedOn w:val="TableNormal"/>
    <w:uiPriority w:val="39"/>
    <w:rsid w:val="00CB5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5317"/>
    <w:rPr>
      <w:b/>
      <w:bCs/>
    </w:rPr>
  </w:style>
  <w:style w:type="character" w:styleId="Hyperlink">
    <w:name w:val="Hyperlink"/>
    <w:basedOn w:val="DefaultParagraphFont"/>
    <w:uiPriority w:val="99"/>
    <w:unhideWhenUsed/>
    <w:rsid w:val="001F3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9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6C8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87D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9749B-B078-4B42-A6FF-FAF123CE8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12</Pages>
  <Words>1737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Murza</dc:creator>
  <cp:keywords/>
  <dc:description/>
  <cp:lastModifiedBy>Łukasz Murza</cp:lastModifiedBy>
  <cp:revision>95</cp:revision>
  <cp:lastPrinted>2025-04-09T11:21:00Z</cp:lastPrinted>
  <dcterms:created xsi:type="dcterms:W3CDTF">2025-04-08T01:30:00Z</dcterms:created>
  <dcterms:modified xsi:type="dcterms:W3CDTF">2025-11-03T02:28:00Z</dcterms:modified>
</cp:coreProperties>
</file>