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8.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78811" w14:textId="77777777" w:rsidR="008E31AD" w:rsidRPr="00B96823" w:rsidRDefault="00BC06D5" w:rsidP="00BF76AE">
      <w:pPr>
        <w:spacing w:after="480" w:line="360" w:lineRule="auto"/>
        <w:jc w:val="center"/>
        <w:rPr>
          <w:rFonts w:cs="Times New Roman"/>
          <w:b/>
          <w:bCs/>
          <w:sz w:val="28"/>
          <w:szCs w:val="24"/>
          <w:lang w:val="en-ID"/>
        </w:rPr>
      </w:pPr>
      <w:r>
        <w:rPr>
          <w:rFonts w:cs="Times New Roman"/>
          <w:b/>
          <w:bCs/>
          <w:sz w:val="28"/>
          <w:szCs w:val="24"/>
          <w:lang w:val="en-ID"/>
        </w:rPr>
        <w:t>PENERAPAN COMPUTER VISION UNTUK SORTASI MUTU BAWANG MERAH (</w:t>
      </w:r>
      <w:r>
        <w:rPr>
          <w:rFonts w:cs="Times New Roman"/>
          <w:b/>
          <w:bCs/>
          <w:i/>
          <w:iCs/>
          <w:sz w:val="28"/>
          <w:szCs w:val="24"/>
          <w:lang w:val="en-ID"/>
        </w:rPr>
        <w:t>ALLIUM ASCALONICUM L.</w:t>
      </w:r>
      <w:r>
        <w:rPr>
          <w:rFonts w:cs="Times New Roman"/>
          <w:b/>
          <w:bCs/>
          <w:sz w:val="28"/>
          <w:szCs w:val="24"/>
          <w:lang w:val="en-ID"/>
        </w:rPr>
        <w:t>) BERDASARKAN SNI 3159:2013 MENGGUNAKAN EKSTRAKSI FITUR GLCM DAN ALGORITMA CNN</w:t>
      </w:r>
    </w:p>
    <w:p w14:paraId="789BAB18" w14:textId="77777777" w:rsidR="00BC06D5" w:rsidRPr="00F16012" w:rsidRDefault="007E7DAD" w:rsidP="00BF76AE">
      <w:pPr>
        <w:spacing w:after="480" w:line="360" w:lineRule="auto"/>
        <w:jc w:val="center"/>
        <w:rPr>
          <w:rFonts w:cs="Times New Roman"/>
        </w:rPr>
      </w:pPr>
      <w:r>
        <w:rPr>
          <w:rFonts w:cs="Times New Roman"/>
          <w:noProof/>
          <w:lang w:val="id-ID"/>
        </w:rPr>
        <w:drawing>
          <wp:inline distT="0" distB="0" distL="0" distR="0" wp14:anchorId="777F6D46" wp14:editId="6E90205F">
            <wp:extent cx="1799590" cy="181737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817370"/>
                    </a:xfrm>
                    <a:prstGeom prst="rect">
                      <a:avLst/>
                    </a:prstGeom>
                    <a:noFill/>
                    <a:ln>
                      <a:noFill/>
                    </a:ln>
                  </pic:spPr>
                </pic:pic>
              </a:graphicData>
            </a:graphic>
          </wp:inline>
        </w:drawing>
      </w:r>
    </w:p>
    <w:p w14:paraId="06FFBD65" w14:textId="77777777" w:rsidR="00D02655" w:rsidRPr="00B96823" w:rsidRDefault="00C6406B" w:rsidP="00BF76AE">
      <w:pPr>
        <w:spacing w:after="240" w:line="360" w:lineRule="auto"/>
        <w:jc w:val="center"/>
        <w:rPr>
          <w:rFonts w:cs="Times New Roman"/>
          <w:b/>
          <w:bCs/>
          <w:sz w:val="36"/>
          <w:szCs w:val="32"/>
        </w:rPr>
      </w:pPr>
      <w:r>
        <w:rPr>
          <w:rFonts w:cs="Times New Roman"/>
          <w:b/>
          <w:bCs/>
          <w:sz w:val="36"/>
          <w:szCs w:val="32"/>
        </w:rPr>
        <w:t>SKRIPSI</w:t>
      </w:r>
    </w:p>
    <w:p w14:paraId="1C1180F8" w14:textId="77777777" w:rsidR="001E3614" w:rsidRDefault="00C6406B" w:rsidP="00BF76AE">
      <w:pPr>
        <w:spacing w:after="480" w:line="360" w:lineRule="auto"/>
        <w:jc w:val="center"/>
        <w:rPr>
          <w:rFonts w:cs="Times New Roman"/>
        </w:rPr>
      </w:pPr>
      <w:r>
        <w:rPr>
          <w:rFonts w:cs="Times New Roman"/>
        </w:rPr>
        <w:t>Diajukan untuk memenuhi salah satu syarat kelulusan Program Sarjana</w:t>
      </w:r>
    </w:p>
    <w:p w14:paraId="668D6330" w14:textId="77777777" w:rsidR="00B96823" w:rsidRPr="00F16012" w:rsidRDefault="00B96823" w:rsidP="00BF76AE">
      <w:pPr>
        <w:spacing w:after="480" w:line="360" w:lineRule="auto"/>
        <w:jc w:val="center"/>
        <w:rPr>
          <w:rFonts w:cs="Times New Roman"/>
        </w:rPr>
      </w:pPr>
    </w:p>
    <w:p w14:paraId="59231203" w14:textId="77777777" w:rsidR="00075A2C" w:rsidRDefault="00C6406B" w:rsidP="00BF76AE">
      <w:pPr>
        <w:spacing w:after="480" w:line="360" w:lineRule="auto"/>
        <w:jc w:val="center"/>
        <w:rPr>
          <w:rFonts w:cs="Times New Roman"/>
          <w:b/>
          <w:bCs/>
          <w:sz w:val="28"/>
          <w:szCs w:val="24"/>
        </w:rPr>
      </w:pPr>
      <w:r>
        <w:rPr>
          <w:rFonts w:cs="Times New Roman"/>
          <w:b/>
          <w:bCs/>
          <w:sz w:val="28"/>
          <w:szCs w:val="24"/>
        </w:rPr>
        <w:t>JUAN EUAGGELION SERAN</w:t>
        <w:br/>
        <w:t>NIM: 15220572</w:t>
      </w:r>
    </w:p>
    <w:p w14:paraId="3176D44F" w14:textId="77777777" w:rsidR="00B55C32" w:rsidRPr="00B96823" w:rsidRDefault="00B55C32" w:rsidP="00BF76AE">
      <w:pPr>
        <w:spacing w:after="480" w:line="360" w:lineRule="auto"/>
        <w:jc w:val="center"/>
        <w:rPr>
          <w:rFonts w:cs="Times New Roman"/>
          <w:b/>
          <w:bCs/>
          <w:sz w:val="28"/>
          <w:szCs w:val="24"/>
        </w:rPr>
      </w:pPr>
    </w:p>
    <w:p w14:paraId="36BB9EA9" w14:textId="77777777" w:rsidR="001C368D" w:rsidRPr="00B96823" w:rsidRDefault="00C6406B" w:rsidP="00BF76AE">
      <w:pPr>
        <w:spacing w:after="240" w:line="360" w:lineRule="auto"/>
        <w:jc w:val="center"/>
        <w:rPr>
          <w:rFonts w:cs="Times New Roman"/>
          <w:b/>
          <w:bCs/>
        </w:rPr>
      </w:pPr>
      <w:r>
        <w:rPr>
          <w:rFonts w:cs="Times New Roman"/>
          <w:b/>
          <w:bCs/>
        </w:rPr>
        <w:t>Program Studi Informatika</w:t>
        <w:br/>
        <w:t>Fakultas Teknik dan Informatika</w:t>
        <w:br/>
        <w:t>Universitas Bina Sarana Informatika Jakarta</w:t>
        <w:br/>
        <w:t>2026</w:t>
      </w:r>
    </w:p>
    <w:p w14:paraId="56C28991" w14:textId="77777777" w:rsidR="00BD0134" w:rsidRPr="009E054E" w:rsidRDefault="00897ED6" w:rsidP="00BF76AE">
      <w:pPr>
        <w:pStyle w:val="Heading1"/>
      </w:pPr>
      <w:bookmarkStart w:id="0" w:name="_Toc236734093"/>
      <w:r>
        <w:lastRenderedPageBreak/>
        <w:t>LEMBAR PERSEMBAHAN</w:t>
      </w:r>
      <w:bookmarkEnd w:id="0"/>
    </w:p>
    <w:p w14:paraId="00246728" w14:textId="77777777" w:rsidR="00190990" w:rsidRDefault="00190990" w:rsidP="00A435FB">
      <w:pPr>
        <w:jc w:val="both"/>
      </w:pPr>
    </w:p>
    <w:p w14:paraId="0F961717" w14:textId="77777777" w:rsidR="009E054E" w:rsidRPr="009E054E" w:rsidRDefault="009E054E" w:rsidP="00A435FB">
      <w:pPr>
        <w:jc w:val="both"/>
      </w:pPr>
      <w:r>
        <w:rPr>
          <w:i/>
          <w:iCs/>
        </w:rPr>
        <w:t>"Jika ada orang yang menyangka, bahwa ia mempunyai sesuatu 'pengetahuan', maka ia belum juga mencapai pengetahuan, sebagaimana yang harus dicapainya."</w:t>
      </w:r>
      <w:r>
        <w:rPr>
          <w:i/>
        </w:rPr>
        <w:t> — (1 Korintus 8:2)</w:t>
      </w:r>
    </w:p>
    <w:p w14:paraId="0C00919F" w14:textId="77777777" w:rsidR="009E054E" w:rsidRPr="00F16012" w:rsidRDefault="009E054E" w:rsidP="00A435FB">
      <w:pPr>
        <w:jc w:val="both"/>
      </w:pPr>
    </w:p>
    <w:p w14:paraId="0CDF2E74" w14:textId="77777777" w:rsidR="0044720E" w:rsidRPr="00F16012" w:rsidRDefault="00C6406B" w:rsidP="00A435FB">
      <w:pPr>
        <w:spacing w:after="240" w:line="480" w:lineRule="auto"/>
        <w:ind w:firstLine="720"/>
        <w:jc w:val="both"/>
        <w:rPr>
          <w:rFonts w:cs="Times New Roman"/>
        </w:rPr>
      </w:pPr>
      <w:r>
        <w:rPr>
          <w:rFonts w:cs="Times New Roman"/>
          <w:i/>
        </w:rPr>
        <w:t>Karya ilmiah sederhana ini saya persembahkan dengan segenap rasa cinta, hormat, dan terima kasih yang mendalam kepada:</w:t>
      </w:r>
    </w:p>
    <w:p w14:paraId="6905CBD2" w14:textId="77777777" w:rsidR="0044720E" w:rsidRPr="00F16012" w:rsidRDefault="00C6406B" w:rsidP="00A435FB">
      <w:pPr>
        <w:spacing w:after="240" w:line="480" w:lineRule="auto"/>
        <w:ind w:left="720"/>
        <w:jc w:val="both"/>
        <w:rPr>
          <w:rFonts w:cs="Times New Roman"/>
        </w:rPr>
      </w:pPr>
      <w:r>
        <w:rPr>
          <w:rFonts w:cs="Times New Roman"/>
        </w:rPr>
        <w:t>1. Kedua orang tua tercinta yang tiada hentinya memanjatkan doa, memberikan dukungan moral, bimbingan spiritual, serta pengorbanan materiil demi kelancaran studi penulis.</w:t>
      </w:r>
    </w:p>
    <w:p w14:paraId="1E6925B8" w14:textId="77777777" w:rsidR="0044720E" w:rsidRPr="00F16012" w:rsidRDefault="00C6406B" w:rsidP="00A435FB">
      <w:pPr>
        <w:spacing w:after="240" w:line="480" w:lineRule="auto"/>
        <w:ind w:left="720"/>
        <w:jc w:val="both"/>
        <w:rPr>
          <w:rFonts w:cs="Times New Roman"/>
        </w:rPr>
      </w:pPr>
      <w:r>
        <w:rPr>
          <w:rFonts w:cs="Times New Roman"/>
        </w:rPr>
        <w:t>2. Segenap keluarga besar yang senantiasa memberikan keceriaan, dorongan semangat, dan motivasi di kala jenuh melanda dalam proses penelitian.</w:t>
      </w:r>
    </w:p>
    <w:p w14:paraId="42D8B526" w14:textId="77777777" w:rsidR="0044720E" w:rsidRPr="00F16012" w:rsidRDefault="00C6406B" w:rsidP="00A435FB">
      <w:pPr>
        <w:spacing w:after="240" w:line="480" w:lineRule="auto"/>
        <w:ind w:left="720"/>
        <w:jc w:val="both"/>
        <w:rPr>
          <w:rFonts w:cs="Times New Roman"/>
        </w:rPr>
      </w:pPr>
      <w:r>
        <w:rPr>
          <w:rFonts w:cs="Times New Roman"/>
        </w:rPr>
        <w:t>3. Dosen Pembimbing I Universitas Bina Sarana Informatika yang telah sabar mengarahkan kemana arah metode kecerdasan buatan ini berjalan.</w:t>
      </w:r>
    </w:p>
    <w:p w14:paraId="0EAA3A37" w14:textId="77777777" w:rsidR="009E054E" w:rsidRPr="00F16012" w:rsidRDefault="00C6406B" w:rsidP="00A435FB">
      <w:pPr>
        <w:spacing w:after="240" w:line="480" w:lineRule="auto"/>
        <w:ind w:left="720"/>
        <w:jc w:val="both"/>
        <w:rPr>
          <w:rFonts w:cs="Times New Roman"/>
        </w:rPr>
      </w:pPr>
      <w:r>
        <w:rPr>
          <w:rFonts w:cs="Times New Roman"/>
        </w:rPr>
        <w:t>4. Sahabat-sahabat seperjuangan mahasiswa Program Studi Informatika Universitas BSI angkatan 2022 yang saling mendukung dalam menyelesaikan tugas akhir ini.</w:t>
      </w:r>
    </w:p>
    <w:p w14:paraId="3388076E" w14:textId="77777777" w:rsidR="004C52E0" w:rsidRDefault="004C52E0" w:rsidP="00A435FB">
      <w:pPr>
        <w:tabs>
          <w:tab w:val="center" w:pos="4277"/>
        </w:tabs>
        <w:jc w:val="both"/>
        <w:rPr>
          <w:rFonts w:cs="Times New Roman"/>
        </w:rPr>
      </w:pPr>
    </w:p>
    <w:p w14:paraId="0491CA53" w14:textId="77777777" w:rsidR="00B056C5" w:rsidRPr="00F16012" w:rsidRDefault="00B056C5" w:rsidP="00A435FB">
      <w:pPr>
        <w:tabs>
          <w:tab w:val="center" w:pos="4277"/>
        </w:tabs>
        <w:jc w:val="both"/>
        <w:rPr>
          <w:rFonts w:cs="Times New Roman"/>
        </w:rPr>
      </w:pPr>
    </w:p>
    <w:p w14:paraId="680B90F1" w14:textId="77777777" w:rsidR="00190990" w:rsidRPr="00F16012" w:rsidRDefault="00025155" w:rsidP="00A435FB">
      <w:pPr>
        <w:tabs>
          <w:tab w:val="center" w:pos="4277"/>
        </w:tabs>
        <w:jc w:val="both"/>
        <w:rPr>
          <w:rFonts w:cs="Times New Roman"/>
        </w:rPr>
      </w:pPr>
      <w:r>
        <w:rPr>
          <w:rFonts w:cs="Times New Roman"/>
        </w:rPr>
        <w:t xml:space="preserve">                 </w:t>
      </w:r>
    </w:p>
    <w:p w14:paraId="1EC44FA2" w14:textId="77777777" w:rsidR="00A845E7" w:rsidRPr="00F16012" w:rsidRDefault="00A845E7" w:rsidP="00A435FB">
      <w:pPr>
        <w:tabs>
          <w:tab w:val="center" w:pos="4277"/>
        </w:tabs>
        <w:jc w:val="both"/>
        <w:rPr>
          <w:rFonts w:cs="Times New Roman"/>
        </w:rPr>
      </w:pPr>
    </w:p>
    <w:p w14:paraId="6C2FCAC6" w14:textId="77777777" w:rsidR="00EC2C4F" w:rsidRDefault="00C6406B" w:rsidP="00BF76AE">
      <w:pPr>
        <w:pStyle w:val="Heading1"/>
      </w:pPr>
      <w:bookmarkStart w:id="1" w:name="_Toc235347237"/>
      <w:bookmarkStart w:id="2" w:name="_Toc235363697"/>
      <w:bookmarkStart w:id="3" w:name="_Toc236734094"/>
      <w:bookmarkStart w:id="4" w:name="_Hlk235812192"/>
      <w:r>
        <w:lastRenderedPageBreak/>
        <w:t>LEMBAR PERNYATAAN KEASLIAN SKRIPSI</w:t>
      </w:r>
      <w:bookmarkEnd w:id="1"/>
      <w:bookmarkEnd w:id="2"/>
      <w:bookmarkEnd w:id="3"/>
    </w:p>
    <w:p w14:paraId="0082EE5E" w14:textId="77777777" w:rsidR="00A435FB" w:rsidRPr="00A435FB" w:rsidRDefault="00A435FB" w:rsidP="00A435FB">
      <w:pPr>
        <w:jc w:val="both"/>
      </w:pPr>
    </w:p>
    <w:p w14:paraId="39FF36EF" w14:textId="77777777" w:rsidR="0044720E" w:rsidRPr="00F16012" w:rsidRDefault="00C6406B" w:rsidP="00A435FB">
      <w:pPr>
        <w:spacing w:after="120" w:line="20" w:lineRule="atLeast"/>
        <w:jc w:val="both"/>
        <w:rPr>
          <w:rFonts w:cs="Times New Roman"/>
        </w:rPr>
      </w:pPr>
      <w:r>
        <w:rPr>
          <w:rFonts w:cs="Times New Roman"/>
        </w:rPr>
        <w:t>Yang bertanda tangan di bawah ini, saya:</w:t>
      </w:r>
    </w:p>
    <w:p w14:paraId="0EEB3DCE" w14:textId="77777777" w:rsidR="0044720E" w:rsidRPr="00F16012" w:rsidRDefault="00C6406B" w:rsidP="00A435FB">
      <w:pPr>
        <w:spacing w:after="120" w:line="20" w:lineRule="atLeast"/>
        <w:ind w:left="720"/>
        <w:jc w:val="both"/>
        <w:rPr>
          <w:rFonts w:cs="Times New Roman"/>
        </w:rPr>
      </w:pPr>
      <w:r>
        <w:rPr>
          <w:rFonts w:cs="Times New Roman"/>
        </w:rPr>
        <w:t xml:space="preserve">Nama </w:t>
        <w:tab/>
        <w:tab/>
        <w:tab/>
        <w:tab/>
        <w:t>: Juan Euaggelion Seran</w:t>
      </w:r>
    </w:p>
    <w:p w14:paraId="71AEB1A5" w14:textId="77777777" w:rsidR="0044720E" w:rsidRPr="00F16012" w:rsidRDefault="00C6406B" w:rsidP="00A435FB">
      <w:pPr>
        <w:spacing w:after="120" w:line="20" w:lineRule="atLeast"/>
        <w:ind w:left="720"/>
        <w:jc w:val="both"/>
        <w:rPr>
          <w:rFonts w:cs="Times New Roman"/>
        </w:rPr>
      </w:pPr>
      <w:r>
        <w:rPr>
          <w:rFonts w:cs="Times New Roman"/>
        </w:rPr>
        <w:t xml:space="preserve">NIM </w:t>
        <w:tab/>
        <w:tab/>
        <w:tab/>
        <w:tab/>
        <w:t>: 15220572</w:t>
      </w:r>
    </w:p>
    <w:p w14:paraId="55E1EE6B" w14:textId="77777777" w:rsidR="0044720E" w:rsidRPr="00F16012" w:rsidRDefault="00C6406B" w:rsidP="00A435FB">
      <w:pPr>
        <w:spacing w:after="120" w:line="20" w:lineRule="atLeast"/>
        <w:ind w:left="720"/>
        <w:jc w:val="both"/>
        <w:rPr>
          <w:rFonts w:cs="Times New Roman"/>
        </w:rPr>
      </w:pPr>
      <w:r>
        <w:rPr>
          <w:rFonts w:cs="Times New Roman"/>
        </w:rPr>
        <w:t xml:space="preserve">Jenjang </w:t>
        <w:tab/>
        <w:tab/>
        <w:tab/>
        <w:t>: Sarjana (S1)</w:t>
      </w:r>
    </w:p>
    <w:p w14:paraId="578452DD" w14:textId="77777777" w:rsidR="0044720E" w:rsidRPr="00F16012" w:rsidRDefault="00C6406B" w:rsidP="00A435FB">
      <w:pPr>
        <w:spacing w:after="120" w:line="20" w:lineRule="atLeast"/>
        <w:ind w:left="720"/>
        <w:jc w:val="both"/>
        <w:rPr>
          <w:rFonts w:cs="Times New Roman"/>
        </w:rPr>
      </w:pPr>
      <w:r>
        <w:rPr>
          <w:rFonts w:cs="Times New Roman"/>
        </w:rPr>
        <w:t xml:space="preserve">Program Studi </w:t>
        <w:tab/>
        <w:tab/>
        <w:t>: Informatika</w:t>
      </w:r>
    </w:p>
    <w:p w14:paraId="0A6BD9E1" w14:textId="77777777" w:rsidR="0044720E" w:rsidRPr="00F16012" w:rsidRDefault="00C6406B" w:rsidP="00A435FB">
      <w:pPr>
        <w:spacing w:after="120" w:line="20" w:lineRule="atLeast"/>
        <w:ind w:left="720"/>
        <w:jc w:val="both"/>
        <w:rPr>
          <w:rFonts w:cs="Times New Roman"/>
        </w:rPr>
      </w:pPr>
      <w:r>
        <w:rPr>
          <w:rFonts w:cs="Times New Roman"/>
        </w:rPr>
        <w:t xml:space="preserve">Fakultas </w:t>
        <w:tab/>
        <w:tab/>
        <w:tab/>
        <w:t>: Teknik dan Informatika</w:t>
      </w:r>
    </w:p>
    <w:p w14:paraId="66924E4C" w14:textId="77777777" w:rsidR="0044720E" w:rsidRPr="00F16012" w:rsidRDefault="00C6406B" w:rsidP="00A435FB">
      <w:pPr>
        <w:spacing w:after="240" w:line="20" w:lineRule="atLeast"/>
        <w:ind w:left="720"/>
        <w:jc w:val="both"/>
        <w:rPr>
          <w:rFonts w:cs="Times New Roman"/>
        </w:rPr>
      </w:pPr>
      <w:r>
        <w:rPr>
          <w:rFonts w:cs="Times New Roman"/>
        </w:rPr>
        <w:t xml:space="preserve">Perguruan Tinggi </w:t>
        <w:tab/>
        <w:tab/>
        <w:t>: Universitas Bina Sarana Informatika</w:t>
      </w:r>
    </w:p>
    <w:p w14:paraId="15D2B758" w14:textId="77777777" w:rsidR="00EC2C4F" w:rsidRPr="00F16012" w:rsidRDefault="00EC2C4F" w:rsidP="00A435FB">
      <w:pPr>
        <w:spacing w:line="20" w:lineRule="atLeast"/>
        <w:ind w:firstLine="720"/>
        <w:jc w:val="both"/>
        <w:rPr>
          <w:rFonts w:cs="Times New Roman"/>
        </w:rPr>
      </w:pPr>
      <w:r>
        <w:rPr>
          <w:rFonts w:cs="Times New Roman"/>
        </w:rPr>
        <w:t>Dengan ini menyatakan bahwa Skripsi saya yang berjudul "Penerapan Computer Vision untuk Sortasi Mutu Bawang Merah (</w:t>
      </w:r>
      <w:r>
        <w:rPr>
          <w:rFonts w:cs="Times New Roman"/>
          <w:i/>
          <w:iCs/>
        </w:rPr>
        <w:t>Allium ascalonicum L.</w:t>
      </w:r>
      <w:r>
        <w:rPr>
          <w:rFonts w:cs="Times New Roman"/>
        </w:rPr>
        <w:t>) Berdasarkan SNI 3159:2013 Menggunakan Ekstraksi Fitur GLCM dan Algoritma CNN " adalah murni hasil karya saya sendiri (orisinal), belum pernah dipublikasikan, dan bebas dari unsur plagiarisme.</w:t>
      </w:r>
    </w:p>
    <w:p w14:paraId="4FD05680" w14:textId="77777777" w:rsidR="00EC2C4F" w:rsidRPr="00F16012" w:rsidRDefault="00EC2C4F" w:rsidP="00A435FB">
      <w:pPr>
        <w:spacing w:line="20" w:lineRule="atLeast"/>
        <w:ind w:firstLine="720"/>
        <w:jc w:val="both"/>
        <w:rPr>
          <w:rFonts w:cs="Times New Roman"/>
        </w:rPr>
      </w:pPr>
      <w:r>
        <w:rPr>
          <w:rFonts w:cs="Times New Roman"/>
        </w:rPr>
        <w:t>Pernyataan ini dibuat dengan sebenar-benarnya. Apabila di kemudian hari terbukti adanya pemalsuan atau klaim dari pihak lain atas karya ini, saya bersedia menerima sanksi pencabutan gelar akademik dari Universitas Bina Sarana Informatika serta diproses sesuai hukum yang berlaku.</w:t>
      </w:r>
    </w:p>
    <w:p w14:paraId="06935ACC" w14:textId="77777777" w:rsidR="003F760E" w:rsidRPr="00F16012" w:rsidRDefault="003F760E" w:rsidP="00A435FB">
      <w:pPr>
        <w:spacing w:line="20" w:lineRule="atLeast"/>
        <w:jc w:val="both"/>
        <w:rPr>
          <w:rFonts w:cs="Times New Roman"/>
        </w:rPr>
      </w:pPr>
    </w:p>
    <w:p w14:paraId="5E0F05F8" w14:textId="77777777" w:rsidR="003F760E" w:rsidRPr="00F16012" w:rsidRDefault="003F760E" w:rsidP="00A435FB">
      <w:pPr>
        <w:spacing w:line="20" w:lineRule="atLeast"/>
        <w:jc w:val="both"/>
        <w:rPr>
          <w:rFonts w:cs="Times New Roman"/>
        </w:rPr>
      </w:pPr>
    </w:p>
    <w:p w14:paraId="0164EE56" w14:textId="77777777" w:rsidR="00A435FB" w:rsidRDefault="00A435FB" w:rsidP="00A435FB">
      <w:pPr>
        <w:spacing w:after="40" w:line="20" w:lineRule="atLeast"/>
        <w:ind w:left="5041"/>
        <w:jc w:val="both"/>
        <w:rPr>
          <w:rFonts w:cs="Times New Roman"/>
        </w:rPr>
      </w:pPr>
      <w:r>
        <w:rPr>
          <w:rFonts w:cs="Times New Roman"/>
        </w:rPr>
        <w:t>Dibuat Di</w:t>
        <w:tab/>
        <w:t>: Jakarta</w:t>
        <w:tab/>
      </w:r>
    </w:p>
    <w:p w14:paraId="18181AA8" w14:textId="77777777" w:rsidR="00A845E7" w:rsidRDefault="00A435FB" w:rsidP="00A435FB">
      <w:pPr>
        <w:spacing w:after="40" w:line="20" w:lineRule="atLeast"/>
        <w:ind w:left="5041"/>
        <w:jc w:val="both"/>
        <w:rPr>
          <w:rFonts w:cs="Times New Roman"/>
        </w:rPr>
      </w:pPr>
      <w:r>
        <w:rPr>
          <w:rFonts w:cs="Times New Roman"/>
        </w:rPr>
        <w:t>Pada tanggal</w:t>
        <w:tab/>
        <w:t>: 8 Juli 2026</w:t>
      </w:r>
    </w:p>
    <w:p w14:paraId="6FC36876" w14:textId="77777777" w:rsidR="00A435FB" w:rsidRPr="00F16012" w:rsidRDefault="00A435FB" w:rsidP="00A435FB">
      <w:pPr>
        <w:spacing w:line="20" w:lineRule="atLeast"/>
        <w:ind w:left="5040" w:firstLine="720"/>
        <w:jc w:val="both"/>
        <w:rPr>
          <w:rFonts w:cs="Times New Roman"/>
        </w:rPr>
      </w:pPr>
      <w:r>
        <w:rPr>
          <w:rFonts w:cs="Times New Roman"/>
        </w:rPr>
        <w:t xml:space="preserve">        Yang menyatakan,</w:t>
      </w:r>
    </w:p>
    <w:p w14:paraId="368B5C82" w14:textId="77777777" w:rsidR="003F760E" w:rsidRPr="00F16012" w:rsidRDefault="00A435FB" w:rsidP="00A435FB">
      <w:pPr>
        <w:spacing w:line="20" w:lineRule="atLeast"/>
        <w:jc w:val="both"/>
        <w:rPr>
          <w:rFonts w:cs="Times New Roman"/>
        </w:rPr>
      </w:pPr>
      <w:r>
        <w:rPr>
          <w:noProof/>
          <w:sz w:val="9"/>
        </w:rPr>
        <w:drawing>
          <wp:anchor distT="0" distB="0" distL="0" distR="0" simplePos="0" relativeHeight="251673600" behindDoc="1" locked="0" layoutInCell="1" allowOverlap="1" wp14:anchorId="2A36C5CA" wp14:editId="124E91CE">
            <wp:simplePos x="0" y="0"/>
            <wp:positionH relativeFrom="page">
              <wp:posOffset>4919980</wp:posOffset>
            </wp:positionH>
            <wp:positionV relativeFrom="paragraph">
              <wp:posOffset>138430</wp:posOffset>
            </wp:positionV>
            <wp:extent cx="819150" cy="819150"/>
            <wp:effectExtent l="0" t="0" r="0" b="0"/>
            <wp:wrapThrough wrapText="bothSides">
              <wp:wrapPolygon edited="0">
                <wp:start x="0" y="0"/>
                <wp:lineTo x="0" y="21098"/>
                <wp:lineTo x="21098" y="21098"/>
                <wp:lineTo x="21098" y="0"/>
                <wp:lineTo x="0" y="0"/>
              </wp:wrapPolygon>
            </wp:wrapThrough>
            <wp:docPr id="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19150" cy="819150"/>
                    </a:xfrm>
                    <a:prstGeom prst="rect">
                      <a:avLst/>
                    </a:prstGeom>
                  </pic:spPr>
                </pic:pic>
              </a:graphicData>
            </a:graphic>
          </wp:anchor>
        </w:drawing>
      </w:r>
      <w:r>
        <w:rPr>
          <w:rFonts w:cs="Times New Roman"/>
          <w:noProof/>
        </w:rPr>
        <w:drawing>
          <wp:anchor distT="0" distB="0" distL="114300" distR="114300" simplePos="0" relativeHeight="251665408" behindDoc="0" locked="0" layoutInCell="1" allowOverlap="1" wp14:anchorId="6B3C40E2" wp14:editId="01920F06">
            <wp:simplePos x="0" y="0"/>
            <wp:positionH relativeFrom="column">
              <wp:posOffset>4524375</wp:posOffset>
            </wp:positionH>
            <wp:positionV relativeFrom="paragraph">
              <wp:posOffset>197485</wp:posOffset>
            </wp:positionV>
            <wp:extent cx="683895" cy="7620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1B68BD2C" w14:textId="77777777" w:rsidR="003F760E" w:rsidRPr="00F16012" w:rsidRDefault="003F760E" w:rsidP="00A435FB">
      <w:pPr>
        <w:spacing w:line="20" w:lineRule="atLeast"/>
        <w:jc w:val="both"/>
        <w:rPr>
          <w:rFonts w:cs="Times New Roman"/>
        </w:rPr>
      </w:pPr>
    </w:p>
    <w:p w14:paraId="1C2E0193" w14:textId="77777777" w:rsidR="003F760E" w:rsidRPr="00F16012" w:rsidRDefault="003F760E" w:rsidP="00A435FB">
      <w:pPr>
        <w:spacing w:line="20" w:lineRule="atLeast"/>
        <w:jc w:val="both"/>
        <w:rPr>
          <w:rFonts w:cs="Times New Roman"/>
        </w:rPr>
      </w:pPr>
    </w:p>
    <w:p w14:paraId="2BFF2DE9" w14:textId="77777777" w:rsidR="00735CE8" w:rsidRPr="00F16012" w:rsidRDefault="00735CE8" w:rsidP="00A435FB">
      <w:pPr>
        <w:spacing w:line="20" w:lineRule="atLeast"/>
        <w:jc w:val="both"/>
        <w:rPr>
          <w:rFonts w:cs="Times New Roman"/>
        </w:rPr>
      </w:pPr>
    </w:p>
    <w:p w14:paraId="7790FE63" w14:textId="77777777" w:rsidR="00A845E7" w:rsidRPr="00CB1E09" w:rsidRDefault="00A435FB" w:rsidP="00A435FB">
      <w:pPr>
        <w:spacing w:line="20" w:lineRule="atLeast"/>
        <w:ind w:left="5040"/>
        <w:jc w:val="both"/>
        <w:rPr>
          <w:rFonts w:cs="Times New Roman"/>
          <w:b/>
          <w:bCs/>
          <w:u w:val="single"/>
        </w:rPr>
      </w:pPr>
      <w:r>
        <w:rPr>
          <w:rFonts w:cs="Times New Roman"/>
          <w:b/>
          <w:bCs/>
        </w:rPr>
        <w:t xml:space="preserve">        </w:t>
      </w:r>
      <w:r>
        <w:rPr>
          <w:rFonts w:cs="Times New Roman"/>
          <w:b/>
          <w:bCs/>
          <w:u w:val="single"/>
        </w:rPr>
        <w:t xml:space="preserve">Juan Euaggelion Seran </w:t>
      </w:r>
    </w:p>
    <w:bookmarkEnd w:id="4"/>
    <w:p w14:paraId="107C0564" w14:textId="77777777" w:rsidR="00407B64" w:rsidRDefault="00407B64" w:rsidP="00A435FB">
      <w:pPr>
        <w:spacing w:line="480" w:lineRule="auto"/>
        <w:jc w:val="both"/>
        <w:rPr>
          <w:rFonts w:cs="Times New Roman"/>
        </w:rPr>
      </w:pPr>
    </w:p>
    <w:p w14:paraId="00E796B0" w14:textId="77777777" w:rsidR="00B056C5" w:rsidRDefault="00B056C5" w:rsidP="00A435FB">
      <w:pPr>
        <w:spacing w:line="480" w:lineRule="auto"/>
        <w:jc w:val="both"/>
        <w:rPr>
          <w:rFonts w:cs="Times New Roman"/>
        </w:rPr>
      </w:pPr>
    </w:p>
    <w:p w14:paraId="4F8C8ABE" w14:textId="77777777" w:rsidR="00B056C5" w:rsidRDefault="00B056C5" w:rsidP="00A435FB">
      <w:pPr>
        <w:spacing w:line="480" w:lineRule="auto"/>
        <w:jc w:val="both"/>
        <w:rPr>
          <w:rFonts w:cs="Times New Roman"/>
        </w:rPr>
      </w:pPr>
    </w:p>
    <w:p w14:paraId="5DB38CB0" w14:textId="77777777" w:rsidR="003F760E" w:rsidRDefault="003F760E" w:rsidP="00BF76AE">
      <w:pPr>
        <w:pStyle w:val="Heading1"/>
        <w:spacing w:line="240" w:lineRule="auto"/>
      </w:pPr>
      <w:bookmarkStart w:id="5" w:name="_Toc235347238"/>
      <w:bookmarkStart w:id="6" w:name="_Toc235363698"/>
      <w:bookmarkStart w:id="7" w:name="_Toc236734095"/>
      <w:bookmarkStart w:id="8" w:name="_Hlk235813933"/>
      <w:r>
        <w:lastRenderedPageBreak/>
        <w:t>SURAT PERNYATAAN PERSETUJUAN PUBLIKASI KARYA</w:t>
        <w:br/>
        <w:t>ILMIAH UNTUK KEPENTINGAN AKADEMIS</w:t>
      </w:r>
      <w:bookmarkEnd w:id="5"/>
      <w:bookmarkEnd w:id="6"/>
      <w:bookmarkEnd w:id="7"/>
    </w:p>
    <w:p w14:paraId="4C29364C" w14:textId="77777777" w:rsidR="007F2AD1" w:rsidRPr="007F2AD1" w:rsidRDefault="007F2AD1" w:rsidP="00A435FB">
      <w:pPr>
        <w:jc w:val="both"/>
      </w:pPr>
    </w:p>
    <w:p w14:paraId="6414CCD6" w14:textId="77777777" w:rsidR="003F760E" w:rsidRPr="00F16012" w:rsidRDefault="00C6406B" w:rsidP="00A435FB">
      <w:pPr>
        <w:spacing w:after="120" w:line="240" w:lineRule="auto"/>
        <w:jc w:val="both"/>
        <w:rPr>
          <w:rFonts w:cs="Times New Roman"/>
        </w:rPr>
      </w:pPr>
      <w:r>
        <w:rPr>
          <w:rFonts w:cs="Times New Roman"/>
        </w:rPr>
        <w:t>Skripsi ini diajukan oleh:</w:t>
      </w:r>
    </w:p>
    <w:p w14:paraId="0D0315AC" w14:textId="77777777" w:rsidR="0044720E" w:rsidRPr="00F16012" w:rsidRDefault="00C6406B" w:rsidP="00A435FB">
      <w:pPr>
        <w:spacing w:after="120" w:line="240" w:lineRule="auto"/>
        <w:ind w:left="720"/>
        <w:jc w:val="both"/>
        <w:rPr>
          <w:rFonts w:cs="Times New Roman"/>
        </w:rPr>
      </w:pPr>
      <w:r>
        <w:rPr>
          <w:rFonts w:cs="Times New Roman"/>
        </w:rPr>
        <w:t xml:space="preserve">Nama </w:t>
        <w:tab/>
        <w:tab/>
        <w:tab/>
        <w:t>: Juan Euaggelion Seran</w:t>
      </w:r>
    </w:p>
    <w:p w14:paraId="4A63187D" w14:textId="77777777" w:rsidR="0044720E" w:rsidRPr="00F16012" w:rsidRDefault="00C6406B" w:rsidP="00A435FB">
      <w:pPr>
        <w:spacing w:after="120" w:line="240" w:lineRule="auto"/>
        <w:ind w:left="720"/>
        <w:jc w:val="both"/>
        <w:rPr>
          <w:rFonts w:cs="Times New Roman"/>
        </w:rPr>
      </w:pPr>
      <w:r>
        <w:rPr>
          <w:rFonts w:cs="Times New Roman"/>
        </w:rPr>
        <w:t xml:space="preserve">NIM </w:t>
        <w:tab/>
        <w:tab/>
        <w:tab/>
        <w:t>: 15220572</w:t>
      </w:r>
    </w:p>
    <w:p w14:paraId="56AF454E" w14:textId="77777777" w:rsidR="0044720E" w:rsidRPr="00F16012" w:rsidRDefault="00C6406B" w:rsidP="00A435FB">
      <w:pPr>
        <w:spacing w:after="120" w:line="240" w:lineRule="auto"/>
        <w:ind w:left="720"/>
        <w:jc w:val="both"/>
        <w:rPr>
          <w:rFonts w:cs="Times New Roman"/>
        </w:rPr>
      </w:pPr>
      <w:r>
        <w:rPr>
          <w:rFonts w:cs="Times New Roman"/>
        </w:rPr>
        <w:t xml:space="preserve">Jenjang </w:t>
        <w:tab/>
        <w:tab/>
        <w:t>: Sarjana (S1)</w:t>
      </w:r>
    </w:p>
    <w:p w14:paraId="1D02AFA2" w14:textId="77777777" w:rsidR="0044720E" w:rsidRPr="00F16012" w:rsidRDefault="00C6406B" w:rsidP="00A435FB">
      <w:pPr>
        <w:spacing w:after="120" w:line="240" w:lineRule="auto"/>
        <w:ind w:left="720"/>
        <w:jc w:val="both"/>
        <w:rPr>
          <w:rFonts w:cs="Times New Roman"/>
        </w:rPr>
      </w:pPr>
      <w:r>
        <w:rPr>
          <w:rFonts w:cs="Times New Roman"/>
        </w:rPr>
        <w:t xml:space="preserve">Program Studi </w:t>
        <w:tab/>
        <w:t>: Informatika</w:t>
      </w:r>
    </w:p>
    <w:p w14:paraId="0B189BB8" w14:textId="77777777" w:rsidR="0044720E" w:rsidRPr="00F16012" w:rsidRDefault="00C6406B" w:rsidP="00A435FB">
      <w:pPr>
        <w:spacing w:after="120" w:line="240" w:lineRule="auto"/>
        <w:ind w:left="720"/>
        <w:jc w:val="both"/>
        <w:rPr>
          <w:rFonts w:cs="Times New Roman"/>
        </w:rPr>
      </w:pPr>
      <w:r>
        <w:rPr>
          <w:rFonts w:cs="Times New Roman"/>
        </w:rPr>
        <w:t xml:space="preserve">Fakultas </w:t>
        <w:tab/>
        <w:tab/>
        <w:t>: Teknik dan Informatika</w:t>
      </w:r>
    </w:p>
    <w:p w14:paraId="4A1A885B" w14:textId="77777777" w:rsidR="0044720E" w:rsidRPr="00F16012" w:rsidRDefault="00C6406B" w:rsidP="00A435FB">
      <w:pPr>
        <w:spacing w:after="120" w:line="240" w:lineRule="auto"/>
        <w:ind w:left="720"/>
        <w:jc w:val="both"/>
        <w:rPr>
          <w:rFonts w:cs="Times New Roman"/>
        </w:rPr>
      </w:pPr>
      <w:r>
        <w:rPr>
          <w:rFonts w:cs="Times New Roman"/>
        </w:rPr>
        <w:t xml:space="preserve">Perguruan Tinggi </w:t>
        <w:tab/>
        <w:t>: Universitas Bina Sarana Informatika</w:t>
      </w:r>
    </w:p>
    <w:p w14:paraId="76EDF2D5" w14:textId="77777777" w:rsidR="003F760E" w:rsidRPr="00F16012" w:rsidRDefault="003F760E" w:rsidP="00A435FB">
      <w:pPr>
        <w:spacing w:after="240" w:line="240" w:lineRule="auto"/>
        <w:ind w:firstLine="720"/>
        <w:jc w:val="both"/>
        <w:rPr>
          <w:rFonts w:cs="Times New Roman"/>
        </w:rPr>
      </w:pPr>
      <w:r>
        <w:rPr>
          <w:rFonts w:cs="Times New Roman"/>
        </w:rPr>
        <w:t>Dengan ini menyatakan bahwa seluruh data, informasi, interpretasi serta pernyataan yang terdapat dalam karya ilmiah Penulis dengan judul "Penerapan Computer Vision untuk Sortasi Mutu Bawang Merah (</w:t>
      </w:r>
      <w:r>
        <w:rPr>
          <w:rFonts w:cs="Times New Roman"/>
          <w:i/>
          <w:iCs/>
        </w:rPr>
        <w:t>Allium ascalonicum L.</w:t>
      </w:r>
      <w:r>
        <w:rPr>
          <w:rFonts w:cs="Times New Roman"/>
        </w:rPr>
        <w:t>) Berdasarkan SNI 3159:2013 Menggunakan Ekstraksi Fitur GLCM dan Algoritma CNN " ini, kecuali yang disebutkan sumbernya adalah hasil pengamatan, penelitian, pengelolaan, serta pemikiran saya.</w:t>
      </w:r>
    </w:p>
    <w:p w14:paraId="2189C52D" w14:textId="77777777" w:rsidR="003F760E" w:rsidRPr="00F16012" w:rsidRDefault="003F760E" w:rsidP="00A435FB">
      <w:pPr>
        <w:spacing w:after="240" w:line="240" w:lineRule="auto"/>
        <w:ind w:firstLine="720"/>
        <w:jc w:val="both"/>
        <w:rPr>
          <w:rFonts w:cs="Times New Roman"/>
        </w:rPr>
      </w:pPr>
      <w:r>
        <w:rPr>
          <w:rFonts w:cs="Times New Roman"/>
        </w:rPr>
        <w:t>Penulis menyetujui untuk memberikan izin kepada pihak Universitas Bina Sarana Informatika untuk mendokumentasikan karya ilmiah saya tersebut secara internal dan terbatas, serta tidak untuk mengunggah karya ilmiah Penulis pada </w:t>
      </w:r>
      <w:r>
        <w:rPr>
          <w:rFonts w:cs="Times New Roman"/>
          <w:i/>
          <w:iCs/>
        </w:rPr>
        <w:t>repository</w:t>
      </w:r>
      <w:r>
        <w:rPr>
          <w:rFonts w:cs="Times New Roman"/>
        </w:rPr>
        <w:t> Universitas Bina Sarana Informatika.</w:t>
      </w:r>
    </w:p>
    <w:p w14:paraId="3D5E0320" w14:textId="77777777" w:rsidR="003F760E" w:rsidRPr="00F16012" w:rsidRDefault="003F760E" w:rsidP="00A435FB">
      <w:pPr>
        <w:spacing w:after="240" w:line="240" w:lineRule="auto"/>
        <w:ind w:firstLine="720"/>
        <w:jc w:val="both"/>
        <w:rPr>
          <w:rFonts w:cs="Times New Roman"/>
        </w:rPr>
      </w:pPr>
      <w:r>
        <w:rPr>
          <w:rFonts w:cs="Times New Roman"/>
        </w:rPr>
        <w:t>Penulis bersedia untuk bertanggung jawab secara pribadi, tanpa melibatkan pihak Universitas Bina Sarana Informatika, atas materi/isi karya ilmiah tersebut, termasuk bertanggung jawab atas dampak atau kerugian yang timbul dalam bentuk akibat tindakan yang berkaitan dengan data, informasi, interpretasi serta pernyataan yang terdapat pada karya ilmiah saya ini.</w:t>
      </w:r>
    </w:p>
    <w:p w14:paraId="5AAAA9CE" w14:textId="77777777" w:rsidR="003F760E" w:rsidRPr="00F16012" w:rsidRDefault="003F760E" w:rsidP="00A435FB">
      <w:pPr>
        <w:spacing w:after="240" w:line="240" w:lineRule="auto"/>
        <w:ind w:firstLine="720"/>
        <w:jc w:val="both"/>
        <w:rPr>
          <w:rFonts w:cs="Times New Roman"/>
        </w:rPr>
      </w:pPr>
      <w:r>
        <w:rPr>
          <w:rFonts w:cs="Times New Roman"/>
        </w:rPr>
        <w:t>Demikian pernyataan ini saya buat dengan sebenarnya.</w:t>
      </w:r>
    </w:p>
    <w:p w14:paraId="6041331A" w14:textId="77777777" w:rsidR="00997C95" w:rsidRPr="00F16012" w:rsidRDefault="00997C95" w:rsidP="00A435FB">
      <w:pPr>
        <w:spacing w:after="240" w:line="240" w:lineRule="auto"/>
        <w:jc w:val="both"/>
        <w:rPr>
          <w:rFonts w:cs="Times New Roman"/>
        </w:rPr>
      </w:pPr>
    </w:p>
    <w:p w14:paraId="40526288" w14:textId="77777777" w:rsidR="00997C95" w:rsidRDefault="003F760E" w:rsidP="00A435FB">
      <w:pPr>
        <w:spacing w:after="40" w:line="240" w:lineRule="auto"/>
        <w:ind w:left="5040"/>
        <w:jc w:val="both"/>
        <w:rPr>
          <w:rFonts w:cs="Times New Roman"/>
        </w:rPr>
      </w:pPr>
      <w:bookmarkStart w:id="9" w:name="_Hlk235816542"/>
      <w:r>
        <w:rPr>
          <w:rFonts w:cs="Times New Roman"/>
        </w:rPr>
        <w:t>Dibuat di</w:t>
        <w:tab/>
        <w:t>: Jakarta</w:t>
      </w:r>
    </w:p>
    <w:p w14:paraId="339ADF70" w14:textId="77777777" w:rsidR="00997C95" w:rsidRDefault="003F760E" w:rsidP="00A435FB">
      <w:pPr>
        <w:spacing w:afterLines="60" w:after="144" w:line="240" w:lineRule="auto"/>
        <w:ind w:left="4320" w:firstLine="720"/>
        <w:jc w:val="both"/>
        <w:rPr>
          <w:rFonts w:cs="Times New Roman"/>
        </w:rPr>
      </w:pPr>
      <w:r>
        <w:rPr>
          <w:rFonts w:cs="Times New Roman"/>
        </w:rPr>
        <w:t xml:space="preserve">Pada tanggal </w:t>
        <w:tab/>
        <w:t xml:space="preserve">: 8 Juli 2026 </w:t>
      </w:r>
    </w:p>
    <w:p w14:paraId="577A91F8" w14:textId="77777777" w:rsidR="0047470C" w:rsidRPr="00F16012" w:rsidRDefault="00997C95" w:rsidP="00A435FB">
      <w:pPr>
        <w:spacing w:afterLines="120" w:after="288" w:line="240" w:lineRule="auto"/>
        <w:ind w:left="5760"/>
        <w:jc w:val="both"/>
        <w:rPr>
          <w:rFonts w:cs="Times New Roman"/>
        </w:rPr>
      </w:pPr>
      <w:r>
        <w:rPr>
          <w:rFonts w:cs="Times New Roman"/>
        </w:rPr>
        <w:t xml:space="preserve">    Yang menyatakan,</w:t>
      </w:r>
    </w:p>
    <w:bookmarkEnd w:id="9"/>
    <w:p w14:paraId="143EBF79" w14:textId="77777777" w:rsidR="00915EC1" w:rsidRPr="00F16012" w:rsidRDefault="001540B7" w:rsidP="00A435FB">
      <w:pPr>
        <w:spacing w:afterLines="120" w:after="288" w:line="240" w:lineRule="auto"/>
        <w:ind w:left="5760"/>
        <w:jc w:val="both"/>
        <w:rPr>
          <w:rFonts w:cs="Times New Roman"/>
        </w:rPr>
      </w:pPr>
      <w:r>
        <w:rPr>
          <w:noProof/>
          <w:sz w:val="9"/>
        </w:rPr>
        <w:drawing>
          <wp:anchor distT="0" distB="0" distL="0" distR="0" simplePos="0" relativeHeight="251671552" behindDoc="1" locked="0" layoutInCell="1" allowOverlap="1" wp14:anchorId="5B570277" wp14:editId="34066C4B">
            <wp:simplePos x="0" y="0"/>
            <wp:positionH relativeFrom="page">
              <wp:posOffset>4756422</wp:posOffset>
            </wp:positionH>
            <wp:positionV relativeFrom="paragraph">
              <wp:posOffset>-4536</wp:posOffset>
            </wp:positionV>
            <wp:extent cx="819150" cy="819150"/>
            <wp:effectExtent l="0" t="0" r="0" b="0"/>
            <wp:wrapThrough wrapText="bothSides">
              <wp:wrapPolygon edited="0">
                <wp:start x="0" y="0"/>
                <wp:lineTo x="0" y="21098"/>
                <wp:lineTo x="21098" y="21098"/>
                <wp:lineTo x="21098" y="0"/>
                <wp:lineTo x="0" y="0"/>
              </wp:wrapPolygon>
            </wp:wrapThrough>
            <wp:docPr id="6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19150" cy="819150"/>
                    </a:xfrm>
                    <a:prstGeom prst="rect">
                      <a:avLst/>
                    </a:prstGeom>
                  </pic:spPr>
                </pic:pic>
              </a:graphicData>
            </a:graphic>
          </wp:anchor>
        </w:drawing>
      </w:r>
      <w:r>
        <w:rPr>
          <w:rFonts w:cs="Times New Roman"/>
          <w:noProof/>
        </w:rPr>
        <w:drawing>
          <wp:anchor distT="0" distB="0" distL="114300" distR="114300" simplePos="0" relativeHeight="251663360" behindDoc="0" locked="0" layoutInCell="1" allowOverlap="1" wp14:anchorId="75754F1C" wp14:editId="3068EB85">
            <wp:simplePos x="0" y="0"/>
            <wp:positionH relativeFrom="column">
              <wp:posOffset>4310380</wp:posOffset>
            </wp:positionH>
            <wp:positionV relativeFrom="paragraph">
              <wp:posOffset>-2540</wp:posOffset>
            </wp:positionV>
            <wp:extent cx="683895" cy="7620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46443968" w14:textId="77777777" w:rsidR="003F760E" w:rsidRPr="00F16012" w:rsidRDefault="00735CE8" w:rsidP="00A435FB">
      <w:pPr>
        <w:spacing w:afterLines="120" w:after="288"/>
        <w:jc w:val="both"/>
      </w:pPr>
      <w:r>
        <w:rPr>
          <w:noProof/>
        </w:rPr>
        <w:t xml:space="preserve"> </w:t>
      </w:r>
    </w:p>
    <w:p w14:paraId="425B2A51" w14:textId="77777777" w:rsidR="00915EC1" w:rsidRPr="00F16012" w:rsidRDefault="00915EC1" w:rsidP="00A435FB">
      <w:pPr>
        <w:spacing w:afterLines="120" w:after="288" w:line="240" w:lineRule="auto"/>
        <w:jc w:val="both"/>
        <w:rPr>
          <w:rFonts w:cs="Times New Roman"/>
          <w:i/>
          <w:iCs/>
        </w:rPr>
      </w:pPr>
    </w:p>
    <w:p w14:paraId="3E732F9B" w14:textId="77777777" w:rsidR="003F760E" w:rsidRPr="00CB1E09" w:rsidRDefault="00997C95" w:rsidP="00A435FB">
      <w:pPr>
        <w:spacing w:afterLines="120" w:after="288" w:line="240" w:lineRule="auto"/>
        <w:ind w:firstLine="720"/>
        <w:jc w:val="both"/>
        <w:rPr>
          <w:rFonts w:cs="Times New Roman"/>
          <w:b/>
          <w:bCs/>
          <w:u w:val="single"/>
        </w:rPr>
      </w:pPr>
      <w:r>
        <w:rPr>
          <w:rFonts w:cs="Times New Roman"/>
          <w:b/>
          <w:bCs/>
        </w:rPr>
        <w:t xml:space="preserve"> </w:t>
        <w:tab/>
        <w:tab/>
        <w:tab/>
        <w:tab/>
        <w:tab/>
        <w:tab/>
      </w:r>
      <w:r>
        <w:rPr>
          <w:rFonts w:cs="Times New Roman"/>
          <w:b/>
          <w:bCs/>
          <w:u w:val="single"/>
        </w:rPr>
        <w:t>Juan Euaggelion Seran</w:t>
      </w:r>
    </w:p>
    <w:p w14:paraId="63F62067" w14:textId="77777777" w:rsidR="00454E2A" w:rsidRDefault="000F212C" w:rsidP="00454E2A">
      <w:pPr>
        <w:pStyle w:val="Heading1"/>
      </w:pPr>
      <w:bookmarkStart w:id="10" w:name="_Toc235347239"/>
      <w:bookmarkStart w:id="11" w:name="_Toc235363699"/>
      <w:bookmarkStart w:id="12" w:name="_Toc236734096"/>
      <w:bookmarkStart w:id="13" w:name="_Hlk235821574"/>
      <w:bookmarkStart w:id="14" w:name="_Hlk234849739"/>
      <w:bookmarkStart w:id="15" w:name="_Hlk234846630"/>
      <w:bookmarkEnd w:id="8"/>
      <w:r>
        <w:rPr>
          <w:rStyle w:val="Heading1Char0"/>
          <w:b/>
        </w:rPr>
        <w:lastRenderedPageBreak/>
        <w:t>PERSETUJUAN DAN PENGESAHAN</w:t>
      </w:r>
      <w:r>
        <w:t xml:space="preserve"> SKRIPSI</w:t>
      </w:r>
      <w:bookmarkEnd w:id="10"/>
      <w:bookmarkEnd w:id="11"/>
      <w:bookmarkEnd w:id="12"/>
    </w:p>
    <w:p w14:paraId="7445FA1D" w14:textId="77777777" w:rsidR="00454E2A" w:rsidRDefault="000C40E3">
      <w:pPr>
        <w:spacing w:after="0" w:line="259" w:lineRule="auto"/>
      </w:pPr>
      <w:r>
        <w:object w:dxaOrig="7345" w:dyaOrig="9505" w14:anchorId="4420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4pt;height:499.2pt" o:ole="">
            <v:imagedata r:id="rId11" o:title="" croptop="10757f"/>
          </v:shape>
          <o:OLEObject Type="Embed" ProgID="Acrobat.Document.DC" ShapeID="_x0000_i1025" DrawAspect="Content" ObjectID="_1847370402" r:id="rId12"/>
        </w:object>
      </w:r>
    </w:p>
    <w:bookmarkEnd w:id="13"/>
    <w:p w14:paraId="3B991D8D" w14:textId="77777777" w:rsidR="003962AD" w:rsidRDefault="003962AD" w:rsidP="00A435FB">
      <w:pPr>
        <w:ind w:left="-5"/>
        <w:jc w:val="both"/>
      </w:pPr>
    </w:p>
    <w:bookmarkEnd w:id="14"/>
    <w:p w14:paraId="7C0F7D2A" w14:textId="77777777" w:rsidR="002770B1" w:rsidRPr="00F16012" w:rsidRDefault="003962AD" w:rsidP="00BF76AE">
      <w:pPr>
        <w:pStyle w:val="Heading1"/>
      </w:pPr>
      <w:r>
        <w:rPr>
          <w:rFonts w:cs="Times New Roman"/>
        </w:rPr>
        <w:br w:type="column"/>
      </w:r>
      <w:bookmarkStart w:id="16" w:name="_Toc235347240"/>
      <w:bookmarkStart w:id="17" w:name="_Toc235363700"/>
      <w:bookmarkStart w:id="18" w:name="_Toc236734097"/>
      <w:bookmarkEnd w:id="15"/>
      <w:r>
        <w:lastRenderedPageBreak/>
        <w:t>PEDOMAN PENGGUNAAN HAK CIPTA</w:t>
      </w:r>
      <w:bookmarkEnd w:id="16"/>
      <w:bookmarkEnd w:id="17"/>
      <w:bookmarkEnd w:id="18"/>
    </w:p>
    <w:p w14:paraId="7941B761" w14:textId="77777777" w:rsidR="00CA58F6" w:rsidRPr="00F16012" w:rsidRDefault="00CA58F6" w:rsidP="00A435FB">
      <w:pPr>
        <w:spacing w:after="120"/>
        <w:ind w:firstLine="720"/>
        <w:jc w:val="both"/>
        <w:rPr>
          <w:rFonts w:cs="Times New Roman"/>
        </w:rPr>
      </w:pPr>
      <w:r>
        <w:rPr>
          <w:rFonts w:cs="Times New Roman"/>
        </w:rPr>
        <w:t>Skripsi sarjana yang berjudul "Penerapan Computer Vision untuk Sortasi Mutu Bawang Merah Berdasarkan SNI 3159:2013 Menggunakan Ekstraksi Fitur GLCM dan Algoritma CNN" adalah hasil karya tulis asli Juan Euaggelion Seran dan bukan hasil terbitan sehingga peredaran karya tulis hanya berlaku dilingkungan akademik saja, serta memiliki hak cipta. Oleh karena itu, dilarang keras untuk menggandakan baik sebagian maupun seluruhnya karya tulis ini, tanpa seizin penulis.</w:t>
      </w:r>
    </w:p>
    <w:p w14:paraId="6924FFA5" w14:textId="77777777" w:rsidR="002770B1" w:rsidRPr="00F16012" w:rsidRDefault="002770B1" w:rsidP="00A435FB">
      <w:pPr>
        <w:spacing w:after="120"/>
        <w:ind w:firstLine="720"/>
        <w:jc w:val="both"/>
        <w:rPr>
          <w:rFonts w:cs="Times New Roman"/>
        </w:rPr>
      </w:pPr>
    </w:p>
    <w:p w14:paraId="4B703D13" w14:textId="77777777" w:rsidR="00CA58F6" w:rsidRPr="00F16012" w:rsidRDefault="00CA58F6" w:rsidP="00A435FB">
      <w:pPr>
        <w:spacing w:after="120"/>
        <w:ind w:firstLine="720"/>
        <w:jc w:val="both"/>
        <w:rPr>
          <w:rFonts w:cs="Times New Roman"/>
        </w:rPr>
      </w:pPr>
      <w:r>
        <w:rPr>
          <w:rFonts w:cs="Times New Roman"/>
        </w:rPr>
        <w:t>Referensi kepustakaan diperkenankan untuk dicatat tetapi pengutipan atau peringkasan isi tulisan hanya dapat dilakukan dengan seizin penulis dan disertai ketentuan pengutipan secara ilmiah dengan menyebutkan sumbernya.</w:t>
      </w:r>
    </w:p>
    <w:p w14:paraId="2BE3DD77" w14:textId="77777777" w:rsidR="00CA58F6" w:rsidRPr="00F16012" w:rsidRDefault="00CA58F6" w:rsidP="00A435FB">
      <w:pPr>
        <w:spacing w:after="120"/>
        <w:jc w:val="both"/>
        <w:rPr>
          <w:rFonts w:cs="Times New Roman"/>
        </w:rPr>
      </w:pPr>
      <w:r>
        <w:rPr>
          <w:rFonts w:cs="Times New Roman"/>
        </w:rPr>
        <w:t>Untuk keperluan perizinan pada pemilik dapat menghubungi informasi yang tertera di bawah ini:</w:t>
      </w:r>
    </w:p>
    <w:p w14:paraId="5FB3F6B8" w14:textId="77777777" w:rsidR="00CA58F6" w:rsidRPr="00F16012" w:rsidRDefault="00CA58F6" w:rsidP="00A435FB">
      <w:pPr>
        <w:spacing w:after="120"/>
        <w:jc w:val="both"/>
        <w:rPr>
          <w:rFonts w:cs="Times New Roman"/>
        </w:rPr>
      </w:pPr>
    </w:p>
    <w:p w14:paraId="160CDE8B" w14:textId="77777777" w:rsidR="0044720E" w:rsidRPr="00F16012" w:rsidRDefault="00C6406B" w:rsidP="00A435FB">
      <w:pPr>
        <w:spacing w:after="120"/>
        <w:ind w:left="720"/>
        <w:jc w:val="both"/>
        <w:rPr>
          <w:rFonts w:cs="Times New Roman"/>
        </w:rPr>
      </w:pPr>
      <w:r>
        <w:rPr>
          <w:rFonts w:cs="Times New Roman"/>
        </w:rPr>
        <w:t>Nama</w:t>
        <w:tab/>
        <w:tab/>
        <w:t xml:space="preserve"> : Juan Euaggelion Seran</w:t>
      </w:r>
    </w:p>
    <w:p w14:paraId="06C22AFB" w14:textId="77777777" w:rsidR="0044720E" w:rsidRPr="00F16012" w:rsidRDefault="00C6406B" w:rsidP="00A435FB">
      <w:pPr>
        <w:spacing w:after="120"/>
        <w:ind w:left="720"/>
        <w:jc w:val="both"/>
        <w:rPr>
          <w:rFonts w:cs="Times New Roman"/>
        </w:rPr>
      </w:pPr>
      <w:r>
        <w:rPr>
          <w:rFonts w:cs="Times New Roman"/>
        </w:rPr>
        <w:t>Alamat</w:t>
        <w:tab/>
        <w:tab/>
        <w:t xml:space="preserve"> : Jalan Tambak II Blok B No. 7, RT.004/RW.005, Kelurahan Pegangsaan, Kecamatan Menteng, Kota Jakarta Pusat Kode Pos. 10320</w:t>
      </w:r>
    </w:p>
    <w:p w14:paraId="61F7804D" w14:textId="77777777" w:rsidR="0044720E" w:rsidRPr="00F16012" w:rsidRDefault="00C6406B" w:rsidP="00A435FB">
      <w:pPr>
        <w:spacing w:after="120"/>
        <w:ind w:left="720"/>
        <w:jc w:val="both"/>
        <w:rPr>
          <w:rFonts w:cs="Times New Roman"/>
        </w:rPr>
      </w:pPr>
      <w:r>
        <w:rPr>
          <w:rFonts w:cs="Times New Roman"/>
        </w:rPr>
        <w:t xml:space="preserve">No. Telp </w:t>
        <w:tab/>
        <w:t xml:space="preserve"> : +62 956-959-16788</w:t>
      </w:r>
    </w:p>
    <w:p w14:paraId="6F01EEC0" w14:textId="1BDA48D6" w:rsidR="00075A2C" w:rsidRPr="00F16012" w:rsidRDefault="00C6406B" w:rsidP="00A435FB">
      <w:pPr>
        <w:spacing w:after="120"/>
        <w:ind w:left="720"/>
        <w:jc w:val="both"/>
        <w:rPr>
          <w:rStyle w:val="Hyperlink"/>
          <w:rFonts w:cs="Times New Roman"/>
        </w:rPr>
      </w:pPr>
      <w:r>
        <w:rPr>
          <w:rFonts w:cs="Times New Roman"/>
        </w:rPr>
        <w:t>E-mail</w:t>
        <w:tab/>
        <w:tab/>
        <w:t xml:space="preserve"> : </w:t>
      </w:r>
      <w:hyperlink r:id="rId13" w:history="1">
        <w:r>
          <w:rPr>
            <w:rStyle w:val="Hyperlink"/>
            <w:rFonts w:cs="Times New Roman"/>
          </w:rPr>
          <w:t>juan.seran00@gmail.com</w:t>
        </w:r>
      </w:hyperlink>
    </w:p>
    <w:p w14:paraId="3831215B" w14:textId="77777777" w:rsidR="00CA58F6" w:rsidRPr="00F16012" w:rsidRDefault="00CA58F6" w:rsidP="00A435FB">
      <w:pPr>
        <w:spacing w:after="120" w:line="480" w:lineRule="auto"/>
        <w:jc w:val="both"/>
        <w:rPr>
          <w:rFonts w:cs="Times New Roman"/>
        </w:rPr>
      </w:pPr>
    </w:p>
    <w:p w14:paraId="4FD95F39" w14:textId="77777777" w:rsidR="002770B1" w:rsidRPr="00F16012" w:rsidRDefault="002770B1" w:rsidP="00A435FB">
      <w:pPr>
        <w:spacing w:after="120" w:line="480" w:lineRule="auto"/>
        <w:jc w:val="both"/>
        <w:rPr>
          <w:rFonts w:cs="Times New Roman"/>
        </w:rPr>
      </w:pPr>
    </w:p>
    <w:p w14:paraId="6126EC44" w14:textId="77777777" w:rsidR="002770B1" w:rsidRPr="00F16012" w:rsidRDefault="002770B1" w:rsidP="00A435FB">
      <w:pPr>
        <w:spacing w:after="120" w:line="480" w:lineRule="auto"/>
        <w:jc w:val="both"/>
        <w:rPr>
          <w:rFonts w:cs="Times New Roman"/>
        </w:rPr>
      </w:pPr>
    </w:p>
    <w:p w14:paraId="2D42CF63" w14:textId="77777777" w:rsidR="002770B1" w:rsidRPr="00F16012" w:rsidRDefault="002770B1" w:rsidP="00A435FB">
      <w:pPr>
        <w:spacing w:after="120" w:line="480" w:lineRule="auto"/>
        <w:jc w:val="both"/>
        <w:rPr>
          <w:rFonts w:cs="Times New Roman"/>
        </w:rPr>
      </w:pPr>
    </w:p>
    <w:p w14:paraId="771AC4E8" w14:textId="77777777" w:rsidR="002770B1" w:rsidRPr="00F16012" w:rsidRDefault="002770B1" w:rsidP="00A435FB">
      <w:pPr>
        <w:spacing w:after="120" w:line="480" w:lineRule="auto"/>
        <w:jc w:val="both"/>
        <w:rPr>
          <w:rFonts w:cs="Times New Roman"/>
        </w:rPr>
      </w:pPr>
    </w:p>
    <w:p w14:paraId="5900DE1C" w14:textId="77777777" w:rsidR="002770B1" w:rsidRPr="00F16012" w:rsidRDefault="002770B1" w:rsidP="00A435FB">
      <w:pPr>
        <w:spacing w:after="120" w:line="480" w:lineRule="auto"/>
        <w:jc w:val="both"/>
        <w:rPr>
          <w:rFonts w:cs="Times New Roman"/>
        </w:rPr>
      </w:pPr>
    </w:p>
    <w:p w14:paraId="1155AC52" w14:textId="77777777" w:rsidR="002770B1" w:rsidRDefault="002770B1" w:rsidP="00A435FB">
      <w:pPr>
        <w:spacing w:after="120" w:line="480" w:lineRule="auto"/>
        <w:jc w:val="both"/>
        <w:rPr>
          <w:rFonts w:cs="Times New Roman"/>
        </w:rPr>
      </w:pPr>
    </w:p>
    <w:p w14:paraId="1EC07898" w14:textId="77777777" w:rsidR="00BF76AE" w:rsidRPr="00F16012" w:rsidRDefault="00BF76AE" w:rsidP="00A435FB">
      <w:pPr>
        <w:spacing w:after="120" w:line="480" w:lineRule="auto"/>
        <w:jc w:val="both"/>
        <w:rPr>
          <w:rFonts w:cs="Times New Roman"/>
        </w:rPr>
      </w:pPr>
    </w:p>
    <w:p w14:paraId="58DF188A" w14:textId="77777777" w:rsidR="001E3614" w:rsidRPr="00D84EC2" w:rsidRDefault="00C6406B" w:rsidP="00BF76AE">
      <w:pPr>
        <w:pStyle w:val="Heading1"/>
      </w:pPr>
      <w:bookmarkStart w:id="19" w:name="_Toc235347241"/>
      <w:bookmarkStart w:id="20" w:name="_Toc235363701"/>
      <w:bookmarkStart w:id="21" w:name="_Toc236734098"/>
      <w:r>
        <w:lastRenderedPageBreak/>
        <w:t>KATA PENGANTAR</w:t>
      </w:r>
      <w:bookmarkEnd w:id="19"/>
      <w:bookmarkEnd w:id="20"/>
      <w:bookmarkEnd w:id="21"/>
    </w:p>
    <w:p w14:paraId="01BD3E41" w14:textId="77777777" w:rsidR="006A70B0" w:rsidRPr="00F16012" w:rsidRDefault="006A70B0" w:rsidP="00A435FB">
      <w:pPr>
        <w:spacing w:after="240" w:line="240" w:lineRule="auto"/>
        <w:ind w:firstLine="720"/>
        <w:jc w:val="both"/>
        <w:rPr>
          <w:rFonts w:cs="Times New Roman"/>
        </w:rPr>
      </w:pPr>
      <w:r>
        <w:rPr>
          <w:rFonts w:cs="Times New Roman"/>
        </w:rPr>
        <w:t>Puji dan syukur penulis panjatkan ke hadirat Tuhan Yang Maha Esa atas segala berkat dan rahmat-Nya, sehingga penulis dapat menyelesaikan Skripsi, yang berjudul "Penerapan Computer Vision untuk Sortasi Mutu Bawang Merah (</w:t>
      </w:r>
      <w:r>
        <w:rPr>
          <w:rFonts w:cs="Times New Roman"/>
          <w:i/>
          <w:iCs/>
        </w:rPr>
        <w:t>Allium ascalonicum L.</w:t>
      </w:r>
      <w:r>
        <w:rPr>
          <w:rFonts w:cs="Times New Roman"/>
        </w:rPr>
        <w:t>) Berdasarkan SNI 3159:2013 Menggunakan Ekstraksi Fitur GLCM dan Algoritma CNN " dengan baik dan tepat waktu.</w:t>
      </w:r>
    </w:p>
    <w:p w14:paraId="5409E81A" w14:textId="77777777" w:rsidR="006A70B0" w:rsidRPr="00F16012" w:rsidRDefault="006A70B0" w:rsidP="00A435FB">
      <w:pPr>
        <w:spacing w:after="240" w:line="240" w:lineRule="auto"/>
        <w:jc w:val="both"/>
        <w:rPr>
          <w:rFonts w:cs="Times New Roman"/>
        </w:rPr>
      </w:pPr>
      <w:r>
        <w:rPr>
          <w:rFonts w:cs="Times New Roman"/>
        </w:rPr>
        <w:t>Penyusunan Skripsi ini dilakukan dalam rangka memenuhi salah satu syarat untuk mencapai gelar Sarjana Komputer pada Program Studi Informatika, Fakultas Teknik dan Informatika, Universitas Bina Sarana Informatika. Penulis menyadari bahwa tanpa bantuan dan bimbingan dari berbagai pihak, sangatlah sulit bagi penulis untuk menyelesaikan Skripsi ini.</w:t>
      </w:r>
    </w:p>
    <w:p w14:paraId="1B1A18E6" w14:textId="77777777" w:rsidR="006A70B0" w:rsidRPr="00F16012" w:rsidRDefault="006A70B0" w:rsidP="00A435FB">
      <w:pPr>
        <w:spacing w:after="240" w:line="240" w:lineRule="auto"/>
        <w:ind w:left="360"/>
        <w:jc w:val="both"/>
        <w:rPr>
          <w:rFonts w:cs="Times New Roman"/>
        </w:rPr>
      </w:pPr>
      <w:r>
        <w:rPr>
          <w:rFonts w:cs="Times New Roman"/>
        </w:rPr>
        <w:t>Oleh karena itu, penulis mengucapkan terima kasih kepada:</w:t>
      </w:r>
    </w:p>
    <w:p w14:paraId="5339E5CD" w14:textId="77777777" w:rsidR="006A70B0" w:rsidRPr="00F16012" w:rsidRDefault="006A70B0" w:rsidP="00A435FB">
      <w:pPr>
        <w:numPr>
          <w:ilvl w:val="0"/>
          <w:numId w:val="10"/>
        </w:numPr>
        <w:tabs>
          <w:tab w:val="clear" w:pos="720"/>
          <w:tab w:val="num" w:pos="1080"/>
        </w:tabs>
        <w:spacing w:after="240" w:line="240" w:lineRule="auto"/>
        <w:ind w:left="1080"/>
        <w:jc w:val="both"/>
        <w:rPr>
          <w:rFonts w:cs="Times New Roman"/>
        </w:rPr>
      </w:pPr>
      <w:r>
        <w:rPr>
          <w:rFonts w:cs="Times New Roman"/>
        </w:rPr>
        <w:t>Rektor Universitas Bina Sarana Informatika.</w:t>
      </w:r>
    </w:p>
    <w:p w14:paraId="6F31D6CA" w14:textId="77777777" w:rsidR="006A70B0" w:rsidRPr="00F16012" w:rsidRDefault="006A70B0" w:rsidP="00A435FB">
      <w:pPr>
        <w:numPr>
          <w:ilvl w:val="0"/>
          <w:numId w:val="10"/>
        </w:numPr>
        <w:spacing w:after="240" w:line="240" w:lineRule="auto"/>
        <w:ind w:left="1080"/>
        <w:jc w:val="both"/>
        <w:rPr>
          <w:rFonts w:cs="Times New Roman"/>
        </w:rPr>
      </w:pPr>
      <w:r>
        <w:rPr>
          <w:rFonts w:cs="Times New Roman"/>
        </w:rPr>
        <w:t>Ketua Program Studi Informatika Universitas Bina Sarana Informatika.</w:t>
      </w:r>
    </w:p>
    <w:p w14:paraId="660A041C" w14:textId="77777777" w:rsidR="006A70B0" w:rsidRPr="00F16012" w:rsidRDefault="006A70B0" w:rsidP="00A435FB">
      <w:pPr>
        <w:numPr>
          <w:ilvl w:val="0"/>
          <w:numId w:val="10"/>
        </w:numPr>
        <w:spacing w:after="240" w:line="240" w:lineRule="auto"/>
        <w:ind w:left="1080"/>
        <w:jc w:val="both"/>
        <w:rPr>
          <w:rFonts w:cs="Times New Roman"/>
        </w:rPr>
      </w:pPr>
      <w:r>
        <w:rPr>
          <w:rFonts w:cs="Times New Roman"/>
        </w:rPr>
        <w:t>Ibu Giatika Chrisnawati S.T, M.Kom selaku Dosen Pembimbing yang telah menyediakan waktu, tenaga, dan pikiran untuk mengarahkan penulis dalam penyusunan Skripsi ini.</w:t>
      </w:r>
    </w:p>
    <w:p w14:paraId="294C8269" w14:textId="77777777" w:rsidR="006A70B0" w:rsidRPr="00F16012" w:rsidRDefault="006A70B0" w:rsidP="00A435FB">
      <w:pPr>
        <w:numPr>
          <w:ilvl w:val="0"/>
          <w:numId w:val="10"/>
        </w:numPr>
        <w:spacing w:after="240" w:line="240" w:lineRule="auto"/>
        <w:ind w:left="1080"/>
        <w:jc w:val="both"/>
        <w:rPr>
          <w:rFonts w:cs="Times New Roman"/>
        </w:rPr>
      </w:pPr>
      <w:r>
        <w:rPr>
          <w:rFonts w:cs="Times New Roman"/>
        </w:rPr>
        <w:t>Orang tua dan keluarga tercinta yang selalu memberikan dukungan moral maupun material tanpa henti.</w:t>
      </w:r>
    </w:p>
    <w:p w14:paraId="7733C09F" w14:textId="77777777" w:rsidR="006A70B0" w:rsidRPr="00F16012" w:rsidRDefault="006A70B0" w:rsidP="00A435FB">
      <w:pPr>
        <w:numPr>
          <w:ilvl w:val="0"/>
          <w:numId w:val="10"/>
        </w:numPr>
        <w:spacing w:after="240" w:line="240" w:lineRule="auto"/>
        <w:ind w:left="1080"/>
        <w:jc w:val="both"/>
        <w:rPr>
          <w:rFonts w:cs="Times New Roman"/>
        </w:rPr>
      </w:pPr>
      <w:r>
        <w:rPr>
          <w:rFonts w:cs="Times New Roman"/>
        </w:rPr>
        <w:t>Rekan-rekan mahasiswa angkatan 2022/2026 yang senantiasa berjuang bersama.</w:t>
      </w:r>
    </w:p>
    <w:p w14:paraId="177182BC" w14:textId="77777777" w:rsidR="006A70B0" w:rsidRPr="00F16012" w:rsidRDefault="006A70B0" w:rsidP="00A435FB">
      <w:pPr>
        <w:spacing w:after="240" w:line="240" w:lineRule="auto"/>
        <w:jc w:val="both"/>
        <w:rPr>
          <w:rFonts w:cs="Times New Roman"/>
        </w:rPr>
      </w:pPr>
      <w:r>
        <w:rPr>
          <w:rFonts w:cs="Times New Roman"/>
        </w:rPr>
        <w:t>Akhir kata, penulis berharap Tuhan Yang Maha Esa berkenan membalas segala kebaikan semua pihak yang telah membantu. Penulis menyadari bahwa Skripsi ini masih jauh dari kesempurnaan. Oleh karena itu, kritik dan saran yang membangun sangat diharapkan.</w:t>
      </w:r>
    </w:p>
    <w:p w14:paraId="78B11A38" w14:textId="77777777" w:rsidR="0044720E" w:rsidRPr="00F16012" w:rsidRDefault="00C6406B" w:rsidP="00A435FB">
      <w:pPr>
        <w:spacing w:after="240" w:line="240" w:lineRule="auto"/>
        <w:jc w:val="both"/>
        <w:rPr>
          <w:rFonts w:cs="Times New Roman"/>
        </w:rPr>
      </w:pPr>
      <w:r>
        <w:rPr>
          <w:rFonts w:cs="Times New Roman"/>
        </w:rPr>
        <w:br/>
      </w:r>
    </w:p>
    <w:p w14:paraId="3D47D1D3" w14:textId="77777777" w:rsidR="00BF76AE" w:rsidRDefault="00267A18" w:rsidP="00BF76AE">
      <w:pPr>
        <w:spacing w:after="120" w:line="240" w:lineRule="auto"/>
        <w:ind w:left="5760"/>
        <w:jc w:val="both"/>
        <w:rPr>
          <w:rFonts w:cs="Times New Roman"/>
        </w:rPr>
      </w:pPr>
      <w:r>
        <w:rPr>
          <w:rFonts w:cs="Times New Roman"/>
        </w:rPr>
        <w:t>Jakarta, 08 Juli 2026</w:t>
        <w:br/>
        <w:t>Penulis,</w:t>
      </w:r>
    </w:p>
    <w:p w14:paraId="074972AF" w14:textId="77777777" w:rsidR="00267A18" w:rsidRPr="00F16012" w:rsidRDefault="00BF76AE" w:rsidP="00BF76AE">
      <w:pPr>
        <w:spacing w:after="120" w:line="240" w:lineRule="auto"/>
        <w:ind w:left="5760"/>
        <w:jc w:val="both"/>
        <w:rPr>
          <w:rFonts w:cs="Times New Roman"/>
        </w:rPr>
      </w:pPr>
      <w:r>
        <w:rPr>
          <w:rFonts w:cs="Times New Roman"/>
          <w:noProof/>
        </w:rPr>
        <w:drawing>
          <wp:anchor distT="0" distB="0" distL="114300" distR="114300" simplePos="0" relativeHeight="251667456" behindDoc="0" locked="0" layoutInCell="1" allowOverlap="1" wp14:anchorId="1EB95028" wp14:editId="4644D0FE">
            <wp:simplePos x="0" y="0"/>
            <wp:positionH relativeFrom="column">
              <wp:posOffset>4144010</wp:posOffset>
            </wp:positionH>
            <wp:positionV relativeFrom="paragraph">
              <wp:posOffset>45778</wp:posOffset>
            </wp:positionV>
            <wp:extent cx="683895" cy="7620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r>
        <w:rPr>
          <w:rFonts w:cs="Times New Roman"/>
        </w:rPr>
        <w:br/>
        <w:t xml:space="preserve"> </w:t>
        <w:br/>
      </w:r>
    </w:p>
    <w:p w14:paraId="27C14DB0" w14:textId="77777777" w:rsidR="00267A18" w:rsidRPr="00CB1E09" w:rsidRDefault="00C6406B" w:rsidP="00BF76AE">
      <w:pPr>
        <w:spacing w:after="120" w:line="240" w:lineRule="auto"/>
        <w:ind w:left="5760"/>
        <w:jc w:val="both"/>
        <w:rPr>
          <w:rFonts w:cs="Times New Roman"/>
          <w:b/>
          <w:bCs/>
          <w:u w:val="single"/>
        </w:rPr>
      </w:pPr>
      <w:r>
        <w:rPr>
          <w:rFonts w:cs="Times New Roman"/>
        </w:rPr>
        <w:br/>
        <w:br/>
      </w:r>
      <w:r>
        <w:rPr>
          <w:rFonts w:cs="Times New Roman"/>
          <w:b/>
          <w:bCs/>
          <w:u w:val="single"/>
        </w:rPr>
        <w:t>Juan Euaggelion Seran</w:t>
      </w:r>
    </w:p>
    <w:p w14:paraId="3DCE0F90" w14:textId="77777777" w:rsidR="00075013" w:rsidRPr="00075013" w:rsidRDefault="00C6406B" w:rsidP="00BF76AE">
      <w:pPr>
        <w:pStyle w:val="Heading1"/>
      </w:pPr>
      <w:bookmarkStart w:id="22" w:name="_Toc235347242"/>
      <w:bookmarkStart w:id="23" w:name="_Toc235363702"/>
      <w:bookmarkStart w:id="24" w:name="_Toc236734099"/>
      <w:r>
        <w:lastRenderedPageBreak/>
        <w:t>ABSTRAK</w:t>
      </w:r>
      <w:bookmarkEnd w:id="22"/>
      <w:bookmarkEnd w:id="23"/>
      <w:bookmarkEnd w:id="24"/>
    </w:p>
    <w:p w14:paraId="2537CAC0" w14:textId="77777777" w:rsidR="006A70B0" w:rsidRPr="00D84EC2" w:rsidRDefault="006A70B0" w:rsidP="00A435FB">
      <w:pPr>
        <w:spacing w:after="120" w:line="240" w:lineRule="auto"/>
        <w:jc w:val="both"/>
        <w:rPr>
          <w:rFonts w:cs="Times New Roman"/>
          <w:b/>
          <w:bCs/>
        </w:rPr>
      </w:pPr>
      <w:r>
        <w:rPr>
          <w:rFonts w:cs="Times New Roman"/>
          <w:b/>
          <w:bCs/>
        </w:rPr>
        <w:t>Juan Euaggelion Seran (15220572), Penerapan Computer Vision untuk Sortasi Mutu Bawang Merah Berdasarkan SNI 3159:2013 Menggunakan Ekstraksi Fitur GLCM dan Algoritma CNN</w:t>
      </w:r>
    </w:p>
    <w:p w14:paraId="6869ED82" w14:textId="77777777" w:rsidR="00EF5422" w:rsidRPr="00F16012" w:rsidRDefault="00EF5422" w:rsidP="00A435FB">
      <w:pPr>
        <w:spacing w:line="240" w:lineRule="auto"/>
        <w:jc w:val="both"/>
        <w:rPr>
          <w:rFonts w:cs="Times New Roman"/>
        </w:rPr>
      </w:pPr>
      <w:r>
        <w:rPr>
          <w:rFonts w:cs="Times New Roman"/>
        </w:rPr>
        <w:t>Bawang merah (Allium ascalonicum L.) merupakan komoditas hortikultura bernilai ekonomi strategis, namun proses sortasi mutu pascapanennya masih didominasi tenaga manual yang bersifat subjektif, tidak konsisten, rentan kelelahan visual, dan lambat. Meskipun pemerintah telah menetapkan Standar Nasional Indonesia (SNI) 3159:2013 sebagai acuan klasifikasi mutu, deteksi cacat pada skala milimeter secara manual sangat rentan kesalahan. Penelitian ini mengusulkan solusi otomasi Computer Vision dengan menyederhanakan target menjadi klasifikasi biner, yaitu kelas “Layak” dan “Tidak Layak”. Kinerja ekstraktor fitur tekstur Gray Level Co-occurrence Matrix (GLCM) berbasis Support Vector Machine (SVM) dibandingkan dengan arsitektur Convolutional Neural Network (CNN) yang mempelajari fitur RGB spasial secara mandiri, menggunakan 3.590 citra hasil augmentasi. Hasil pengujian membuktikan model CNN secara signifikan mengungguli metode klasik dengan akurasi 92,05% dan F1-Score di atas 90%, sedangkan GLCM-SVM hanya mencapai 54,30% akibat hilangnya data kromatik saat citra dikonversi ke grayscale. Model CNN terbaik kemudian diimplementasikan ke dalam aplikasi antarmuka grafis (GUI) desktop berbasis Tkinter yang mampu mengklasifikasi mutu bawang merah dalam mode Batch Scanner dengan kecepatan inferensi real-time sebesar 45 milidetik per citra, membuka peluang mekanisasi penyortiran pada industri agraria cerdas Indonesia.</w:t>
      </w:r>
    </w:p>
    <w:p w14:paraId="42C97230" w14:textId="77777777" w:rsidR="0044720E" w:rsidRPr="00D84EC2" w:rsidRDefault="006A70B0" w:rsidP="00A435FB">
      <w:pPr>
        <w:spacing w:line="480" w:lineRule="auto"/>
        <w:jc w:val="both"/>
        <w:rPr>
          <w:rFonts w:cs="Times New Roman"/>
          <w:b/>
          <w:bCs/>
        </w:rPr>
      </w:pPr>
      <w:r>
        <w:rPr>
          <w:rFonts w:cs="Times New Roman"/>
          <w:b/>
          <w:bCs/>
        </w:rPr>
        <w:t>Kata Kunci: Bawang Merah, CNN, Computer Vision, GLCM, SNI 3159:2013.</w:t>
      </w:r>
    </w:p>
    <w:p w14:paraId="452E6CBC" w14:textId="77777777" w:rsidR="00BC06D5" w:rsidRPr="00F16012" w:rsidRDefault="00BC06D5" w:rsidP="00A435FB">
      <w:pPr>
        <w:spacing w:line="480" w:lineRule="auto"/>
        <w:jc w:val="both"/>
        <w:rPr>
          <w:rFonts w:cs="Times New Roman"/>
        </w:rPr>
      </w:pPr>
    </w:p>
    <w:p w14:paraId="210E4536" w14:textId="77777777" w:rsidR="00BC06D5" w:rsidRPr="00F16012" w:rsidRDefault="00BC06D5" w:rsidP="00A435FB">
      <w:pPr>
        <w:spacing w:line="480" w:lineRule="auto"/>
        <w:jc w:val="both"/>
        <w:rPr>
          <w:rFonts w:cs="Times New Roman"/>
        </w:rPr>
      </w:pPr>
    </w:p>
    <w:p w14:paraId="3B81E516" w14:textId="77777777" w:rsidR="00BC06D5" w:rsidRPr="00F16012" w:rsidRDefault="00BC06D5" w:rsidP="00A435FB">
      <w:pPr>
        <w:spacing w:line="480" w:lineRule="auto"/>
        <w:jc w:val="both"/>
        <w:rPr>
          <w:rFonts w:cs="Times New Roman"/>
        </w:rPr>
      </w:pPr>
    </w:p>
    <w:p w14:paraId="013E46E0" w14:textId="77777777" w:rsidR="004E1D36" w:rsidRPr="00F16012" w:rsidRDefault="004E1D36" w:rsidP="00A435FB">
      <w:pPr>
        <w:spacing w:line="480" w:lineRule="auto"/>
        <w:jc w:val="both"/>
        <w:rPr>
          <w:rFonts w:cs="Times New Roman"/>
        </w:rPr>
      </w:pPr>
    </w:p>
    <w:p w14:paraId="4D31B699" w14:textId="77777777" w:rsidR="004E1D36" w:rsidRDefault="004E1D36" w:rsidP="00A435FB">
      <w:pPr>
        <w:spacing w:line="480" w:lineRule="auto"/>
        <w:jc w:val="both"/>
        <w:rPr>
          <w:rFonts w:cs="Times New Roman"/>
        </w:rPr>
      </w:pPr>
    </w:p>
    <w:p w14:paraId="0736E068" w14:textId="77777777" w:rsidR="00BF76AE" w:rsidRPr="00F16012" w:rsidRDefault="00BF76AE" w:rsidP="00A435FB">
      <w:pPr>
        <w:spacing w:line="480" w:lineRule="auto"/>
        <w:jc w:val="both"/>
        <w:rPr>
          <w:rFonts w:cs="Times New Roman"/>
        </w:rPr>
      </w:pPr>
    </w:p>
    <w:p w14:paraId="5F4BA609" w14:textId="77777777" w:rsidR="001E3614" w:rsidRPr="00387340" w:rsidRDefault="00C6406B" w:rsidP="00BF76AE">
      <w:pPr>
        <w:pStyle w:val="Heading1"/>
      </w:pPr>
      <w:bookmarkStart w:id="25" w:name="_Toc235347243"/>
      <w:bookmarkStart w:id="26" w:name="_Toc235363703"/>
      <w:bookmarkStart w:id="27" w:name="_Toc236734100"/>
      <w:r>
        <w:lastRenderedPageBreak/>
        <w:t>ABSTRACT</w:t>
      </w:r>
      <w:bookmarkEnd w:id="25"/>
      <w:bookmarkEnd w:id="26"/>
      <w:bookmarkEnd w:id="27"/>
    </w:p>
    <w:p w14:paraId="742D8035" w14:textId="77777777" w:rsidR="006A70B0" w:rsidRPr="00D84EC2" w:rsidRDefault="006A70B0" w:rsidP="00A435FB">
      <w:pPr>
        <w:spacing w:after="240" w:line="240" w:lineRule="auto"/>
        <w:jc w:val="both"/>
        <w:rPr>
          <w:rFonts w:cs="Times New Roman"/>
          <w:b/>
          <w:bCs/>
          <w:i/>
          <w:iCs/>
        </w:rPr>
      </w:pPr>
      <w:r>
        <w:rPr>
          <w:rFonts w:cs="Times New Roman"/>
          <w:b/>
          <w:bCs/>
          <w:i/>
          <w:iCs/>
        </w:rPr>
        <w:t>Juan Euaggelion Seran (15220572), Application of Computer Vision for Quality Sorting of Shallots (Allium ascalonicum L.) Based on SNI 3159:2013 Using GLCM Feature Extraction and CNN Algorithm</w:t>
      </w:r>
    </w:p>
    <w:p w14:paraId="109C6266" w14:textId="77777777" w:rsidR="002770B1" w:rsidRPr="00F16012" w:rsidRDefault="002770B1" w:rsidP="00A435FB">
      <w:pPr>
        <w:spacing w:after="240" w:line="240" w:lineRule="auto"/>
        <w:jc w:val="both"/>
        <w:rPr>
          <w:rFonts w:cs="Times New Roman"/>
          <w:i/>
          <w:iCs/>
        </w:rPr>
      </w:pPr>
      <w:r>
        <w:rPr>
          <w:rFonts w:cs="Times New Roman"/>
          <w:i/>
          <w:iCs/>
        </w:rPr>
        <w:t>The Indonesian government has established the Indonesian National Standard (SNI) 3159:2013 to regulate shallot quality classification, yet manually detecting millimeter-scale defects remains highly prone to error. This study proposes a computer vision automation solution by simplifying the target into binary classes, namely “Acceptable” and “Unacceptable”. The performance of a texture-based feature extractor, Gray Level Co-occurrence Matrix (GLCM) fed into a Support Vector Machine (SVM), is compared against a Convolutional Neural Network (CNN) that autonomously learns spatial RGB features, using an augmented dataset of 3,590 shallot images. The experimental results demonstrate that the CNN model significantly outperforms the classical method, achieving a global accuracy of 92.05% and an F1-Score above 90%, whereas the GLCM-SVM approach only reaches 54.30% due to the loss of original chromatic data during grayscale conversion. The best-performing CNN model was then encapsulated into an interactive desktop Graphical User Interface (GUI) application based on Tkinter, capable of classifying shallot quality images in a Batch Scanner mode at a real-time inference speed of 45 milliseconds per image, thereby opening significant opportunities for the mechanization of sorting systems in Indonesia's smart agricultural industry.</w:t>
      </w:r>
    </w:p>
    <w:p w14:paraId="5A77A152" w14:textId="77777777" w:rsidR="00D842C0" w:rsidRPr="00D84EC2" w:rsidRDefault="006A70B0" w:rsidP="00A435FB">
      <w:pPr>
        <w:spacing w:after="240" w:line="480" w:lineRule="auto"/>
        <w:jc w:val="both"/>
        <w:rPr>
          <w:rFonts w:cs="Times New Roman"/>
          <w:b/>
          <w:bCs/>
          <w:i/>
        </w:rPr>
      </w:pPr>
      <w:r>
        <w:rPr>
          <w:rFonts w:cs="Times New Roman"/>
          <w:b/>
          <w:bCs/>
          <w:i/>
        </w:rPr>
        <w:t>Keywords: Shallot, CNN, Computer Vision, GLCM, SNI 3159:2013.</w:t>
      </w:r>
    </w:p>
    <w:p w14:paraId="3A749E75" w14:textId="77777777" w:rsidR="002770B1" w:rsidRPr="00F16012" w:rsidRDefault="002770B1" w:rsidP="00A435FB">
      <w:pPr>
        <w:spacing w:after="240" w:line="480" w:lineRule="auto"/>
        <w:jc w:val="both"/>
        <w:rPr>
          <w:rFonts w:cs="Times New Roman"/>
          <w:i/>
        </w:rPr>
      </w:pPr>
    </w:p>
    <w:p w14:paraId="26EFB5EA" w14:textId="77777777" w:rsidR="002770B1" w:rsidRPr="00F16012" w:rsidRDefault="002770B1" w:rsidP="00A435FB">
      <w:pPr>
        <w:spacing w:after="240" w:line="480" w:lineRule="auto"/>
        <w:jc w:val="both"/>
        <w:rPr>
          <w:rFonts w:cs="Times New Roman"/>
          <w:i/>
        </w:rPr>
      </w:pPr>
    </w:p>
    <w:p w14:paraId="55228974" w14:textId="77777777" w:rsidR="002770B1" w:rsidRPr="00F16012" w:rsidRDefault="002770B1" w:rsidP="00A435FB">
      <w:pPr>
        <w:spacing w:after="240" w:line="480" w:lineRule="auto"/>
        <w:jc w:val="both"/>
        <w:rPr>
          <w:rFonts w:cs="Times New Roman"/>
        </w:rPr>
      </w:pPr>
    </w:p>
    <w:p w14:paraId="290010DE" w14:textId="77777777" w:rsidR="004E1D36" w:rsidRPr="00F16012" w:rsidRDefault="004E1D36" w:rsidP="00A435FB">
      <w:pPr>
        <w:spacing w:after="240" w:line="480" w:lineRule="auto"/>
        <w:jc w:val="both"/>
        <w:rPr>
          <w:rFonts w:cs="Times New Roman"/>
        </w:rPr>
      </w:pPr>
    </w:p>
    <w:p w14:paraId="0293D371" w14:textId="77777777" w:rsidR="004E1D36" w:rsidRPr="00F16012" w:rsidRDefault="004E1D36" w:rsidP="00A435FB">
      <w:pPr>
        <w:spacing w:after="240" w:line="480" w:lineRule="auto"/>
        <w:jc w:val="both"/>
        <w:rPr>
          <w:rFonts w:cs="Times New Roman"/>
        </w:rPr>
      </w:pPr>
    </w:p>
    <w:p w14:paraId="7C2351C4" w14:textId="77777777" w:rsidR="00253804" w:rsidRPr="00D84EC2" w:rsidRDefault="00BF76AE" w:rsidP="00F168F2">
      <w:pPr>
        <w:pStyle w:val="Heading1"/>
        <w:spacing w:line="240" w:lineRule="auto"/>
      </w:pPr>
      <w:bookmarkStart w:id="28" w:name="_Toc235347244"/>
      <w:bookmarkStart w:id="29" w:name="_Toc235363704"/>
      <w:r>
        <w:br w:type="column"/>
      </w:r>
      <w:bookmarkStart w:id="30" w:name="_Toc236734101"/>
      <w:r>
        <w:lastRenderedPageBreak/>
        <w:t>DAFTAR ISI</w:t>
      </w:r>
      <w:bookmarkEnd w:id="28"/>
      <w:bookmarkEnd w:id="29"/>
      <w:bookmarkEnd w:id="30"/>
    </w:p>
    <w:sdt>
      <w:sdtPr>
        <w:rPr>
          <w:rFonts w:eastAsiaTheme="minorEastAsia" w:cstheme="minorBidi"/>
          <w:b w:val="0"/>
          <w:bCs w:val="0"/>
          <w:sz w:val="24"/>
          <w:szCs w:val="22"/>
        </w:rPr>
        <w:id w:val="-753432213"/>
        <w:docPartObj>
          <w:docPartGallery w:val="Table of Contents"/>
          <w:docPartUnique/>
        </w:docPartObj>
      </w:sdtPr>
      <w:sdtEndPr>
        <w:rPr>
          <w:noProof/>
        </w:rPr>
      </w:sdtEndPr>
      <w:sdtContent>
        <w:p w14:paraId="7204C37D" w14:textId="77777777" w:rsidR="004E1D36" w:rsidRPr="00F200AD" w:rsidRDefault="004E1D36" w:rsidP="00F200AD">
          <w:pPr>
            <w:pStyle w:val="TOCHeading"/>
            <w:spacing w:line="240" w:lineRule="auto"/>
            <w:jc w:val="both"/>
            <w:rPr>
              <w:rFonts w:cs="Times New Roman"/>
              <w:b w:val="0"/>
              <w:bCs w:val="0"/>
            </w:rPr>
          </w:pPr>
        </w:p>
        <w:p w14:paraId="5C750A31" w14:textId="2D7B1503" w:rsidR="00F200AD" w:rsidRPr="00F200AD" w:rsidRDefault="004E1D36" w:rsidP="00F200AD">
          <w:pPr>
            <w:pStyle w:val="TOC1"/>
            <w:tabs>
              <w:tab w:val="right" w:leader="dot" w:pos="8211"/>
            </w:tabs>
            <w:spacing w:line="240" w:lineRule="auto"/>
            <w:rPr>
              <w:rFonts w:cs="Times New Roman"/>
              <w:noProof/>
              <w:color w:val="auto"/>
              <w:kern w:val="2"/>
              <w:szCs w:val="24"/>
              <w14:ligatures w14:val="standardContextual"/>
            </w:rPr>
          </w:pPr>
          <w:r>
            <w:rPr>
              <w:rFonts w:cs="Times New Roman"/>
            </w:rPr>
            <w:fldChar w:fldCharType="begin"/>
            <w:instrText xml:space="preserve"> TOC \o "1-3" \h \z \u </w:instrText>
            <w:fldChar w:fldCharType="separate"/>
          </w:r>
          <w:hyperlink w:anchor="_Toc236734093" w:history="1">
            <w:r>
              <w:rPr>
                <w:rStyle w:val="Hyperlink"/>
                <w:rFonts w:cs="Times New Roman"/>
                <w:noProof/>
              </w:rPr>
              <w:t>LEMBAR PERSEMBAHAN</w:t>
            </w:r>
            <w:r>
              <w:rPr>
                <w:rFonts w:cs="Times New Roman"/>
                <w:noProof/>
                <w:webHidden/>
              </w:rPr>
              <w:tab/>
              <w:fldChar w:fldCharType="begin"/>
              <w:instrText xml:space="preserve"> PAGEREF _Toc236734093 \h </w:instrText>
              <w:fldChar w:fldCharType="separate"/>
              <w:t>ii</w:t>
              <w:fldChar w:fldCharType="end"/>
            </w:r>
          </w:hyperlink>
        </w:p>
        <w:p w14:paraId="1114CE79" w14:textId="631F8F41"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4" w:history="1">
            <w:r>
              <w:rPr>
                <w:rStyle w:val="Hyperlink"/>
                <w:rFonts w:cs="Times New Roman"/>
                <w:noProof/>
              </w:rPr>
              <w:t>LEMBAR PERNYATAAN KEASLIAN SKRIPSI</w:t>
            </w:r>
            <w:r>
              <w:rPr>
                <w:rFonts w:cs="Times New Roman"/>
                <w:noProof/>
                <w:webHidden/>
              </w:rPr>
              <w:tab/>
              <w:fldChar w:fldCharType="begin"/>
              <w:instrText xml:space="preserve"> PAGEREF _Toc236734094 \h </w:instrText>
              <w:fldChar w:fldCharType="separate"/>
              <w:t>iii</w:t>
              <w:fldChar w:fldCharType="end"/>
            </w:r>
          </w:hyperlink>
        </w:p>
        <w:p w14:paraId="6641B52C" w14:textId="3ED3FF7E"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5" w:history="1">
            <w:r>
              <w:rPr>
                <w:rStyle w:val="Hyperlink"/>
                <w:rFonts w:cs="Times New Roman"/>
                <w:noProof/>
              </w:rPr>
              <w:t>SURAT PERNYATAAN PERSETUJUAN PUBLIKASI KARYA ILMIAH UNTUK KEPENTINGAN AKADEMIS</w:t>
            </w:r>
            <w:r>
              <w:rPr>
                <w:rFonts w:cs="Times New Roman"/>
                <w:noProof/>
                <w:webHidden/>
              </w:rPr>
              <w:tab/>
              <w:fldChar w:fldCharType="begin"/>
              <w:instrText xml:space="preserve"> PAGEREF _Toc236734095 \h </w:instrText>
              <w:fldChar w:fldCharType="separate"/>
              <w:t>iv</w:t>
              <w:fldChar w:fldCharType="end"/>
            </w:r>
          </w:hyperlink>
        </w:p>
        <w:p w14:paraId="01D04230" w14:textId="7B4791C0"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6" w:history="1">
            <w:r>
              <w:rPr>
                <w:rStyle w:val="Hyperlink"/>
                <w:rFonts w:cs="Times New Roman"/>
                <w:noProof/>
              </w:rPr>
              <w:t>PERSETUJUAN DAN PENGESAHAN SKRIPSI</w:t>
            </w:r>
            <w:r>
              <w:rPr>
                <w:rFonts w:cs="Times New Roman"/>
                <w:noProof/>
                <w:webHidden/>
              </w:rPr>
              <w:tab/>
              <w:fldChar w:fldCharType="begin"/>
              <w:instrText xml:space="preserve"> PAGEREF _Toc236734096 \h </w:instrText>
              <w:fldChar w:fldCharType="separate"/>
              <w:t>v</w:t>
              <w:fldChar w:fldCharType="end"/>
            </w:r>
          </w:hyperlink>
        </w:p>
        <w:p w14:paraId="2D87DFD0" w14:textId="4A82D253"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7" w:history="1">
            <w:r>
              <w:rPr>
                <w:rStyle w:val="Hyperlink"/>
                <w:rFonts w:cs="Times New Roman"/>
                <w:noProof/>
              </w:rPr>
              <w:t>PEDOMAN PENGGUNAAN HAK CIPTA</w:t>
            </w:r>
            <w:r>
              <w:rPr>
                <w:rFonts w:cs="Times New Roman"/>
                <w:noProof/>
                <w:webHidden/>
              </w:rPr>
              <w:tab/>
              <w:fldChar w:fldCharType="begin"/>
              <w:instrText xml:space="preserve"> PAGEREF _Toc236734097 \h </w:instrText>
              <w:fldChar w:fldCharType="separate"/>
              <w:t>vi</w:t>
              <w:fldChar w:fldCharType="end"/>
            </w:r>
          </w:hyperlink>
        </w:p>
        <w:p w14:paraId="50A20721" w14:textId="183A3C0C"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8" w:history="1">
            <w:r>
              <w:rPr>
                <w:rStyle w:val="Hyperlink"/>
                <w:rFonts w:cs="Times New Roman"/>
                <w:noProof/>
              </w:rPr>
              <w:t>KATA PENGANTAR</w:t>
            </w:r>
            <w:r>
              <w:rPr>
                <w:rFonts w:cs="Times New Roman"/>
                <w:noProof/>
                <w:webHidden/>
              </w:rPr>
              <w:tab/>
              <w:fldChar w:fldCharType="begin"/>
              <w:instrText xml:space="preserve"> PAGEREF _Toc236734098 \h </w:instrText>
              <w:fldChar w:fldCharType="separate"/>
              <w:t>vii</w:t>
              <w:fldChar w:fldCharType="end"/>
            </w:r>
          </w:hyperlink>
        </w:p>
        <w:p w14:paraId="72F8624A" w14:textId="15568C82"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099" w:history="1">
            <w:r>
              <w:rPr>
                <w:rStyle w:val="Hyperlink"/>
                <w:rFonts w:cs="Times New Roman"/>
                <w:noProof/>
              </w:rPr>
              <w:t>ABSTRAK</w:t>
            </w:r>
            <w:r>
              <w:rPr>
                <w:rFonts w:cs="Times New Roman"/>
                <w:noProof/>
                <w:webHidden/>
              </w:rPr>
              <w:tab/>
              <w:fldChar w:fldCharType="begin"/>
              <w:instrText xml:space="preserve"> PAGEREF _Toc236734099 \h </w:instrText>
              <w:fldChar w:fldCharType="separate"/>
              <w:t>viii</w:t>
              <w:fldChar w:fldCharType="end"/>
            </w:r>
          </w:hyperlink>
        </w:p>
        <w:p w14:paraId="3DDFA0E7" w14:textId="5C2AB420"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0" w:history="1">
            <w:r>
              <w:rPr>
                <w:rStyle w:val="Hyperlink"/>
                <w:rFonts w:cs="Times New Roman"/>
                <w:noProof/>
              </w:rPr>
              <w:t>ABSTRACT</w:t>
            </w:r>
            <w:r>
              <w:rPr>
                <w:rFonts w:cs="Times New Roman"/>
                <w:noProof/>
                <w:webHidden/>
              </w:rPr>
              <w:tab/>
              <w:fldChar w:fldCharType="begin"/>
              <w:instrText xml:space="preserve"> PAGEREF _Toc236734100 \h </w:instrText>
              <w:fldChar w:fldCharType="separate"/>
              <w:t>ix</w:t>
              <w:fldChar w:fldCharType="end"/>
            </w:r>
          </w:hyperlink>
        </w:p>
        <w:p w14:paraId="472C86AC" w14:textId="11960505"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1" w:history="1">
            <w:r>
              <w:rPr>
                <w:rStyle w:val="Hyperlink"/>
                <w:rFonts w:cs="Times New Roman"/>
                <w:noProof/>
              </w:rPr>
              <w:t>DAFTAR ISI</w:t>
            </w:r>
            <w:r>
              <w:rPr>
                <w:rFonts w:cs="Times New Roman"/>
                <w:noProof/>
                <w:webHidden/>
              </w:rPr>
              <w:tab/>
              <w:fldChar w:fldCharType="begin"/>
              <w:instrText xml:space="preserve"> PAGEREF _Toc236734101 \h </w:instrText>
              <w:fldChar w:fldCharType="separate"/>
              <w:t>x</w:t>
              <w:fldChar w:fldCharType="end"/>
            </w:r>
          </w:hyperlink>
        </w:p>
        <w:p w14:paraId="12375CA3" w14:textId="55240E31"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2" w:history="1">
            <w:r>
              <w:rPr>
                <w:rStyle w:val="Hyperlink"/>
                <w:rFonts w:cs="Times New Roman"/>
                <w:noProof/>
              </w:rPr>
              <w:t>DAFTAR SIMBOL</w:t>
            </w:r>
            <w:r>
              <w:rPr>
                <w:rFonts w:cs="Times New Roman"/>
                <w:noProof/>
                <w:webHidden/>
              </w:rPr>
              <w:tab/>
              <w:fldChar w:fldCharType="begin"/>
              <w:instrText xml:space="preserve"> PAGEREF _Toc236734102 \h </w:instrText>
              <w:fldChar w:fldCharType="separate"/>
              <w:t>xiv</w:t>
              <w:fldChar w:fldCharType="end"/>
            </w:r>
          </w:hyperlink>
        </w:p>
        <w:p w14:paraId="70E99F1F" w14:textId="1F3CC4B5"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3" w:history="1">
            <w:r>
              <w:rPr>
                <w:rStyle w:val="Hyperlink"/>
                <w:rFonts w:cs="Times New Roman"/>
                <w:noProof/>
              </w:rPr>
              <w:t>DAFTAR GAMBAR</w:t>
            </w:r>
            <w:r>
              <w:rPr>
                <w:rFonts w:cs="Times New Roman"/>
                <w:noProof/>
                <w:webHidden/>
              </w:rPr>
              <w:tab/>
              <w:fldChar w:fldCharType="begin"/>
              <w:instrText xml:space="preserve"> PAGEREF _Toc236734103 \h </w:instrText>
              <w:fldChar w:fldCharType="separate"/>
              <w:t>xvii</w:t>
              <w:fldChar w:fldCharType="end"/>
            </w:r>
          </w:hyperlink>
        </w:p>
        <w:p w14:paraId="4D8A5428" w14:textId="3541208A"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4" w:history="1">
            <w:r>
              <w:rPr>
                <w:rStyle w:val="Hyperlink"/>
                <w:rFonts w:cs="Times New Roman"/>
                <w:noProof/>
              </w:rPr>
              <w:t>DAFTAR TABLE</w:t>
            </w:r>
            <w:r>
              <w:rPr>
                <w:rFonts w:cs="Times New Roman"/>
                <w:noProof/>
                <w:webHidden/>
              </w:rPr>
              <w:tab/>
              <w:fldChar w:fldCharType="begin"/>
              <w:instrText xml:space="preserve"> PAGEREF _Toc236734104 \h </w:instrText>
              <w:fldChar w:fldCharType="separate"/>
              <w:t>xviii</w:t>
              <w:fldChar w:fldCharType="end"/>
            </w:r>
          </w:hyperlink>
        </w:p>
        <w:p w14:paraId="4ECB71F3" w14:textId="24A50FA4"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05" w:history="1">
            <w:r>
              <w:rPr>
                <w:rStyle w:val="Hyperlink"/>
                <w:rFonts w:cs="Times New Roman"/>
                <w:noProof/>
              </w:rPr>
              <w:t>BAB I PENDAHULUAN</w:t>
            </w:r>
            <w:r>
              <w:rPr>
                <w:rFonts w:cs="Times New Roman"/>
                <w:noProof/>
                <w:webHidden/>
              </w:rPr>
              <w:tab/>
              <w:fldChar w:fldCharType="begin"/>
              <w:instrText xml:space="preserve"> PAGEREF _Toc236734105 \h </w:instrText>
              <w:fldChar w:fldCharType="separate"/>
              <w:t>1</w:t>
              <w:fldChar w:fldCharType="end"/>
            </w:r>
          </w:hyperlink>
        </w:p>
        <w:p w14:paraId="6DDF54EF" w14:textId="105437E7"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06" w:history="1">
            <w:r>
              <w:rPr>
                <w:rStyle w:val="Hyperlink"/>
                <w:rFonts w:cs="Times New Roman"/>
                <w:b w:val="0"/>
                <w:bCs w:val="0"/>
              </w:rPr>
              <w:t>1.1. Latar Belakang Masalah</w:t>
            </w:r>
            <w:r>
              <w:rPr>
                <w:rFonts w:cs="Times New Roman"/>
                <w:b w:val="0"/>
                <w:bCs w:val="0"/>
                <w:webHidden/>
              </w:rPr>
              <w:tab/>
              <w:fldChar w:fldCharType="begin"/>
              <w:instrText xml:space="preserve"> PAGEREF _Toc236734106 \h </w:instrText>
              <w:fldChar w:fldCharType="separate"/>
              <w:t>1</w:t>
              <w:fldChar w:fldCharType="end"/>
            </w:r>
          </w:hyperlink>
        </w:p>
        <w:p w14:paraId="2BCA56FA" w14:textId="6114EBBB"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07" w:history="1">
            <w:r>
              <w:rPr>
                <w:rStyle w:val="Hyperlink"/>
                <w:rFonts w:cs="Times New Roman"/>
                <w:b w:val="0"/>
                <w:bCs w:val="0"/>
              </w:rPr>
              <w:t>1.2. Rumusan Masalah</w:t>
            </w:r>
            <w:r>
              <w:rPr>
                <w:rFonts w:cs="Times New Roman"/>
                <w:b w:val="0"/>
                <w:bCs w:val="0"/>
                <w:webHidden/>
              </w:rPr>
              <w:tab/>
              <w:fldChar w:fldCharType="begin"/>
              <w:instrText xml:space="preserve"> PAGEREF _Toc236734107 \h </w:instrText>
              <w:fldChar w:fldCharType="separate"/>
              <w:t>2</w:t>
              <w:fldChar w:fldCharType="end"/>
            </w:r>
          </w:hyperlink>
        </w:p>
        <w:p w14:paraId="0C777BEE" w14:textId="53C3742D"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08" w:history="1">
            <w:r>
              <w:rPr>
                <w:rStyle w:val="Hyperlink"/>
                <w:rFonts w:cs="Times New Roman"/>
                <w:b w:val="0"/>
                <w:bCs w:val="0"/>
              </w:rPr>
              <w:t>1.3. Tujuan dan Manfaat</w:t>
            </w:r>
            <w:r>
              <w:rPr>
                <w:rFonts w:cs="Times New Roman"/>
                <w:b w:val="0"/>
                <w:bCs w:val="0"/>
                <w:webHidden/>
              </w:rPr>
              <w:tab/>
              <w:fldChar w:fldCharType="begin"/>
              <w:instrText xml:space="preserve"> PAGEREF _Toc236734108 \h </w:instrText>
              <w:fldChar w:fldCharType="separate"/>
              <w:t>3</w:t>
              <w:fldChar w:fldCharType="end"/>
            </w:r>
          </w:hyperlink>
        </w:p>
        <w:p w14:paraId="5EDA1B65" w14:textId="7B0BF79A"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09" w:history="1">
            <w:r>
              <w:rPr>
                <w:rStyle w:val="Hyperlink"/>
                <w:rFonts w:cs="Times New Roman"/>
                <w:noProof/>
              </w:rPr>
              <w:t>1.3.1. Tujuan Penelitian</w:t>
            </w:r>
            <w:r>
              <w:rPr>
                <w:rFonts w:cs="Times New Roman"/>
                <w:noProof/>
                <w:webHidden/>
              </w:rPr>
              <w:tab/>
              <w:fldChar w:fldCharType="begin"/>
              <w:instrText xml:space="preserve"> PAGEREF _Toc236734109 \h </w:instrText>
              <w:fldChar w:fldCharType="separate"/>
              <w:t>3</w:t>
              <w:fldChar w:fldCharType="end"/>
            </w:r>
          </w:hyperlink>
        </w:p>
        <w:p w14:paraId="7059EBE6" w14:textId="22E3E7C4"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0" w:history="1">
            <w:r>
              <w:rPr>
                <w:rStyle w:val="Hyperlink"/>
                <w:rFonts w:cs="Times New Roman"/>
                <w:noProof/>
              </w:rPr>
              <w:t>1.3.2. Manfaat Penelitian</w:t>
            </w:r>
            <w:r>
              <w:rPr>
                <w:rFonts w:cs="Times New Roman"/>
                <w:noProof/>
                <w:webHidden/>
              </w:rPr>
              <w:tab/>
              <w:fldChar w:fldCharType="begin"/>
              <w:instrText xml:space="preserve"> PAGEREF _Toc236734110 \h </w:instrText>
              <w:fldChar w:fldCharType="separate"/>
              <w:t>3</w:t>
              <w:fldChar w:fldCharType="end"/>
            </w:r>
          </w:hyperlink>
        </w:p>
        <w:p w14:paraId="44BBBA36" w14:textId="0FBFCC67"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11" w:history="1">
            <w:r>
              <w:rPr>
                <w:rStyle w:val="Hyperlink"/>
                <w:rFonts w:cs="Times New Roman"/>
                <w:b w:val="0"/>
                <w:bCs w:val="0"/>
              </w:rPr>
              <w:t>1.4. Hipotesis</w:t>
            </w:r>
            <w:r>
              <w:rPr>
                <w:rFonts w:cs="Times New Roman"/>
                <w:b w:val="0"/>
                <w:bCs w:val="0"/>
                <w:webHidden/>
              </w:rPr>
              <w:tab/>
              <w:fldChar w:fldCharType="begin"/>
              <w:instrText xml:space="preserve"> PAGEREF _Toc236734111 \h </w:instrText>
              <w:fldChar w:fldCharType="separate"/>
              <w:t>4</w:t>
              <w:fldChar w:fldCharType="end"/>
            </w:r>
          </w:hyperlink>
        </w:p>
        <w:p w14:paraId="70E37392" w14:textId="4DCBEE2B"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12" w:history="1">
            <w:r>
              <w:rPr>
                <w:rStyle w:val="Hyperlink"/>
                <w:rFonts w:cs="Times New Roman"/>
                <w:b w:val="0"/>
                <w:bCs w:val="0"/>
              </w:rPr>
              <w:t>1.5. Batasan Masalah</w:t>
            </w:r>
            <w:r>
              <w:rPr>
                <w:rFonts w:cs="Times New Roman"/>
                <w:b w:val="0"/>
                <w:bCs w:val="0"/>
                <w:webHidden/>
              </w:rPr>
              <w:tab/>
              <w:fldChar w:fldCharType="begin"/>
              <w:instrText xml:space="preserve"> PAGEREF _Toc236734112 \h </w:instrText>
              <w:fldChar w:fldCharType="separate"/>
              <w:t>4</w:t>
              <w:fldChar w:fldCharType="end"/>
            </w:r>
          </w:hyperlink>
        </w:p>
        <w:p w14:paraId="60D58C97" w14:textId="260B8BE5"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13" w:history="1">
            <w:r>
              <w:rPr>
                <w:rStyle w:val="Hyperlink"/>
                <w:rFonts w:cs="Times New Roman"/>
                <w:noProof/>
              </w:rPr>
              <w:t>BAB II LANDASAN TEORI</w:t>
            </w:r>
            <w:r>
              <w:rPr>
                <w:rFonts w:cs="Times New Roman"/>
                <w:noProof/>
                <w:webHidden/>
              </w:rPr>
              <w:tab/>
              <w:fldChar w:fldCharType="begin"/>
              <w:instrText xml:space="preserve"> PAGEREF _Toc236734113 \h </w:instrText>
              <w:fldChar w:fldCharType="separate"/>
              <w:t>6</w:t>
              <w:fldChar w:fldCharType="end"/>
            </w:r>
          </w:hyperlink>
        </w:p>
        <w:p w14:paraId="7B7F7410" w14:textId="64090146"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14" w:history="1">
            <w:r>
              <w:rPr>
                <w:rStyle w:val="Hyperlink"/>
                <w:rFonts w:cs="Times New Roman"/>
                <w:b w:val="0"/>
                <w:bCs w:val="0"/>
              </w:rPr>
              <w:t>2.1. Tinjauan Pustaka</w:t>
            </w:r>
            <w:r>
              <w:rPr>
                <w:rFonts w:cs="Times New Roman"/>
                <w:b w:val="0"/>
                <w:bCs w:val="0"/>
                <w:webHidden/>
              </w:rPr>
              <w:tab/>
              <w:fldChar w:fldCharType="begin"/>
              <w:instrText xml:space="preserve"> PAGEREF _Toc236734114 \h </w:instrText>
              <w:fldChar w:fldCharType="separate"/>
              <w:t>6</w:t>
              <w:fldChar w:fldCharType="end"/>
            </w:r>
          </w:hyperlink>
        </w:p>
        <w:p w14:paraId="639489A3" w14:textId="1BE6EAF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5" w:history="1">
            <w:r>
              <w:rPr>
                <w:rStyle w:val="Hyperlink"/>
                <w:rFonts w:cs="Times New Roman"/>
                <w:noProof/>
              </w:rPr>
              <w:t>2.1.1. Konsep Dasar Pengolahan Citra Digital</w:t>
            </w:r>
            <w:r>
              <w:rPr>
                <w:rFonts w:cs="Times New Roman"/>
                <w:noProof/>
                <w:webHidden/>
              </w:rPr>
              <w:tab/>
              <w:fldChar w:fldCharType="begin"/>
              <w:instrText xml:space="preserve"> PAGEREF _Toc236734115 \h </w:instrText>
              <w:fldChar w:fldCharType="separate"/>
              <w:t>6</w:t>
              <w:fldChar w:fldCharType="end"/>
            </w:r>
          </w:hyperlink>
        </w:p>
        <w:p w14:paraId="54712DEC" w14:textId="689C81CD"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6" w:history="1">
            <w:r>
              <w:rPr>
                <w:rStyle w:val="Hyperlink"/>
                <w:rFonts w:cs="Times New Roman"/>
                <w:noProof/>
              </w:rPr>
              <w:t>2.1.2. Pendekatan Computer Vision pada Sektor Agraria</w:t>
            </w:r>
            <w:r>
              <w:rPr>
                <w:rFonts w:cs="Times New Roman"/>
                <w:noProof/>
                <w:webHidden/>
              </w:rPr>
              <w:tab/>
              <w:fldChar w:fldCharType="begin"/>
              <w:instrText xml:space="preserve"> PAGEREF _Toc236734116 \h </w:instrText>
              <w:fldChar w:fldCharType="separate"/>
              <w:t>6</w:t>
              <w:fldChar w:fldCharType="end"/>
            </w:r>
          </w:hyperlink>
        </w:p>
        <w:p w14:paraId="14FB8C4E" w14:textId="06EBB4AE"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7" w:history="1">
            <w:r>
              <w:rPr>
                <w:rStyle w:val="Hyperlink"/>
                <w:rFonts w:cs="Times New Roman"/>
                <w:noProof/>
              </w:rPr>
              <w:t>2.1.3. Peningkatan Kontras (CLAHE)</w:t>
            </w:r>
            <w:r>
              <w:rPr>
                <w:rFonts w:cs="Times New Roman"/>
                <w:noProof/>
                <w:webHidden/>
              </w:rPr>
              <w:tab/>
              <w:fldChar w:fldCharType="begin"/>
              <w:instrText xml:space="preserve"> PAGEREF _Toc236734117 \h </w:instrText>
              <w:fldChar w:fldCharType="separate"/>
              <w:t>6</w:t>
              <w:fldChar w:fldCharType="end"/>
            </w:r>
          </w:hyperlink>
        </w:p>
        <w:p w14:paraId="11425073" w14:textId="6CB795F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8" w:history="1">
            <w:r>
              <w:rPr>
                <w:rStyle w:val="Hyperlink"/>
                <w:rFonts w:cs="Times New Roman"/>
                <w:noProof/>
              </w:rPr>
              <w:t>2.1.4. Standarisasi Mutu Bawang Merah (SNI 3159:2013)</w:t>
            </w:r>
            <w:r>
              <w:rPr>
                <w:rFonts w:cs="Times New Roman"/>
                <w:noProof/>
                <w:webHidden/>
              </w:rPr>
              <w:tab/>
              <w:fldChar w:fldCharType="begin"/>
              <w:instrText xml:space="preserve"> PAGEREF _Toc236734118 \h </w:instrText>
              <w:fldChar w:fldCharType="separate"/>
              <w:t>7</w:t>
              <w:fldChar w:fldCharType="end"/>
            </w:r>
          </w:hyperlink>
        </w:p>
        <w:p w14:paraId="38150386" w14:textId="7A69D47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19" w:history="1">
            <w:r>
              <w:rPr>
                <w:rStyle w:val="Hyperlink"/>
                <w:rFonts w:cs="Times New Roman"/>
                <w:noProof/>
              </w:rPr>
              <w:t>2.1.5. Teori Model Deep Learning Convolutional Neural Network (CNN)</w:t>
            </w:r>
            <w:r>
              <w:rPr>
                <w:rFonts w:cs="Times New Roman"/>
                <w:noProof/>
                <w:webHidden/>
              </w:rPr>
              <w:tab/>
              <w:fldChar w:fldCharType="begin"/>
              <w:instrText xml:space="preserve"> PAGEREF _Toc236734119 \h </w:instrText>
              <w:fldChar w:fldCharType="separate"/>
              <w:t>7</w:t>
              <w:fldChar w:fldCharType="end"/>
            </w:r>
          </w:hyperlink>
        </w:p>
        <w:p w14:paraId="19350AEB" w14:textId="1541B51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0" w:history="1">
            <w:r>
              <w:rPr>
                <w:rStyle w:val="Hyperlink"/>
                <w:rFonts w:cs="Times New Roman"/>
                <w:noProof/>
              </w:rPr>
              <w:t>2.1.6.  Gray Level Co-occurrence Matrix (GLCM)</w:t>
            </w:r>
            <w:r>
              <w:rPr>
                <w:rFonts w:cs="Times New Roman"/>
                <w:noProof/>
                <w:webHidden/>
              </w:rPr>
              <w:tab/>
              <w:fldChar w:fldCharType="begin"/>
              <w:instrText xml:space="preserve"> PAGEREF _Toc236734120 \h </w:instrText>
              <w:fldChar w:fldCharType="separate"/>
              <w:t>8</w:t>
              <w:fldChar w:fldCharType="end"/>
            </w:r>
          </w:hyperlink>
        </w:p>
        <w:p w14:paraId="22F087AE" w14:textId="256E3F90"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1" w:history="1">
            <w:r>
              <w:rPr>
                <w:rStyle w:val="Hyperlink"/>
                <w:rFonts w:cs="Times New Roman"/>
                <w:noProof/>
              </w:rPr>
              <w:t>2.1.7. Support Vector Machine (SVM)</w:t>
            </w:r>
            <w:r>
              <w:rPr>
                <w:rFonts w:cs="Times New Roman"/>
                <w:noProof/>
                <w:webHidden/>
              </w:rPr>
              <w:tab/>
              <w:fldChar w:fldCharType="begin"/>
              <w:instrText xml:space="preserve"> PAGEREF _Toc236734121 \h </w:instrText>
              <w:fldChar w:fldCharType="separate"/>
              <w:t>8</w:t>
              <w:fldChar w:fldCharType="end"/>
            </w:r>
          </w:hyperlink>
        </w:p>
        <w:p w14:paraId="0091DB6E" w14:textId="7A5E5FD8"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2" w:history="1">
            <w:r>
              <w:rPr>
                <w:rStyle w:val="Hyperlink"/>
                <w:rFonts w:cs="Times New Roman"/>
                <w:noProof/>
              </w:rPr>
              <w:t>2.1.8. Teori Pengklasifikasi Statistik Support Vector Machine (SVM)</w:t>
            </w:r>
            <w:r>
              <w:rPr>
                <w:rFonts w:cs="Times New Roman"/>
                <w:noProof/>
                <w:webHidden/>
              </w:rPr>
              <w:tab/>
              <w:fldChar w:fldCharType="begin"/>
              <w:instrText xml:space="preserve"> PAGEREF _Toc236734122 \h </w:instrText>
              <w:fldChar w:fldCharType="separate"/>
              <w:t>8</w:t>
              <w:fldChar w:fldCharType="end"/>
            </w:r>
          </w:hyperlink>
        </w:p>
        <w:p w14:paraId="769BCDCB" w14:textId="58549D87"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3" w:history="1">
            <w:r>
              <w:rPr>
                <w:rStyle w:val="Hyperlink"/>
                <w:rFonts w:cs="Times New Roman"/>
                <w:noProof/>
              </w:rPr>
              <w:t>2.1.9. Formulasi Matematis CNN dan GLCM</w:t>
            </w:r>
            <w:r>
              <w:rPr>
                <w:rFonts w:cs="Times New Roman"/>
                <w:noProof/>
                <w:webHidden/>
              </w:rPr>
              <w:tab/>
              <w:fldChar w:fldCharType="begin"/>
              <w:instrText xml:space="preserve"> PAGEREF _Toc236734123 \h </w:instrText>
              <w:fldChar w:fldCharType="separate"/>
              <w:t>9</w:t>
              <w:fldChar w:fldCharType="end"/>
            </w:r>
          </w:hyperlink>
        </w:p>
        <w:p w14:paraId="5232E5D9" w14:textId="589B380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4" w:history="1">
            <w:r>
              <w:rPr>
                <w:rStyle w:val="Hyperlink"/>
                <w:rFonts w:cs="Times New Roman"/>
                <w:noProof/>
              </w:rPr>
              <w:t>2.1.10. Metrik Evaluasi Kinerja Klasifikasi</w:t>
            </w:r>
            <w:r>
              <w:rPr>
                <w:rFonts w:cs="Times New Roman"/>
                <w:noProof/>
                <w:webHidden/>
              </w:rPr>
              <w:tab/>
              <w:fldChar w:fldCharType="begin"/>
              <w:instrText xml:space="preserve"> PAGEREF _Toc236734124 \h </w:instrText>
              <w:fldChar w:fldCharType="separate"/>
              <w:t>10</w:t>
              <w:fldChar w:fldCharType="end"/>
            </w:r>
          </w:hyperlink>
        </w:p>
        <w:p w14:paraId="05A89A04" w14:textId="79DEE27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5" w:history="1">
            <w:r>
              <w:rPr>
                <w:rStyle w:val="Hyperlink"/>
                <w:rFonts w:cs="Times New Roman"/>
                <w:noProof/>
              </w:rPr>
              <w:t>2.1.11. Jenis Penelitian: Eksperimental Komparatif Kuantitatif</w:t>
            </w:r>
            <w:r>
              <w:rPr>
                <w:rFonts w:cs="Times New Roman"/>
                <w:noProof/>
                <w:webHidden/>
              </w:rPr>
              <w:tab/>
              <w:fldChar w:fldCharType="begin"/>
              <w:instrText xml:space="preserve"> PAGEREF _Toc236734125 \h </w:instrText>
              <w:fldChar w:fldCharType="separate"/>
              <w:t>13</w:t>
              <w:fldChar w:fldCharType="end"/>
            </w:r>
          </w:hyperlink>
        </w:p>
        <w:p w14:paraId="3029394F" w14:textId="6EEAF38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6" w:history="1">
            <w:r>
              <w:rPr>
                <w:rStyle w:val="Hyperlink"/>
                <w:rFonts w:cs="Times New Roman"/>
                <w:noProof/>
              </w:rPr>
              <w:t>2.1.12. Kerangka Kerja CRISP-DM</w:t>
            </w:r>
            <w:r>
              <w:rPr>
                <w:rFonts w:cs="Times New Roman"/>
                <w:noProof/>
                <w:webHidden/>
              </w:rPr>
              <w:tab/>
              <w:fldChar w:fldCharType="begin"/>
              <w:instrText xml:space="preserve"> PAGEREF _Toc236734126 \h </w:instrText>
              <w:fldChar w:fldCharType="separate"/>
              <w:t>14</w:t>
              <w:fldChar w:fldCharType="end"/>
            </w:r>
          </w:hyperlink>
        </w:p>
        <w:p w14:paraId="38886BD5" w14:textId="1D0B6275"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7" w:history="1">
            <w:r>
              <w:rPr>
                <w:rStyle w:val="Hyperlink"/>
                <w:rFonts w:cs="Times New Roman"/>
                <w:noProof/>
              </w:rPr>
              <w:t>2.1.13. Desain Eksperimen Dual-Pipeline</w:t>
            </w:r>
            <w:r>
              <w:rPr>
                <w:rFonts w:cs="Times New Roman"/>
                <w:noProof/>
                <w:webHidden/>
              </w:rPr>
              <w:tab/>
              <w:fldChar w:fldCharType="begin"/>
              <w:instrText xml:space="preserve"> PAGEREF _Toc236734127 \h </w:instrText>
              <w:fldChar w:fldCharType="separate"/>
              <w:t>16</w:t>
              <w:fldChar w:fldCharType="end"/>
            </w:r>
          </w:hyperlink>
        </w:p>
        <w:p w14:paraId="649DA5F0" w14:textId="72AD751E"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28" w:history="1">
            <w:r>
              <w:rPr>
                <w:rStyle w:val="Hyperlink"/>
                <w:rFonts w:cs="Times New Roman"/>
                <w:noProof/>
              </w:rPr>
              <w:t>2.1.14. Teknik Analisis Data dan Pengujian Hipotesis</w:t>
            </w:r>
            <w:r>
              <w:rPr>
                <w:rFonts w:cs="Times New Roman"/>
                <w:noProof/>
                <w:webHidden/>
              </w:rPr>
              <w:tab/>
              <w:fldChar w:fldCharType="begin"/>
              <w:instrText xml:space="preserve"> PAGEREF _Toc236734128 \h </w:instrText>
              <w:fldChar w:fldCharType="separate"/>
              <w:t>16</w:t>
              <w:fldChar w:fldCharType="end"/>
            </w:r>
          </w:hyperlink>
        </w:p>
        <w:p w14:paraId="0EF3E70B" w14:textId="1F8949C3"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29" w:history="1">
            <w:r>
              <w:rPr>
                <w:rStyle w:val="Hyperlink"/>
                <w:rFonts w:cs="Times New Roman"/>
                <w:b w:val="0"/>
                <w:bCs w:val="0"/>
              </w:rPr>
              <w:t>2.2. Penelitian Terkait</w:t>
            </w:r>
            <w:r>
              <w:rPr>
                <w:rFonts w:cs="Times New Roman"/>
                <w:b w:val="0"/>
                <w:bCs w:val="0"/>
                <w:webHidden/>
              </w:rPr>
              <w:tab/>
              <w:fldChar w:fldCharType="begin"/>
              <w:instrText xml:space="preserve"> PAGEREF _Toc236734129 \h </w:instrText>
              <w:fldChar w:fldCharType="separate"/>
              <w:t>17</w:t>
              <w:fldChar w:fldCharType="end"/>
            </w:r>
          </w:hyperlink>
        </w:p>
        <w:p w14:paraId="3DF35854" w14:textId="5342AB0F"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30" w:history="1">
            <w:r>
              <w:rPr>
                <w:rStyle w:val="Hyperlink"/>
                <w:rFonts w:cs="Times New Roman"/>
                <w:noProof/>
              </w:rPr>
              <w:t>BAB III METODOLOGI PENELITIAN</w:t>
            </w:r>
            <w:r>
              <w:rPr>
                <w:rFonts w:cs="Times New Roman"/>
                <w:noProof/>
                <w:webHidden/>
              </w:rPr>
              <w:tab/>
              <w:fldChar w:fldCharType="begin"/>
              <w:instrText xml:space="preserve"> PAGEREF _Toc236734130 \h </w:instrText>
              <w:fldChar w:fldCharType="separate"/>
              <w:t>22</w:t>
              <w:fldChar w:fldCharType="end"/>
            </w:r>
          </w:hyperlink>
        </w:p>
        <w:p w14:paraId="3B90655C" w14:textId="6E7CEDC5"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31" w:history="1">
            <w:r>
              <w:rPr>
                <w:rStyle w:val="Hyperlink"/>
                <w:rFonts w:cs="Times New Roman"/>
                <w:b w:val="0"/>
                <w:bCs w:val="0"/>
              </w:rPr>
              <w:t>3.1. Proses dan Langkah Penelitian</w:t>
            </w:r>
            <w:r>
              <w:rPr>
                <w:rFonts w:cs="Times New Roman"/>
                <w:b w:val="0"/>
                <w:bCs w:val="0"/>
                <w:webHidden/>
              </w:rPr>
              <w:tab/>
              <w:fldChar w:fldCharType="begin"/>
              <w:instrText xml:space="preserve"> PAGEREF _Toc236734131 \h </w:instrText>
              <w:fldChar w:fldCharType="separate"/>
              <w:t>22</w:t>
              <w:fldChar w:fldCharType="end"/>
            </w:r>
          </w:hyperlink>
        </w:p>
        <w:p w14:paraId="2D8D41E8" w14:textId="3B0F295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2" w:history="1">
            <w:r>
              <w:rPr>
                <w:rStyle w:val="Hyperlink"/>
                <w:rFonts w:cs="Times New Roman"/>
                <w:noProof/>
              </w:rPr>
              <w:t>3.1.1. Jenis Penelitian</w:t>
            </w:r>
            <w:r>
              <w:rPr>
                <w:rFonts w:cs="Times New Roman"/>
                <w:noProof/>
                <w:webHidden/>
              </w:rPr>
              <w:tab/>
              <w:fldChar w:fldCharType="begin"/>
              <w:instrText xml:space="preserve"> PAGEREF _Toc236734132 \h </w:instrText>
              <w:fldChar w:fldCharType="separate"/>
              <w:t>22</w:t>
              <w:fldChar w:fldCharType="end"/>
            </w:r>
          </w:hyperlink>
        </w:p>
        <w:p w14:paraId="1F261FB3" w14:textId="594E521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3" w:history="1">
            <w:r>
              <w:rPr>
                <w:rStyle w:val="Hyperlink"/>
                <w:rFonts w:cs="Times New Roman"/>
                <w:noProof/>
              </w:rPr>
              <w:t>3.1.2. Tahapan Penelitian Berbasis CRISP-DM</w:t>
            </w:r>
            <w:r>
              <w:rPr>
                <w:rFonts w:cs="Times New Roman"/>
                <w:noProof/>
                <w:webHidden/>
              </w:rPr>
              <w:tab/>
              <w:fldChar w:fldCharType="begin"/>
              <w:instrText xml:space="preserve"> PAGEREF _Toc236734133 \h </w:instrText>
              <w:fldChar w:fldCharType="separate"/>
              <w:t>22</w:t>
              <w:fldChar w:fldCharType="end"/>
            </w:r>
          </w:hyperlink>
        </w:p>
        <w:p w14:paraId="149AD545" w14:textId="16A1BF76"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4" w:history="1">
            <w:r>
              <w:rPr>
                <w:rStyle w:val="Hyperlink"/>
                <w:rFonts w:cs="Times New Roman"/>
                <w:noProof/>
              </w:rPr>
              <w:t>3.1.3. Kerangka Berpikir / Penelitian Komparatif Eksperimental</w:t>
            </w:r>
            <w:r>
              <w:rPr>
                <w:rFonts w:cs="Times New Roman"/>
                <w:noProof/>
                <w:webHidden/>
              </w:rPr>
              <w:tab/>
              <w:fldChar w:fldCharType="begin"/>
              <w:instrText xml:space="preserve"> PAGEREF _Toc236734134 \h </w:instrText>
              <w:fldChar w:fldCharType="separate"/>
              <w:t>24</w:t>
              <w:fldChar w:fldCharType="end"/>
            </w:r>
          </w:hyperlink>
        </w:p>
        <w:p w14:paraId="12F4773C" w14:textId="1AF0AA1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5" w:history="1">
            <w:r>
              <w:rPr>
                <w:rStyle w:val="Hyperlink"/>
                <w:rFonts w:cs="Times New Roman"/>
                <w:noProof/>
              </w:rPr>
              <w:t>3.1.4. Metode Pengumpulan Data &amp; Sumber Dataset</w:t>
            </w:r>
            <w:r>
              <w:rPr>
                <w:rFonts w:cs="Times New Roman"/>
                <w:noProof/>
                <w:webHidden/>
              </w:rPr>
              <w:tab/>
              <w:fldChar w:fldCharType="begin"/>
              <w:instrText xml:space="preserve"> PAGEREF _Toc236734135 \h </w:instrText>
              <w:fldChar w:fldCharType="separate"/>
              <w:t>27</w:t>
              <w:fldChar w:fldCharType="end"/>
            </w:r>
          </w:hyperlink>
        </w:p>
        <w:p w14:paraId="478EF0FE" w14:textId="7DF646C5"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6" w:history="1">
            <w:r>
              <w:rPr>
                <w:rStyle w:val="Hyperlink"/>
                <w:rFonts w:cs="Times New Roman"/>
                <w:noProof/>
              </w:rPr>
              <w:t>3.1.5. Metode Pembagian Dataset</w:t>
            </w:r>
            <w:r>
              <w:rPr>
                <w:rFonts w:cs="Times New Roman"/>
                <w:noProof/>
                <w:webHidden/>
              </w:rPr>
              <w:tab/>
              <w:fldChar w:fldCharType="begin"/>
              <w:instrText xml:space="preserve"> PAGEREF _Toc236734136 \h </w:instrText>
              <w:fldChar w:fldCharType="separate"/>
              <w:t>30</w:t>
              <w:fldChar w:fldCharType="end"/>
            </w:r>
          </w:hyperlink>
        </w:p>
        <w:p w14:paraId="51C022F4" w14:textId="22EAFB58"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37" w:history="1">
            <w:r>
              <w:rPr>
                <w:rStyle w:val="Hyperlink"/>
                <w:rFonts w:cs="Times New Roman"/>
                <w:b w:val="0"/>
                <w:bCs w:val="0"/>
              </w:rPr>
              <w:t>3.2. Metode Pengolahan dan Analisis Data</w:t>
            </w:r>
            <w:r>
              <w:rPr>
                <w:rFonts w:cs="Times New Roman"/>
                <w:b w:val="0"/>
                <w:bCs w:val="0"/>
                <w:webHidden/>
              </w:rPr>
              <w:tab/>
              <w:fldChar w:fldCharType="begin"/>
              <w:instrText xml:space="preserve"> PAGEREF _Toc236734137 \h </w:instrText>
              <w:fldChar w:fldCharType="separate"/>
              <w:t>30</w:t>
              <w:fldChar w:fldCharType="end"/>
            </w:r>
          </w:hyperlink>
        </w:p>
        <w:p w14:paraId="5309CCF2" w14:textId="3BE46467"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8" w:history="1">
            <w:r>
              <w:rPr>
                <w:rStyle w:val="Hyperlink"/>
                <w:rFonts w:cs="Times New Roman"/>
                <w:noProof/>
              </w:rPr>
              <w:t>3.2.1. Deskripsi &amp; Distribusi Dataset Biner</w:t>
            </w:r>
            <w:r>
              <w:rPr>
                <w:rFonts w:cs="Times New Roman"/>
                <w:noProof/>
                <w:webHidden/>
              </w:rPr>
              <w:tab/>
              <w:fldChar w:fldCharType="begin"/>
              <w:instrText xml:space="preserve"> PAGEREF _Toc236734138 \h </w:instrText>
              <w:fldChar w:fldCharType="separate"/>
              <w:t>31</w:t>
              <w:fldChar w:fldCharType="end"/>
            </w:r>
          </w:hyperlink>
        </w:p>
        <w:p w14:paraId="3A0845BE" w14:textId="3E6FA87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39" w:history="1">
            <w:r>
              <w:rPr>
                <w:rStyle w:val="Hyperlink"/>
                <w:rFonts w:cs="Times New Roman"/>
                <w:noProof/>
              </w:rPr>
              <w:t>3.2.2. Prosedur Preprocessing Citra</w:t>
            </w:r>
            <w:r>
              <w:rPr>
                <w:rFonts w:cs="Times New Roman"/>
                <w:noProof/>
                <w:webHidden/>
              </w:rPr>
              <w:tab/>
              <w:fldChar w:fldCharType="begin"/>
              <w:instrText xml:space="preserve"> PAGEREF _Toc236734139 \h </w:instrText>
              <w:fldChar w:fldCharType="separate"/>
              <w:t>33</w:t>
              <w:fldChar w:fldCharType="end"/>
            </w:r>
          </w:hyperlink>
        </w:p>
        <w:p w14:paraId="6A685E17" w14:textId="4FEB9B2C"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0" w:history="1">
            <w:r>
              <w:rPr>
                <w:rStyle w:val="Hyperlink"/>
                <w:rFonts w:cs="Times New Roman"/>
                <w:noProof/>
              </w:rPr>
              <w:t>3.2.3. Perancangan Model CNN Sequential</w:t>
            </w:r>
            <w:r>
              <w:rPr>
                <w:rFonts w:cs="Times New Roman"/>
                <w:noProof/>
                <w:webHidden/>
              </w:rPr>
              <w:tab/>
              <w:fldChar w:fldCharType="begin"/>
              <w:instrText xml:space="preserve"> PAGEREF _Toc236734140 \h </w:instrText>
              <w:fldChar w:fldCharType="separate"/>
              <w:t>34</w:t>
              <w:fldChar w:fldCharType="end"/>
            </w:r>
          </w:hyperlink>
        </w:p>
        <w:p w14:paraId="40EE90EA" w14:textId="442AE35D"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1" w:history="1">
            <w:r>
              <w:rPr>
                <w:rStyle w:val="Hyperlink"/>
                <w:rFonts w:cs="Times New Roman"/>
                <w:noProof/>
              </w:rPr>
              <w:t>3.2.4. Perancangan Ekstraksi Fitur GLCM dan SVM</w:t>
            </w:r>
            <w:r>
              <w:rPr>
                <w:rFonts w:cs="Times New Roman"/>
                <w:noProof/>
                <w:webHidden/>
              </w:rPr>
              <w:tab/>
              <w:fldChar w:fldCharType="begin"/>
              <w:instrText xml:space="preserve"> PAGEREF _Toc236734141 \h </w:instrText>
              <w:fldChar w:fldCharType="separate"/>
              <w:t>35</w:t>
              <w:fldChar w:fldCharType="end"/>
            </w:r>
          </w:hyperlink>
        </w:p>
        <w:p w14:paraId="1B3A44D1" w14:textId="778F8E85"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2" w:history="1">
            <w:r>
              <w:rPr>
                <w:rStyle w:val="Hyperlink"/>
                <w:rFonts w:cs="Times New Roman"/>
                <w:noProof/>
              </w:rPr>
              <w:t>3.2.5. Perancangan Prototipe GUI Tkinter Sebagai Demonstrasi Visual Model</w:t>
            </w:r>
            <w:r>
              <w:rPr>
                <w:rFonts w:cs="Times New Roman"/>
                <w:noProof/>
                <w:webHidden/>
              </w:rPr>
              <w:tab/>
              <w:fldChar w:fldCharType="begin"/>
              <w:instrText xml:space="preserve"> PAGEREF _Toc236734142 \h </w:instrText>
              <w:fldChar w:fldCharType="separate"/>
              <w:t>37</w:t>
              <w:fldChar w:fldCharType="end"/>
            </w:r>
          </w:hyperlink>
        </w:p>
        <w:p w14:paraId="256EB74E" w14:textId="707484F9"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3" w:history="1">
            <w:r>
              <w:rPr>
                <w:rStyle w:val="Hyperlink"/>
                <w:rFonts w:cs="Times New Roman"/>
                <w:noProof/>
              </w:rPr>
              <w:t>3.2.6. Lingkungan Pengembangan (Development Environment)</w:t>
            </w:r>
            <w:r>
              <w:rPr>
                <w:rFonts w:cs="Times New Roman"/>
                <w:noProof/>
                <w:webHidden/>
              </w:rPr>
              <w:tab/>
              <w:fldChar w:fldCharType="begin"/>
              <w:instrText xml:space="preserve"> PAGEREF _Toc236734143 \h </w:instrText>
              <w:fldChar w:fldCharType="separate"/>
              <w:t>40</w:t>
              <w:fldChar w:fldCharType="end"/>
            </w:r>
          </w:hyperlink>
        </w:p>
        <w:p w14:paraId="237AF9B7" w14:textId="05BC1378"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44" w:history="1">
            <w:r>
              <w:rPr>
                <w:rStyle w:val="Hyperlink"/>
                <w:rFonts w:cs="Times New Roman"/>
                <w:noProof/>
              </w:rPr>
              <w:t>BAB IV HASIL DAN PEMBAHASAN</w:t>
            </w:r>
            <w:r>
              <w:rPr>
                <w:rFonts w:cs="Times New Roman"/>
                <w:noProof/>
                <w:webHidden/>
              </w:rPr>
              <w:tab/>
              <w:fldChar w:fldCharType="begin"/>
              <w:instrText xml:space="preserve"> PAGEREF _Toc236734144 \h </w:instrText>
              <w:fldChar w:fldCharType="separate"/>
              <w:t>41</w:t>
              <w:fldChar w:fldCharType="end"/>
            </w:r>
          </w:hyperlink>
        </w:p>
        <w:p w14:paraId="3FCA94CF" w14:textId="78EC7322"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45" w:history="1">
            <w:r>
              <w:rPr>
                <w:rStyle w:val="Hyperlink"/>
                <w:rFonts w:cs="Times New Roman"/>
                <w:b w:val="0"/>
                <w:bCs w:val="0"/>
              </w:rPr>
              <w:t>4.1. Hasil Penelitian</w:t>
            </w:r>
            <w:r>
              <w:rPr>
                <w:rFonts w:cs="Times New Roman"/>
                <w:b w:val="0"/>
                <w:bCs w:val="0"/>
                <w:webHidden/>
              </w:rPr>
              <w:tab/>
              <w:fldChar w:fldCharType="begin"/>
              <w:instrText xml:space="preserve"> PAGEREF _Toc236734145 \h </w:instrText>
              <w:fldChar w:fldCharType="separate"/>
              <w:t>41</w:t>
              <w:fldChar w:fldCharType="end"/>
            </w:r>
          </w:hyperlink>
        </w:p>
        <w:p w14:paraId="59BB8CEF" w14:textId="2C21ECE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6" w:history="1">
            <w:r>
              <w:rPr>
                <w:rStyle w:val="Hyperlink"/>
                <w:rFonts w:cs="Times New Roman"/>
                <w:noProof/>
              </w:rPr>
              <w:t>4.1.1. Hasil Implementasi Dataset</w:t>
            </w:r>
            <w:r>
              <w:rPr>
                <w:rFonts w:cs="Times New Roman"/>
                <w:noProof/>
                <w:webHidden/>
              </w:rPr>
              <w:tab/>
              <w:fldChar w:fldCharType="begin"/>
              <w:instrText xml:space="preserve"> PAGEREF _Toc236734146 \h </w:instrText>
              <w:fldChar w:fldCharType="separate"/>
              <w:t>42</w:t>
              <w:fldChar w:fldCharType="end"/>
            </w:r>
          </w:hyperlink>
        </w:p>
        <w:p w14:paraId="0B1A8E76" w14:textId="2B1ACAF9"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7" w:history="1">
            <w:r>
              <w:rPr>
                <w:rStyle w:val="Hyperlink"/>
                <w:rFonts w:cs="Times New Roman"/>
                <w:noProof/>
              </w:rPr>
              <w:t>4.1.2. Hasil Pelatihan Model CNN per Epoch</w:t>
            </w:r>
            <w:r>
              <w:rPr>
                <w:rFonts w:cs="Times New Roman"/>
                <w:noProof/>
                <w:webHidden/>
              </w:rPr>
              <w:tab/>
              <w:fldChar w:fldCharType="begin"/>
              <w:instrText xml:space="preserve"> PAGEREF _Toc236734147 \h </w:instrText>
              <w:fldChar w:fldCharType="separate"/>
              <w:t>45</w:t>
              <w:fldChar w:fldCharType="end"/>
            </w:r>
          </w:hyperlink>
        </w:p>
        <w:p w14:paraId="14D7EBFC" w14:textId="5CE9887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48" w:history="1">
            <w:r>
              <w:rPr>
                <w:rStyle w:val="Hyperlink"/>
                <w:rFonts w:cs="Times New Roman"/>
                <w:noProof/>
              </w:rPr>
              <w:t>4.1.3. Analisis Kerentanan (Stress Test) Berdasarkan Tingkat Ketidakpastian</w:t>
            </w:r>
            <w:r>
              <w:rPr>
                <w:rFonts w:cs="Times New Roman"/>
                <w:noProof/>
                <w:webHidden/>
              </w:rPr>
              <w:tab/>
              <w:fldChar w:fldCharType="begin"/>
              <w:instrText xml:space="preserve"> PAGEREF _Toc236734148 \h </w:instrText>
              <w:fldChar w:fldCharType="separate"/>
              <w:t>50</w:t>
              <w:fldChar w:fldCharType="end"/>
            </w:r>
          </w:hyperlink>
        </w:p>
        <w:p w14:paraId="3A84CEFB" w14:textId="28AD96FA" w:rsidR="00F200AD" w:rsidRPr="00F200AD" w:rsidRDefault="00000000" w:rsidP="00F200AD">
          <w:pPr>
            <w:pStyle w:val="TOC2"/>
            <w:spacing w:line="240" w:lineRule="auto"/>
            <w:rPr>
              <w:rFonts w:cs="Times New Roman"/>
              <w:b w:val="0"/>
              <w:bCs w:val="0"/>
              <w:color w:val="auto"/>
              <w:kern w:val="2"/>
              <w:szCs w:val="24"/>
              <w14:ligatures w14:val="standardContextual"/>
            </w:rPr>
          </w:pPr>
          <w:hyperlink w:anchor="_Toc236734149" w:history="1">
            <w:r>
              <w:rPr>
                <w:rStyle w:val="Hyperlink"/>
                <w:rFonts w:cs="Times New Roman"/>
                <w:b w:val="0"/>
                <w:bCs w:val="0"/>
              </w:rPr>
              <w:t>4.2. Hasil Pengujian</w:t>
            </w:r>
            <w:r>
              <w:rPr>
                <w:rFonts w:cs="Times New Roman"/>
                <w:b w:val="0"/>
                <w:bCs w:val="0"/>
                <w:webHidden/>
              </w:rPr>
              <w:tab/>
              <w:fldChar w:fldCharType="begin"/>
              <w:instrText xml:space="preserve"> PAGEREF _Toc236734149 \h </w:instrText>
              <w:fldChar w:fldCharType="separate"/>
              <w:t>53</w:t>
              <w:fldChar w:fldCharType="end"/>
            </w:r>
          </w:hyperlink>
        </w:p>
        <w:p w14:paraId="14054203" w14:textId="24D7457F"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0" w:history="1">
            <w:r>
              <w:rPr>
                <w:rStyle w:val="Hyperlink"/>
                <w:rFonts w:cs="Times New Roman"/>
                <w:noProof/>
              </w:rPr>
              <w:t>4.2.1. Hasil Pengujian Aplikasi Antarmuka (Tkinter)</w:t>
            </w:r>
            <w:r>
              <w:rPr>
                <w:rFonts w:cs="Times New Roman"/>
                <w:noProof/>
                <w:webHidden/>
              </w:rPr>
              <w:tab/>
              <w:fldChar w:fldCharType="begin"/>
              <w:instrText xml:space="preserve"> PAGEREF _Toc236734150 \h </w:instrText>
              <w:fldChar w:fldCharType="separate"/>
              <w:t>53</w:t>
              <w:fldChar w:fldCharType="end"/>
            </w:r>
          </w:hyperlink>
        </w:p>
        <w:p w14:paraId="28C223DD" w14:textId="1E1136B0"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1" w:history="1">
            <w:r>
              <w:rPr>
                <w:rStyle w:val="Hyperlink"/>
                <w:rFonts w:cs="Times New Roman"/>
                <w:noProof/>
              </w:rPr>
              <w:t>BAB V PENUTUP</w:t>
            </w:r>
            <w:r>
              <w:rPr>
                <w:rFonts w:cs="Times New Roman"/>
                <w:noProof/>
                <w:webHidden/>
              </w:rPr>
              <w:tab/>
              <w:fldChar w:fldCharType="begin"/>
              <w:instrText xml:space="preserve"> PAGEREF _Toc236734151 \h </w:instrText>
              <w:fldChar w:fldCharType="separate"/>
              <w:t>56</w:t>
              <w:fldChar w:fldCharType="end"/>
            </w:r>
          </w:hyperlink>
        </w:p>
        <w:p w14:paraId="3AE6A6A8" w14:textId="73FAEDB5"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2" w:history="1">
            <w:r>
              <w:rPr>
                <w:rStyle w:val="Hyperlink"/>
                <w:rFonts w:cs="Times New Roman"/>
                <w:noProof/>
              </w:rPr>
              <w:t>5.1. Kesimpulan</w:t>
            </w:r>
            <w:r>
              <w:rPr>
                <w:rFonts w:cs="Times New Roman"/>
                <w:noProof/>
                <w:webHidden/>
              </w:rPr>
              <w:tab/>
              <w:fldChar w:fldCharType="begin"/>
              <w:instrText xml:space="preserve"> PAGEREF _Toc236734152 \h </w:instrText>
              <w:fldChar w:fldCharType="separate"/>
              <w:t>56</w:t>
              <w:fldChar w:fldCharType="end"/>
            </w:r>
          </w:hyperlink>
        </w:p>
        <w:p w14:paraId="3D945EE9" w14:textId="0CCA0630"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3" w:history="1">
            <w:r>
              <w:rPr>
                <w:rStyle w:val="Hyperlink"/>
                <w:rFonts w:cs="Times New Roman"/>
                <w:noProof/>
              </w:rPr>
              <w:t>5.2. Saran</w:t>
            </w:r>
            <w:r>
              <w:rPr>
                <w:rFonts w:cs="Times New Roman"/>
                <w:noProof/>
                <w:webHidden/>
              </w:rPr>
              <w:tab/>
              <w:fldChar w:fldCharType="begin"/>
              <w:instrText xml:space="preserve"> PAGEREF _Toc236734153 \h </w:instrText>
              <w:fldChar w:fldCharType="separate"/>
              <w:t>56</w:t>
              <w:fldChar w:fldCharType="end"/>
            </w:r>
          </w:hyperlink>
        </w:p>
        <w:p w14:paraId="0009EF5C" w14:textId="457DC365"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4" w:history="1">
            <w:r>
              <w:rPr>
                <w:rStyle w:val="Hyperlink"/>
                <w:rFonts w:cs="Times New Roman"/>
                <w:noProof/>
              </w:rPr>
              <w:t>DAFTAR PUSTAKA</w:t>
            </w:r>
            <w:r>
              <w:rPr>
                <w:rFonts w:cs="Times New Roman"/>
                <w:noProof/>
                <w:webHidden/>
              </w:rPr>
              <w:tab/>
              <w:fldChar w:fldCharType="begin"/>
              <w:instrText xml:space="preserve"> PAGEREF _Toc236734154 \h </w:instrText>
              <w:fldChar w:fldCharType="separate"/>
              <w:t>58</w:t>
              <w:fldChar w:fldCharType="end"/>
            </w:r>
          </w:hyperlink>
        </w:p>
        <w:p w14:paraId="18304051" w14:textId="77CCBB95"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5" w:history="1">
            <w:r>
              <w:rPr>
                <w:rStyle w:val="Hyperlink"/>
                <w:rFonts w:cs="Times New Roman"/>
                <w:noProof/>
              </w:rPr>
              <w:t>DAFTAR RIWAYAT HIDUP</w:t>
            </w:r>
            <w:r>
              <w:rPr>
                <w:rFonts w:cs="Times New Roman"/>
                <w:noProof/>
                <w:webHidden/>
              </w:rPr>
              <w:tab/>
              <w:fldChar w:fldCharType="begin"/>
              <w:instrText xml:space="preserve"> PAGEREF _Toc236734155 \h </w:instrText>
              <w:fldChar w:fldCharType="separate"/>
              <w:t>60</w:t>
              <w:fldChar w:fldCharType="end"/>
            </w:r>
          </w:hyperlink>
        </w:p>
        <w:p w14:paraId="0E201722" w14:textId="0CBACBDE"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6" w:history="1">
            <w:r>
              <w:rPr>
                <w:rStyle w:val="Hyperlink"/>
                <w:rFonts w:cs="Times New Roman"/>
                <w:noProof/>
              </w:rPr>
              <w:t>LEMBAR KONSULTASI SKRIPSI</w:t>
            </w:r>
            <w:r>
              <w:rPr>
                <w:rFonts w:cs="Times New Roman"/>
                <w:noProof/>
                <w:webHidden/>
              </w:rPr>
              <w:tab/>
              <w:fldChar w:fldCharType="begin"/>
              <w:instrText xml:space="preserve"> PAGEREF _Toc236734156 \h </w:instrText>
              <w:fldChar w:fldCharType="separate"/>
              <w:t>61</w:t>
              <w:fldChar w:fldCharType="end"/>
            </w:r>
          </w:hyperlink>
        </w:p>
        <w:p w14:paraId="00241ADD" w14:textId="3279FD7A" w:rsidR="00F200AD" w:rsidRPr="00F200AD" w:rsidRDefault="00000000" w:rsidP="00F200AD">
          <w:pPr>
            <w:pStyle w:val="TOC1"/>
            <w:tabs>
              <w:tab w:val="right" w:leader="dot" w:pos="8211"/>
            </w:tabs>
            <w:spacing w:line="240" w:lineRule="auto"/>
            <w:rPr>
              <w:rFonts w:cs="Times New Roman"/>
              <w:noProof/>
              <w:color w:val="auto"/>
              <w:kern w:val="2"/>
              <w:szCs w:val="24"/>
              <w14:ligatures w14:val="standardContextual"/>
            </w:rPr>
          </w:pPr>
          <w:hyperlink w:anchor="_Toc236734157" w:history="1">
            <w:r>
              <w:rPr>
                <w:rStyle w:val="Hyperlink"/>
                <w:rFonts w:cs="Times New Roman"/>
                <w:noProof/>
              </w:rPr>
              <w:t>LAMPIRAN-LAMPIRAN</w:t>
            </w:r>
            <w:r>
              <w:rPr>
                <w:rFonts w:cs="Times New Roman"/>
                <w:noProof/>
                <w:webHidden/>
              </w:rPr>
              <w:tab/>
              <w:fldChar w:fldCharType="begin"/>
              <w:instrText xml:space="preserve"> PAGEREF _Toc236734157 \h </w:instrText>
              <w:fldChar w:fldCharType="separate"/>
              <w:t>63</w:t>
              <w:fldChar w:fldCharType="end"/>
            </w:r>
          </w:hyperlink>
        </w:p>
        <w:p w14:paraId="0427315A" w14:textId="61A4C4CB"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8" w:history="1">
            <w:r>
              <w:rPr>
                <w:rStyle w:val="Hyperlink"/>
                <w:rFonts w:cs="Times New Roman"/>
                <w:noProof/>
              </w:rPr>
              <w:t>A1. Hasil Pengecekan Plagiarisme (Turnitin) Bagian.</w:t>
            </w:r>
            <w:r>
              <w:rPr>
                <w:rFonts w:cs="Times New Roman"/>
                <w:noProof/>
                <w:webHidden/>
              </w:rPr>
              <w:tab/>
              <w:fldChar w:fldCharType="begin"/>
              <w:instrText xml:space="preserve"> PAGEREF _Toc236734158 \h </w:instrText>
              <w:fldChar w:fldCharType="separate"/>
              <w:t>63</w:t>
              <w:fldChar w:fldCharType="end"/>
            </w:r>
          </w:hyperlink>
        </w:p>
        <w:p w14:paraId="6E9CF94B" w14:textId="480F234A"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59" w:history="1">
            <w:r>
              <w:rPr>
                <w:rStyle w:val="Hyperlink"/>
                <w:rFonts w:cs="Times New Roman"/>
                <w:noProof/>
              </w:rPr>
              <w:t>A2. Hasil Pengecekan Plagiarisme (Turnitin) Bagian.</w:t>
            </w:r>
            <w:r>
              <w:rPr>
                <w:rFonts w:cs="Times New Roman"/>
                <w:noProof/>
                <w:webHidden/>
              </w:rPr>
              <w:tab/>
              <w:fldChar w:fldCharType="begin"/>
              <w:instrText xml:space="preserve"> PAGEREF _Toc236734159 \h </w:instrText>
              <w:fldChar w:fldCharType="separate"/>
              <w:t>64</w:t>
              <w:fldChar w:fldCharType="end"/>
            </w:r>
          </w:hyperlink>
        </w:p>
        <w:p w14:paraId="17149FB9" w14:textId="4175E718"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0" w:history="1">
            <w:r>
              <w:rPr>
                <w:rStyle w:val="Hyperlink"/>
                <w:rFonts w:cs="Times New Roman"/>
                <w:noProof/>
              </w:rPr>
              <w:t>B1. Grid Visualisasi Perbandingan Prediksi (CNN vs GLCM+SVM).</w:t>
            </w:r>
            <w:r>
              <w:rPr>
                <w:rFonts w:cs="Times New Roman"/>
                <w:noProof/>
                <w:webHidden/>
              </w:rPr>
              <w:tab/>
              <w:fldChar w:fldCharType="begin"/>
              <w:instrText xml:space="preserve"> PAGEREF _Toc236734160 \h </w:instrText>
              <w:fldChar w:fldCharType="separate"/>
              <w:t>65</w:t>
              <w:fldChar w:fldCharType="end"/>
            </w:r>
          </w:hyperlink>
        </w:p>
        <w:p w14:paraId="0D4045DD" w14:textId="7234A8F1"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1" w:history="1">
            <w:r>
              <w:rPr>
                <w:rStyle w:val="Hyperlink"/>
                <w:rFonts w:cs="Times New Roman"/>
                <w:noProof/>
              </w:rPr>
              <w:t>B2. Perbandingan Performa dan Analisis Kendala.</w:t>
            </w:r>
            <w:r>
              <w:rPr>
                <w:rFonts w:cs="Times New Roman"/>
                <w:noProof/>
                <w:webHidden/>
              </w:rPr>
              <w:tab/>
              <w:fldChar w:fldCharType="begin"/>
              <w:instrText xml:space="preserve"> PAGEREF _Toc236734161 \h </w:instrText>
              <w:fldChar w:fldCharType="separate"/>
              <w:t>66</w:t>
              <w:fldChar w:fldCharType="end"/>
            </w:r>
          </w:hyperlink>
        </w:p>
        <w:p w14:paraId="75C4F7F6" w14:textId="61F39C38"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2" w:history="1">
            <w:r>
              <w:rPr>
                <w:rStyle w:val="Hyperlink"/>
                <w:rFonts w:cs="Times New Roman"/>
                <w:noProof/>
              </w:rPr>
              <w:t>B3. Analisis Tekstur dan Stabilitas Training.</w:t>
            </w:r>
            <w:r>
              <w:rPr>
                <w:rFonts w:cs="Times New Roman"/>
                <w:noProof/>
                <w:webHidden/>
              </w:rPr>
              <w:tab/>
              <w:fldChar w:fldCharType="begin"/>
              <w:instrText xml:space="preserve"> PAGEREF _Toc236734162 \h </w:instrText>
              <w:fldChar w:fldCharType="separate"/>
              <w:t>66</w:t>
              <w:fldChar w:fldCharType="end"/>
            </w:r>
          </w:hyperlink>
        </w:p>
        <w:p w14:paraId="20699FEA" w14:textId="18E18772" w:rsidR="00F200AD" w:rsidRPr="00F200AD" w:rsidRDefault="00000000" w:rsidP="00F200AD">
          <w:pPr>
            <w:pStyle w:val="TOC3"/>
            <w:tabs>
              <w:tab w:val="right" w:leader="dot" w:pos="8211"/>
            </w:tabs>
            <w:spacing w:line="240" w:lineRule="auto"/>
            <w:rPr>
              <w:rFonts w:cs="Times New Roman"/>
              <w:noProof/>
              <w:color w:val="auto"/>
              <w:kern w:val="2"/>
              <w:szCs w:val="24"/>
              <w14:ligatures w14:val="standardContextual"/>
            </w:rPr>
          </w:pPr>
          <w:hyperlink w:anchor="_Toc236734163" w:history="1">
            <w:r>
              <w:rPr>
                <w:rStyle w:val="Hyperlink"/>
                <w:rFonts w:cs="Times New Roman"/>
                <w:noProof/>
              </w:rPr>
              <w:t>C1. Bukti Submit Publikasi Artikel Ilmiah</w:t>
            </w:r>
            <w:r>
              <w:rPr>
                <w:rFonts w:cs="Times New Roman"/>
                <w:noProof/>
                <w:webHidden/>
              </w:rPr>
              <w:tab/>
              <w:fldChar w:fldCharType="begin"/>
              <w:instrText xml:space="preserve"> PAGEREF _Toc236734163 \h </w:instrText>
              <w:fldChar w:fldCharType="separate"/>
              <w:t>67</w:t>
              <w:fldChar w:fldCharType="end"/>
            </w:r>
          </w:hyperlink>
        </w:p>
        <w:p w14:paraId="25D61B6A" w14:textId="0F289E1D" w:rsidR="004E1D36" w:rsidRPr="00F16012" w:rsidRDefault="004E1D36" w:rsidP="00F200AD">
          <w:pPr>
            <w:spacing w:line="240" w:lineRule="auto"/>
            <w:jc w:val="both"/>
          </w:pPr>
          <w:r>
            <w:rPr>
              <w:rFonts w:cs="Times New Roman"/>
              <w:noProof/>
            </w:rPr>
            <w:fldChar w:fldCharType="end"/>
          </w:r>
        </w:p>
      </w:sdtContent>
    </w:sdt>
    <w:p w14:paraId="21E6855B" w14:textId="77777777" w:rsidR="00253804" w:rsidRPr="00F16012" w:rsidRDefault="00253804" w:rsidP="00A435FB">
      <w:pPr>
        <w:pStyle w:val="TOCHeading"/>
        <w:jc w:val="both"/>
        <w:rPr>
          <w:b w:val="0"/>
          <w:bCs w:val="0"/>
          <w:szCs w:val="32"/>
        </w:rPr>
      </w:pPr>
    </w:p>
    <w:p w14:paraId="2396B15A" w14:textId="77777777" w:rsidR="0044720E" w:rsidRPr="00F16012" w:rsidRDefault="0044720E" w:rsidP="00A435FB">
      <w:pPr>
        <w:jc w:val="both"/>
      </w:pPr>
    </w:p>
    <w:p w14:paraId="671E937F" w14:textId="105C7297" w:rsidR="00445BEB" w:rsidRPr="00D84EC2" w:rsidRDefault="00AA5E6E" w:rsidP="00BF76AE">
      <w:pPr>
        <w:pStyle w:val="Heading1"/>
      </w:pPr>
      <w:bookmarkStart w:id="31" w:name="_Toc235347245"/>
      <w:bookmarkStart w:id="32" w:name="_Toc235363705"/>
      <w:r>
        <w:br w:type="column"/>
      </w:r>
      <w:bookmarkStart w:id="33" w:name="_Toc236734102"/>
      <w:r>
        <w:lastRenderedPageBreak/>
        <w:t>DAFTAR SIMBOL</w:t>
      </w:r>
      <w:bookmarkEnd w:id="31"/>
      <w:bookmarkEnd w:id="32"/>
      <w:bookmarkEnd w:id="33"/>
    </w:p>
    <w:p w14:paraId="1B0D6C1F" w14:textId="77777777" w:rsidR="00445BEB" w:rsidRPr="00D84EC2" w:rsidRDefault="00CC28E2" w:rsidP="00A435FB">
      <w:pPr>
        <w:jc w:val="both"/>
        <w:rPr>
          <w:rFonts w:cs="Times New Roman"/>
          <w:b/>
          <w:bCs/>
        </w:rPr>
      </w:pPr>
      <w:r>
        <w:rPr>
          <w:rFonts w:cs="Times New Roman"/>
          <w:b/>
          <w:bCs/>
        </w:rPr>
        <w:t>A. Simbol Matematis dan Algoritma</w:t>
      </w:r>
    </w:p>
    <w:tbl>
      <w:tblPr>
        <w:tblStyle w:val="TableGrid"/>
        <w:tblW w:w="8052" w:type="dxa"/>
        <w:jc w:val="center"/>
        <w:tblLayout w:type="fixed"/>
        <w:tblLook w:val="04A0" w:firstRow="1" w:lastRow="0" w:firstColumn="1" w:lastColumn="0" w:noHBand="0" w:noVBand="1"/>
      </w:tblPr>
      <w:tblGrid>
        <w:gridCol w:w="1858"/>
        <w:gridCol w:w="1858"/>
        <w:gridCol w:w="4336"/>
      </w:tblGrid>
      <w:tr w:rsidR="0044720E" w:rsidRPr="00F16012" w14:paraId="3F79C89A" w14:textId="77777777" w:rsidTr="002B7A0F">
        <w:trPr>
          <w:trHeight w:val="503"/>
          <w:tblHeader/>
          <w:jc w:val="center"/>
        </w:trPr>
        <w:tc>
          <w:tcPr>
            <w:tcW w:w="1858" w:type="dxa"/>
            <w:shd w:val="clear" w:color="auto" w:fill="2F5496"/>
            <w:vAlign w:val="center"/>
          </w:tcPr>
          <w:p w14:paraId="6CF993D6" w14:textId="77777777" w:rsidR="0044720E" w:rsidRPr="00F16012" w:rsidRDefault="00C6406B" w:rsidP="00A435FB">
            <w:pPr>
              <w:spacing w:line="480" w:lineRule="auto"/>
              <w:jc w:val="both"/>
              <w:rPr>
                <w:rFonts w:cs="Times New Roman"/>
              </w:rPr>
            </w:pPr>
            <w:bookmarkStart w:id="34" w:name="_Hlk234286324"/>
            <w:r>
              <w:rPr>
                <w:rFonts w:cs="Times New Roman"/>
                <w:color w:val="FFFFFF"/>
              </w:rPr>
              <w:t>Simbol</w:t>
            </w:r>
          </w:p>
        </w:tc>
        <w:tc>
          <w:tcPr>
            <w:tcW w:w="1858" w:type="dxa"/>
            <w:shd w:val="clear" w:color="auto" w:fill="2F5496"/>
            <w:vAlign w:val="center"/>
          </w:tcPr>
          <w:p w14:paraId="3DA969E2" w14:textId="77777777" w:rsidR="0044720E" w:rsidRPr="00F16012" w:rsidRDefault="00C6406B" w:rsidP="00A435FB">
            <w:pPr>
              <w:spacing w:line="480" w:lineRule="auto"/>
              <w:jc w:val="both"/>
              <w:rPr>
                <w:rFonts w:cs="Times New Roman"/>
              </w:rPr>
            </w:pPr>
            <w:r>
              <w:rPr>
                <w:rFonts w:cs="Times New Roman"/>
                <w:color w:val="FFFFFF"/>
              </w:rPr>
              <w:t>Nama Simbol</w:t>
            </w:r>
          </w:p>
        </w:tc>
        <w:tc>
          <w:tcPr>
            <w:tcW w:w="4336" w:type="dxa"/>
            <w:shd w:val="clear" w:color="auto" w:fill="2F5496"/>
            <w:vAlign w:val="center"/>
          </w:tcPr>
          <w:p w14:paraId="274FE7BB" w14:textId="77777777" w:rsidR="0044720E" w:rsidRPr="00F16012" w:rsidRDefault="00C6406B" w:rsidP="00A435FB">
            <w:pPr>
              <w:spacing w:line="480" w:lineRule="auto"/>
              <w:jc w:val="both"/>
              <w:rPr>
                <w:rFonts w:cs="Times New Roman"/>
              </w:rPr>
            </w:pPr>
            <w:r>
              <w:rPr>
                <w:rFonts w:cs="Times New Roman"/>
                <w:color w:val="FFFFFF"/>
              </w:rPr>
              <w:t>Keterangan / Fungsi</w:t>
            </w:r>
          </w:p>
        </w:tc>
      </w:tr>
      <w:tr w:rsidR="0044720E" w:rsidRPr="00F16012" w14:paraId="7EE01EA4" w14:textId="77777777" w:rsidTr="00CB0A26">
        <w:trPr>
          <w:trHeight w:val="1034"/>
          <w:jc w:val="center"/>
        </w:trPr>
        <w:tc>
          <w:tcPr>
            <w:tcW w:w="1858" w:type="dxa"/>
            <w:vAlign w:val="center"/>
          </w:tcPr>
          <w:p w14:paraId="3E11835A" w14:textId="77777777" w:rsidR="0044720E" w:rsidRPr="00F16012" w:rsidRDefault="00445BEB" w:rsidP="00A435FB">
            <w:pPr>
              <w:spacing w:line="480" w:lineRule="auto"/>
              <w:jc w:val="both"/>
              <w:rPr>
                <w:rFonts w:cs="Times New Roman"/>
              </w:rPr>
            </w:pPr>
            <w:r>
              <w:rPr>
                <w:rFonts w:cs="Times New Roman"/>
                <w:sz w:val="36"/>
                <w:szCs w:val="32"/>
              </w:rPr>
              <w:t>Σ</w:t>
            </w:r>
          </w:p>
        </w:tc>
        <w:tc>
          <w:tcPr>
            <w:tcW w:w="1858" w:type="dxa"/>
            <w:vAlign w:val="center"/>
          </w:tcPr>
          <w:p w14:paraId="40E8F181" w14:textId="77777777" w:rsidR="0044720E" w:rsidRPr="00F16012" w:rsidRDefault="00445BEB" w:rsidP="00A435FB">
            <w:pPr>
              <w:spacing w:line="480" w:lineRule="auto"/>
              <w:jc w:val="both"/>
              <w:rPr>
                <w:rFonts w:cs="Times New Roman"/>
              </w:rPr>
            </w:pPr>
            <w:r>
              <w:rPr>
                <w:rFonts w:cs="Times New Roman"/>
              </w:rPr>
              <w:t>Sumasi</w:t>
            </w:r>
          </w:p>
        </w:tc>
        <w:tc>
          <w:tcPr>
            <w:tcW w:w="4336" w:type="dxa"/>
            <w:vAlign w:val="center"/>
          </w:tcPr>
          <w:p w14:paraId="4385CB96" w14:textId="77777777" w:rsidR="0044720E" w:rsidRPr="00F16012" w:rsidRDefault="00445BEB" w:rsidP="00A435FB">
            <w:pPr>
              <w:spacing w:line="480" w:lineRule="auto"/>
              <w:jc w:val="both"/>
              <w:rPr>
                <w:rFonts w:cs="Times New Roman"/>
              </w:rPr>
            </w:pPr>
            <w:r>
              <w:rPr>
                <w:rFonts w:cs="Times New Roman"/>
              </w:rPr>
              <w:t>Simbol penjumlahan berurut dari sekumpulan angka (digunakan pada rumus Konvolusi dan GLCM).</w:t>
            </w:r>
          </w:p>
        </w:tc>
      </w:tr>
      <w:tr w:rsidR="0044720E" w:rsidRPr="00F16012" w14:paraId="3FAA8EAA" w14:textId="77777777" w:rsidTr="00CB0A26">
        <w:trPr>
          <w:trHeight w:val="1020"/>
          <w:jc w:val="center"/>
        </w:trPr>
        <w:tc>
          <w:tcPr>
            <w:tcW w:w="1858" w:type="dxa"/>
            <w:vAlign w:val="center"/>
          </w:tcPr>
          <w:p w14:paraId="77048205" w14:textId="77777777" w:rsidR="0044720E" w:rsidRPr="00F16012" w:rsidRDefault="00445BEB" w:rsidP="00A435FB">
            <w:pPr>
              <w:spacing w:line="480" w:lineRule="auto"/>
              <w:jc w:val="both"/>
              <w:rPr>
                <w:rFonts w:cs="Times New Roman"/>
                <w:sz w:val="36"/>
                <w:szCs w:val="36"/>
              </w:rPr>
            </w:pPr>
            <w:r>
              <w:rPr>
                <w:rFonts w:cs="Times New Roman"/>
                <w:i/>
                <w:iCs/>
                <w:sz w:val="36"/>
                <w:szCs w:val="36"/>
              </w:rPr>
              <w:t>f</w:t>
            </w:r>
            <w:r>
              <w:rPr>
                <w:rFonts w:cs="Times New Roman"/>
                <w:sz w:val="36"/>
                <w:szCs w:val="36"/>
              </w:rPr>
              <w:t>(</w:t>
            </w:r>
            <w:r>
              <w:rPr>
                <w:rFonts w:cs="Times New Roman"/>
                <w:i/>
                <w:iCs/>
                <w:sz w:val="36"/>
                <w:szCs w:val="36"/>
              </w:rPr>
              <w:t>x</w:t>
            </w:r>
            <w:r>
              <w:rPr>
                <w:rFonts w:cs="Times New Roman"/>
                <w:sz w:val="36"/>
                <w:szCs w:val="36"/>
              </w:rPr>
              <w:t>,</w:t>
            </w:r>
            <w:r>
              <w:rPr>
                <w:rFonts w:cs="Times New Roman"/>
                <w:i/>
                <w:iCs/>
                <w:sz w:val="36"/>
                <w:szCs w:val="36"/>
              </w:rPr>
              <w:t>y</w:t>
            </w:r>
            <w:r>
              <w:rPr>
                <w:rFonts w:cs="Times New Roman"/>
                <w:sz w:val="36"/>
                <w:szCs w:val="36"/>
              </w:rPr>
              <w:t>)</w:t>
            </w:r>
          </w:p>
        </w:tc>
        <w:tc>
          <w:tcPr>
            <w:tcW w:w="1858" w:type="dxa"/>
            <w:vAlign w:val="center"/>
          </w:tcPr>
          <w:p w14:paraId="02FCF12E" w14:textId="77777777" w:rsidR="0044720E" w:rsidRPr="00F16012" w:rsidRDefault="00445BEB" w:rsidP="00A435FB">
            <w:pPr>
              <w:spacing w:line="480" w:lineRule="auto"/>
              <w:jc w:val="both"/>
              <w:rPr>
                <w:rFonts w:cs="Times New Roman"/>
              </w:rPr>
            </w:pPr>
            <w:r>
              <w:rPr>
                <w:rFonts w:cs="Times New Roman"/>
              </w:rPr>
              <w:t>Fungsi Citra:</w:t>
            </w:r>
          </w:p>
        </w:tc>
        <w:tc>
          <w:tcPr>
            <w:tcW w:w="4336" w:type="dxa"/>
            <w:vAlign w:val="center"/>
          </w:tcPr>
          <w:p w14:paraId="3CBD32D3" w14:textId="77777777" w:rsidR="00445BEB" w:rsidRPr="00F16012" w:rsidRDefault="00445BEB" w:rsidP="00A435FB">
            <w:pPr>
              <w:spacing w:line="480" w:lineRule="auto"/>
              <w:jc w:val="both"/>
              <w:rPr>
                <w:rFonts w:cs="Times New Roman"/>
              </w:rPr>
            </w:pPr>
            <w:r>
              <w:rPr>
                <w:rFonts w:cs="Times New Roman"/>
              </w:rPr>
              <w:t>Nilai intensitas piksel citra digital pada</w:t>
            </w:r>
          </w:p>
          <w:p w14:paraId="41539C93" w14:textId="77777777" w:rsidR="0044720E" w:rsidRPr="00F16012" w:rsidRDefault="00445BEB" w:rsidP="00A435FB">
            <w:pPr>
              <w:spacing w:line="480" w:lineRule="auto"/>
              <w:jc w:val="both"/>
              <w:rPr>
                <w:rFonts w:cs="Times New Roman"/>
              </w:rPr>
            </w:pPr>
            <w:r>
              <w:rPr>
                <w:rFonts w:cs="Times New Roman"/>
              </w:rPr>
              <w:t>koordinat spasial baris x</w:t>
            </w:r>
            <w:r>
              <w:rPr>
                <w:rFonts w:cs="Times New Roman"/>
                <w:i/>
                <w:iCs/>
              </w:rPr>
              <w:t>x</w:t>
            </w:r>
            <w:r>
              <w:rPr>
                <w:rFonts w:cs="Times New Roman"/>
              </w:rPr>
              <w:t> dan kolom y</w:t>
            </w:r>
            <w:r>
              <w:rPr>
                <w:rFonts w:cs="Times New Roman"/>
                <w:i/>
                <w:iCs/>
              </w:rPr>
              <w:t>y</w:t>
            </w:r>
          </w:p>
        </w:tc>
      </w:tr>
      <w:tr w:rsidR="0044720E" w:rsidRPr="00F16012" w14:paraId="61FD763C" w14:textId="77777777" w:rsidTr="00CB0A26">
        <w:trPr>
          <w:trHeight w:val="1020"/>
          <w:jc w:val="center"/>
        </w:trPr>
        <w:tc>
          <w:tcPr>
            <w:tcW w:w="1858" w:type="dxa"/>
            <w:vAlign w:val="center"/>
          </w:tcPr>
          <w:p w14:paraId="0D2FF2BE" w14:textId="77777777" w:rsidR="0044720E" w:rsidRPr="00F16012" w:rsidRDefault="00445BEB" w:rsidP="00A435FB">
            <w:pPr>
              <w:spacing w:line="480" w:lineRule="auto"/>
              <w:jc w:val="both"/>
              <w:rPr>
                <w:rFonts w:cs="Times New Roman"/>
                <w:sz w:val="36"/>
                <w:szCs w:val="36"/>
              </w:rPr>
            </w:pPr>
            <w:r>
              <w:rPr>
                <w:rFonts w:cs="Times New Roman"/>
                <w:i/>
                <w:iCs/>
                <w:sz w:val="36"/>
                <w:szCs w:val="36"/>
              </w:rPr>
              <w:t>G</w:t>
            </w:r>
            <w:r>
              <w:rPr>
                <w:rFonts w:cs="Times New Roman"/>
                <w:sz w:val="36"/>
                <w:szCs w:val="36"/>
              </w:rPr>
              <w:t>(</w:t>
            </w:r>
            <w:r>
              <w:rPr>
                <w:rFonts w:cs="Times New Roman"/>
                <w:i/>
                <w:iCs/>
                <w:sz w:val="36"/>
                <w:szCs w:val="36"/>
              </w:rPr>
              <w:t>i</w:t>
            </w:r>
            <w:r>
              <w:rPr>
                <w:rFonts w:cs="Times New Roman"/>
                <w:sz w:val="36"/>
                <w:szCs w:val="36"/>
              </w:rPr>
              <w:t>,</w:t>
            </w:r>
            <w:r>
              <w:rPr>
                <w:rFonts w:cs="Times New Roman"/>
                <w:i/>
                <w:iCs/>
                <w:sz w:val="36"/>
                <w:szCs w:val="36"/>
              </w:rPr>
              <w:t>j</w:t>
            </w:r>
            <w:r>
              <w:rPr>
                <w:rFonts w:cs="Times New Roman"/>
                <w:sz w:val="36"/>
                <w:szCs w:val="36"/>
              </w:rPr>
              <w:t>)</w:t>
            </w:r>
          </w:p>
        </w:tc>
        <w:tc>
          <w:tcPr>
            <w:tcW w:w="1858" w:type="dxa"/>
            <w:vAlign w:val="center"/>
          </w:tcPr>
          <w:p w14:paraId="0380147B" w14:textId="77777777" w:rsidR="00445BEB" w:rsidRPr="00F16012" w:rsidRDefault="00445BEB" w:rsidP="00A435FB">
            <w:pPr>
              <w:spacing w:line="480" w:lineRule="auto"/>
              <w:jc w:val="both"/>
              <w:rPr>
                <w:rFonts w:cs="Times New Roman"/>
              </w:rPr>
            </w:pPr>
            <w:r>
              <w:rPr>
                <w:rFonts w:cs="Times New Roman"/>
              </w:rPr>
              <w:t>Peta Fitur</w:t>
            </w:r>
          </w:p>
          <w:p w14:paraId="639E61A9" w14:textId="77777777" w:rsidR="0044720E" w:rsidRPr="00F16012" w:rsidRDefault="00445BEB" w:rsidP="00A435FB">
            <w:pPr>
              <w:spacing w:line="480" w:lineRule="auto"/>
              <w:jc w:val="both"/>
              <w:rPr>
                <w:rFonts w:cs="Times New Roman"/>
              </w:rPr>
            </w:pPr>
            <w:r>
              <w:rPr>
                <w:rFonts w:cs="Times New Roman"/>
              </w:rPr>
              <w:t>(</w:t>
            </w:r>
            <w:r>
              <w:rPr>
                <w:rFonts w:cs="Times New Roman"/>
                <w:i/>
                <w:iCs/>
              </w:rPr>
              <w:t>Feature Map</w:t>
            </w:r>
            <w:r>
              <w:rPr>
                <w:rFonts w:cs="Times New Roman"/>
              </w:rPr>
              <w:t>)</w:t>
            </w:r>
          </w:p>
        </w:tc>
        <w:tc>
          <w:tcPr>
            <w:tcW w:w="4336" w:type="dxa"/>
            <w:vAlign w:val="center"/>
          </w:tcPr>
          <w:p w14:paraId="4E158C53" w14:textId="77777777" w:rsidR="00445BEB" w:rsidRPr="00F16012" w:rsidRDefault="00445BEB" w:rsidP="00A435FB">
            <w:pPr>
              <w:spacing w:line="480" w:lineRule="auto"/>
              <w:jc w:val="both"/>
              <w:rPr>
                <w:rFonts w:cs="Times New Roman"/>
              </w:rPr>
            </w:pPr>
            <w:r>
              <w:rPr>
                <w:rFonts w:cs="Times New Roman"/>
              </w:rPr>
              <w:t>Matriks hasil keluaran dari operasi</w:t>
            </w:r>
          </w:p>
          <w:p w14:paraId="2BB536A1" w14:textId="77777777" w:rsidR="0044720E" w:rsidRPr="00F16012" w:rsidRDefault="00445BEB" w:rsidP="00A435FB">
            <w:pPr>
              <w:spacing w:line="480" w:lineRule="auto"/>
              <w:jc w:val="both"/>
              <w:rPr>
                <w:rFonts w:cs="Times New Roman"/>
              </w:rPr>
            </w:pPr>
            <w:r>
              <w:rPr>
                <w:rFonts w:cs="Times New Roman"/>
              </w:rPr>
              <w:t>konvolusi CNN.</w:t>
            </w:r>
          </w:p>
        </w:tc>
      </w:tr>
      <w:tr w:rsidR="0044720E" w:rsidRPr="00F16012" w14:paraId="0056C058" w14:textId="77777777" w:rsidTr="00CB0A26">
        <w:trPr>
          <w:trHeight w:val="1034"/>
          <w:jc w:val="center"/>
        </w:trPr>
        <w:tc>
          <w:tcPr>
            <w:tcW w:w="1858" w:type="dxa"/>
            <w:vAlign w:val="center"/>
          </w:tcPr>
          <w:p w14:paraId="53ADBB08" w14:textId="77777777" w:rsidR="0044720E" w:rsidRPr="00F16012" w:rsidRDefault="00445BEB" w:rsidP="00A435FB">
            <w:pPr>
              <w:spacing w:line="480" w:lineRule="auto"/>
              <w:jc w:val="both"/>
              <w:rPr>
                <w:rFonts w:cs="Times New Roman"/>
              </w:rPr>
            </w:pPr>
            <w:r>
              <w:rPr>
                <w:rFonts w:cs="Times New Roman"/>
                <w:i/>
                <w:iCs/>
                <w:sz w:val="36"/>
                <w:szCs w:val="32"/>
              </w:rPr>
              <w:t>h</w:t>
            </w:r>
          </w:p>
        </w:tc>
        <w:tc>
          <w:tcPr>
            <w:tcW w:w="1858" w:type="dxa"/>
            <w:vAlign w:val="center"/>
          </w:tcPr>
          <w:p w14:paraId="4AECF693" w14:textId="77777777" w:rsidR="0044720E" w:rsidRPr="00F16012" w:rsidRDefault="00445BEB" w:rsidP="00A435FB">
            <w:pPr>
              <w:spacing w:line="480" w:lineRule="auto"/>
              <w:jc w:val="both"/>
              <w:rPr>
                <w:rFonts w:cs="Times New Roman"/>
              </w:rPr>
            </w:pPr>
            <w:r>
              <w:rPr>
                <w:rFonts w:cs="Times New Roman"/>
              </w:rPr>
              <w:t>Kernel / Filter</w:t>
            </w:r>
          </w:p>
        </w:tc>
        <w:tc>
          <w:tcPr>
            <w:tcW w:w="4336" w:type="dxa"/>
            <w:vAlign w:val="center"/>
          </w:tcPr>
          <w:p w14:paraId="7FBC48FA" w14:textId="77777777" w:rsidR="00445BEB" w:rsidRPr="00F16012" w:rsidRDefault="00445BEB" w:rsidP="00A435FB">
            <w:pPr>
              <w:spacing w:line="480" w:lineRule="auto"/>
              <w:jc w:val="both"/>
              <w:rPr>
                <w:rFonts w:cs="Times New Roman"/>
              </w:rPr>
            </w:pPr>
            <w:r>
              <w:rPr>
                <w:rFonts w:cs="Times New Roman"/>
              </w:rPr>
              <w:t>Matriks bobot (weight) berukuran kecil (misal 3x3) pada CNN yang bertugas</w:t>
            </w:r>
          </w:p>
          <w:p w14:paraId="7548AE61" w14:textId="77777777" w:rsidR="0044720E" w:rsidRPr="00F16012" w:rsidRDefault="00445BEB" w:rsidP="00A435FB">
            <w:pPr>
              <w:spacing w:line="480" w:lineRule="auto"/>
              <w:jc w:val="both"/>
              <w:rPr>
                <w:rFonts w:cs="Times New Roman"/>
              </w:rPr>
            </w:pPr>
            <w:r>
              <w:rPr>
                <w:rFonts w:cs="Times New Roman"/>
              </w:rPr>
              <w:t>mengekstraksi tekstur dan warna.</w:t>
            </w:r>
          </w:p>
        </w:tc>
      </w:tr>
      <w:tr w:rsidR="00CB0A26" w:rsidRPr="00F16012" w14:paraId="701422C0" w14:textId="77777777" w:rsidTr="00CB0A26">
        <w:trPr>
          <w:trHeight w:val="1034"/>
          <w:jc w:val="center"/>
        </w:trPr>
        <w:tc>
          <w:tcPr>
            <w:tcW w:w="1858" w:type="dxa"/>
            <w:vAlign w:val="center"/>
          </w:tcPr>
          <w:p w14:paraId="1B1DA240" w14:textId="77777777" w:rsidR="00CB0A26" w:rsidRPr="00F16012" w:rsidRDefault="00CB0A26" w:rsidP="00A435FB">
            <w:pPr>
              <w:spacing w:line="480" w:lineRule="auto"/>
              <w:jc w:val="both"/>
              <w:rPr>
                <w:rFonts w:cs="Times New Roman"/>
                <w:i/>
                <w:iCs/>
                <w:sz w:val="36"/>
                <w:szCs w:val="32"/>
              </w:rPr>
            </w:pPr>
            <w:r>
              <w:rPr>
                <w:rFonts w:cs="Times New Roman"/>
                <w:i/>
                <w:iCs/>
                <w:sz w:val="36"/>
                <w:szCs w:val="32"/>
              </w:rPr>
              <w:t>σ(z)i​</w:t>
            </w:r>
          </w:p>
        </w:tc>
        <w:tc>
          <w:tcPr>
            <w:tcW w:w="1858" w:type="dxa"/>
            <w:vAlign w:val="center"/>
          </w:tcPr>
          <w:p w14:paraId="5AE62028" w14:textId="77777777" w:rsidR="00CB0A26" w:rsidRPr="00F16012" w:rsidRDefault="00CB0A26" w:rsidP="00A435FB">
            <w:pPr>
              <w:spacing w:line="480" w:lineRule="auto"/>
              <w:jc w:val="both"/>
              <w:rPr>
                <w:rFonts w:cs="Times New Roman"/>
              </w:rPr>
            </w:pPr>
            <w:r>
              <w:rPr>
                <w:rFonts w:cs="Times New Roman"/>
              </w:rPr>
              <w:t>Fungsi</w:t>
            </w:r>
          </w:p>
          <w:p w14:paraId="496C7B84" w14:textId="77777777" w:rsidR="00CB0A26" w:rsidRPr="00F16012" w:rsidRDefault="00CB0A26" w:rsidP="00A435FB">
            <w:pPr>
              <w:spacing w:line="480" w:lineRule="auto"/>
              <w:jc w:val="both"/>
              <w:rPr>
                <w:rFonts w:cs="Times New Roman"/>
              </w:rPr>
            </w:pPr>
            <w:r>
              <w:rPr>
                <w:rFonts w:cs="Times New Roman"/>
              </w:rPr>
              <w:t>Softmax</w:t>
            </w:r>
          </w:p>
        </w:tc>
        <w:tc>
          <w:tcPr>
            <w:tcW w:w="4336" w:type="dxa"/>
            <w:vAlign w:val="center"/>
          </w:tcPr>
          <w:p w14:paraId="61CB60C0" w14:textId="77777777" w:rsidR="00CB0A26" w:rsidRPr="00F16012" w:rsidRDefault="00CB0A26" w:rsidP="00A435FB">
            <w:pPr>
              <w:spacing w:line="480" w:lineRule="auto"/>
              <w:jc w:val="both"/>
              <w:rPr>
                <w:rFonts w:cs="Times New Roman"/>
              </w:rPr>
            </w:pPr>
            <w:r>
              <w:rPr>
                <w:rFonts w:cs="Times New Roman"/>
              </w:rPr>
              <w:t>Rumus probabilitas kelas yang mengubah skor mentah (</w:t>
            </w:r>
            <w:r>
              <w:rPr>
                <w:rFonts w:cs="Times New Roman"/>
                <w:i/>
                <w:iCs/>
              </w:rPr>
              <w:t>logits</w:t>
            </w:r>
            <w:r>
              <w:rPr>
                <w:rFonts w:cs="Times New Roman"/>
              </w:rPr>
              <w:t>) menjadi rentang</w:t>
            </w:r>
          </w:p>
          <w:p w14:paraId="524B91DF" w14:textId="77777777" w:rsidR="00CB0A26" w:rsidRPr="00F16012" w:rsidRDefault="00CB0A26" w:rsidP="00A435FB">
            <w:pPr>
              <w:spacing w:line="480" w:lineRule="auto"/>
              <w:jc w:val="both"/>
              <w:rPr>
                <w:rFonts w:cs="Times New Roman"/>
              </w:rPr>
            </w:pPr>
            <w:r>
              <w:rPr>
                <w:rFonts w:cs="Times New Roman"/>
              </w:rPr>
              <w:t>persen (0 hingga 1) untuk menentuka</w:t>
            </w:r>
          </w:p>
          <w:p w14:paraId="3827F5F9" w14:textId="77777777" w:rsidR="00CB0A26" w:rsidRPr="00F16012" w:rsidRDefault="00CB0A26" w:rsidP="00A435FB">
            <w:pPr>
              <w:spacing w:line="480" w:lineRule="auto"/>
              <w:jc w:val="both"/>
              <w:rPr>
                <w:rFonts w:cs="Times New Roman"/>
              </w:rPr>
            </w:pPr>
            <w:r>
              <w:rPr>
                <w:rFonts w:cs="Times New Roman"/>
              </w:rPr>
              <w:t>bawang layak atau tidak layak.</w:t>
            </w:r>
          </w:p>
        </w:tc>
      </w:tr>
      <w:tr w:rsidR="0044720E" w:rsidRPr="00F16012" w14:paraId="6BF20F07" w14:textId="77777777" w:rsidTr="00CB0A26">
        <w:trPr>
          <w:trHeight w:val="1006"/>
          <w:jc w:val="center"/>
        </w:trPr>
        <w:tc>
          <w:tcPr>
            <w:tcW w:w="1858" w:type="dxa"/>
            <w:vAlign w:val="center"/>
          </w:tcPr>
          <w:p w14:paraId="4F862306" w14:textId="77777777" w:rsidR="0044720E" w:rsidRPr="00F16012" w:rsidRDefault="00445BEB" w:rsidP="00A435FB">
            <w:pPr>
              <w:spacing w:line="480" w:lineRule="auto"/>
              <w:jc w:val="both"/>
              <w:rPr>
                <w:rFonts w:cs="Times New Roman"/>
                <w:sz w:val="36"/>
                <w:szCs w:val="36"/>
              </w:rPr>
            </w:pPr>
            <w:r>
              <w:rPr>
                <w:rFonts w:cs="Times New Roman"/>
                <w:i/>
                <w:iCs/>
                <w:sz w:val="36"/>
                <w:szCs w:val="36"/>
              </w:rPr>
              <w:t>P(i,j)</w:t>
            </w:r>
          </w:p>
        </w:tc>
        <w:tc>
          <w:tcPr>
            <w:tcW w:w="1858" w:type="dxa"/>
            <w:vAlign w:val="center"/>
          </w:tcPr>
          <w:p w14:paraId="67FA8002" w14:textId="77777777" w:rsidR="0044720E" w:rsidRPr="00F16012" w:rsidRDefault="00CB0A26" w:rsidP="00A435FB">
            <w:pPr>
              <w:spacing w:line="480" w:lineRule="auto"/>
              <w:jc w:val="both"/>
              <w:rPr>
                <w:rFonts w:cs="Times New Roman"/>
              </w:rPr>
            </w:pPr>
            <w:r>
              <w:rPr>
                <w:rFonts w:cs="Times New Roman"/>
              </w:rPr>
              <w:t>Probabilitas Kemunculan:</w:t>
            </w:r>
          </w:p>
        </w:tc>
        <w:tc>
          <w:tcPr>
            <w:tcW w:w="4336" w:type="dxa"/>
            <w:vAlign w:val="center"/>
          </w:tcPr>
          <w:p w14:paraId="100DBCF9" w14:textId="77777777" w:rsidR="00CB0A26" w:rsidRPr="00F16012" w:rsidRDefault="00CB0A26" w:rsidP="00A435FB">
            <w:pPr>
              <w:spacing w:line="480" w:lineRule="auto"/>
              <w:jc w:val="both"/>
              <w:rPr>
                <w:rFonts w:cs="Times New Roman"/>
              </w:rPr>
            </w:pPr>
            <w:r>
              <w:rPr>
                <w:rFonts w:cs="Times New Roman"/>
              </w:rPr>
              <w:t>Matriks frekuensi kemunculan dua piksel bertetangga dalam algoritma tekstur</w:t>
            </w:r>
          </w:p>
          <w:p w14:paraId="7A1753AD" w14:textId="77777777" w:rsidR="0044720E" w:rsidRPr="00F16012" w:rsidRDefault="00CB0A26" w:rsidP="00A435FB">
            <w:pPr>
              <w:spacing w:line="480" w:lineRule="auto"/>
              <w:jc w:val="both"/>
              <w:rPr>
                <w:rFonts w:cs="Times New Roman"/>
              </w:rPr>
            </w:pPr>
            <w:r>
              <w:rPr>
                <w:rFonts w:cs="Times New Roman"/>
              </w:rPr>
              <w:t>GLCM.</w:t>
            </w:r>
          </w:p>
        </w:tc>
      </w:tr>
      <w:tr w:rsidR="00445BEB" w:rsidRPr="00F16012" w14:paraId="7DB51A88" w14:textId="77777777" w:rsidTr="00CB0A26">
        <w:trPr>
          <w:trHeight w:val="1006"/>
          <w:jc w:val="center"/>
        </w:trPr>
        <w:tc>
          <w:tcPr>
            <w:tcW w:w="1858" w:type="dxa"/>
            <w:vAlign w:val="center"/>
          </w:tcPr>
          <w:p w14:paraId="4037710F" w14:textId="77777777" w:rsidR="00445BEB" w:rsidRPr="00F16012" w:rsidRDefault="00445BEB" w:rsidP="00A435FB">
            <w:pPr>
              <w:spacing w:line="480" w:lineRule="auto"/>
              <w:jc w:val="both"/>
              <w:rPr>
                <w:rFonts w:cs="Times New Roman"/>
                <w:i/>
                <w:iCs/>
                <w:sz w:val="36"/>
                <w:szCs w:val="36"/>
              </w:rPr>
            </w:pPr>
            <w:r>
              <w:rPr>
                <w:rFonts w:cs="Times New Roman"/>
                <w:i/>
                <w:iCs/>
                <w:sz w:val="36"/>
                <w:szCs w:val="36"/>
              </w:rPr>
              <w:t>d</w:t>
            </w:r>
          </w:p>
        </w:tc>
        <w:tc>
          <w:tcPr>
            <w:tcW w:w="1858" w:type="dxa"/>
            <w:vAlign w:val="center"/>
          </w:tcPr>
          <w:p w14:paraId="29F92D7C" w14:textId="77777777" w:rsidR="00CB0A26" w:rsidRPr="00F16012" w:rsidRDefault="00CB0A26" w:rsidP="00A435FB">
            <w:pPr>
              <w:spacing w:line="480" w:lineRule="auto"/>
              <w:jc w:val="both"/>
              <w:rPr>
                <w:rFonts w:cs="Times New Roman"/>
              </w:rPr>
            </w:pPr>
            <w:r>
              <w:rPr>
                <w:rFonts w:cs="Times New Roman"/>
              </w:rPr>
              <w:t>Jarak Piksel</w:t>
            </w:r>
          </w:p>
          <w:p w14:paraId="5752AA23" w14:textId="77777777" w:rsidR="00445BEB" w:rsidRPr="00F16012" w:rsidRDefault="00CB0A26" w:rsidP="00A435FB">
            <w:pPr>
              <w:spacing w:line="480" w:lineRule="auto"/>
              <w:jc w:val="both"/>
              <w:rPr>
                <w:rFonts w:cs="Times New Roman"/>
              </w:rPr>
            </w:pPr>
            <w:r>
              <w:rPr>
                <w:rFonts w:cs="Times New Roman"/>
              </w:rPr>
              <w:t>(</w:t>
            </w:r>
            <w:r>
              <w:rPr>
                <w:rFonts w:cs="Times New Roman"/>
                <w:i/>
                <w:iCs/>
              </w:rPr>
              <w:t>Distance</w:t>
            </w:r>
            <w:r>
              <w:rPr>
                <w:rFonts w:cs="Times New Roman"/>
              </w:rPr>
              <w:t>):</w:t>
            </w:r>
          </w:p>
        </w:tc>
        <w:tc>
          <w:tcPr>
            <w:tcW w:w="4336" w:type="dxa"/>
            <w:vAlign w:val="center"/>
          </w:tcPr>
          <w:p w14:paraId="1955F47B" w14:textId="77777777" w:rsidR="00CB0A26" w:rsidRPr="00F16012" w:rsidRDefault="00CB0A26" w:rsidP="00A435FB">
            <w:pPr>
              <w:spacing w:line="480" w:lineRule="auto"/>
              <w:jc w:val="both"/>
              <w:rPr>
                <w:rFonts w:cs="Times New Roman"/>
              </w:rPr>
            </w:pPr>
            <w:r>
              <w:rPr>
                <w:rFonts w:cs="Times New Roman"/>
              </w:rPr>
              <w:t>Jarak antara piksel referensi dan piksel tetangga pada perhitungan GLCM</w:t>
            </w:r>
          </w:p>
          <w:p w14:paraId="1190DE84" w14:textId="77777777" w:rsidR="00445BEB" w:rsidRPr="00F16012" w:rsidRDefault="00CB0A26" w:rsidP="00A435FB">
            <w:pPr>
              <w:spacing w:line="480" w:lineRule="auto"/>
              <w:jc w:val="both"/>
              <w:rPr>
                <w:rFonts w:cs="Times New Roman"/>
              </w:rPr>
            </w:pPr>
            <w:r>
              <w:rPr>
                <w:rFonts w:cs="Times New Roman"/>
              </w:rPr>
              <w:t>(biasanya diatur d=1</w:t>
            </w:r>
            <w:r>
              <w:rPr>
                <w:rFonts w:cs="Times New Roman"/>
                <w:i/>
                <w:iCs/>
              </w:rPr>
              <w:t>d</w:t>
            </w:r>
            <w:r>
              <w:rPr>
                <w:rFonts w:cs="Times New Roman"/>
              </w:rPr>
              <w:t>=1).</w:t>
            </w:r>
          </w:p>
        </w:tc>
      </w:tr>
      <w:tr w:rsidR="007861CD" w:rsidRPr="00F16012" w14:paraId="6B3544DA" w14:textId="77777777" w:rsidTr="00C6406B">
        <w:trPr>
          <w:trHeight w:val="1006"/>
          <w:jc w:val="center"/>
        </w:trPr>
        <w:tc>
          <w:tcPr>
            <w:tcW w:w="1858" w:type="dxa"/>
            <w:vAlign w:val="center"/>
          </w:tcPr>
          <w:p w14:paraId="27C7D688" w14:textId="77777777" w:rsidR="007861CD" w:rsidRPr="00F16012" w:rsidRDefault="007861CD" w:rsidP="00A435FB">
            <w:pPr>
              <w:spacing w:line="480" w:lineRule="auto"/>
              <w:jc w:val="both"/>
              <w:rPr>
                <w:rFonts w:cs="Times New Roman"/>
                <w:i/>
                <w:iCs/>
                <w:sz w:val="36"/>
                <w:szCs w:val="36"/>
              </w:rPr>
            </w:pPr>
            <w:r>
              <w:rPr>
                <w:rFonts w:cs="Times New Roman"/>
                <w:i/>
                <w:iCs/>
                <w:sz w:val="36"/>
                <w:szCs w:val="36"/>
              </w:rPr>
              <w:lastRenderedPageBreak/>
              <w:t>θ</w:t>
            </w:r>
          </w:p>
        </w:tc>
        <w:tc>
          <w:tcPr>
            <w:tcW w:w="1858" w:type="dxa"/>
            <w:vAlign w:val="center"/>
          </w:tcPr>
          <w:p w14:paraId="387DF473" w14:textId="77777777" w:rsidR="007861CD" w:rsidRPr="00F16012" w:rsidRDefault="007861CD" w:rsidP="00A435FB">
            <w:pPr>
              <w:spacing w:line="480" w:lineRule="auto"/>
              <w:jc w:val="both"/>
              <w:rPr>
                <w:rFonts w:cs="Times New Roman"/>
              </w:rPr>
            </w:pPr>
            <w:r>
              <w:rPr>
                <w:rFonts w:cs="Times New Roman"/>
              </w:rPr>
              <w:t>Sudut (Theta):</w:t>
            </w:r>
          </w:p>
        </w:tc>
        <w:tc>
          <w:tcPr>
            <w:tcW w:w="4336" w:type="dxa"/>
            <w:tcBorders>
              <w:top w:val="single" w:sz="6" w:space="0" w:color="000000"/>
              <w:left w:val="single" w:sz="6" w:space="0" w:color="000000"/>
              <w:bottom w:val="single" w:sz="6" w:space="0" w:color="000000"/>
              <w:right w:val="single" w:sz="6" w:space="0" w:color="000000"/>
            </w:tcBorders>
            <w:vAlign w:val="center"/>
          </w:tcPr>
          <w:p w14:paraId="5317BFD6" w14:textId="77777777" w:rsidR="007861CD" w:rsidRPr="00F16012" w:rsidRDefault="007861CD" w:rsidP="00A435FB">
            <w:pPr>
              <w:spacing w:line="480" w:lineRule="auto"/>
              <w:jc w:val="both"/>
              <w:rPr>
                <w:rFonts w:cs="Times New Roman"/>
              </w:rPr>
            </w:pPr>
            <w:r>
              <w:rPr>
                <w:rStyle w:val="Strong"/>
                <w:rFonts w:cs="Times New Roman"/>
                <w:b w:val="0"/>
                <w:bCs w:val="0"/>
              </w:rPr>
              <w:t>Sudut (Theta):</w:t>
            </w:r>
            <w:r>
              <w:rPr>
                <w:rFonts w:cs="Times New Roman"/>
              </w:rPr>
              <w:t> Sudut pergerakan</w:t>
            </w:r>
          </w:p>
          <w:p w14:paraId="51274956" w14:textId="77777777" w:rsidR="007861CD" w:rsidRPr="00F16012" w:rsidRDefault="007861CD" w:rsidP="00A435FB">
            <w:pPr>
              <w:spacing w:line="480" w:lineRule="auto"/>
              <w:jc w:val="both"/>
              <w:rPr>
                <w:rFonts w:cs="Times New Roman"/>
              </w:rPr>
            </w:pPr>
            <w:r>
              <w:rPr>
                <w:rFonts w:cs="Times New Roman"/>
              </w:rPr>
              <w:t>ekstraksi piksel pada GLCM (0°, 45°, 90°, atau 135°).</w:t>
            </w:r>
          </w:p>
        </w:tc>
      </w:tr>
      <w:bookmarkEnd w:id="34"/>
    </w:tbl>
    <w:p w14:paraId="759F4C83" w14:textId="77777777" w:rsidR="00D02655" w:rsidRPr="00F16012" w:rsidRDefault="00D02655" w:rsidP="00A435FB">
      <w:pPr>
        <w:spacing w:line="480" w:lineRule="auto"/>
        <w:jc w:val="both"/>
        <w:rPr>
          <w:rFonts w:cs="Times New Roman"/>
        </w:rPr>
      </w:pPr>
    </w:p>
    <w:p w14:paraId="7B473E63" w14:textId="77777777" w:rsidR="00660BFC" w:rsidRPr="00D84EC2" w:rsidRDefault="00660BFC" w:rsidP="00A435FB">
      <w:pPr>
        <w:jc w:val="both"/>
        <w:rPr>
          <w:rFonts w:cs="Times New Roman"/>
          <w:b/>
          <w:bCs/>
        </w:rPr>
      </w:pPr>
      <w:r>
        <w:rPr>
          <w:rFonts w:cs="Times New Roman"/>
          <w:b/>
          <w:bCs/>
        </w:rPr>
        <w:t>B. Simbol Diagram Alir (Flowchart)</w:t>
      </w:r>
    </w:p>
    <w:tbl>
      <w:tblPr>
        <w:tblStyle w:val="TableGrid"/>
        <w:tblW w:w="8052" w:type="dxa"/>
        <w:jc w:val="center"/>
        <w:tblLayout w:type="fixed"/>
        <w:tblLook w:val="04A0" w:firstRow="1" w:lastRow="0" w:firstColumn="1" w:lastColumn="0" w:noHBand="0" w:noVBand="1"/>
      </w:tblPr>
      <w:tblGrid>
        <w:gridCol w:w="1858"/>
        <w:gridCol w:w="1858"/>
        <w:gridCol w:w="4336"/>
      </w:tblGrid>
      <w:tr w:rsidR="00660BFC" w:rsidRPr="00F16012" w14:paraId="3CD6C358" w14:textId="77777777" w:rsidTr="00C6406B">
        <w:trPr>
          <w:trHeight w:val="503"/>
          <w:tblHeader/>
          <w:jc w:val="center"/>
        </w:trPr>
        <w:tc>
          <w:tcPr>
            <w:tcW w:w="1858" w:type="dxa"/>
            <w:shd w:val="clear" w:color="auto" w:fill="2F5496"/>
            <w:vAlign w:val="center"/>
          </w:tcPr>
          <w:p w14:paraId="77316575" w14:textId="77777777" w:rsidR="00660BFC" w:rsidRPr="00F16012" w:rsidRDefault="00660BFC" w:rsidP="00A435FB">
            <w:pPr>
              <w:spacing w:after="200" w:line="480" w:lineRule="auto"/>
              <w:jc w:val="both"/>
              <w:rPr>
                <w:rFonts w:cs="Times New Roman"/>
              </w:rPr>
            </w:pPr>
            <w:r>
              <w:rPr>
                <w:rFonts w:cs="Times New Roman"/>
              </w:rPr>
              <w:t>Simbol</w:t>
            </w:r>
          </w:p>
        </w:tc>
        <w:tc>
          <w:tcPr>
            <w:tcW w:w="1858" w:type="dxa"/>
            <w:shd w:val="clear" w:color="auto" w:fill="2F5496"/>
            <w:vAlign w:val="center"/>
          </w:tcPr>
          <w:p w14:paraId="3D0E1F55" w14:textId="77777777" w:rsidR="00660BFC" w:rsidRPr="00F16012" w:rsidRDefault="00660BFC" w:rsidP="00A435FB">
            <w:pPr>
              <w:spacing w:after="200" w:line="480" w:lineRule="auto"/>
              <w:jc w:val="both"/>
              <w:rPr>
                <w:rFonts w:cs="Times New Roman"/>
              </w:rPr>
            </w:pPr>
            <w:r>
              <w:rPr>
                <w:rFonts w:cs="Times New Roman"/>
              </w:rPr>
              <w:t>Nama Simbol</w:t>
            </w:r>
          </w:p>
        </w:tc>
        <w:tc>
          <w:tcPr>
            <w:tcW w:w="4336" w:type="dxa"/>
            <w:shd w:val="clear" w:color="auto" w:fill="2F5496"/>
            <w:vAlign w:val="center"/>
          </w:tcPr>
          <w:p w14:paraId="61D4D406" w14:textId="77777777" w:rsidR="00660BFC" w:rsidRPr="00F16012" w:rsidRDefault="00660BFC" w:rsidP="00A435FB">
            <w:pPr>
              <w:spacing w:after="200" w:line="480" w:lineRule="auto"/>
              <w:jc w:val="both"/>
              <w:rPr>
                <w:rFonts w:cs="Times New Roman"/>
              </w:rPr>
            </w:pPr>
            <w:r>
              <w:rPr>
                <w:rFonts w:cs="Times New Roman"/>
              </w:rPr>
              <w:t>Keterangan / Fungsi</w:t>
            </w:r>
          </w:p>
        </w:tc>
      </w:tr>
      <w:tr w:rsidR="00660BFC" w:rsidRPr="00F16012" w14:paraId="7400C775" w14:textId="77777777" w:rsidTr="00C6406B">
        <w:trPr>
          <w:trHeight w:val="1034"/>
          <w:jc w:val="center"/>
        </w:trPr>
        <w:tc>
          <w:tcPr>
            <w:tcW w:w="1858" w:type="dxa"/>
            <w:vAlign w:val="center"/>
          </w:tcPr>
          <w:p w14:paraId="1610E6A8" w14:textId="77777777" w:rsidR="00660BFC" w:rsidRPr="00F16012" w:rsidRDefault="00660BFC" w:rsidP="00A435FB">
            <w:pPr>
              <w:spacing w:after="200" w:line="480" w:lineRule="auto"/>
              <w:jc w:val="both"/>
              <w:rPr>
                <w:rFonts w:cs="Times New Roman"/>
              </w:rPr>
            </w:pPr>
            <w:r>
              <w:rPr>
                <w:rFonts w:cs="Times New Roman"/>
                <w:noProof/>
              </w:rPr>
              <w:drawing>
                <wp:inline distT="0" distB="0" distL="0" distR="0" wp14:anchorId="59127E88" wp14:editId="358D1494">
                  <wp:extent cx="701040" cy="41910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1040" cy="419100"/>
                          </a:xfrm>
                          <a:prstGeom prst="rect">
                            <a:avLst/>
                          </a:prstGeom>
                          <a:noFill/>
                        </pic:spPr>
                      </pic:pic>
                    </a:graphicData>
                  </a:graphic>
                </wp:inline>
              </w:drawing>
            </w:r>
          </w:p>
        </w:tc>
        <w:tc>
          <w:tcPr>
            <w:tcW w:w="1858" w:type="dxa"/>
            <w:vAlign w:val="center"/>
          </w:tcPr>
          <w:p w14:paraId="216D6CC9" w14:textId="77777777" w:rsidR="00660BFC" w:rsidRPr="00F16012" w:rsidRDefault="00660BFC" w:rsidP="00A435FB">
            <w:pPr>
              <w:spacing w:after="200" w:line="480" w:lineRule="auto"/>
              <w:jc w:val="both"/>
              <w:rPr>
                <w:rFonts w:cs="Times New Roman"/>
              </w:rPr>
            </w:pPr>
            <w:r>
              <w:rPr>
                <w:rFonts w:cs="Times New Roman"/>
              </w:rPr>
              <w:t>Oval / Kapsul</w:t>
              <w:br/>
              <w:t>(Terminator)</w:t>
            </w:r>
          </w:p>
        </w:tc>
        <w:tc>
          <w:tcPr>
            <w:tcW w:w="4336" w:type="dxa"/>
            <w:vAlign w:val="center"/>
          </w:tcPr>
          <w:p w14:paraId="7DF325DF" w14:textId="77777777" w:rsidR="00660BFC" w:rsidRPr="00F16012" w:rsidRDefault="00660BFC" w:rsidP="00A435FB">
            <w:pPr>
              <w:spacing w:after="200" w:line="480" w:lineRule="auto"/>
              <w:jc w:val="both"/>
              <w:rPr>
                <w:rFonts w:cs="Times New Roman"/>
              </w:rPr>
            </w:pPr>
            <w:r>
              <w:rPr>
                <w:rFonts w:cs="Times New Roman"/>
              </w:rPr>
              <w:t>Simbol penjumlahan berurut dari sekumpulan angka (digunakan pada rumus Konvolusi dan GLCM).</w:t>
            </w:r>
          </w:p>
        </w:tc>
      </w:tr>
      <w:tr w:rsidR="00660BFC" w:rsidRPr="00F16012" w14:paraId="4229D1C8" w14:textId="77777777" w:rsidTr="00C6406B">
        <w:trPr>
          <w:trHeight w:val="1020"/>
          <w:jc w:val="center"/>
        </w:trPr>
        <w:tc>
          <w:tcPr>
            <w:tcW w:w="1858" w:type="dxa"/>
            <w:vAlign w:val="center"/>
          </w:tcPr>
          <w:p w14:paraId="5CF0BFA0" w14:textId="77777777" w:rsidR="00660BFC" w:rsidRPr="00F16012" w:rsidRDefault="00660BFC" w:rsidP="00A435FB">
            <w:pPr>
              <w:spacing w:after="200" w:line="480" w:lineRule="auto"/>
              <w:jc w:val="both"/>
              <w:rPr>
                <w:rFonts w:cs="Times New Roman"/>
              </w:rPr>
            </w:pPr>
            <w:r>
              <w:rPr>
                <w:rFonts w:cs="Times New Roman"/>
                <w:i/>
                <w:iCs/>
                <w:noProof/>
              </w:rPr>
              <w:drawing>
                <wp:inline distT="0" distB="0" distL="0" distR="0" wp14:anchorId="005B3E32" wp14:editId="476DC221">
                  <wp:extent cx="678239" cy="434378"/>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8239" cy="434378"/>
                          </a:xfrm>
                          <a:prstGeom prst="rect">
                            <a:avLst/>
                          </a:prstGeom>
                        </pic:spPr>
                      </pic:pic>
                    </a:graphicData>
                  </a:graphic>
                </wp:inline>
              </w:drawing>
            </w:r>
          </w:p>
        </w:tc>
        <w:tc>
          <w:tcPr>
            <w:tcW w:w="1858" w:type="dxa"/>
            <w:vAlign w:val="center"/>
          </w:tcPr>
          <w:p w14:paraId="1AF43B2A" w14:textId="77777777" w:rsidR="00660BFC" w:rsidRPr="00F16012" w:rsidRDefault="00660BFC" w:rsidP="00A435FB">
            <w:pPr>
              <w:spacing w:after="200" w:line="480" w:lineRule="auto"/>
              <w:jc w:val="both"/>
              <w:rPr>
                <w:rFonts w:cs="Times New Roman"/>
              </w:rPr>
            </w:pPr>
            <w:r>
              <w:rPr>
                <w:rFonts w:cs="Times New Roman"/>
              </w:rPr>
              <w:t>Jajar Genjang</w:t>
              <w:br/>
              <w:t>(Data Input / Output)</w:t>
            </w:r>
          </w:p>
        </w:tc>
        <w:tc>
          <w:tcPr>
            <w:tcW w:w="4336" w:type="dxa"/>
            <w:vAlign w:val="center"/>
          </w:tcPr>
          <w:p w14:paraId="268E6C29" w14:textId="77777777" w:rsidR="00660BFC" w:rsidRPr="00F16012" w:rsidRDefault="00660BFC" w:rsidP="00A435FB">
            <w:pPr>
              <w:spacing w:after="200" w:line="480" w:lineRule="auto"/>
              <w:jc w:val="both"/>
              <w:rPr>
                <w:rFonts w:cs="Times New Roman"/>
              </w:rPr>
            </w:pPr>
            <w:r>
              <w:rPr>
                <w:rFonts w:cs="Times New Roman"/>
              </w:rPr>
              <w:t>Nilai intensitas piksel citra digital pada</w:t>
            </w:r>
          </w:p>
          <w:p w14:paraId="40D839AF" w14:textId="77777777" w:rsidR="00660BFC" w:rsidRPr="00F16012" w:rsidRDefault="00660BFC" w:rsidP="00A435FB">
            <w:pPr>
              <w:spacing w:after="200" w:line="480" w:lineRule="auto"/>
              <w:jc w:val="both"/>
              <w:rPr>
                <w:rFonts w:cs="Times New Roman"/>
              </w:rPr>
            </w:pPr>
            <w:r>
              <w:rPr>
                <w:rFonts w:cs="Times New Roman"/>
              </w:rPr>
              <w:t>koordinat spasial baris x</w:t>
            </w:r>
            <w:r>
              <w:rPr>
                <w:rFonts w:cs="Times New Roman"/>
                <w:i/>
                <w:iCs/>
              </w:rPr>
              <w:t>x</w:t>
            </w:r>
            <w:r>
              <w:rPr>
                <w:rFonts w:cs="Times New Roman"/>
              </w:rPr>
              <w:t> dan kolom y</w:t>
            </w:r>
            <w:r>
              <w:rPr>
                <w:rFonts w:cs="Times New Roman"/>
                <w:i/>
                <w:iCs/>
              </w:rPr>
              <w:t>y</w:t>
            </w:r>
          </w:p>
        </w:tc>
      </w:tr>
      <w:tr w:rsidR="00660BFC" w:rsidRPr="00F16012" w14:paraId="49330271" w14:textId="77777777" w:rsidTr="00C6406B">
        <w:trPr>
          <w:trHeight w:val="1020"/>
          <w:jc w:val="center"/>
        </w:trPr>
        <w:tc>
          <w:tcPr>
            <w:tcW w:w="1858" w:type="dxa"/>
            <w:vAlign w:val="center"/>
          </w:tcPr>
          <w:p w14:paraId="5961AC03" w14:textId="77777777" w:rsidR="00660BFC" w:rsidRPr="00F16012" w:rsidRDefault="00660BFC" w:rsidP="00A435FB">
            <w:pPr>
              <w:spacing w:after="200" w:line="480" w:lineRule="auto"/>
              <w:jc w:val="both"/>
              <w:rPr>
                <w:rFonts w:cs="Times New Roman"/>
              </w:rPr>
            </w:pPr>
            <w:r>
              <w:rPr>
                <w:rFonts w:cs="Times New Roman"/>
                <w:i/>
                <w:iCs/>
                <w:noProof/>
              </w:rPr>
              <w:drawing>
                <wp:inline distT="0" distB="0" distL="0" distR="0" wp14:anchorId="58BD4E25" wp14:editId="716BC7B7">
                  <wp:extent cx="754445" cy="449619"/>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54445" cy="449619"/>
                          </a:xfrm>
                          <a:prstGeom prst="rect">
                            <a:avLst/>
                          </a:prstGeom>
                        </pic:spPr>
                      </pic:pic>
                    </a:graphicData>
                  </a:graphic>
                </wp:inline>
              </w:drawing>
            </w:r>
          </w:p>
        </w:tc>
        <w:tc>
          <w:tcPr>
            <w:tcW w:w="1858" w:type="dxa"/>
            <w:vAlign w:val="center"/>
          </w:tcPr>
          <w:p w14:paraId="1310DE70" w14:textId="77777777" w:rsidR="00660BFC" w:rsidRPr="00F16012" w:rsidRDefault="00660BFC" w:rsidP="00A435FB">
            <w:pPr>
              <w:spacing w:after="200" w:line="480" w:lineRule="auto"/>
              <w:jc w:val="both"/>
              <w:rPr>
                <w:rFonts w:cs="Times New Roman"/>
              </w:rPr>
            </w:pPr>
            <w:r>
              <w:rPr>
                <w:rFonts w:cs="Times New Roman"/>
              </w:rPr>
              <w:t>Persegi Panjang</w:t>
              <w:br/>
              <w:t>(Proses / Process)</w:t>
            </w:r>
          </w:p>
        </w:tc>
        <w:tc>
          <w:tcPr>
            <w:tcW w:w="4336" w:type="dxa"/>
            <w:vAlign w:val="center"/>
          </w:tcPr>
          <w:p w14:paraId="09321F05" w14:textId="77777777" w:rsidR="00660BFC" w:rsidRPr="00F16012" w:rsidRDefault="00660BFC" w:rsidP="00A435FB">
            <w:pPr>
              <w:spacing w:after="200" w:line="480" w:lineRule="auto"/>
              <w:jc w:val="both"/>
              <w:rPr>
                <w:rFonts w:cs="Times New Roman"/>
              </w:rPr>
            </w:pPr>
            <w:r>
              <w:rPr>
                <w:rFonts w:cs="Times New Roman"/>
              </w:rPr>
              <w:t>Matriks hasil keluaran dari operasi</w:t>
            </w:r>
          </w:p>
          <w:p w14:paraId="62DCBC5C" w14:textId="77777777" w:rsidR="00660BFC" w:rsidRPr="00F16012" w:rsidRDefault="00660BFC" w:rsidP="00A435FB">
            <w:pPr>
              <w:spacing w:after="200" w:line="480" w:lineRule="auto"/>
              <w:jc w:val="both"/>
              <w:rPr>
                <w:rFonts w:cs="Times New Roman"/>
              </w:rPr>
            </w:pPr>
            <w:r>
              <w:rPr>
                <w:rFonts w:cs="Times New Roman"/>
              </w:rPr>
              <w:t>konvolusi CNN.</w:t>
            </w:r>
          </w:p>
        </w:tc>
      </w:tr>
      <w:tr w:rsidR="00660BFC" w:rsidRPr="00F16012" w14:paraId="1205A916" w14:textId="77777777" w:rsidTr="00C6406B">
        <w:trPr>
          <w:trHeight w:val="1034"/>
          <w:jc w:val="center"/>
        </w:trPr>
        <w:tc>
          <w:tcPr>
            <w:tcW w:w="1858" w:type="dxa"/>
            <w:vAlign w:val="center"/>
          </w:tcPr>
          <w:p w14:paraId="44F18DE7" w14:textId="77777777" w:rsidR="00660BFC" w:rsidRPr="00F16012" w:rsidRDefault="007861CD" w:rsidP="00A435FB">
            <w:pPr>
              <w:spacing w:after="200" w:line="480" w:lineRule="auto"/>
              <w:jc w:val="both"/>
              <w:rPr>
                <w:rFonts w:cs="Times New Roman"/>
              </w:rPr>
            </w:pPr>
            <w:r>
              <w:rPr>
                <w:rFonts w:cs="Times New Roman"/>
                <w:noProof/>
              </w:rPr>
              <w:drawing>
                <wp:inline distT="0" distB="0" distL="0" distR="0" wp14:anchorId="4ED9B55C" wp14:editId="110F6A42">
                  <wp:extent cx="762066" cy="396274"/>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62066" cy="396274"/>
                          </a:xfrm>
                          <a:prstGeom prst="rect">
                            <a:avLst/>
                          </a:prstGeom>
                        </pic:spPr>
                      </pic:pic>
                    </a:graphicData>
                  </a:graphic>
                </wp:inline>
              </w:drawing>
            </w:r>
          </w:p>
        </w:tc>
        <w:tc>
          <w:tcPr>
            <w:tcW w:w="1858" w:type="dxa"/>
            <w:vAlign w:val="center"/>
          </w:tcPr>
          <w:p w14:paraId="01DDC37E" w14:textId="77777777" w:rsidR="00660BFC" w:rsidRPr="00F16012" w:rsidRDefault="007861CD" w:rsidP="00A435FB">
            <w:pPr>
              <w:spacing w:after="200" w:line="480" w:lineRule="auto"/>
              <w:jc w:val="both"/>
              <w:rPr>
                <w:rFonts w:cs="Times New Roman"/>
              </w:rPr>
            </w:pPr>
            <w:r>
              <w:rPr>
                <w:rFonts w:cs="Times New Roman"/>
              </w:rPr>
              <w:t>Belah Ketupat</w:t>
              <w:br/>
              <w:t>(Keputusan / Decision)</w:t>
            </w:r>
          </w:p>
        </w:tc>
        <w:tc>
          <w:tcPr>
            <w:tcW w:w="4336" w:type="dxa"/>
            <w:vAlign w:val="center"/>
          </w:tcPr>
          <w:p w14:paraId="33A173D1" w14:textId="77777777" w:rsidR="00660BFC" w:rsidRPr="00F16012" w:rsidRDefault="00660BFC" w:rsidP="00A435FB">
            <w:pPr>
              <w:spacing w:after="200" w:line="480" w:lineRule="auto"/>
              <w:jc w:val="both"/>
              <w:rPr>
                <w:rFonts w:cs="Times New Roman"/>
              </w:rPr>
            </w:pPr>
            <w:r>
              <w:rPr>
                <w:rFonts w:cs="Times New Roman"/>
              </w:rPr>
              <w:t>Matriks bobot (weight) berukuran kecil (misal 3x3) pada CNN yang bertugas</w:t>
            </w:r>
          </w:p>
          <w:p w14:paraId="53E4F7DD" w14:textId="77777777" w:rsidR="00660BFC" w:rsidRPr="00F16012" w:rsidRDefault="00660BFC" w:rsidP="00A435FB">
            <w:pPr>
              <w:spacing w:after="200" w:line="480" w:lineRule="auto"/>
              <w:jc w:val="both"/>
              <w:rPr>
                <w:rFonts w:cs="Times New Roman"/>
              </w:rPr>
            </w:pPr>
            <w:r>
              <w:rPr>
                <w:rFonts w:cs="Times New Roman"/>
              </w:rPr>
              <w:t>mengekstraksi tekstur dan warna.</w:t>
            </w:r>
          </w:p>
        </w:tc>
      </w:tr>
      <w:tr w:rsidR="00660BFC" w:rsidRPr="00F16012" w14:paraId="35FB41E1" w14:textId="77777777" w:rsidTr="00C6406B">
        <w:trPr>
          <w:trHeight w:val="1034"/>
          <w:jc w:val="center"/>
        </w:trPr>
        <w:tc>
          <w:tcPr>
            <w:tcW w:w="1858" w:type="dxa"/>
            <w:vAlign w:val="center"/>
          </w:tcPr>
          <w:p w14:paraId="7E34759F" w14:textId="77777777" w:rsidR="00660BFC" w:rsidRPr="00F16012" w:rsidRDefault="007861CD" w:rsidP="00A435FB">
            <w:pPr>
              <w:spacing w:after="200" w:line="480" w:lineRule="auto"/>
              <w:jc w:val="both"/>
              <w:rPr>
                <w:rFonts w:cs="Times New Roman"/>
                <w:i/>
                <w:iCs/>
              </w:rPr>
            </w:pPr>
            <w:r>
              <w:rPr>
                <w:rFonts w:cs="Times New Roman"/>
                <w:i/>
                <w:iCs/>
                <w:noProof/>
              </w:rPr>
              <w:drawing>
                <wp:inline distT="0" distB="0" distL="0" distR="0" wp14:anchorId="176C25AB" wp14:editId="2AEDD3BC">
                  <wp:extent cx="708721" cy="243861"/>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8721" cy="243861"/>
                          </a:xfrm>
                          <a:prstGeom prst="rect">
                            <a:avLst/>
                          </a:prstGeom>
                        </pic:spPr>
                      </pic:pic>
                    </a:graphicData>
                  </a:graphic>
                </wp:inline>
              </w:drawing>
            </w:r>
          </w:p>
        </w:tc>
        <w:tc>
          <w:tcPr>
            <w:tcW w:w="1858" w:type="dxa"/>
            <w:vAlign w:val="center"/>
          </w:tcPr>
          <w:p w14:paraId="3D9163A7" w14:textId="77777777" w:rsidR="00660BFC" w:rsidRPr="00F16012" w:rsidRDefault="007861CD" w:rsidP="00A435FB">
            <w:pPr>
              <w:spacing w:after="200" w:line="480" w:lineRule="auto"/>
              <w:jc w:val="both"/>
              <w:rPr>
                <w:rFonts w:cs="Times New Roman"/>
              </w:rPr>
            </w:pPr>
            <w:r>
              <w:rPr>
                <w:rFonts w:cs="Times New Roman"/>
              </w:rPr>
              <w:t>Panah</w:t>
              <w:br/>
              <w:t>(Flowline)</w:t>
            </w:r>
          </w:p>
        </w:tc>
        <w:tc>
          <w:tcPr>
            <w:tcW w:w="4336" w:type="dxa"/>
            <w:vAlign w:val="center"/>
          </w:tcPr>
          <w:p w14:paraId="0DA8C022" w14:textId="77777777" w:rsidR="00660BFC" w:rsidRPr="00F16012" w:rsidRDefault="00660BFC" w:rsidP="00A435FB">
            <w:pPr>
              <w:spacing w:after="200" w:line="480" w:lineRule="auto"/>
              <w:jc w:val="both"/>
              <w:rPr>
                <w:rFonts w:cs="Times New Roman"/>
              </w:rPr>
            </w:pPr>
            <w:r>
              <w:rPr>
                <w:rFonts w:cs="Times New Roman"/>
              </w:rPr>
              <w:t>Rumus probabilitas kelas yang mengubah skor mentah (</w:t>
            </w:r>
            <w:r>
              <w:rPr>
                <w:rFonts w:cs="Times New Roman"/>
                <w:i/>
                <w:iCs/>
              </w:rPr>
              <w:t>logits</w:t>
            </w:r>
            <w:r>
              <w:rPr>
                <w:rFonts w:cs="Times New Roman"/>
              </w:rPr>
              <w:t>) menjadi rentang</w:t>
            </w:r>
          </w:p>
          <w:p w14:paraId="1DDF9040" w14:textId="77777777" w:rsidR="00660BFC" w:rsidRPr="00F16012" w:rsidRDefault="00660BFC" w:rsidP="00A435FB">
            <w:pPr>
              <w:spacing w:after="200" w:line="480" w:lineRule="auto"/>
              <w:jc w:val="both"/>
              <w:rPr>
                <w:rFonts w:cs="Times New Roman"/>
              </w:rPr>
            </w:pPr>
            <w:r>
              <w:rPr>
                <w:rFonts w:cs="Times New Roman"/>
              </w:rPr>
              <w:lastRenderedPageBreak/>
              <w:t>persen (0 hingga 1) untuk menentuka</w:t>
            </w:r>
          </w:p>
          <w:p w14:paraId="24ADAE0F" w14:textId="77777777" w:rsidR="00660BFC" w:rsidRPr="00F16012" w:rsidRDefault="00660BFC" w:rsidP="00A435FB">
            <w:pPr>
              <w:spacing w:after="200" w:line="480" w:lineRule="auto"/>
              <w:jc w:val="both"/>
              <w:rPr>
                <w:rFonts w:cs="Times New Roman"/>
              </w:rPr>
            </w:pPr>
            <w:r>
              <w:rPr>
                <w:rFonts w:cs="Times New Roman"/>
              </w:rPr>
              <w:t>bawang layak atau tidak layak.</w:t>
            </w:r>
          </w:p>
        </w:tc>
      </w:tr>
    </w:tbl>
    <w:p w14:paraId="031B12B5" w14:textId="77777777" w:rsidR="00CC28E2" w:rsidRPr="00F16012" w:rsidRDefault="00CC28E2" w:rsidP="00A435FB">
      <w:pPr>
        <w:spacing w:line="480" w:lineRule="auto"/>
        <w:jc w:val="both"/>
        <w:rPr>
          <w:rFonts w:cs="Times New Roman"/>
        </w:rPr>
      </w:pPr>
    </w:p>
    <w:p w14:paraId="40A9658C" w14:textId="77777777" w:rsidR="00CC28E2" w:rsidRPr="00F16012" w:rsidRDefault="00CC28E2" w:rsidP="00A435FB">
      <w:pPr>
        <w:spacing w:line="480" w:lineRule="auto"/>
        <w:jc w:val="both"/>
        <w:rPr>
          <w:rFonts w:cs="Times New Roman"/>
        </w:rPr>
      </w:pPr>
    </w:p>
    <w:p w14:paraId="3DA983C1" w14:textId="77777777" w:rsidR="00B40998" w:rsidRPr="00F16012" w:rsidRDefault="00B40998" w:rsidP="00A435FB">
      <w:pPr>
        <w:jc w:val="both"/>
        <w:rPr>
          <w:rFonts w:cs="Times New Roman"/>
        </w:rPr>
      </w:pPr>
      <w:r>
        <w:rPr>
          <w:rFonts w:cs="Times New Roman"/>
        </w:rPr>
        <w:br w:type="page"/>
      </w:r>
    </w:p>
    <w:p w14:paraId="2B305011" w14:textId="77777777" w:rsidR="009726F0" w:rsidRPr="00387340" w:rsidRDefault="005222BF" w:rsidP="00BF76AE">
      <w:pPr>
        <w:pStyle w:val="Heading1"/>
      </w:pPr>
      <w:bookmarkStart w:id="35" w:name="_Toc235347246"/>
      <w:bookmarkStart w:id="36" w:name="_Toc235363706"/>
      <w:bookmarkStart w:id="37" w:name="_Toc236734103"/>
      <w:r>
        <w:lastRenderedPageBreak/>
        <w:t>DAFTAR GAMBAR</w:t>
      </w:r>
      <w:bookmarkEnd w:id="35"/>
      <w:bookmarkEnd w:id="36"/>
      <w:bookmarkEnd w:id="37"/>
    </w:p>
    <w:p w14:paraId="451681C1" w14:textId="243ABA52" w:rsidR="008D0C63" w:rsidRDefault="008D0C63">
      <w:pPr>
        <w:pStyle w:val="TableofFigures"/>
        <w:tabs>
          <w:tab w:val="right" w:leader="dot" w:pos="8211"/>
        </w:tabs>
        <w:rPr>
          <w:rFonts w:asciiTheme="minorHAnsi" w:hAnsiTheme="minorHAnsi"/>
          <w:noProof/>
          <w:color w:val="auto"/>
          <w:kern w:val="2"/>
          <w:szCs w:val="24"/>
          <w14:ligatures w14:val="standardContextual"/>
        </w:rPr>
      </w:pPr>
      <w:r>
        <w:rPr>
          <w:rFonts w:cs="Times New Roman"/>
        </w:rPr>
        <w:fldChar w:fldCharType="begin"/>
        <w:instrText xml:space="preserve"> TOC \h \z \c "Gambar III. " </w:instrText>
        <w:fldChar w:fldCharType="separate"/>
      </w:r>
      <w:hyperlink w:anchor="_Toc236734016" w:history="1">
        <w:r>
          <w:rPr>
            <w:rStyle w:val="Hyperlink"/>
            <w:noProof/>
          </w:rPr>
          <w:t>Gambar III.  1 Siklus Metodologi CRISP-DM.</w:t>
        </w:r>
        <w:r>
          <w:rPr>
            <w:noProof/>
            <w:webHidden/>
          </w:rPr>
          <w:tab/>
          <w:fldChar w:fldCharType="begin"/>
          <w:instrText xml:space="preserve"> PAGEREF _Toc236734016 \h </w:instrText>
          <w:fldChar w:fldCharType="separate"/>
          <w:t>23</w:t>
          <w:fldChar w:fldCharType="end"/>
        </w:r>
      </w:hyperlink>
    </w:p>
    <w:p w14:paraId="0B7C96E4" w14:textId="3E3ABD73"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17" w:history="1">
        <w:r>
          <w:rPr>
            <w:rStyle w:val="Hyperlink"/>
            <w:noProof/>
          </w:rPr>
          <w:t>Gambar III.  2 Diagram Blok Alur Kerja Penelitian (Dual-Pipeline).</w:t>
        </w:r>
        <w:r>
          <w:rPr>
            <w:noProof/>
            <w:webHidden/>
          </w:rPr>
          <w:tab/>
          <w:fldChar w:fldCharType="begin"/>
          <w:instrText xml:space="preserve"> PAGEREF _Toc236734017 \h </w:instrText>
          <w:fldChar w:fldCharType="separate"/>
          <w:t>26</w:t>
          <w:fldChar w:fldCharType="end"/>
        </w:r>
      </w:hyperlink>
    </w:p>
    <w:p w14:paraId="45B57122" w14:textId="2983FD50"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18" w:history="1">
        <w:r>
          <w:rPr>
            <w:rStyle w:val="Hyperlink"/>
            <w:noProof/>
          </w:rPr>
          <w:t>Gambar III.  3 Sampel Citra Bawang Merah Kelas Layak.</w:t>
        </w:r>
        <w:r>
          <w:rPr>
            <w:noProof/>
            <w:webHidden/>
          </w:rPr>
          <w:tab/>
          <w:fldChar w:fldCharType="begin"/>
          <w:instrText xml:space="preserve"> PAGEREF _Toc236734018 \h </w:instrText>
          <w:fldChar w:fldCharType="separate"/>
          <w:t>29</w:t>
          <w:fldChar w:fldCharType="end"/>
        </w:r>
      </w:hyperlink>
    </w:p>
    <w:p w14:paraId="5CC20A0E" w14:textId="6DC8F097"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19" w:history="1">
        <w:r>
          <w:rPr>
            <w:rStyle w:val="Hyperlink"/>
            <w:noProof/>
          </w:rPr>
          <w:t>Gambar III.  4 Tampilan Bawang Tidak Layak Dan Berupa link Sumber.</w:t>
        </w:r>
        <w:r>
          <w:rPr>
            <w:noProof/>
            <w:webHidden/>
          </w:rPr>
          <w:tab/>
          <w:fldChar w:fldCharType="begin"/>
          <w:instrText xml:space="preserve"> PAGEREF _Toc236734019 \h </w:instrText>
          <w:fldChar w:fldCharType="separate"/>
          <w:t>29</w:t>
          <w:fldChar w:fldCharType="end"/>
        </w:r>
      </w:hyperlink>
    </w:p>
    <w:p w14:paraId="1B0899B9" w14:textId="5C56C425"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0" w:history="1">
        <w:r>
          <w:rPr>
            <w:rStyle w:val="Hyperlink"/>
            <w:noProof/>
          </w:rPr>
          <w:t>Gambar III.  5 Tampilan Lingkungan Komputasi Google Colab.</w:t>
        </w:r>
        <w:r>
          <w:rPr>
            <w:noProof/>
            <w:webHidden/>
          </w:rPr>
          <w:tab/>
          <w:fldChar w:fldCharType="begin"/>
          <w:instrText xml:space="preserve"> PAGEREF _Toc236734020 \h </w:instrText>
          <w:fldChar w:fldCharType="separate"/>
          <w:t>31</w:t>
          <w:fldChar w:fldCharType="end"/>
        </w:r>
      </w:hyperlink>
    </w:p>
    <w:p w14:paraId="33FE117E" w14:textId="773C0974"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1" w:history="1">
        <w:r>
          <w:rPr>
            <w:rStyle w:val="Hyperlink"/>
            <w:noProof/>
          </w:rPr>
          <w:t>Gambar III.  6 Menerapkan Peningkatan Kontras CLAHE dan Standarisasi ukuran citra.</w:t>
        </w:r>
        <w:r>
          <w:rPr>
            <w:noProof/>
            <w:webHidden/>
          </w:rPr>
          <w:tab/>
          <w:fldChar w:fldCharType="begin"/>
          <w:instrText xml:space="preserve"> PAGEREF _Toc236734021 \h </w:instrText>
          <w:fldChar w:fldCharType="separate"/>
          <w:t>33</w:t>
          <w:fldChar w:fldCharType="end"/>
        </w:r>
      </w:hyperlink>
    </w:p>
    <w:p w14:paraId="34F1ECF6" w14:textId="1EB155B7"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2" w:history="1">
        <w:r>
          <w:rPr>
            <w:rStyle w:val="Hyperlink"/>
            <w:noProof/>
          </w:rPr>
          <w:t>Gambar III.  7 Membangun Arsitektur CNN Biner.</w:t>
        </w:r>
        <w:r>
          <w:rPr>
            <w:noProof/>
            <w:webHidden/>
          </w:rPr>
          <w:tab/>
          <w:fldChar w:fldCharType="begin"/>
          <w:instrText xml:space="preserve"> PAGEREF _Toc236734022 \h </w:instrText>
          <w:fldChar w:fldCharType="separate"/>
          <w:t>35</w:t>
          <w:fldChar w:fldCharType="end"/>
        </w:r>
      </w:hyperlink>
    </w:p>
    <w:p w14:paraId="401C5935" w14:textId="61BF761C"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3" w:history="1">
        <w:r>
          <w:rPr>
            <w:rStyle w:val="Hyperlink"/>
            <w:noProof/>
          </w:rPr>
          <w:t>Gambar III.  8 Ekstraksi Fitur Tekstur GLCM dan di lengkapi Pelatihan Model SVM.</w:t>
        </w:r>
        <w:r>
          <w:rPr>
            <w:noProof/>
            <w:webHidden/>
          </w:rPr>
          <w:tab/>
          <w:fldChar w:fldCharType="begin"/>
          <w:instrText xml:space="preserve"> PAGEREF _Toc236734023 \h </w:instrText>
          <w:fldChar w:fldCharType="separate"/>
          <w:t>36</w:t>
          <w:fldChar w:fldCharType="end"/>
        </w:r>
      </w:hyperlink>
    </w:p>
    <w:p w14:paraId="766FAD23" w14:textId="1B6427AB" w:rsidR="008D0C63" w:rsidRDefault="00000000" w:rsidP="008D0C63">
      <w:pPr>
        <w:pStyle w:val="TableofFigures"/>
        <w:tabs>
          <w:tab w:val="right" w:leader="dot" w:pos="8211"/>
        </w:tabs>
        <w:rPr>
          <w:noProof/>
        </w:rPr>
      </w:pPr>
      <w:hyperlink w:anchor="_Toc236734024" w:history="1">
        <w:r>
          <w:rPr>
            <w:rStyle w:val="Hyperlink"/>
            <w:noProof/>
          </w:rPr>
          <w:t>Gambar III.  9 Flowchart Operasional Aplikasi GUI Tkinter.</w:t>
        </w:r>
        <w:r>
          <w:rPr>
            <w:noProof/>
            <w:webHidden/>
          </w:rPr>
          <w:tab/>
          <w:fldChar w:fldCharType="begin"/>
          <w:instrText xml:space="preserve"> PAGEREF _Toc236734024 \h </w:instrText>
          <w:fldChar w:fldCharType="separate"/>
          <w:t>39</w:t>
          <w:fldChar w:fldCharType="end"/>
        </w:r>
      </w:hyperlink>
      <w:r>
        <w:rPr>
          <w:rFonts w:cs="Times New Roman"/>
        </w:rPr>
        <w:fldChar w:fldCharType="end"/>
        <w:fldChar w:fldCharType="begin"/>
        <w:instrText xml:space="preserve"> TOC \h \z \c "Gambar IV." </w:instrText>
        <w:fldChar w:fldCharType="separate"/>
      </w:r>
    </w:p>
    <w:p w14:paraId="35521CA3" w14:textId="3810F43D"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5" w:history="1">
        <w:r>
          <w:rPr>
            <w:rStyle w:val="Hyperlink"/>
            <w:noProof/>
          </w:rPr>
          <w:t>Gambar IV. 1 Grafik Akurasi vs Loss (Training).</w:t>
        </w:r>
        <w:r>
          <w:rPr>
            <w:noProof/>
            <w:webHidden/>
          </w:rPr>
          <w:tab/>
          <w:fldChar w:fldCharType="begin"/>
          <w:instrText xml:space="preserve"> PAGEREF _Toc236734025 \h </w:instrText>
          <w:fldChar w:fldCharType="separate"/>
          <w:t>41</w:t>
          <w:fldChar w:fldCharType="end"/>
        </w:r>
      </w:hyperlink>
    </w:p>
    <w:p w14:paraId="2A217C0C" w14:textId="4CC9D94F"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6" w:history="1">
        <w:r>
          <w:rPr>
            <w:rStyle w:val="Hyperlink"/>
            <w:noProof/>
          </w:rPr>
          <w:t>Gambar IV. 2 Menampilkan Metrik Evaluasi CNN.</w:t>
        </w:r>
        <w:r>
          <w:rPr>
            <w:noProof/>
            <w:webHidden/>
          </w:rPr>
          <w:tab/>
          <w:fldChar w:fldCharType="begin"/>
          <w:instrText xml:space="preserve"> PAGEREF _Toc236734026 \h </w:instrText>
          <w:fldChar w:fldCharType="separate"/>
          <w:t>42</w:t>
          <w:fldChar w:fldCharType="end"/>
        </w:r>
      </w:hyperlink>
    </w:p>
    <w:p w14:paraId="61A0A23D" w14:textId="5262E264"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7" w:history="1">
        <w:r>
          <w:rPr>
            <w:rStyle w:val="Hyperlink"/>
            <w:noProof/>
          </w:rPr>
          <w:t>Gambar IV. 3 Confusion Matrix Evaluasi CNN.</w:t>
        </w:r>
        <w:r>
          <w:rPr>
            <w:noProof/>
            <w:webHidden/>
          </w:rPr>
          <w:tab/>
          <w:fldChar w:fldCharType="begin"/>
          <w:instrText xml:space="preserve"> PAGEREF _Toc236734027 \h </w:instrText>
          <w:fldChar w:fldCharType="separate"/>
          <w:t>43</w:t>
          <w:fldChar w:fldCharType="end"/>
        </w:r>
      </w:hyperlink>
    </w:p>
    <w:p w14:paraId="6A7CDBBE" w14:textId="67E6CB75"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8" w:history="1">
        <w:r>
          <w:rPr>
            <w:rStyle w:val="Hyperlink"/>
            <w:noProof/>
          </w:rPr>
          <w:t>Gambar IV. 4 Confusion Matrix Evaluasi GLCM+SVM.</w:t>
        </w:r>
        <w:r>
          <w:rPr>
            <w:noProof/>
            <w:webHidden/>
          </w:rPr>
          <w:tab/>
          <w:fldChar w:fldCharType="begin"/>
          <w:instrText xml:space="preserve"> PAGEREF _Toc236734028 \h </w:instrText>
          <w:fldChar w:fldCharType="separate"/>
          <w:t>44</w:t>
          <w:fldChar w:fldCharType="end"/>
        </w:r>
      </w:hyperlink>
    </w:p>
    <w:p w14:paraId="53070334" w14:textId="69F402E4"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29" w:history="1">
        <w:r>
          <w:rPr>
            <w:rStyle w:val="Hyperlink"/>
            <w:noProof/>
          </w:rPr>
          <w:t>Gambar IV. 5 Ruang Fitur GLCM (Contrast vs Correlation).</w:t>
        </w:r>
        <w:r>
          <w:rPr>
            <w:noProof/>
            <w:webHidden/>
          </w:rPr>
          <w:tab/>
          <w:fldChar w:fldCharType="begin"/>
          <w:instrText xml:space="preserve"> PAGEREF _Toc236734029 \h </w:instrText>
          <w:fldChar w:fldCharType="separate"/>
          <w:t>50</w:t>
          <w:fldChar w:fldCharType="end"/>
        </w:r>
      </w:hyperlink>
    </w:p>
    <w:p w14:paraId="4F12D368" w14:textId="4BF35FFF"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30" w:history="1">
        <w:r>
          <w:rPr>
            <w:rStyle w:val="Hyperlink"/>
            <w:noProof/>
          </w:rPr>
          <w:t>Gambar IV. 6 Hasil Uji Kerentanan (Stress Test) Model CNN dan Pemetaan Error GLCM.</w:t>
        </w:r>
        <w:r>
          <w:rPr>
            <w:noProof/>
            <w:webHidden/>
          </w:rPr>
          <w:tab/>
          <w:fldChar w:fldCharType="begin"/>
          <w:instrText xml:space="preserve"> PAGEREF _Toc236734030 \h </w:instrText>
          <w:fldChar w:fldCharType="separate"/>
          <w:t>51</w:t>
          <w:fldChar w:fldCharType="end"/>
        </w:r>
      </w:hyperlink>
    </w:p>
    <w:p w14:paraId="20451DBE" w14:textId="428C3240"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31" w:history="1">
        <w:r>
          <w:rPr>
            <w:rStyle w:val="Hyperlink"/>
            <w:noProof/>
          </w:rPr>
          <w:t>Gambar IV. 7 Screenshot Hasil Operasi Aplikasi Desktop (GUI 1).</w:t>
        </w:r>
        <w:r>
          <w:rPr>
            <w:noProof/>
            <w:webHidden/>
          </w:rPr>
          <w:tab/>
          <w:fldChar w:fldCharType="begin"/>
          <w:instrText xml:space="preserve"> PAGEREF _Toc236734031 \h </w:instrText>
          <w:fldChar w:fldCharType="separate"/>
          <w:t>54</w:t>
          <w:fldChar w:fldCharType="end"/>
        </w:r>
      </w:hyperlink>
    </w:p>
    <w:p w14:paraId="1692B727" w14:textId="547F2419" w:rsidR="008D0C63" w:rsidRDefault="00000000">
      <w:pPr>
        <w:pStyle w:val="TableofFigures"/>
        <w:tabs>
          <w:tab w:val="right" w:leader="dot" w:pos="8211"/>
        </w:tabs>
        <w:rPr>
          <w:rFonts w:asciiTheme="minorHAnsi" w:hAnsiTheme="minorHAnsi"/>
          <w:noProof/>
          <w:color w:val="auto"/>
          <w:kern w:val="2"/>
          <w:szCs w:val="24"/>
          <w14:ligatures w14:val="standardContextual"/>
        </w:rPr>
      </w:pPr>
      <w:hyperlink w:anchor="_Toc236734032" w:history="1">
        <w:r>
          <w:rPr>
            <w:rStyle w:val="Hyperlink"/>
            <w:noProof/>
          </w:rPr>
          <w:t>Gambar IV. 8 Screenshot Hasil Operasi Aplikasi Desktop (GUI 2).</w:t>
        </w:r>
        <w:r>
          <w:rPr>
            <w:noProof/>
            <w:webHidden/>
          </w:rPr>
          <w:tab/>
          <w:fldChar w:fldCharType="begin"/>
          <w:instrText xml:space="preserve"> PAGEREF _Toc236734032 \h </w:instrText>
          <w:fldChar w:fldCharType="separate"/>
          <w:t>55</w:t>
          <w:fldChar w:fldCharType="end"/>
        </w:r>
      </w:hyperlink>
    </w:p>
    <w:p w14:paraId="64CAC435" w14:textId="13D89242" w:rsidR="00FF320E" w:rsidRDefault="008D0C63" w:rsidP="00A435FB">
      <w:pPr>
        <w:jc w:val="both"/>
        <w:rPr>
          <w:rFonts w:cs="Times New Roman"/>
        </w:rPr>
      </w:pPr>
      <w:r>
        <w:rPr>
          <w:rFonts w:cs="Times New Roman"/>
        </w:rPr>
        <w:fldChar w:fldCharType="end"/>
      </w:r>
    </w:p>
    <w:p w14:paraId="51D61A24" w14:textId="77777777" w:rsidR="009612CF" w:rsidRDefault="009612CF" w:rsidP="00BF76AE">
      <w:pPr>
        <w:pStyle w:val="Heading1"/>
      </w:pPr>
      <w:r>
        <w:br w:type="column"/>
      </w:r>
      <w:bookmarkStart w:id="38" w:name="_Toc236734104"/>
      <w:r>
        <w:lastRenderedPageBreak/>
        <w:t>DAFTAR TABLE</w:t>
      </w:r>
      <w:bookmarkEnd w:id="38"/>
    </w:p>
    <w:p w14:paraId="1DB5BEB5" w14:textId="7925E048"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r>
        <w:rPr>
          <w:rFonts w:cs="Times New Roman"/>
        </w:rPr>
        <w:fldChar w:fldCharType="begin"/>
        <w:instrText xml:space="preserve"> TOC \h \z \c "Tabel II. " </w:instrText>
        <w:fldChar w:fldCharType="separate"/>
      </w:r>
      <w:hyperlink w:anchor="_Toc235562238" w:history="1">
        <w:r>
          <w:rPr>
            <w:rStyle w:val="Hyperlink"/>
            <w:noProof/>
          </w:rPr>
          <w:t>Tabel II.  1 Struktur Confusion Matrix Klasifikasi Biner.</w:t>
        </w:r>
        <w:r>
          <w:rPr>
            <w:noProof/>
            <w:webHidden/>
          </w:rPr>
          <w:tab/>
          <w:fldChar w:fldCharType="begin"/>
          <w:instrText xml:space="preserve"> PAGEREF _Toc235562238 \h </w:instrText>
          <w:fldChar w:fldCharType="separate"/>
          <w:t>11</w:t>
          <w:fldChar w:fldCharType="end"/>
        </w:r>
      </w:hyperlink>
    </w:p>
    <w:p w14:paraId="6061E13F" w14:textId="2E67EDB9" w:rsidR="00D721CD" w:rsidRDefault="00000000" w:rsidP="00A435FB">
      <w:pPr>
        <w:pStyle w:val="TableofFigures"/>
        <w:tabs>
          <w:tab w:val="right" w:leader="dot" w:pos="8545"/>
        </w:tabs>
        <w:jc w:val="both"/>
        <w:rPr>
          <w:noProof/>
        </w:rPr>
      </w:pPr>
      <w:hyperlink w:anchor="_Toc235562239" w:history="1">
        <w:r>
          <w:rPr>
            <w:rStyle w:val="Hyperlink"/>
            <w:noProof/>
          </w:rPr>
          <w:t>Tabel II.  2 Ringkasan Ulasan Literatur (Penelitian Terkait).</w:t>
        </w:r>
        <w:r>
          <w:rPr>
            <w:noProof/>
            <w:webHidden/>
          </w:rPr>
          <w:tab/>
          <w:fldChar w:fldCharType="begin"/>
          <w:instrText xml:space="preserve"> PAGEREF _Toc235562239 \h </w:instrText>
          <w:fldChar w:fldCharType="separate"/>
          <w:t>17</w:t>
          <w:fldChar w:fldCharType="end"/>
        </w:r>
      </w:hyperlink>
      <w:r>
        <w:rPr>
          <w:rFonts w:cs="Times New Roman"/>
        </w:rPr>
        <w:fldChar w:fldCharType="end"/>
        <w:fldChar w:fldCharType="begin"/>
        <w:instrText xml:space="preserve"> TOC \h \z \c "Tabel III ." </w:instrText>
        <w:fldChar w:fldCharType="separate"/>
      </w:r>
    </w:p>
    <w:p w14:paraId="260B1045" w14:textId="7ABA3F55"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47" w:history="1">
        <w:r>
          <w:rPr>
            <w:rStyle w:val="Hyperlink"/>
            <w:rFonts w:cs="Times New Roman"/>
            <w:noProof/>
          </w:rPr>
          <w:t>Tabel III. 1  Sumber Dataset Penelitian.</w:t>
        </w:r>
        <w:r>
          <w:rPr>
            <w:noProof/>
            <w:webHidden/>
          </w:rPr>
          <w:tab/>
          <w:fldChar w:fldCharType="begin"/>
          <w:instrText xml:space="preserve"> PAGEREF _Toc235562247 \h </w:instrText>
          <w:fldChar w:fldCharType="separate"/>
          <w:t>28</w:t>
          <w:fldChar w:fldCharType="end"/>
        </w:r>
      </w:hyperlink>
    </w:p>
    <w:p w14:paraId="117BED81" w14:textId="1FB81F86" w:rsidR="00D721CD" w:rsidRDefault="00000000" w:rsidP="00A435FB">
      <w:pPr>
        <w:pStyle w:val="TableofFigures"/>
        <w:tabs>
          <w:tab w:val="right" w:leader="dot" w:pos="8545"/>
        </w:tabs>
        <w:jc w:val="both"/>
        <w:rPr>
          <w:noProof/>
        </w:rPr>
      </w:pPr>
      <w:hyperlink w:anchor="_Toc235562248" w:history="1">
        <w:r>
          <w:rPr>
            <w:rStyle w:val="Hyperlink"/>
            <w:rFonts w:cs="Times New Roman"/>
            <w:noProof/>
          </w:rPr>
          <w:t>Tabel III. 2 Distribusi Pembagian Dataset Biner Bawang Merah.</w:t>
        </w:r>
        <w:r>
          <w:rPr>
            <w:noProof/>
            <w:webHidden/>
          </w:rPr>
          <w:tab/>
          <w:fldChar w:fldCharType="begin"/>
          <w:instrText xml:space="preserve"> PAGEREF _Toc235562248 \h </w:instrText>
          <w:fldChar w:fldCharType="separate"/>
          <w:t>32</w:t>
          <w:fldChar w:fldCharType="end"/>
        </w:r>
      </w:hyperlink>
      <w:r>
        <w:rPr>
          <w:rFonts w:cs="Times New Roman"/>
        </w:rPr>
        <w:fldChar w:fldCharType="end"/>
        <w:fldChar w:fldCharType="begin"/>
        <w:instrText xml:space="preserve"> TOC \h \z \c "Tabel IV. " </w:instrText>
        <w:fldChar w:fldCharType="separate"/>
      </w:r>
    </w:p>
    <w:p w14:paraId="5A531772" w14:textId="4D6654F3"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3" w:history="1">
        <w:r>
          <w:rPr>
            <w:rStyle w:val="Hyperlink"/>
            <w:rFonts w:cs="Times New Roman"/>
            <w:noProof/>
          </w:rPr>
          <w:t>Tabel IV. 1 Performa Evaluasi Model CNN.</w:t>
        </w:r>
        <w:r>
          <w:rPr>
            <w:noProof/>
            <w:webHidden/>
          </w:rPr>
          <w:tab/>
          <w:fldChar w:fldCharType="begin"/>
          <w:instrText xml:space="preserve"> PAGEREF _Toc235562253 \h </w:instrText>
          <w:fldChar w:fldCharType="separate"/>
          <w:t>44</w:t>
          <w:fldChar w:fldCharType="end"/>
        </w:r>
      </w:hyperlink>
    </w:p>
    <w:p w14:paraId="40B76959" w14:textId="4A792C6A"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4" w:history="1">
        <w:r>
          <w:rPr>
            <w:rStyle w:val="Hyperlink"/>
            <w:rFonts w:cs="Times New Roman"/>
            <w:noProof/>
          </w:rPr>
          <w:t>Tabel IV. 2 Performa Evaluasi Model GLCM + SVM.</w:t>
        </w:r>
        <w:r>
          <w:rPr>
            <w:noProof/>
            <w:webHidden/>
          </w:rPr>
          <w:tab/>
          <w:fldChar w:fldCharType="begin"/>
          <w:instrText xml:space="preserve"> PAGEREF _Toc235562254 \h </w:instrText>
          <w:fldChar w:fldCharType="separate"/>
          <w:t>45</w:t>
          <w:fldChar w:fldCharType="end"/>
        </w:r>
      </w:hyperlink>
    </w:p>
    <w:p w14:paraId="57515B9D" w14:textId="7A71073E"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5" w:history="1">
        <w:r>
          <w:rPr>
            <w:rStyle w:val="Hyperlink"/>
            <w:rFonts w:cs="Times New Roman"/>
            <w:noProof/>
          </w:rPr>
          <w:t>Tabel IV. 3 Data Kesalahan Prediksi Model CNN.</w:t>
        </w:r>
        <w:r>
          <w:rPr>
            <w:noProof/>
            <w:webHidden/>
          </w:rPr>
          <w:tab/>
          <w:fldChar w:fldCharType="begin"/>
          <w:instrText xml:space="preserve"> PAGEREF _Toc235562255 \h </w:instrText>
          <w:fldChar w:fldCharType="separate"/>
          <w:t>46</w:t>
          <w:fldChar w:fldCharType="end"/>
        </w:r>
      </w:hyperlink>
    </w:p>
    <w:p w14:paraId="67347F88" w14:textId="0F2CD210"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6" w:history="1">
        <w:r>
          <w:rPr>
            <w:rStyle w:val="Hyperlink"/>
            <w:rFonts w:cs="Times New Roman"/>
            <w:noProof/>
          </w:rPr>
          <w:t>Tabel IV. 4 Data Kesalahan Prediksi (Misklasifikasi) Model GLCM+SVM.</w:t>
        </w:r>
        <w:r>
          <w:rPr>
            <w:noProof/>
            <w:webHidden/>
          </w:rPr>
          <w:tab/>
          <w:fldChar w:fldCharType="begin"/>
          <w:instrText xml:space="preserve"> PAGEREF _Toc235562256 \h </w:instrText>
          <w:fldChar w:fldCharType="separate"/>
          <w:t>48</w:t>
          <w:fldChar w:fldCharType="end"/>
        </w:r>
      </w:hyperlink>
    </w:p>
    <w:p w14:paraId="640D7B04" w14:textId="5C42C287" w:rsidR="00D721CD" w:rsidRDefault="00000000" w:rsidP="00A435FB">
      <w:pPr>
        <w:pStyle w:val="TableofFigures"/>
        <w:tabs>
          <w:tab w:val="right" w:leader="dot" w:pos="8545"/>
        </w:tabs>
        <w:jc w:val="both"/>
        <w:rPr>
          <w:rFonts w:asciiTheme="minorHAnsi" w:hAnsiTheme="minorHAnsi"/>
          <w:noProof/>
          <w:color w:val="auto"/>
          <w:kern w:val="2"/>
          <w:szCs w:val="24"/>
          <w14:ligatures w14:val="standardContextual"/>
        </w:rPr>
      </w:pPr>
      <w:hyperlink w:anchor="_Toc235562257" w:history="1">
        <w:r>
          <w:rPr>
            <w:rStyle w:val="Hyperlink"/>
            <w:rFonts w:cs="Times New Roman"/>
            <w:noProof/>
          </w:rPr>
          <w:t>Tabel IV. 5 Top 5 Data Tingkat Ketidakpastian Tertinggi (Grey Area).</w:t>
        </w:r>
        <w:r>
          <w:rPr>
            <w:noProof/>
            <w:webHidden/>
          </w:rPr>
          <w:tab/>
          <w:fldChar w:fldCharType="begin"/>
          <w:instrText xml:space="preserve"> PAGEREF _Toc235562257 \h </w:instrText>
          <w:fldChar w:fldCharType="separate"/>
          <w:t>52</w:t>
          <w:fldChar w:fldCharType="end"/>
        </w:r>
      </w:hyperlink>
    </w:p>
    <w:p w14:paraId="743536E5" w14:textId="77777777" w:rsidR="00D721CD" w:rsidRDefault="00D721CD" w:rsidP="00A435FB">
      <w:pPr>
        <w:pStyle w:val="TableofFigures"/>
        <w:tabs>
          <w:tab w:val="right" w:leader="dot" w:pos="8545"/>
        </w:tabs>
        <w:jc w:val="both"/>
        <w:rPr>
          <w:rFonts w:cs="Times New Roman"/>
        </w:rPr>
      </w:pPr>
      <w:r>
        <w:rPr>
          <w:rFonts w:cs="Times New Roman"/>
        </w:rPr>
        <w:fldChar w:fldCharType="end"/>
      </w:r>
    </w:p>
    <w:p w14:paraId="3887E55B" w14:textId="77777777" w:rsidR="009612CF" w:rsidRPr="009612CF" w:rsidRDefault="009612CF" w:rsidP="00A435FB">
      <w:pPr>
        <w:tabs>
          <w:tab w:val="left" w:pos="2366"/>
        </w:tabs>
        <w:jc w:val="both"/>
        <w:rPr>
          <w:rFonts w:cs="Times New Roman"/>
        </w:rPr>
        <w:sectPr w:rsidR="009612CF" w:rsidRPr="009612CF" w:rsidSect="00A435FB">
          <w:headerReference w:type="even" r:id="rId19"/>
          <w:headerReference w:type="default" r:id="rId20"/>
          <w:footerReference w:type="default" r:id="rId21"/>
          <w:pgSz w:w="11907" w:h="16840" w:code="9"/>
          <w:pgMar w:top="1701" w:right="1418" w:bottom="1418" w:left="2268" w:header="720" w:footer="720" w:gutter="0"/>
          <w:pgNumType w:fmt="lowerRoman" w:start="1"/>
          <w:cols w:space="720"/>
          <w:titlePg/>
          <w:docGrid w:linePitch="360"/>
        </w:sectPr>
      </w:pPr>
      <w:r>
        <w:rPr>
          <w:rFonts w:cs="Times New Roman"/>
        </w:rPr>
        <w:tab/>
      </w:r>
    </w:p>
    <w:p w14:paraId="507698C4" w14:textId="77777777" w:rsidR="0044720E" w:rsidRPr="00387340" w:rsidRDefault="00C6406B" w:rsidP="00BF76AE">
      <w:pPr>
        <w:pStyle w:val="Heading1"/>
      </w:pPr>
      <w:bookmarkStart w:id="39" w:name="_Toc235347247"/>
      <w:bookmarkStart w:id="40" w:name="_Toc235363708"/>
      <w:bookmarkStart w:id="41" w:name="_Toc236734105"/>
      <w:r>
        <w:lastRenderedPageBreak/>
        <w:t>BAB I</w:t>
        <w:br/>
        <w:t>PENDAHULUAN</w:t>
      </w:r>
      <w:bookmarkEnd w:id="39"/>
      <w:bookmarkEnd w:id="40"/>
      <w:bookmarkEnd w:id="41"/>
    </w:p>
    <w:p w14:paraId="70CF86B2" w14:textId="77777777" w:rsidR="0044720E" w:rsidRPr="00387340" w:rsidRDefault="00C6406B" w:rsidP="00A435FB">
      <w:pPr>
        <w:pStyle w:val="Heading2"/>
        <w:jc w:val="both"/>
      </w:pPr>
      <w:bookmarkStart w:id="42" w:name="_Toc235347248"/>
      <w:bookmarkStart w:id="43" w:name="_Toc235363709"/>
      <w:bookmarkStart w:id="44" w:name="_Toc236734106"/>
      <w:r>
        <w:t>1.1. Latar Belakang Masalah</w:t>
      </w:r>
      <w:bookmarkEnd w:id="42"/>
      <w:bookmarkEnd w:id="43"/>
      <w:bookmarkEnd w:id="44"/>
    </w:p>
    <w:p w14:paraId="646F3F4A" w14:textId="78A92A88" w:rsidR="002B7A0F" w:rsidRPr="00F16012" w:rsidRDefault="002B7A0F" w:rsidP="00A435FB">
      <w:pPr>
        <w:spacing w:after="120" w:line="480" w:lineRule="auto"/>
        <w:ind w:firstLine="720"/>
        <w:jc w:val="both"/>
        <w:rPr>
          <w:rFonts w:cs="Times New Roman"/>
        </w:rPr>
      </w:pPr>
      <w:r>
        <w:rPr>
          <w:rFonts w:cs="Times New Roman"/>
        </w:rPr>
        <w:t>Bawang merah (</w:t>
      </w:r>
      <w:r>
        <w:rPr>
          <w:rFonts w:cs="Times New Roman"/>
          <w:i/>
          <w:iCs/>
        </w:rPr>
        <w:t>Allium ascalonicum L.</w:t>
      </w:r>
      <w:r>
        <w:rPr>
          <w:rFonts w:cs="Times New Roman"/>
        </w:rPr>
        <w:t xml:space="preserve">) merupakan komoditas tanaman hortikultura strategis nasional yang memiliki peran penting dalam perekonomian Indonesia. Pemupukan organik yang tepat, sebagaimana dikaji oleh </w:t>
      </w:r>
      <w:sdt>
        <w:sdtPr>
          <w:rPr>
            <w:rFonts w:cs="Times New Roman"/>
          </w:rPr>
          <w:tag w:val="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
          <w:id w:val="-1573730965"/>
          <w:placeholder>
            <w:docPart w:val="DefaultPlaceholder_-1854013440"/>
          </w:placeholder>
        </w:sdtPr>
        <w:sdtContent>
          <w:r>
            <w:rPr>
              <w:rFonts w:eastAsia="Times New Roman" w:cs="Times New Roman"/>
            </w:rPr>
            <w:t>(Tri Wulandari et al., 2021)</w:t>
          </w:r>
        </w:sdtContent>
      </w:sdt>
      <w:r>
        <w:rPr>
          <w:rFonts w:cs="Times New Roman"/>
        </w:rPr>
        <w:t xml:space="preserve">, berpengaruh terhadap kualitas dan hasil panen. Meskipun tingkat produksi cukup tinggi, fluktuasi kualitas pascapanen di lapangan sering menjadi kendala.  </w:t>
      </w:r>
      <w:sdt>
        <w:sdtPr>
          <w:rPr>
            <w:rFonts w:cs="Times New Roman"/>
          </w:rPr>
          <w:tag w:val="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
          <w:id w:val="1358704349"/>
          <w:placeholder>
            <w:docPart w:val="DefaultPlaceholder_-1854013440"/>
          </w:placeholder>
        </w:sdtPr>
        <w:sdtContent>
          <w:r>
            <w:rPr>
              <w:rFonts w:cs="Times New Roman"/>
            </w:rPr>
            <w:t>(Ayu et al., 2023)</w:t>
          </w:r>
        </w:sdtContent>
      </w:sdt>
      <w:r>
        <w:rPr>
          <w:rFonts w:cs="Times New Roman"/>
        </w:rPr>
        <w:t xml:space="preserve">, menekankan pentingnya manajemen kualitas guna mencegah kerugian finansial saat bawang merah ditampung dari dataran tinggi </w:t>
        <w:fldChar w:fldCharType="begin" w:fldLock="1"/>
        <w:instrText>ADDIN CSL_CITATION {"citationItems":[{"id":"ITEM-1","itemData":{"DOI":"10.35457/grafting.v11i2.2558","ISSN":"2088-2440","abstract":"The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(P3J4).","author":[{"dropping-particle":"","family":"Tri Wulandari","given":"Ria","non-dropping-particle":"","parse-names":false,"suffix":""},{"dropping-particle":"","family":"Puspitorini","given":"Palupi","non-dropping-particle":"","parse-names":false,"suffix":""},{"dropping-particle":"","family":"Dita Serdani","given":"Army","non-dropping-particle":"","parse-names":false,"suffix":""}],"container-title":"Grafting : Jurnal Ilmiah Ilmu Pertanian","id":"ITEM-1","issue":"2","issued":{"date-parts":[["2021"]]},"page":"76-85","title":"DOSIS PUPUK ORGANIK DAN JARAK TANAM TERHADAP PERTUMBUHAN DAN HASIL TANAMAN BAWANG MERAH (Allium ascalonicum L.) VARIETAS THAILAND","type":"article-journal","volume":"11"},"uris":["http://www.mendeley.com/documents/?uuid=6e37c3ca-4b57-3925-b9e5-c77c3f378242"]},{"id":"ITEM-2","itemData":{"DOI":"10.58406/jpml.v6i1.1258","ISSN":"2655-6677","abstract":"Bawang merah adalah salah satu tanaman holtikultura yang rentan mengalami kerusakan,apabila penanganan pasca panen tidak dilakukan dengan baik. Penanganan pasca panendapat mengurangi terjadinya kerusakaan pada komoditas bawang dan dapatmempertahankan harga bawang. Tujuan kegiatan pengabdian masyarakat adalah untukmemberikan sosialisasi pasca panen bawang merah ( allium ascalonicum l.) pada petanidataran tinggi di Kabupaten Sumbawa. Kegiatan pengabdian dilaksanakan di KelurahanBrang Bara, Kecamatan Sumbawa Kabupaten Sumbawa, Propinsi NTB pada bulanNovember 2022. Metode yang digunakan dalam kegiatan yaitu ceramah dan diskusidengan mitra petani bawang merah sebanyak 30 orang, dalam program The Developmentof Integreted Farming System in Upland Areas Dinas Pertanian Kabupaten Sumbawa.Hasil kegiatan yaitu peserta memiliki pemahaman tentang tahap-tahap pasca panenbawang merah terkait waktu panen dan penanganan panen, perlakuan segera setelahpanen, pengeringan, pembersihan, sortasi dan grading, pengeringan lanjutan danpenyimpanan, pegemasan, serta distribusi. Hasil evaluasi kegiatan menunjukkan bahwapeserta sangat antusias dan memiliki sikap kesadaran untuk mempelajari terkait pascapanen agar daat mengantisipasi kerusakkan bawang merah.","author":[{"dropping-particle":"","family":"Ayu","given":"Ieke Wulan","non-dropping-particle":"","parse-names":false,"suffix":""},{"dropping-particle":"","family":"Siswanto","given":"Heru Tugas","non-dropping-particle":"","parse-names":false,"suffix":""},{"dropping-particle":"","family":"Lestari","given":"Nina Dwi","non-dropping-particle":"","parse-names":false,"suffix":""}],"container-title":"Jurnal Pengembangan Masyarakat Lokal","id":"ITEM-2","issue":"1","issued":{"date-parts":[["2023"]]},"page":"117-124","title":"Sosialisasi Pasca Panen Bawang Merah Pada Petani Dataran Tinggi Kabupaten Sumbawa","type":"article-journal","volume":"6"},"uris":["http://www.mendeley.com/documents/?uuid=c09aa9f2-7e8a-4eeb-b648-3e3657994928"]}],"mendeley":{"formattedCitation":"(Ayu et al., 2023; Tri Wulandari et al., 2021)"},"properties":{"noteIndex":0},"schema":"https://github.com/citation-style-language/schema/raw/master/csl-citation.json"}</w:instrText>
        <w:fldChar w:fldCharType="separate"/>
      </w:r>
      <w:r>
        <w:rPr>
          <w:rFonts w:cs="Times New Roman"/>
          <w:noProof/>
        </w:rPr>
        <w:t>(Ayu et al., 2023; Tri Wulandari et al., 2021)</w:t>
      </w:r>
      <w:r>
        <w:rPr>
          <w:rFonts w:cs="Times New Roman"/>
        </w:rPr>
        <w:fldChar w:fldCharType="end"/>
        <w:t xml:space="preserve">. </w:t>
      </w:r>
    </w:p>
    <w:p w14:paraId="1ADBF7FD" w14:textId="77777777" w:rsidR="002B7A0F" w:rsidRPr="00F16012" w:rsidRDefault="002B7A0F" w:rsidP="00A435FB">
      <w:pPr>
        <w:spacing w:after="120" w:line="480" w:lineRule="auto"/>
        <w:ind w:firstLine="720"/>
        <w:jc w:val="both"/>
        <w:rPr>
          <w:rFonts w:cs="Times New Roman"/>
        </w:rPr>
      </w:pPr>
      <w:r>
        <w:rPr>
          <w:rFonts w:cs="Times New Roman"/>
        </w:rPr>
        <w:t xml:space="preserve">Untuk menjamin standardisasi mutu perdagangan, </w:t>
        <w:fldChar w:fldCharType="begin" w:fldLock="1"/>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fldChar w:fldCharType="separate"/>
      </w:r>
      <w:r>
        <w:rPr>
          <w:rFonts w:cs="Times New Roman"/>
          <w:noProof/>
        </w:rPr>
        <w:t>(Badan Standardisasi Nasional, 2013)</w:t>
      </w:r>
      <w:r>
        <w:rPr>
          <w:rFonts w:cs="Times New Roman"/>
        </w:rPr>
        <w:fldChar w:fldCharType="end"/>
        <w:t xml:space="preserve"> menetapkan SNI 3159:2013, yang secara eksplisit membagi kualitas bawang ke dalam kategori Mutu I, Mutu II, dan kelas Tidak Layak edar. Permasalahannya, secara operasional pada sortir mekanis menggunakan penglihatan mesin (</w:t>
      </w:r>
      <w:r>
        <w:rPr>
          <w:rFonts w:cs="Times New Roman"/>
          <w:i/>
          <w:iCs/>
        </w:rPr>
        <w:t>Computer Vision</w:t>
      </w:r>
      <w:r>
        <w:rPr>
          <w:rFonts w:cs="Times New Roman"/>
        </w:rPr>
        <w:t>), upaya untuk membedakan antara Mutu I dan Mutu II sering terhambat oleh eror spasial karena kriteria diameter ordo milimeter tanpa referensi pembanding sulit ditangkap kamera. Akibatnya, pada penelitian ini, kelas target disederhanakan dan dikerucutkan menjadi sistem biner: kelas Layak (representasi Mutu I dan Mutu II yang bebas dari penyakit) serta kelas Tidak Layak (bawang busuk atau cacat fisik).</w:t>
      </w:r>
    </w:p>
    <w:p w14:paraId="03C5734A" w14:textId="77777777" w:rsidR="002B7A0F" w:rsidRPr="00F16012" w:rsidRDefault="002B7A0F" w:rsidP="00A435FB">
      <w:pPr>
        <w:spacing w:after="120" w:line="480" w:lineRule="auto"/>
        <w:ind w:firstLine="720"/>
        <w:jc w:val="both"/>
        <w:rPr>
          <w:rFonts w:cs="Times New Roman"/>
        </w:rPr>
      </w:pPr>
      <w:r>
        <w:rPr>
          <w:rFonts w:cs="Times New Roman"/>
        </w:rPr>
        <w:t xml:space="preserve">Proses sortasi konvensional di tingkat petani yang masih mengandalkan penglihatan manusia terbukti rentan terhadap inkonsistensi. </w:t>
        <w:fldChar w:fldCharType="begin" w:fldLock="1"/>
        <w:instrText>ADDIN CSL_CITATION {"citationItems":[{"id":"ITEM-1","itemData":{"DOI":"10.36040/jati.v9i2.13559","abstract":"Sektor pertanian memiliki peran penting dalam meningkatkan ketersediaan pangan, kesejahteraan petani, serta menjaga kelestarian lingkungan. Komoditas seperti bawang putih, bawang merah, dan tomat berkontribusi dalam mendukung ketahanan pangan dan perekonomian petani. Penelitian ini bertujuan mengembangkan sistem otomatis untuk mengklasifikasikan bawang putih, bawang merah, dan tomat berdasarkan citra visual menggunakan metode Hybrid Intelligence, yaitu kombinasi K-Nearest Neighbor (KNN) dan Principal Component Analysis (PCA). Sistem Hybrid Intelligence efektif diterapkan dalam berbagai bidang pengolahan citra. Dataset yang digunakan meliputi 16 data latih (7 bawang putih, 4 bawang merah, 5 tomat) dan 10 data uji (4 bawang putih, 3 bawang merah, 3 tomat). Hasil menunjukkan sistem hybrid ini mampu mencapai akurasi 96,15% dalam pengujian validasi, dengan nilai parameter K terbaik adalah 3. Sistem ini berhasil mengklasifikasikan bawang putih, bawang merah, dan tomat dengan tingkat akurasi tinggi, memberikan solusi efisien dan efektif dalam mendeteksi berdasarkan citra","author":[{"dropping-particle":"","family":"Permata","given":"Edo","non-dropping-particle":"","parse-names":false,"suffix":""},{"dropping-particle":"","family":"Ramadhanu","given":"Agung","non-dropping-particle":"","parse-names":false,"suffix":""}],"container-title":"JATI (Jurnal Mahasiswa Teknik Informatika)","id":"ITEM-1","issue":"2","issued":{"date-parts":[["2025"]]},"page":"3616-3621","title":"KLASIFIKASI BAWANG MERAH, BAWANG PUTIH, DAN TOMAT DENGAN HYBRID INTELLIGENCE SYSTEM BERBASIS KNN DAN PCA","type":"article-journal","volume":"9"},"uris":["http://www.mendeley.com/documents/?uuid=bc315f76-cc47-3286-af65-5b228aabafc3"]}],"mendeley":{"formattedCitation":"(Permata &amp; Ramadhanu, 2025)","plainTextFormattedCitation":"(Permata &amp; Ramadhanu, 2025)","previouslyFormattedCitation":"(Permata &amp; Ramadhanu, 2025)"},"properties":{"noteIndex":0},"schema":"https://github.com/citation-style-language/schema/raw/master/csl-citation.json"}</w:instrText>
        <w:fldChar w:fldCharType="separate"/>
      </w:r>
      <w:r>
        <w:rPr>
          <w:rFonts w:cs="Times New Roman"/>
          <w:noProof/>
        </w:rPr>
        <w:t xml:space="preserve">(Permata &amp; Ramadhanu, </w:t>
        <w:lastRenderedPageBreak/>
        <w:t>2025)</w:t>
      </w:r>
      <w:r>
        <w:rPr>
          <w:rFonts w:cs="Times New Roman"/>
        </w:rPr>
        <w:fldChar w:fldCharType="end"/>
        <w:t xml:space="preserve"> menegaskan bahwa sistem cerdas seperti KNN dan algoritma hibrida mampu memecahkan masalah inkonsistensi klasifikasi pada bawang merah. Sejalan dengan hal tersebut, pendekatan </w:t>
      </w:r>
      <w:r>
        <w:rPr>
          <w:rFonts w:cs="Times New Roman"/>
          <w:i/>
          <w:iCs/>
        </w:rPr>
        <w:t>Deep Learning</w:t>
      </w:r>
      <w:r>
        <w:rPr>
          <w:rFonts w:cs="Times New Roman"/>
        </w:rPr>
        <w:t> seperti </w:t>
      </w:r>
      <w:r>
        <w:rPr>
          <w:rFonts w:cs="Times New Roman"/>
          <w:i/>
          <w:iCs/>
        </w:rPr>
        <w:t>Convolutional Neural Network</w:t>
      </w:r>
      <w:r>
        <w:rPr>
          <w:rFonts w:cs="Times New Roman"/>
        </w:rPr>
        <w:t xml:space="preserve"> (CNN) tampil sebagai solusi mutakhir. </w:t>
        <w:fldChar w:fldCharType="begin" w:fldLock="1"/>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fldChar w:fldCharType="separate"/>
      </w:r>
      <w:r>
        <w:rPr>
          <w:rFonts w:cs="Times New Roman"/>
          <w:noProof/>
        </w:rPr>
        <w:t>(Primananda &amp; Akbar, 2024)</w:t>
      </w:r>
      <w:r>
        <w:rPr>
          <w:rFonts w:cs="Times New Roman"/>
        </w:rPr>
        <w:fldChar w:fldCharType="end"/>
        <w:t xml:space="preserve"> serta </w:t>
      </w:r>
      <w:sdt>
        <w:sdtPr>
          <w:rPr>
            <w:rFonts w:cs="Times New Roman"/>
          </w:rPr>
          <w:tag w:val="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
          <w:id w:val="931398308"/>
          <w:placeholder>
            <w:docPart w:val="DefaultPlaceholder_-1854013440"/>
          </w:placeholder>
        </w:sdtPr>
        <w:sdtContent>
          <w:r>
            <w:rPr>
              <w:rFonts w:cs="Times New Roman"/>
            </w:rPr>
            <w:t>(Saputra et al., 2026)</w:t>
          </w:r>
        </w:sdtContent>
      </w:sdt>
      <w:r>
        <w:rPr>
          <w:rFonts w:cs="Times New Roman"/>
        </w:rPr>
        <w:t xml:space="preserve"> secara empiris membuktikan bahwa arsitektur CNN dan YOLO sangat andal dalam mendeteksi dan mengklasifikasikan fitur citra agraria secara mandiri tanpa harus melalui rekayasa fitur manual yang rumit.</w:t>
      </w:r>
    </w:p>
    <w:p w14:paraId="48E49135" w14:textId="77777777" w:rsidR="0044720E" w:rsidRPr="00F16012" w:rsidRDefault="002B7A0F" w:rsidP="00A435FB">
      <w:pPr>
        <w:spacing w:after="120" w:line="480" w:lineRule="auto"/>
        <w:ind w:firstLine="720"/>
        <w:jc w:val="both"/>
        <w:rPr>
          <w:rFonts w:cs="Times New Roman"/>
        </w:rPr>
      </w:pPr>
      <w:r>
        <w:rPr>
          <w:rFonts w:cs="Times New Roman"/>
        </w:rPr>
        <w:t>Sebagai perbandingan, metode </w:t>
      </w:r>
      <w:r>
        <w:rPr>
          <w:rFonts w:cs="Times New Roman"/>
          <w:i/>
          <w:iCs/>
        </w:rPr>
        <w:t>Machine Learning</w:t>
      </w:r>
      <w:r>
        <w:rPr>
          <w:rFonts w:cs="Times New Roman"/>
        </w:rPr>
        <w:t xml:space="preserve"> klasik masih memiliki tempat dalam kajian akademis. </w:t>
        <w:fldChar w:fldCharType="begin" w:fldLock="1"/>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fldChar w:fldCharType="separate"/>
      </w:r>
      <w:r>
        <w:rPr>
          <w:rFonts w:cs="Times New Roman"/>
          <w:noProof/>
        </w:rPr>
        <w:t>(Arfah et al., 2023)</w:t>
      </w:r>
      <w:r>
        <w:rPr>
          <w:rFonts w:cs="Times New Roman"/>
        </w:rPr>
        <w:fldChar w:fldCharType="end"/>
        <w:t xml:space="preserve"> dan </w:t>
        <w:fldChar w:fldCharType="begin" w:fldLock="1"/>
        <w:instrText>ADDIN CSL_CITATION {"citationItems":[{"id":"ITEM-1","itemData":{"ISBN":"23024364","abstract":"The movement control system of autonomous agricultural vehicles requires an accurate localization system. In this research, positioning of autonomous robots based on DWM1000 and inertial sensors is proposed. Trilateration algorithm is used to obtain the position based on 3 anchor points towards the robot. The UWB (Ultra-Wideband) system calculates the distance by using TDOA (Time Difference of Arrival) with SDS-TWR (Symmetrical Double Sided-Two Way Ranging) calculation to determine the distance. The position data obtained is then filtered with a Kalman-filter on the X and Y axis. Based on experimental testing of UWB sensors on autonomous agricultural mobile robots, good accuracy results are obtained with a mean deviation error value of 0.33m.","author":[{"dropping-particle":"","family":"Algiffary","given":"Arief","non-dropping-particle":"","parse-names":false,"suffix":""},{"dropping-particle":"","family":"Sutabri","given":"Tata","non-dropping-particle":"","parse-names":false,"suffix":""}],"container-title":"Indonesian Journal of Computer Science","id":"ITEM-1","issue":"2","issued":{"date-parts":[["2023"]]},"page":"284-301","title":"Indonesian Journal of Computer Science","type":"article-journal","volume":"12"},"uris":["http://www.mendeley.com/documents/?uuid=aceea8f0-99e2-4c93-a966-6beb3831a69c"]}],"mendeley":{"formattedCitation":"(Algiffary &amp; Sutabri, 2023)","plainTextFormattedCitation":"(Algiffary &amp; Sutabri, 2023)","previouslyFormattedCitation":"(Algiffary &amp; Sutabri, 2023)"},"properties":{"noteIndex":0},"schema":"https://github.com/citation-style-language/schema/raw/master/csl-citation.json"}</w:instrText>
        <w:fldChar w:fldCharType="separate"/>
      </w:r>
      <w:r>
        <w:rPr>
          <w:rFonts w:cs="Times New Roman"/>
          <w:noProof/>
        </w:rPr>
        <w:t>(Algiffary &amp; Sutabri, 2023)</w:t>
      </w:r>
      <w:r>
        <w:rPr>
          <w:rFonts w:cs="Times New Roman"/>
        </w:rPr>
        <w:fldChar w:fldCharType="end"/>
        <w:t xml:space="preserve"> mengeksplorasi penggunaan ekstraksi fitur statistik tekstur </w:t>
      </w:r>
      <w:r>
        <w:rPr>
          <w:rFonts w:cs="Times New Roman"/>
          <w:i/>
          <w:iCs/>
        </w:rPr>
        <w:t>Gray Level Co-occurrence Matrix</w:t>
      </w:r>
      <w:r>
        <w:rPr>
          <w:rFonts w:cs="Times New Roman"/>
        </w:rPr>
        <w:t> (GLCM) untuk klasifikasi penyakit daun bawang merah. Meskipun demikian, fitur GLCM yang mengandalkan ruang warna keabuan (</w:t>
      </w:r>
      <w:r>
        <w:rPr>
          <w:rFonts w:cs="Times New Roman"/>
          <w:i/>
          <w:iCs/>
        </w:rPr>
        <w:t>grayscale</w:t>
      </w:r>
      <w:r>
        <w:rPr>
          <w:rFonts w:cs="Times New Roman"/>
        </w:rPr>
        <w:t>) membawa kelemahan mendasar: hilangnya informasi warna RGB yang menjadi penanda utama pembusukan pada bawang merah. Berangkat dari latar belakang inilah, penelitian ini didorong untuk menguji dan membandingkan performa model CNN berbasis RGB langsung berhadapan dengan model konvensional ekstraksi fitur tekstur GLCM+SVM dalam tugas spesifik penyortiran kelayakan mutu bawang merah biner.</w:t>
      </w:r>
    </w:p>
    <w:p w14:paraId="03A3885B" w14:textId="77777777" w:rsidR="0044720E" w:rsidRPr="00F16012" w:rsidRDefault="00C6406B" w:rsidP="00A435FB">
      <w:pPr>
        <w:pStyle w:val="Heading2"/>
        <w:jc w:val="both"/>
      </w:pPr>
      <w:bookmarkStart w:id="45" w:name="_Toc235347249"/>
      <w:bookmarkStart w:id="46" w:name="_Toc235363710"/>
      <w:bookmarkStart w:id="47" w:name="_Toc236734107"/>
      <w:r>
        <w:t>1.2. Rumusan Masalah</w:t>
      </w:r>
      <w:bookmarkEnd w:id="45"/>
      <w:bookmarkEnd w:id="46"/>
      <w:bookmarkEnd w:id="47"/>
    </w:p>
    <w:p w14:paraId="33B2C654" w14:textId="77777777" w:rsidR="0044720E" w:rsidRPr="00F16012" w:rsidRDefault="003A7718" w:rsidP="00A435FB">
      <w:pPr>
        <w:spacing w:after="120" w:line="480" w:lineRule="auto"/>
        <w:ind w:firstLine="720"/>
        <w:jc w:val="both"/>
        <w:rPr>
          <w:rFonts w:cs="Times New Roman"/>
        </w:rPr>
      </w:pPr>
      <w:r>
        <w:rPr>
          <w:rFonts w:cs="Times New Roman"/>
        </w:rPr>
        <w:t>Berdasarkan latar belakang masalah, maka perumusan masalah dalam penelitian ini adalah:</w:t>
      </w:r>
    </w:p>
    <w:p w14:paraId="6C6F51FD" w14:textId="77777777" w:rsidR="003A7718" w:rsidRPr="00F16012" w:rsidRDefault="003A7718" w:rsidP="00A435FB">
      <w:pPr>
        <w:pStyle w:val="ListParagraph"/>
        <w:numPr>
          <w:ilvl w:val="0"/>
          <w:numId w:val="12"/>
        </w:numPr>
        <w:spacing w:after="120" w:line="480" w:lineRule="auto"/>
        <w:jc w:val="both"/>
        <w:rPr>
          <w:rFonts w:cs="Times New Roman"/>
        </w:rPr>
      </w:pPr>
      <w:r>
        <w:rPr>
          <w:rFonts w:cs="Times New Roman"/>
        </w:rPr>
        <w:t>Bagaimana merancang arsitektur </w:t>
      </w:r>
      <w:r>
        <w:rPr>
          <w:rFonts w:cs="Times New Roman"/>
          <w:i/>
          <w:iCs/>
        </w:rPr>
        <w:t>Convolutional Neural Network</w:t>
      </w:r>
      <w:r>
        <w:rPr>
          <w:rFonts w:cs="Times New Roman"/>
        </w:rPr>
        <w:t> (CNN) untuk membedakan bawang merah kelas "Layak" dan "Tidak Layak"?</w:t>
      </w:r>
    </w:p>
    <w:p w14:paraId="05A95013" w14:textId="77777777" w:rsidR="003A7718" w:rsidRPr="00F16012" w:rsidRDefault="003A7718" w:rsidP="00A435FB">
      <w:pPr>
        <w:pStyle w:val="ListParagraph"/>
        <w:numPr>
          <w:ilvl w:val="0"/>
          <w:numId w:val="12"/>
        </w:numPr>
        <w:spacing w:after="120" w:line="480" w:lineRule="auto"/>
        <w:jc w:val="both"/>
        <w:rPr>
          <w:rFonts w:cs="Times New Roman"/>
        </w:rPr>
      </w:pPr>
      <w:r>
        <w:rPr>
          <w:rFonts w:cs="Times New Roman"/>
        </w:rPr>
        <w:t>Bagaimana implementasi dan tingkat akurasi algoritma </w:t>
      </w:r>
      <w:r>
        <w:rPr>
          <w:rFonts w:cs="Times New Roman"/>
          <w:i/>
          <w:iCs/>
        </w:rPr>
        <w:t>Support Vector Machine</w:t>
      </w:r>
      <w:r>
        <w:rPr>
          <w:rFonts w:cs="Times New Roman"/>
        </w:rPr>
        <w:t> (SVM) berbasis ekstraksi tekstur GLCM pada kasus yang sama?</w:t>
      </w:r>
    </w:p>
    <w:p w14:paraId="4B719170" w14:textId="77777777" w:rsidR="0044720E" w:rsidRPr="00F16012" w:rsidRDefault="003A7718" w:rsidP="00A435FB">
      <w:pPr>
        <w:pStyle w:val="ListParagraph"/>
        <w:numPr>
          <w:ilvl w:val="0"/>
          <w:numId w:val="12"/>
        </w:numPr>
        <w:spacing w:after="120" w:line="480" w:lineRule="auto"/>
        <w:jc w:val="both"/>
        <w:rPr>
          <w:rFonts w:cs="Times New Roman"/>
        </w:rPr>
      </w:pPr>
      <w:r>
        <w:rPr>
          <w:rFonts w:cs="Times New Roman"/>
        </w:rPr>
        <w:lastRenderedPageBreak/>
        <w:t>Seberapa jauh disparitas performa akurasi antara metode </w:t>
      </w:r>
      <w:r>
        <w:rPr>
          <w:rFonts w:cs="Times New Roman"/>
          <w:i/>
          <w:iCs/>
        </w:rPr>
        <w:t>Deep Learning</w:t>
      </w:r>
      <w:r>
        <w:rPr>
          <w:rFonts w:cs="Times New Roman"/>
        </w:rPr>
        <w:t> (CNN) melawan metode hibrida konvensional (GLCM+SVM)?</w:t>
      </w:r>
    </w:p>
    <w:p w14:paraId="5EE559CA" w14:textId="77777777" w:rsidR="0044720E" w:rsidRPr="00F16012" w:rsidRDefault="00C6406B" w:rsidP="00A435FB">
      <w:pPr>
        <w:pStyle w:val="Heading2"/>
        <w:jc w:val="both"/>
      </w:pPr>
      <w:bookmarkStart w:id="48" w:name="_Toc235347250"/>
      <w:bookmarkStart w:id="49" w:name="_Toc235363711"/>
      <w:bookmarkStart w:id="50" w:name="_Toc236734108"/>
      <w:r>
        <w:t>1.3. Tujuan dan Manfaat</w:t>
      </w:r>
      <w:bookmarkEnd w:id="48"/>
      <w:bookmarkEnd w:id="49"/>
      <w:bookmarkEnd w:id="50"/>
    </w:p>
    <w:p w14:paraId="1FB28E00" w14:textId="77777777" w:rsidR="0044720E" w:rsidRPr="00F16012" w:rsidRDefault="00C6406B" w:rsidP="00A435FB">
      <w:pPr>
        <w:pStyle w:val="Heading3"/>
      </w:pPr>
      <w:bookmarkStart w:id="51" w:name="_Toc235347251"/>
      <w:bookmarkStart w:id="52" w:name="_Toc235363712"/>
      <w:bookmarkStart w:id="53" w:name="_Toc236734109"/>
      <w:r>
        <w:t>1.3.1. Tujuan Penelitian</w:t>
      </w:r>
      <w:bookmarkEnd w:id="51"/>
      <w:bookmarkEnd w:id="52"/>
      <w:bookmarkEnd w:id="53"/>
    </w:p>
    <w:p w14:paraId="1FFE53E5" w14:textId="77777777" w:rsidR="003A7718" w:rsidRPr="00F16012" w:rsidRDefault="003A7718" w:rsidP="00A435FB">
      <w:pPr>
        <w:spacing w:after="120" w:line="480" w:lineRule="auto"/>
        <w:jc w:val="both"/>
        <w:rPr>
          <w:rFonts w:cs="Times New Roman"/>
        </w:rPr>
      </w:pPr>
      <w:r>
        <w:rPr>
          <w:rFonts w:cs="Times New Roman"/>
        </w:rPr>
        <w:t>Tujuan utama dari penelitian ini dijabarkan ke dalam tiga poin berikut:</w:t>
      </w:r>
    </w:p>
    <w:p w14:paraId="7AE52D03" w14:textId="77777777" w:rsidR="003A7718" w:rsidRPr="00F16012" w:rsidRDefault="003A7718" w:rsidP="00A435FB">
      <w:pPr>
        <w:numPr>
          <w:ilvl w:val="0"/>
          <w:numId w:val="15"/>
        </w:numPr>
        <w:spacing w:after="120" w:line="480" w:lineRule="auto"/>
        <w:jc w:val="both"/>
        <w:rPr>
          <w:rFonts w:cs="Times New Roman"/>
        </w:rPr>
      </w:pPr>
      <w:r>
        <w:rPr>
          <w:rFonts w:cs="Times New Roman"/>
        </w:rPr>
        <w:t>Membangun dan melatih model </w:t>
      </w:r>
      <w:r>
        <w:rPr>
          <w:rFonts w:cs="Times New Roman"/>
          <w:i/>
          <w:iCs/>
        </w:rPr>
        <w:t>Convolutional Neural Network</w:t>
      </w:r>
      <w:r>
        <w:rPr>
          <w:rFonts w:cs="Times New Roman"/>
        </w:rPr>
        <w:t> (CNN) untuk mengklasifikasikan kelayakan bawang merah secara biner mengacu pada adaptasi teknis SNI 3159:2013.</w:t>
      </w:r>
    </w:p>
    <w:p w14:paraId="44FCCE77" w14:textId="77777777" w:rsidR="003A7718" w:rsidRPr="00F16012" w:rsidRDefault="003A7718" w:rsidP="00A435FB">
      <w:pPr>
        <w:numPr>
          <w:ilvl w:val="0"/>
          <w:numId w:val="15"/>
        </w:numPr>
        <w:spacing w:after="120" w:line="480" w:lineRule="auto"/>
        <w:jc w:val="both"/>
        <w:rPr>
          <w:rFonts w:cs="Times New Roman"/>
        </w:rPr>
      </w:pPr>
      <w:r>
        <w:rPr>
          <w:rFonts w:cs="Times New Roman"/>
        </w:rPr>
        <w:t>Mengevaluasi dan membuktikan secara objektif kelemahan fitur tekstur dari pendekatan statistik GLCM akibat hilangnya variabel spasial warna.</w:t>
      </w:r>
    </w:p>
    <w:p w14:paraId="3189872B" w14:textId="7402B410" w:rsidR="0044720E" w:rsidRPr="00F16012" w:rsidRDefault="0070219B" w:rsidP="00A435FB">
      <w:pPr>
        <w:numPr>
          <w:ilvl w:val="0"/>
          <w:numId w:val="15"/>
        </w:numPr>
        <w:spacing w:after="120" w:line="480" w:lineRule="auto"/>
        <w:jc w:val="both"/>
        <w:rPr>
          <w:rFonts w:cs="Times New Roman"/>
        </w:rPr>
      </w:pPr>
      <w:r>
        <w:rPr>
          <w:rFonts w:cs="Times New Roman"/>
        </w:rPr>
        <w:t>Mengimplementasikan model klasifikasi terbaik ke dalam sebuah perangkat lunak antarmuka desktop (*Graphical User Interface*) yang fungsional secara </w:t>
      </w:r>
      <w:r>
        <w:rPr>
          <w:rFonts w:cs="Times New Roman"/>
          <w:i/>
          <w:iCs/>
        </w:rPr>
        <w:t>real-time</w:t>
      </w:r>
      <w:r>
        <w:rPr>
          <w:rFonts w:cs="Times New Roman"/>
        </w:rPr>
        <w:t>.</w:t>
      </w:r>
    </w:p>
    <w:p w14:paraId="04135198" w14:textId="77777777" w:rsidR="0044720E" w:rsidRPr="00F16012" w:rsidRDefault="00C6406B" w:rsidP="00A435FB">
      <w:pPr>
        <w:pStyle w:val="Heading3"/>
      </w:pPr>
      <w:bookmarkStart w:id="54" w:name="_Toc235347252"/>
      <w:bookmarkStart w:id="55" w:name="_Toc235363713"/>
      <w:bookmarkStart w:id="56" w:name="_Toc236734110"/>
      <w:r>
        <w:t>1.3.2. Manfaat Penelitian</w:t>
      </w:r>
      <w:bookmarkEnd w:id="54"/>
      <w:bookmarkEnd w:id="55"/>
      <w:bookmarkEnd w:id="56"/>
    </w:p>
    <w:p w14:paraId="742DE6F1" w14:textId="77777777" w:rsidR="00174772" w:rsidRPr="00F16012" w:rsidRDefault="00174772" w:rsidP="00A435FB">
      <w:pPr>
        <w:spacing w:after="120" w:line="480" w:lineRule="auto"/>
        <w:ind w:firstLine="360"/>
        <w:jc w:val="both"/>
        <w:rPr>
          <w:rFonts w:cs="Times New Roman"/>
        </w:rPr>
      </w:pPr>
      <w:r>
        <w:rPr>
          <w:rFonts w:cs="Times New Roman"/>
        </w:rPr>
        <w:t>Penelitian ini diharapkan dapat memberikan kontribusi nyata yang terbagi menjadi dua aspek utama:</w:t>
      </w:r>
    </w:p>
    <w:p w14:paraId="2001AAA2" w14:textId="77777777" w:rsidR="00174772" w:rsidRPr="00F16012" w:rsidRDefault="00174772" w:rsidP="00A435FB">
      <w:pPr>
        <w:numPr>
          <w:ilvl w:val="0"/>
          <w:numId w:val="16"/>
        </w:numPr>
        <w:spacing w:after="120" w:line="480" w:lineRule="auto"/>
        <w:jc w:val="both"/>
        <w:rPr>
          <w:rFonts w:cs="Times New Roman"/>
        </w:rPr>
      </w:pPr>
      <w:r>
        <w:rPr>
          <w:rFonts w:cs="Times New Roman"/>
        </w:rPr>
        <w:t>Manfaat Akademis: Memberikan bukti komparatif yang komprehensif antara metode </w:t>
      </w:r>
      <w:r>
        <w:rPr>
          <w:rFonts w:cs="Times New Roman"/>
          <w:i/>
          <w:iCs/>
        </w:rPr>
        <w:t>Deep Learning</w:t>
      </w:r>
      <w:r>
        <w:rPr>
          <w:rFonts w:cs="Times New Roman"/>
        </w:rPr>
        <w:t> (CNN) dan </w:t>
      </w:r>
      <w:r>
        <w:rPr>
          <w:rFonts w:cs="Times New Roman"/>
          <w:i/>
          <w:iCs/>
        </w:rPr>
        <w:t>Machine Learning</w:t>
      </w:r>
      <w:r>
        <w:rPr>
          <w:rFonts w:cs="Times New Roman"/>
        </w:rPr>
        <w:t> klasik (GLCM+SVM) dalam sub-domain sortasi agraria, sehingga dapat menjadi rujukan literatur valid bagi penelitian pengolahan citra komoditas pertanian selanjutnya.</w:t>
      </w:r>
    </w:p>
    <w:p w14:paraId="7AFBBEB9" w14:textId="77777777" w:rsidR="00174772" w:rsidRPr="00F16012" w:rsidRDefault="00174772" w:rsidP="00A435FB">
      <w:pPr>
        <w:numPr>
          <w:ilvl w:val="0"/>
          <w:numId w:val="16"/>
        </w:numPr>
        <w:spacing w:after="120" w:line="480" w:lineRule="auto"/>
        <w:jc w:val="both"/>
        <w:rPr>
          <w:rFonts w:cs="Times New Roman"/>
        </w:rPr>
      </w:pPr>
      <w:r>
        <w:rPr>
          <w:rFonts w:cs="Times New Roman"/>
        </w:rPr>
        <w:t>Manfaat Praktis: Perangkat lunak antarmuka pendeteksi cacat bawang yang dihasilkan dapat dimanfaatkan sebagai basis pemrograman dasar (</w:t>
      </w:r>
      <w:r>
        <w:rPr>
          <w:rFonts w:cs="Times New Roman"/>
          <w:i/>
          <w:iCs/>
        </w:rPr>
        <w:t>blueprint</w:t>
      </w:r>
      <w:r>
        <w:rPr>
          <w:rFonts w:cs="Times New Roman"/>
        </w:rPr>
        <w:t xml:space="preserve">) untuk mesin konveyor penyortir otomatis. Hal ini berpotensi menekan biaya </w:t>
        <w:lastRenderedPageBreak/>
        <w:t>operasional pasca-panen secara masif bagi para petani maupun pengepul komoditas bawang merah.</w:t>
      </w:r>
    </w:p>
    <w:p w14:paraId="26D0B00D" w14:textId="77777777" w:rsidR="0044720E" w:rsidRPr="00F16012" w:rsidRDefault="00C6406B" w:rsidP="00A435FB">
      <w:pPr>
        <w:spacing w:after="120" w:line="480" w:lineRule="auto"/>
        <w:ind w:left="720"/>
        <w:jc w:val="both"/>
        <w:rPr>
          <w:rFonts w:cs="Times New Roman"/>
        </w:rPr>
      </w:pPr>
      <w:r>
        <w:rPr>
          <w:rFonts w:cs="Times New Roman"/>
        </w:rPr>
        <w:t>.</w:t>
      </w:r>
    </w:p>
    <w:p w14:paraId="2EFEAB7B" w14:textId="77777777" w:rsidR="0044720E" w:rsidRPr="00F16012" w:rsidRDefault="00C6406B" w:rsidP="00A435FB">
      <w:pPr>
        <w:pStyle w:val="Heading2"/>
        <w:jc w:val="both"/>
      </w:pPr>
      <w:bookmarkStart w:id="57" w:name="_Toc235347253"/>
      <w:bookmarkStart w:id="58" w:name="_Toc235363714"/>
      <w:bookmarkStart w:id="59" w:name="_Toc236734111"/>
      <w:r>
        <w:t>1.4. Hipotesis</w:t>
      </w:r>
      <w:bookmarkEnd w:id="57"/>
      <w:bookmarkEnd w:id="58"/>
      <w:bookmarkEnd w:id="59"/>
    </w:p>
    <w:p w14:paraId="7B054F78" w14:textId="77777777" w:rsidR="00174772" w:rsidRPr="00F16012" w:rsidRDefault="00174772" w:rsidP="00A435FB">
      <w:pPr>
        <w:spacing w:after="120" w:line="480" w:lineRule="auto"/>
        <w:ind w:firstLine="360"/>
        <w:jc w:val="both"/>
        <w:rPr>
          <w:rFonts w:cs="Times New Roman"/>
        </w:rPr>
      </w:pPr>
      <w:r>
        <w:rPr>
          <w:rFonts w:cs="Times New Roman"/>
        </w:rPr>
        <w:t>Berdasarkan latar belakang dan rumusan masalah yang telah diuraikan, hipotesis dalam penelitian ini disusun secara terstruktur sebagai berikut:</w:t>
      </w:r>
    </w:p>
    <w:p w14:paraId="15C69ADE" w14:textId="77777777" w:rsidR="00174772" w:rsidRPr="00F16012" w:rsidRDefault="00174772" w:rsidP="00A435FB">
      <w:pPr>
        <w:numPr>
          <w:ilvl w:val="0"/>
          <w:numId w:val="17"/>
        </w:numPr>
        <w:spacing w:after="120" w:line="480" w:lineRule="auto"/>
        <w:jc w:val="both"/>
        <w:rPr>
          <w:rFonts w:cs="Times New Roman"/>
        </w:rPr>
      </w:pPr>
      <w:r>
        <w:rPr>
          <w:rFonts w:cs="Times New Roman"/>
        </w:rPr>
        <w:t>H0 (Hipotesis Nol): Tidak terdapat perbedaan akurasi yang signifikan antara penggunaan algoritma </w:t>
      </w:r>
      <w:r>
        <w:rPr>
          <w:rFonts w:cs="Times New Roman"/>
          <w:i/>
          <w:iCs/>
        </w:rPr>
        <w:t>Convolutional Neural Network</w:t>
      </w:r>
      <w:r>
        <w:rPr>
          <w:rFonts w:cs="Times New Roman"/>
        </w:rPr>
        <w:t> (CNN) berbasis RGB dengan metode ekstraksi tekstur </w:t>
      </w:r>
      <w:r>
        <w:rPr>
          <w:rFonts w:cs="Times New Roman"/>
          <w:i/>
          <w:iCs/>
        </w:rPr>
        <w:t>Gray Level Co-occurrence Matrix</w:t>
      </w:r>
      <w:r>
        <w:rPr>
          <w:rFonts w:cs="Times New Roman"/>
        </w:rPr>
        <w:t> (GLCM) berbasis </w:t>
      </w:r>
      <w:r>
        <w:rPr>
          <w:rFonts w:cs="Times New Roman"/>
          <w:i/>
          <w:iCs/>
        </w:rPr>
        <w:t>grayscale</w:t>
      </w:r>
      <w:r>
        <w:rPr>
          <w:rFonts w:cs="Times New Roman"/>
        </w:rPr>
        <w:t> dalam klasifikasi kelayakan mutu bawang merah.</w:t>
      </w:r>
    </w:p>
    <w:p w14:paraId="7F2FFC41" w14:textId="77777777" w:rsidR="00174772" w:rsidRPr="00F16012" w:rsidRDefault="00174772" w:rsidP="00A435FB">
      <w:pPr>
        <w:numPr>
          <w:ilvl w:val="0"/>
          <w:numId w:val="17"/>
        </w:numPr>
        <w:spacing w:after="120" w:line="480" w:lineRule="auto"/>
        <w:jc w:val="both"/>
        <w:rPr>
          <w:rFonts w:cs="Times New Roman"/>
        </w:rPr>
      </w:pPr>
      <w:r>
        <w:rPr>
          <w:rFonts w:cs="Times New Roman"/>
        </w:rPr>
        <w:t>H1 (Hipotesis Alternatif): Terdapat perbedaan akurasi yang signifikan, di mana algoritma CNN yang mampu memproses langsung dimensi warna RGB akan menghasilkan tingkat akurasi klasifikasi minimal 20% lebih tinggi dibandingkan metode konvensional GLCM+SVM.</w:t>
      </w:r>
    </w:p>
    <w:p w14:paraId="6EED3FFF" w14:textId="77777777" w:rsidR="0044720E" w:rsidRPr="00F16012" w:rsidRDefault="0044720E" w:rsidP="00A435FB">
      <w:pPr>
        <w:spacing w:after="120" w:line="480" w:lineRule="auto"/>
        <w:ind w:left="720"/>
        <w:jc w:val="both"/>
        <w:rPr>
          <w:rFonts w:cs="Times New Roman"/>
        </w:rPr>
      </w:pPr>
    </w:p>
    <w:p w14:paraId="1EBD198B" w14:textId="77777777" w:rsidR="0044720E" w:rsidRPr="00F16012" w:rsidRDefault="00C6406B" w:rsidP="00A435FB">
      <w:pPr>
        <w:pStyle w:val="Heading2"/>
        <w:jc w:val="both"/>
      </w:pPr>
      <w:bookmarkStart w:id="60" w:name="_Toc235347254"/>
      <w:bookmarkStart w:id="61" w:name="_Toc235363715"/>
      <w:bookmarkStart w:id="62" w:name="_Toc236734112"/>
      <w:r>
        <w:t>1.5. Batasan Masalah</w:t>
      </w:r>
      <w:bookmarkEnd w:id="60"/>
      <w:bookmarkEnd w:id="61"/>
      <w:bookmarkEnd w:id="62"/>
    </w:p>
    <w:p w14:paraId="737A8190" w14:textId="4E2B82D7" w:rsidR="008E03DB" w:rsidRPr="00F16012" w:rsidRDefault="00174772" w:rsidP="008E03DB">
      <w:pPr>
        <w:spacing w:after="120" w:line="480" w:lineRule="auto"/>
        <w:ind w:firstLine="360"/>
        <w:jc w:val="both"/>
        <w:rPr>
          <w:rFonts w:cs="Times New Roman"/>
        </w:rPr>
      </w:pPr>
      <w:r>
        <w:rPr>
          <w:rFonts w:cs="Times New Roman"/>
        </w:rPr>
        <w:t xml:space="preserve">Untuk menjaga arah dan fokus penelitian agar tidak meluas, ditentukan beberapa batasan masalah yang meliputi:</w:t>
      </w:r>
    </w:p>
    <w:p w14:paraId="5E163FDE" w14:textId="41470604" w:rsidR="008E03DB" w:rsidRPr="008E03DB" w:rsidRDefault="008E03DB" w:rsidP="008E03DB">
      <w:pPr>
        <w:pStyle w:val="ListParagraph"/>
        <w:numPr>
          <w:ilvl w:val="0"/>
          <w:numId w:val="56"/>
        </w:numPr>
        <w:spacing w:before="100" w:beforeAutospacing="1" w:after="100" w:afterAutospacing="1" w:line="240" w:lineRule="auto"/>
        <w:rPr>
          <w:rFonts w:eastAsia="Times New Roman" w:cs="Times New Roman"/>
          <w:color w:val="auto"/>
          <w:szCs w:val="24"/>
        </w:rPr>
      </w:pPr>
      <w:r>
        <w:rPr>
          <w:rFonts w:eastAsia="Times New Roman" w:cs="Times New Roman"/>
          <w:b/>
          <w:bCs/>
          <w:color w:val="auto"/>
          <w:szCs w:val="24"/>
        </w:rPr>
        <w:t xml:space="preserve">Fokus Objek Komoditas:</w:t>
      </w:r>
      <w:r>
        <w:rPr>
          <w:rFonts w:eastAsia="Times New Roman" w:cs="Times New Roman"/>
          <w:color w:val="auto"/>
          <w:szCs w:val="24"/>
        </w:rPr>
        <w:t xml:space="preserve"> Objek penelitian dibatasi </w:t>
      </w:r>
      <w:r>
        <w:rPr>
          <w:rFonts w:eastAsia="Times New Roman" w:cs="Times New Roman"/>
          <w:b/>
          <w:bCs/>
          <w:color w:val="auto"/>
          <w:szCs w:val="24"/>
        </w:rPr>
        <w:t>hanya</w:t>
      </w:r>
      <w:r>
        <w:rPr>
          <w:rFonts w:eastAsia="Times New Roman" w:cs="Times New Roman"/>
          <w:color w:val="auto"/>
          <w:szCs w:val="24"/>
        </w:rPr>
        <w:t xml:space="preserve"> pada komoditas Bawang Merah (</w:t>
      </w:r>
      <w:r>
        <w:rPr>
          <w:rFonts w:eastAsia="Times New Roman" w:cs="Times New Roman"/>
          <w:i/>
          <w:iCs/>
          <w:color w:val="auto"/>
          <w:szCs w:val="24"/>
        </w:rPr>
        <w:t>Allium ascalonicum L.</w:t>
      </w:r>
      <w:r>
        <w:rPr>
          <w:rFonts w:eastAsia="Times New Roman" w:cs="Times New Roman"/>
          <w:color w:val="auto"/>
          <w:szCs w:val="24"/>
        </w:rPr>
        <w:t xml:space="preserve">). Komoditas lain dengan kedekatan famili atau bentuk (seperti bawang putih atau cabai) tidak diikutsertakan. Hal ini karena bawang merah memiliki karakteristik degradasi pigmen warna (spektrum ungu kehitaman saat membusuk) yang paling optimal untuk menguji hipotesis kelemahan metode </w:t>
      </w:r>
      <w:r>
        <w:rPr>
          <w:rFonts w:eastAsia="Times New Roman" w:cs="Times New Roman"/>
          <w:i/>
          <w:iCs/>
          <w:color w:val="auto"/>
          <w:szCs w:val="24"/>
        </w:rPr>
        <w:t>Grayscale</w:t>
      </w:r>
      <w:r>
        <w:rPr>
          <w:rFonts w:eastAsia="Times New Roman" w:cs="Times New Roman"/>
          <w:color w:val="auto"/>
          <w:szCs w:val="24"/>
        </w:rPr>
        <w:t xml:space="preserve"> pada GLCM berhadapan dengan pemrosesan spasial RGB pada CNN.</w:t>
      </w:r>
    </w:p>
    <w:p w14:paraId="3BD2624C" w14:textId="5AE2E9AD" w:rsidR="008E03DB" w:rsidRPr="008E03DB" w:rsidRDefault="008E03DB" w:rsidP="008E03DB">
      <w:pPr>
        <w:pStyle w:val="ListParagraph"/>
        <w:numPr>
          <w:ilvl w:val="0"/>
          <w:numId w:val="56"/>
        </w:numPr>
        <w:spacing w:before="100" w:beforeAutospacing="1" w:after="100" w:afterAutospacing="1" w:line="240" w:lineRule="auto"/>
        <w:rPr>
          <w:rFonts w:eastAsia="Times New Roman" w:cs="Times New Roman"/>
          <w:color w:val="auto"/>
          <w:szCs w:val="24"/>
        </w:rPr>
      </w:pPr>
      <w:r>
        <w:rPr>
          <w:rFonts w:eastAsia="Times New Roman" w:cs="Times New Roman"/>
          <w:b/>
          <w:bCs/>
          <w:color w:val="auto"/>
          <w:szCs w:val="24"/>
        </w:rPr>
        <w:t xml:space="preserve">Fokus Target Klasifikasi:</w:t>
      </w:r>
      <w:r>
        <w:rPr>
          <w:rFonts w:eastAsia="Times New Roman" w:cs="Times New Roman"/>
          <w:color w:val="auto"/>
          <w:szCs w:val="24"/>
        </w:rPr>
        <w:t xml:space="preserve"> Klasifikasi luaran yang dibangun dibatasi pada pemodelan biner ("Layak" dan "Tidak Layak"). Kelas "Layak" mewakili </w:t>
        <w:lastRenderedPageBreak/>
        <w:t xml:space="preserve">standar sehat yang merupakan gabungan dari Mutu I dan Mutu II berdasarkan SNI 3159:2013, guna menghindari ambiguitas pembacaan optik pada toleransi cacat berukuran milimeter.</w:t>
      </w:r>
    </w:p>
    <w:p w14:paraId="21B9BC59" w14:textId="2E0022FB" w:rsidR="008E03DB" w:rsidRPr="008E03DB" w:rsidRDefault="008E03DB" w:rsidP="008E03DB">
      <w:pPr>
        <w:pStyle w:val="ListParagraph"/>
        <w:numPr>
          <w:ilvl w:val="0"/>
          <w:numId w:val="56"/>
        </w:numPr>
      </w:pPr>
      <w:r>
        <w:rPr>
          <w:b/>
          <w:bCs/>
        </w:rPr>
        <w:t xml:space="preserve">Fokus Dataset &amp; Standardisasi:</w:t>
      </w:r>
      <w:r>
        <w:t xml:space="preserve"> Dataset yang digunakan berjumlah 3.590 citra yang bersumber dari repositori publik (</w:t>
      </w:r>
      <w:r>
        <w:rPr>
          <w:i/>
          <w:iCs/>
        </w:rPr>
        <w:t>Roboflow</w:t>
      </w:r>
      <w:r>
        <w:t xml:space="preserve"> dan </w:t>
      </w:r>
      <w:r>
        <w:rPr>
          <w:i/>
          <w:iCs/>
        </w:rPr>
        <w:t>Kaggle</w:t>
      </w:r>
      <w:r>
        <w:t xml:space="preserve">). Penggunaan data sekunder ini dilakukan secara sengaja untuk mendapatkan variasi parameter lingkungan (pencahayaan, latar belakang, dan sudut pandang) yang lebih ekstrem dan komprehensif dibandingkan pengambilan data primer secara mandiri. Hal ini bertujuan untuk menguji tingkat ketahanan (</w:t>
      </w:r>
      <w:r>
        <w:rPr>
          <w:i/>
          <w:iCs/>
        </w:rPr>
        <w:t>robustness</w:t>
      </w:r>
      <w:r>
        <w:t xml:space="preserve">) dan kemampuan generalisasi algoritma CNN secara objektif sebelum nantinya sistem ini dihadapkan pada implementasi perangkat keras optik industri di lapangan.</w:t>
      </w:r>
    </w:p>
    <w:p w14:paraId="6D7B6E62" w14:textId="47E40DA9" w:rsidR="008E03DB" w:rsidRPr="008E03DB" w:rsidRDefault="008E03DB" w:rsidP="008E03DB">
      <w:pPr>
        <w:pStyle w:val="ListParagraph"/>
        <w:numPr>
          <w:ilvl w:val="0"/>
          <w:numId w:val="56"/>
        </w:numPr>
      </w:pPr>
      <w:r>
        <w:rPr>
          <w:b/>
          <w:bCs/>
        </w:rPr>
        <w:t xml:space="preserve">Isolasi Pengujian Perangkat Lunak (</w:t>
      </w:r>
      <w:r>
        <w:rPr>
          <w:b/>
          <w:bCs/>
          <w:i/>
          <w:iCs/>
        </w:rPr>
        <w:t>Software Layer</w:t>
      </w:r>
      <w:r>
        <w:rPr>
          <w:b/>
          <w:bCs/>
        </w:rPr>
        <w:t>):</w:t>
      </w:r>
      <w:r>
        <w:t xml:space="preserve"> Implementasi perangkat lunak GUI dibangun murni menggunakan kerangka kerja Python (Tkinter) dengan mekanisme </w:t>
      </w:r>
      <w:r>
        <w:rPr>
          <w:i/>
          <w:iCs/>
        </w:rPr>
        <w:t>Batch Scanner</w:t>
      </w:r>
      <w:r>
        <w:t xml:space="preserve"> (input citra statis dari direktori/galeri), bukan pemindaian video </w:t>
      </w:r>
      <w:r>
        <w:rPr>
          <w:i/>
          <w:iCs/>
        </w:rPr>
        <w:t>real-time</w:t>
      </w:r>
      <w:r>
        <w:t xml:space="preserve"> berbasis </w:t>
      </w:r>
      <w:r>
        <w:rPr>
          <w:i/>
          <w:iCs/>
        </w:rPr>
        <w:t>webcam</w:t>
      </w:r>
      <w:r>
        <w:t xml:space="preserve">. Pembatasan ini diterapkan untuk mengisolasi evaluasi kinerja murni dari algoritma cerdas (memastikan waktu inferensi model stabil di angka 45 milidetik). Penggunaan kamera </w:t>
      </w:r>
      <w:r>
        <w:rPr>
          <w:i/>
          <w:iCs/>
        </w:rPr>
        <w:t>webcam</w:t>
      </w:r>
      <w:r>
        <w:t xml:space="preserve"> standar komputer berisiko mendistorsi hasil akurasi akibat limitasi </w:t>
      </w:r>
      <w:r>
        <w:rPr>
          <w:i/>
          <w:iCs/>
        </w:rPr>
        <w:t>hardware</w:t>
      </w:r>
      <w:r>
        <w:t xml:space="preserve"> (seperti </w:t>
      </w:r>
      <w:r>
        <w:rPr>
          <w:i/>
          <w:iCs/>
        </w:rPr>
        <w:t>motion blur</w:t>
      </w:r>
      <w:r>
        <w:t xml:space="preserve"> atau penurunan </w:t>
      </w:r>
      <w:r>
        <w:rPr>
          <w:i/>
          <w:iCs/>
        </w:rPr>
        <w:t>frame rate</w:t>
      </w:r>
      <w:r>
        <w:t xml:space="preserve">), yang mana optimalisasi perangkat keras keras sensor optik berada di luar ranah fokus keilmuan Rekayasa Perangkat Lunak (</w:t>
      </w:r>
      <w:r>
        <w:rPr>
          <w:i/>
          <w:iCs/>
        </w:rPr>
        <w:t>Software Engineering</w:t>
      </w:r>
      <w:r>
        <w:t>).</w:t>
      </w:r>
    </w:p>
    <w:p w14:paraId="3D9090CB" w14:textId="77777777" w:rsidR="008E03DB" w:rsidRPr="008E03DB" w:rsidRDefault="008E03DB" w:rsidP="008E03DB">
      <w:pPr>
        <w:sectPr w:rsidR="008E03DB" w:rsidRPr="008E03DB" w:rsidSect="00A435FB">
          <w:headerReference w:type="even" r:id="rId22"/>
          <w:headerReference w:type="default" r:id="rId23"/>
          <w:footerReference w:type="default" r:id="rId24"/>
          <w:headerReference w:type="first" r:id="rId25"/>
          <w:footerReference w:type="first" r:id="rId26"/>
          <w:pgSz w:w="11907" w:h="16840" w:code="9"/>
          <w:pgMar w:top="1701" w:right="1418" w:bottom="1418" w:left="2268" w:header="720" w:footer="720" w:gutter="0"/>
          <w:pgNumType w:start="1"/>
          <w:cols w:space="720"/>
          <w:titlePg/>
          <w:docGrid w:linePitch="360"/>
        </w:sectPr>
      </w:pPr>
    </w:p>
    <w:p w14:paraId="6E0F8087" w14:textId="77777777" w:rsidR="0044720E" w:rsidRPr="00387340" w:rsidRDefault="00C6406B" w:rsidP="00BF76AE">
      <w:pPr>
        <w:pStyle w:val="Heading1"/>
      </w:pPr>
      <w:bookmarkStart w:id="63" w:name="_Toc235347255"/>
      <w:bookmarkStart w:id="64" w:name="_Toc235363716"/>
      <w:bookmarkStart w:id="65" w:name="_Toc236734113"/>
      <w:r>
        <w:lastRenderedPageBreak/>
        <w:t>BAB II</w:t>
        <w:br/>
        <w:t>LANDASAN TEORI</w:t>
      </w:r>
      <w:bookmarkEnd w:id="63"/>
      <w:bookmarkEnd w:id="64"/>
      <w:bookmarkEnd w:id="65"/>
    </w:p>
    <w:p w14:paraId="63C2B181" w14:textId="77777777" w:rsidR="0044720E" w:rsidRPr="00F16012" w:rsidRDefault="00C6406B" w:rsidP="00A435FB">
      <w:pPr>
        <w:pStyle w:val="Heading2"/>
        <w:jc w:val="both"/>
      </w:pPr>
      <w:bookmarkStart w:id="66" w:name="_Toc235347256"/>
      <w:bookmarkStart w:id="67" w:name="_Toc235363717"/>
      <w:bookmarkStart w:id="68" w:name="_Toc236734114"/>
      <w:r>
        <w:t>2.1. Tinjauan Pustaka</w:t>
      </w:r>
      <w:bookmarkEnd w:id="66"/>
      <w:bookmarkEnd w:id="67"/>
      <w:bookmarkEnd w:id="68"/>
    </w:p>
    <w:p w14:paraId="3F208272" w14:textId="77777777" w:rsidR="0044720E" w:rsidRPr="00F16012" w:rsidRDefault="00C6406B" w:rsidP="00A435FB">
      <w:pPr>
        <w:pStyle w:val="Heading3"/>
      </w:pPr>
      <w:bookmarkStart w:id="69" w:name="_Toc235347257"/>
      <w:bookmarkStart w:id="70" w:name="_Toc235363718"/>
      <w:bookmarkStart w:id="71" w:name="_Toc236734115"/>
      <w:r>
        <w:t>2.1.1. Konsep Dasar Pengolahan Citra Digital</w:t>
      </w:r>
      <w:bookmarkEnd w:id="69"/>
      <w:bookmarkEnd w:id="70"/>
      <w:bookmarkEnd w:id="71"/>
    </w:p>
    <w:p w14:paraId="5D392E6C" w14:textId="77777777" w:rsidR="0044720E" w:rsidRPr="00F16012" w:rsidRDefault="00174772" w:rsidP="00A435FB">
      <w:pPr>
        <w:spacing w:after="120" w:line="480" w:lineRule="auto"/>
        <w:ind w:firstLine="720"/>
        <w:jc w:val="both"/>
        <w:rPr>
          <w:rFonts w:cs="Times New Roman"/>
        </w:rPr>
      </w:pPr>
      <w:r>
        <w:rPr>
          <w:rFonts w:cs="Times New Roman"/>
        </w:rPr>
        <w:t>Citra digital secara matematis didefinisikan sebagai fungsi intensitas cahaya dua dimensi </w:t>
      </w:r>
      <w:r>
        <w:rPr>
          <w:rFonts w:cs="Times New Roman"/>
          <w:i/>
          <w:iCs/>
        </w:rPr>
        <w:t>f(x,y)</w:t>
      </w:r>
      <w:r>
        <w:rPr>
          <w:rFonts w:cs="Times New Roman"/>
        </w:rPr>
        <w:t>, di mana </w:t>
      </w:r>
      <w:r>
        <w:rPr>
          <w:rFonts w:cs="Times New Roman"/>
          <w:i/>
          <w:iCs/>
        </w:rPr>
        <w:t>x</w:t>
      </w:r>
      <w:r>
        <w:rPr>
          <w:rFonts w:cs="Times New Roman"/>
        </w:rPr>
        <w:t> dan </w:t>
      </w:r>
      <w:r>
        <w:rPr>
          <w:rFonts w:cs="Times New Roman"/>
          <w:i/>
          <w:iCs/>
        </w:rPr>
        <w:t>y</w:t>
      </w:r>
      <w:r>
        <w:rPr>
          <w:rFonts w:cs="Times New Roman"/>
        </w:rPr>
        <w:t> merepresentasikan koordinat spasial, dan nilai </w:t>
      </w:r>
      <w:r>
        <w:rPr>
          <w:rFonts w:cs="Times New Roman"/>
          <w:i/>
          <w:iCs/>
        </w:rPr>
        <w:t>f</w:t>
      </w:r>
      <w:r>
        <w:rPr>
          <w:rFonts w:cs="Times New Roman"/>
        </w:rPr>
        <w:t> pada koordinat tersebut menyatakan tingkat keabuan (</w:t>
      </w:r>
      <w:r>
        <w:rPr>
          <w:rFonts w:cs="Times New Roman"/>
          <w:i/>
          <w:iCs/>
        </w:rPr>
        <w:t>grayscale</w:t>
      </w:r>
      <w:r>
        <w:rPr>
          <w:rFonts w:cs="Times New Roman"/>
        </w:rPr>
        <w:t>) atau intensitas warna dari piksel tersebut. Pada citra digital RGB, setiap piksel direpresentasikan oleh tiga kanal warna utama, yaitu kanal </w:t>
      </w:r>
      <w:r>
        <w:rPr>
          <w:rFonts w:cs="Times New Roman"/>
          <w:i/>
          <w:iCs/>
        </w:rPr>
        <w:t>Red</w:t>
      </w:r>
      <w:r>
        <w:rPr>
          <w:rFonts w:cs="Times New Roman"/>
        </w:rPr>
        <w:t> (Merah), </w:t>
      </w:r>
      <w:r>
        <w:rPr>
          <w:rFonts w:cs="Times New Roman"/>
          <w:i/>
          <w:iCs/>
        </w:rPr>
        <w:t>Green</w:t>
      </w:r>
      <w:r>
        <w:rPr>
          <w:rFonts w:cs="Times New Roman"/>
        </w:rPr>
        <w:t> (Hijau), dan </w:t>
      </w:r>
      <w:r>
        <w:rPr>
          <w:rFonts w:cs="Times New Roman"/>
          <w:i/>
          <w:iCs/>
        </w:rPr>
        <w:t>Blue</w:t>
      </w:r>
      <w:r>
        <w:rPr>
          <w:rFonts w:cs="Times New Roman"/>
        </w:rPr>
        <w:t> (Biru) dengan rentang intensitas masing-masing bernilai antara 0 hingga 255.</w:t>
      </w:r>
    </w:p>
    <w:p w14:paraId="75B6CB5C" w14:textId="77777777" w:rsidR="0044720E" w:rsidRPr="00F16012" w:rsidRDefault="00C6406B" w:rsidP="00A435FB">
      <w:pPr>
        <w:pStyle w:val="Heading3"/>
      </w:pPr>
      <w:bookmarkStart w:id="72" w:name="_Toc235347258"/>
      <w:bookmarkStart w:id="73" w:name="_Toc235363719"/>
      <w:bookmarkStart w:id="74" w:name="_Toc236734116"/>
      <w:r>
        <w:t>2.1.2. Pendekatan Computer Vision pada Sektor Agraria</w:t>
      </w:r>
      <w:bookmarkEnd w:id="72"/>
      <w:bookmarkEnd w:id="73"/>
      <w:bookmarkEnd w:id="74"/>
    </w:p>
    <w:p w14:paraId="00A4785E" w14:textId="77777777" w:rsidR="0044720E" w:rsidRPr="00F16012" w:rsidRDefault="00174772" w:rsidP="00A435FB">
      <w:pPr>
        <w:spacing w:after="120" w:line="480" w:lineRule="auto"/>
        <w:ind w:firstLine="720"/>
        <w:jc w:val="both"/>
        <w:rPr>
          <w:rFonts w:cs="Times New Roman"/>
        </w:rPr>
      </w:pPr>
      <w:r>
        <w:rPr>
          <w:rFonts w:cs="Times New Roman"/>
          <w:i/>
          <w:iCs/>
        </w:rPr>
        <w:t>Computer Vision</w:t>
      </w:r>
      <w:r>
        <w:rPr>
          <w:rFonts w:cs="Times New Roman"/>
        </w:rPr>
        <w:t> merupakan cabang dari kecerdasan buatan (</w:t>
      </w:r>
      <w:r>
        <w:rPr>
          <w:rFonts w:cs="Times New Roman"/>
          <w:i/>
          <w:iCs/>
        </w:rPr>
        <w:t>artificial intelligence</w:t>
      </w:r>
      <w:r>
        <w:rPr>
          <w:rFonts w:cs="Times New Roman"/>
        </w:rPr>
        <w:t>) yang berfokus pada emulasi sistem penglihatan manusia menggunakan perangkat komputer, sensor kamera, dan algoritma pemrosesan citra digital. Di sektor agraria, teknologi ini sangat krusial untuk mengekstraksi, mengidentifikasi, dan menganalisis informasi visual dari komoditas panen secara otomatis dan objektif, menggantikan penyortiran manual yang rentan terhadap kelelahan fisik mata manusia.</w:t>
      </w:r>
    </w:p>
    <w:p w14:paraId="40AA7003" w14:textId="77777777" w:rsidR="0044720E" w:rsidRPr="00F16012" w:rsidRDefault="00C6406B" w:rsidP="00A435FB">
      <w:pPr>
        <w:pStyle w:val="Heading3"/>
      </w:pPr>
      <w:bookmarkStart w:id="75" w:name="_Toc235347259"/>
      <w:bookmarkStart w:id="76" w:name="_Toc235363720"/>
      <w:bookmarkStart w:id="77" w:name="_Toc236734117"/>
      <w:r>
        <w:t>2.1.3. Peningkatan Kontras (CLAHE)</w:t>
      </w:r>
      <w:bookmarkEnd w:id="75"/>
      <w:bookmarkEnd w:id="76"/>
      <w:bookmarkEnd w:id="77"/>
    </w:p>
    <w:p w14:paraId="6597EFF7" w14:textId="77777777" w:rsidR="0044720E" w:rsidRPr="00F16012" w:rsidRDefault="00174772" w:rsidP="00A435FB">
      <w:pPr>
        <w:spacing w:after="120" w:line="480" w:lineRule="auto"/>
        <w:ind w:firstLine="720"/>
        <w:jc w:val="both"/>
        <w:rPr>
          <w:rFonts w:cs="Times New Roman"/>
        </w:rPr>
      </w:pPr>
      <w:r>
        <w:rPr>
          <w:rFonts w:cs="Times New Roman"/>
          <w:i/>
          <w:iCs/>
        </w:rPr>
        <w:t>Contrast Limited Adaptive Histogram Equalization</w:t>
      </w:r>
      <w:r>
        <w:rPr>
          <w:rFonts w:cs="Times New Roman"/>
        </w:rPr>
        <w:t> (CLAHE) merupakan pengembangan dari pemerataan histogram konvensional yang bekerja secara lokal pada sub-bagian citra (disebut </w:t>
      </w:r>
      <w:r>
        <w:rPr>
          <w:rFonts w:cs="Times New Roman"/>
          <w:i/>
          <w:iCs/>
        </w:rPr>
        <w:t>tiles</w:t>
      </w:r>
      <w:r>
        <w:rPr>
          <w:rFonts w:cs="Times New Roman"/>
        </w:rPr>
        <w:t> berukuran 8x8 piksel). CLAHE mengatasi kelemahan metode klasik yang sering menimbulkan amplifikasi noise berlebih dengan membatasi kontras lokal melalui parameter </w:t>
      </w:r>
      <w:r>
        <w:rPr>
          <w:rFonts w:cs="Times New Roman"/>
          <w:i/>
          <w:iCs/>
        </w:rPr>
        <w:t>Clip Limit</w:t>
      </w:r>
      <w:r>
        <w:rPr>
          <w:rFonts w:cs="Times New Roman"/>
        </w:rPr>
        <w:t xml:space="preserve">. Algoritma ini sangat penting </w:t>
        <w:lastRenderedPageBreak/>
        <w:t>untuk mempertegas guratan serat dan noda gelap pada kulit bawang merah sebelum citra diumpankan ke model.</w:t>
      </w:r>
    </w:p>
    <w:p w14:paraId="10DDC9F9" w14:textId="77777777" w:rsidR="0044720E" w:rsidRPr="00F16012" w:rsidRDefault="00C6406B" w:rsidP="00A435FB">
      <w:pPr>
        <w:pStyle w:val="Heading3"/>
      </w:pPr>
      <w:bookmarkStart w:id="78" w:name="_Toc235347260"/>
      <w:bookmarkStart w:id="79" w:name="_Toc235363721"/>
      <w:bookmarkStart w:id="80" w:name="_Toc236734118"/>
      <w:r>
        <w:t>2.1.4. Standarisasi Mutu Bawang Merah (SNI 3159:2013)</w:t>
      </w:r>
      <w:bookmarkEnd w:id="78"/>
      <w:bookmarkEnd w:id="79"/>
      <w:bookmarkEnd w:id="80"/>
    </w:p>
    <w:p w14:paraId="279A16DF" w14:textId="77777777" w:rsidR="0044720E" w:rsidRPr="00F16012" w:rsidRDefault="00174772" w:rsidP="00A435FB">
      <w:pPr>
        <w:spacing w:after="120" w:line="480" w:lineRule="auto"/>
        <w:ind w:firstLine="720"/>
        <w:jc w:val="both"/>
        <w:rPr>
          <w:rFonts w:cs="Times New Roman"/>
        </w:rPr>
      </w:pPr>
      <w:r>
        <w:rPr>
          <w:rFonts w:cs="Times New Roman"/>
        </w:rPr>
        <w:t xml:space="preserve">Merujuk pada dokumen yang diresmikan oleh </w:t>
        <w:fldChar w:fldCharType="begin" w:fldLock="1"/>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fldChar w:fldCharType="separate"/>
      </w:r>
      <w:r>
        <w:rPr>
          <w:rFonts w:cs="Times New Roman"/>
          <w:noProof/>
        </w:rPr>
        <w:t>(Badan Standardisasi Nasional, 2013)</w:t>
      </w:r>
      <w:r>
        <w:rPr>
          <w:rFonts w:cs="Times New Roman"/>
        </w:rPr>
        <w:fldChar w:fldCharType="end"/>
        <w:t xml:space="preserve"> standar kelayakan komoditas bawang merah dibagi menjadi tiga tingkatan mutlak: Mutu I, Mutu II, dan Kategori Penolakan (Tidak Layak). Mutu I menuntut kesempurnaan fisik tanpa ada goresan atau cacat pigmen. Mutu II mengizinkan kelonggaran minor. Namun untuk keperluan penyortiran otomatis menggunakan lensa optik, perbedaan toleransi diameter sangat sulit diukur dengan tingkat ketepatan tinggi, sehingga peleburan Mutu I dan II ke dalam kelompok "Layak" dianggap rasional secara komputasi.</w:t>
      </w:r>
    </w:p>
    <w:p w14:paraId="5D6C3271" w14:textId="77777777" w:rsidR="0044720E" w:rsidRPr="00F16012" w:rsidRDefault="00C6406B" w:rsidP="00A435FB">
      <w:pPr>
        <w:pStyle w:val="Heading3"/>
      </w:pPr>
      <w:bookmarkStart w:id="81" w:name="_Toc235347261"/>
      <w:bookmarkStart w:id="82" w:name="_Toc235363722"/>
      <w:bookmarkStart w:id="83" w:name="_Toc236734119"/>
      <w:r>
        <w:t>2.1.5. Teori Model Deep Learning Convolutional Neural Network (CNN)</w:t>
      </w:r>
      <w:bookmarkEnd w:id="81"/>
      <w:bookmarkEnd w:id="82"/>
      <w:bookmarkEnd w:id="83"/>
    </w:p>
    <w:p w14:paraId="1AD7F331" w14:textId="77777777" w:rsidR="005222BF" w:rsidRPr="00F16012" w:rsidRDefault="0041790A" w:rsidP="00A435FB">
      <w:pPr>
        <w:spacing w:after="120" w:line="480" w:lineRule="auto"/>
        <w:ind w:firstLine="709"/>
        <w:jc w:val="both"/>
        <w:rPr>
          <w:rFonts w:eastAsia="MS Mincho" w:cs="Times New Roman"/>
          <w:color w:val="auto"/>
          <w:sz w:val="22"/>
        </w:rPr>
      </w:pPr>
      <w:r>
        <w:rPr>
          <w:rFonts w:eastAsia="MS Mincho" w:cs="Times New Roman"/>
          <w:color w:val="auto"/>
        </w:rPr>
        <w:t>CNN adalah arsitektur turunan </w:t>
      </w:r>
      <w:r>
        <w:rPr>
          <w:rFonts w:eastAsia="MS Mincho" w:cs="Times New Roman"/>
          <w:i/>
          <w:iCs/>
          <w:color w:val="auto"/>
        </w:rPr>
        <w:t>Deep Learning</w:t>
      </w:r>
      <w:r>
        <w:rPr>
          <w:rFonts w:eastAsia="MS Mincho" w:cs="Times New Roman"/>
          <w:color w:val="auto"/>
        </w:rPr>
        <w:t xml:space="preserve"> yang dirancang khusus untuk memahami grid 2 dimensi (piksel gambar). Kemampuannya membedakan objek dipelajari secara otonom melalui penerapan filter kernel. </w:t>
        <w:fldChar w:fldCharType="begin" w:fldLock="1"/>
        <w:instrText>ADDIN CSL_CITATION {"citationItems":[{"id":"ITEM-1","itemData":{"DOI":"10.36040/jati.v8i4.10138","ISSN":"2598-828X","abstract":"Indonesia merupakan negara yang kaya akan rempah-rempah alami, sebuah kekayaan alam yang telah menjadi bagian integral dari budaya dan ekonomi nasional. Rempah-rempah Indonesia tidak hanya digunakan dalam masakan sehari-hari tetapi juga diekspor ke berbagai negara, menjadikannya komoditas penting yang perlu dijaga keberadaannya dengan baik. Meskipun begitu, membedakan berbagai jenis rempah menjadi tantangan bagi sebagian masyarakat. Hal ini disebabkan oleh kurangnya pengetahuan masyarakat tentang bentuk asli rempah, serta minimnya keterlibatan langsung dalam pengolahannya. Kesulitan ini berdampak pada pengenalan dan penggunaan rempah yang kurang optimal, baik di tingkat rumah tangga maupun industri. Untuk mengatasi tantangan ini, penelitian ini bertujuan mengembangkan sebuah sistem berbasis teknologi yang dapat membantu masyarakat mengenali berbagai jenis rempah secara akurat. Sistem yang dikembangkan menggunakan Convolutional Neural Network (CNN) dengan arsitektur VGG16, yang dirancang untuk mengidentifikasi berbagai jenis rempah-rempah secara efektif dan efisien. CNN telah terbukti sebagai metode pembelajaran mendalam yang sangat efektif dalam mengklasifikasikan objek berdasarkan ciri-ciri visualnya. Dalam penelitian ini, dataset citra rempah terdiri dari tiga puluh satu kelas, masing-masing kelas memiliki 210 citra, dengan total 6510 citra. Model CNN yang digunakan dalam penelitian ini mengimplementasikan arsitektur VGG16, yang terdiri dari beberapa lapisan konvolusi untuk mengekstraksi fitur visual dari citra, diikuti oleh lapisan fully connected untuk melakukan klasifikasi. Hasil penelitian menunjukkan bahwa model CNN yang dikembangkan berhasil mencapai akurasi tertinggi sebesar 86,66% dalam mengklasifikasikan citra-citra rempah. Akurasi ini menunjukkan bahwa model mampu mengenali berbagai jenis rempah dengan cukup baik, meskipun terdapat beberapa kelas yang masih mengalami kesulitan dalam prediksi. Pendekatan ini tidak hanya memberikan solusi modern namun juga mudah diakses untuk mengenali rempah-rempah, sehingga dapat membantu masyarakat dalam membedakan jenis-jenis rempah secara lebih efektif dan efisien.","author":[{"dropping-particle":"","family":"Maulana","given":"Raihan","non-dropping-particle":"","parse-names":false,"suffix":""},{"dropping-particle":"","family":"Dwi Zahra Putri","given":"Raisya","non-dropping-particle":"","parse-names":false,"suffix":""},{"dropping-particle":"","family":"Ade Amelia","given":"Tasya","non-dropping-particle":"","parse-names":false,"suffix":""},{"dropping-particle":"","family":"Syahputra","given":"Hermawan","non-dropping-particle":"","parse-names":false,"suffix":""},{"dropping-particle":"","family":"Ramadhani","given":"Fanny","non-dropping-particle":"","parse-names":false,"suffix":""}],"container-title":"JATI (Jurnal Mahasiswa Teknik Informatika)","id":"ITEM-1","issue":"4","issued":{"date-parts":[["2024","6","30"]]},"page":"6034-6039","title":"IDENTIFIKASI JENIS REMPAH-REMPAH INDONESIA DENGAN CONVOLUTIONAL NEURAL NETWORK (CNN) MENGGUNAKAN ARSITEKTUR VGG16","type":"article-journal","volume":"8"},"uris":["http://www.mendeley.com/documents/?uuid=1a474766-944d-442d-86e7-d5a1d704f0d8"]}],"mendeley":{"formattedCitation":"(Maulana et al., 2024)","plainTextFormattedCitation":"(Maulana et al., 2024)","previouslyFormattedCitation":"(Maulana et al., 2024)"},"properties":{"noteIndex":0},"schema":"https://github.com/citation-style-language/schema/raw/master/csl-citation.json"}</w:instrText>
        <w:fldChar w:fldCharType="separate"/>
      </w:r>
      <w:r>
        <w:rPr>
          <w:rFonts w:eastAsia="MS Mincho" w:cs="Times New Roman"/>
          <w:noProof/>
          <w:color w:val="auto"/>
        </w:rPr>
        <w:t>(Maulana et al., 2024)</w:t>
      </w:r>
      <w:r>
        <w:rPr>
          <w:rFonts w:eastAsia="MS Mincho" w:cs="Times New Roman"/>
          <w:color w:val="auto"/>
        </w:rPr>
        <w:fldChar w:fldCharType="end"/>
        <w:t xml:space="preserve"> mengandalkan struktur VGG16, bagian dari CNN, untuk mengidentifikasi berbagai jenis rempah asli Indonesia dengan sangat presisi. </w:t>
        <w:fldChar w:fldCharType="begin" w:fldLock="1"/>
        <w:instrText>ADDIN CSL_CITATION {"citationItems":[{"id":"ITEM-1","itemData":{"DOI":"10.47233/jteksis.v6i3.1413","ISSN":"2655-8238","abstract":"Pengenalan karakteristik tentang keilmuan hayati makin popular dalam penelitian ilmiah, khususnya dengan memanfaatkan komputasi. Indonesia merupakan salah satu negara dengan keanekaragaman hayati terbesar di dunia, Saat ini, Indonesia telah mengidentifikasi dan memberi nama pada 19.232 spesies tanaman berbunga. Klasifikasi citra bunga telah menarik minat banyak peneliti untuk menyelidiki metode-metode baru. Salah satu metode yang banyak digunakan adalah metode deep learning dan neural network. Convolutional Neural Network (CNN) adalah salah satu metode deep learning yang paling umum digunakan dalam pengolahan citra. Penelitian ini bertujuan untuk menganalisis kinerja klasifikasi citra bunga menggunakan arsitektur VGG16 dan NasNetMobile dengan fine tune dan tanpa fine tune. Model arsitejtur NasNetMobile dengan fine tune mencapai akurasi terbaik sebesar 99.15%, sedangkan model arsitektur NasNetMobile tanpa fine tune mencapai akurasi terendah sebesr 97.45%.","author":[{"dropping-particle":"","family":"Munandar","given":"Annisa Nurfitri Rida","non-dropping-particle":"","parse-names":false,"suffix":""},{"dropping-particle":"","family":"Rozi","given":"Anief Fauzan","non-dropping-particle":"","parse-names":false,"suffix":""}],"container-title":"Jurnal Teknologi Dan Sistem Informasi Bisnis","id":"ITEM-1","issue":"3","issued":{"date-parts":[["2024","7","8"]]},"page":"522-531","title":"Analisis Arsitektur Convolutional Neural Network Untuk Klasifikasi Citra Bunga","type":"article-journal","volume":"6"},"uris":["http://www.mendeley.com/documents/?uuid=bf1d49b9-cbf7-4362-bfee-029cc7767a2e"]}],"mendeley":{"formattedCitation":"(Munandar &amp; Rozi, 2024)","plainTextFormattedCitation":"(Munandar &amp; Rozi, 2024)","previouslyFormattedCitation":"(Munandar &amp; Rozi, 2024)"},"properties":{"noteIndex":0},"schema":"https://github.com/citation-style-language/schema/raw/master/csl-citation.json"}</w:instrText>
        <w:fldChar w:fldCharType="separate"/>
      </w:r>
      <w:r>
        <w:rPr>
          <w:rFonts w:eastAsia="MS Mincho" w:cs="Times New Roman"/>
          <w:noProof/>
          <w:color w:val="auto"/>
        </w:rPr>
        <w:t>(Munandar &amp; Rozi, 2024)</w:t>
      </w:r>
      <w:r>
        <w:rPr>
          <w:rFonts w:eastAsia="MS Mincho" w:cs="Times New Roman"/>
          <w:color w:val="auto"/>
        </w:rPr>
        <w:fldChar w:fldCharType="end"/>
        <w:t xml:space="preserve"> juga membuktikan efektivitas CNN pada dataset citra bunga yang memiliki karakteristik gradien warna kompleks, serupa dengan pola garis ungu pada bawang merah. Keunggulan komputasi tepi (</w:t>
      </w:r>
      <w:r>
        <w:rPr>
          <w:rFonts w:eastAsia="MS Mincho" w:cs="Times New Roman"/>
          <w:i/>
          <w:iCs/>
          <w:color w:val="auto"/>
        </w:rPr>
        <w:t>edge computing</w:t>
      </w:r>
      <w:r>
        <w:rPr>
          <w:rFonts w:eastAsia="MS Mincho" w:cs="Times New Roman"/>
          <w:color w:val="auto"/>
        </w:rPr>
        <w:t xml:space="preserve">) CNN bahkan dikonfirmasi oleh </w:t>
        <w:fldChar w:fldCharType="begin" w:fldLock="1"/>
        <w:instrText>ADDIN CSL_CITATION {"citationItems":[{"id":"ITEM-1","itemData":{"DOI":"10.30591/jpit.v8i3.5026","ISSN":"2548-9356","abstract":"Bawen District is one of the sub-districts in Semarang Regency, Central Java. This region has an area of land used for agriculture around 63.29%. In this area the population still uses soil as a planting medium. Soil is one of the planting media which plays an important role for the survival of plants. With so many types of soil that have different properties and characteristics, the treatment of these soils is also different. So it is necessary to have a soil classification to know how to manage the soil properly. To facilitate the classification of soil types, Deep Learning technology can be utilized with images as input which are then processed using the Convolutional Neural Network (CNN) algorithm. In order to get a model that has a high level of accuracy, an experiment was carried out on several influential parameters and an evaluation of the model was carried out using a confusion matrix. The confusion matrix has several values such as accuracy, precision, recall, and f1-score. Tests have been carried out and the results of this study are models that have a training accuracy of 97% with a loss value of 0.0880 and a testing accuracy of 95% with a loss value of 0.1513.","author":[{"dropping-particle":"","family":"Astuti","given":"Yani Parti","non-dropping-particle":"","parse-names":false,"suffix":""},{"dropping-particle":"","family":"Subhiyakto","given":"Egia Rosi","non-dropping-particle":"","parse-names":false,"suffix":""},{"dropping-particle":"","family":"Wardatunizza","given":"Indah","non-dropping-particle":"","parse-names":false,"suffix":""},{"dropping-particle":"","family":"Kartikadarma","given":"Etika","non-dropping-particle":"","parse-names":false,"suffix":""}],"container-title":"Jurnal Informatika: Jurnal Pengembangan IT","id":"ITEM-1","issue":"3","issued":{"date-parts":[["2023","9","17"]]},"page":"220-225","title":"Implementasi Algoritma Convolutional Neural Network (CNN) Untuk Klasifikasi Jenis Tanah Berbasis Android","type":"article-journal","volume":"8"},"uris":["http://www.mendeley.com/documents/?uuid=26297c5f-33d0-4d8c-a7db-38f00d6ffaae"]}],"mendeley":{"formattedCitation":"(Astuti et al., 2023)","plainTextFormattedCitation":"(Astuti et al., 2023)","previouslyFormattedCitation":"(Astuti et al., 2023)"},"properties":{"noteIndex":0},"schema":"https://github.com/citation-style-language/schema/raw/master/csl-citation.json"}</w:instrText>
        <w:fldChar w:fldCharType="separate"/>
      </w:r>
      <w:r>
        <w:rPr>
          <w:rFonts w:eastAsia="MS Mincho" w:cs="Times New Roman"/>
          <w:noProof/>
          <w:color w:val="auto"/>
        </w:rPr>
        <w:t>(Astuti et al., 2023)</w:t>
      </w:r>
      <w:r>
        <w:rPr>
          <w:rFonts w:eastAsia="MS Mincho" w:cs="Times New Roman"/>
          <w:color w:val="auto"/>
        </w:rPr>
        <w:fldChar w:fldCharType="end"/>
        <w:t>melalui keberhasilan aplikasinya langsung pada perangkat Android.</w:t>
      </w:r>
    </w:p>
    <w:p w14:paraId="699965FB" w14:textId="77777777" w:rsidR="0044720E" w:rsidRPr="00F16012" w:rsidRDefault="00C6406B" w:rsidP="00A435FB">
      <w:pPr>
        <w:pStyle w:val="Heading3"/>
      </w:pPr>
      <w:bookmarkStart w:id="84" w:name="_Toc235347262"/>
      <w:bookmarkStart w:id="85" w:name="_Toc235363723"/>
      <w:bookmarkStart w:id="86" w:name="_Toc236734120"/>
      <w:r>
        <w:t>2.1.6.  Gray Level Co-occurrence Matrix (GLCM)</w:t>
      </w:r>
      <w:bookmarkEnd w:id="84"/>
      <w:bookmarkEnd w:id="85"/>
      <w:bookmarkEnd w:id="86"/>
    </w:p>
    <w:p w14:paraId="3CEA3D74" w14:textId="77777777" w:rsidR="0044720E" w:rsidRPr="00F16012" w:rsidRDefault="00894D29" w:rsidP="00A435FB">
      <w:pPr>
        <w:spacing w:after="120" w:line="480" w:lineRule="auto"/>
        <w:ind w:firstLine="720"/>
        <w:jc w:val="both"/>
        <w:rPr>
          <w:rFonts w:cs="Times New Roman"/>
        </w:rPr>
      </w:pPr>
      <w:r>
        <w:rPr>
          <w:rFonts w:cs="Times New Roman"/>
        </w:rPr>
        <w:t xml:space="preserve">Sebagai metode klasik, GLCM memanfaatkan analisis statistik tingkat piksel hitam-putih. Menurut </w:t>
        <w:fldChar w:fldCharType="begin" w:fldLock="1"/>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fldChar w:fldCharType="separate"/>
      </w:r>
      <w:r>
        <w:rPr>
          <w:rFonts w:cs="Times New Roman"/>
          <w:noProof/>
        </w:rPr>
        <w:t>(Sriani &amp; Rizky, 2024)</w:t>
      </w:r>
      <w:r>
        <w:rPr>
          <w:rFonts w:cs="Times New Roman"/>
        </w:rPr>
        <w:fldChar w:fldCharType="end"/>
        <w:t xml:space="preserve">, GLCM bekerja dengan menghitung </w:t>
        <w:lastRenderedPageBreak/>
        <w:t xml:space="preserve">matriks probabilitas kejadian nilai piksel bertetangga dalam jarak dan sudut rotasi tertentu (0, 45, 90, 135 derajat). </w:t>
      </w:r>
      <w:bookmarkStart w:id="87" w:name="_Hlk234824520"/>
      <w:r>
        <w:rPr>
          <w:rFonts w:cs="Times New Roman"/>
        </w:rPr>
        <w:t>Dalam implementasi penelitian ini, ekstraksi dilakukan pada jarak d=1 piksel dengan sudut tunggal 0 derajat. Pada konteks komoditas bawang merah, ekstraksi fitur tekstur berbasis GLCM telah dieksplorasi secara mendalam oleh</w:t>
      </w:r>
      <w:bookmarkEnd w:id="87"/>
      <w:r>
        <w:rPr>
          <w:rFonts w:cs="Times New Roman"/>
        </w:rPr>
        <w:t xml:space="preserve"> </w:t>
        <w:fldChar w:fldCharType="begin" w:fldLock="1"/>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fldChar w:fldCharType="separate"/>
      </w:r>
      <w:r>
        <w:rPr>
          <w:rFonts w:cs="Times New Roman"/>
          <w:noProof/>
        </w:rPr>
        <w:t>(Fikriah et al., 2022)</w:t>
      </w:r>
      <w:r>
        <w:rPr>
          <w:rFonts w:cs="Times New Roman"/>
        </w:rPr>
        <w:fldChar w:fldCharType="end"/>
        <w:t xml:space="preserve"> untuk keperluan klasifikasi penyakit tanaman.</w:t>
      </w:r>
    </w:p>
    <w:p w14:paraId="01445ADE" w14:textId="77777777" w:rsidR="0044720E" w:rsidRPr="00F16012" w:rsidRDefault="00C6406B" w:rsidP="00A435FB">
      <w:pPr>
        <w:pStyle w:val="Heading3"/>
      </w:pPr>
      <w:bookmarkStart w:id="88" w:name="_Toc235347263"/>
      <w:bookmarkStart w:id="89" w:name="_Toc235363724"/>
      <w:bookmarkStart w:id="90" w:name="_Toc236734121"/>
      <w:r>
        <w:t>2.1.7. Support Vector Machine (SVM)</w:t>
      </w:r>
      <w:bookmarkEnd w:id="88"/>
      <w:bookmarkEnd w:id="89"/>
      <w:bookmarkEnd w:id="90"/>
    </w:p>
    <w:p w14:paraId="365EB451" w14:textId="77777777" w:rsidR="0044720E" w:rsidRPr="00F16012" w:rsidRDefault="0041790A" w:rsidP="00A435FB">
      <w:pPr>
        <w:spacing w:after="240" w:line="480" w:lineRule="auto"/>
        <w:ind w:firstLine="578"/>
        <w:jc w:val="both"/>
        <w:rPr>
          <w:rFonts w:cs="Times New Roman"/>
        </w:rPr>
      </w:pPr>
      <w:r>
        <w:rPr>
          <w:rFonts w:cs="Times New Roman"/>
        </w:rPr>
        <w:t>SVM adalah algoritma klasifikasi </w:t>
      </w:r>
      <w:r>
        <w:rPr>
          <w:rFonts w:cs="Times New Roman"/>
          <w:i/>
          <w:iCs/>
        </w:rPr>
        <w:t>Machine Learning</w:t>
      </w:r>
      <w:r>
        <w:rPr>
          <w:rFonts w:cs="Times New Roman"/>
        </w:rPr>
        <w:t> berbasis pencarian garis pemisah (</w:t>
      </w:r>
      <w:r>
        <w:rPr>
          <w:rFonts w:cs="Times New Roman"/>
          <w:i/>
          <w:iCs/>
        </w:rPr>
        <w:t>hyperplane</w:t>
      </w:r>
      <w:r>
        <w:rPr>
          <w:rFonts w:cs="Times New Roman"/>
        </w:rPr>
        <w:t>) optimal dengan margin maksimal di antara kelas berbeda dalam ruang dimensi tinggi. Pada penelitian ini, nilai fitur tekstur (Contrast, Correlation, Energy, Homogeneity) dari ektraksi GLCM dilewatkan ke dalam algoritma SVM ber-kernel Linear untuk menentukan apakah suatu bawang masuk ke kelas Layak atau Tidak Layak.</w:t>
      </w:r>
    </w:p>
    <w:p w14:paraId="6A384DB5" w14:textId="77777777" w:rsidR="0044720E" w:rsidRPr="00F16012" w:rsidRDefault="00C6406B" w:rsidP="00A435FB">
      <w:pPr>
        <w:pStyle w:val="Heading3"/>
      </w:pPr>
      <w:bookmarkStart w:id="91" w:name="_Toc235347264"/>
      <w:bookmarkStart w:id="92" w:name="_Toc235363725"/>
      <w:bookmarkStart w:id="93" w:name="_Toc236734122"/>
      <w:r>
        <w:t>2.1.8. Teori Pengklasifikasi Statistik Support Vector Machine (SVM)</w:t>
      </w:r>
      <w:bookmarkEnd w:id="91"/>
      <w:bookmarkEnd w:id="92"/>
      <w:bookmarkEnd w:id="93"/>
    </w:p>
    <w:p w14:paraId="0D0A0C99" w14:textId="77777777" w:rsidR="0044720E" w:rsidRPr="00F16012" w:rsidRDefault="009377AB" w:rsidP="00A435FB">
      <w:pPr>
        <w:spacing w:after="120" w:line="480" w:lineRule="auto"/>
        <w:ind w:firstLine="720"/>
        <w:jc w:val="both"/>
        <w:rPr>
          <w:rFonts w:cs="Times New Roman"/>
        </w:rPr>
      </w:pPr>
      <w:r>
        <w:rPr>
          <w:rFonts w:cs="Times New Roman"/>
        </w:rPr>
        <w:t>Untuk menangani data yang tidak terpisah secara linear, SVM memanfaatkan fungsi kernel (seperti kernel linear, RBF, atau polinomial) yang memproyeksikan data ke ruang fitur berdimensi lebih tinggi sehingga lebih mudah dipisahkan. Pada penelitian ini digunakan kernel linear karena vektor empat fitur GLCM relatif berdimensi rendah, sekaligus menjaga kecepatan komputasi.</w:t>
      </w:r>
    </w:p>
    <w:p w14:paraId="5591F603" w14:textId="77777777" w:rsidR="0044720E" w:rsidRPr="00C45A91" w:rsidRDefault="00C6406B" w:rsidP="00A435FB">
      <w:pPr>
        <w:pStyle w:val="Heading3"/>
      </w:pPr>
      <w:bookmarkStart w:id="94" w:name="_Toc235347265"/>
      <w:bookmarkStart w:id="95" w:name="_Toc235363726"/>
      <w:bookmarkStart w:id="96" w:name="_Toc236734123"/>
      <w:r>
        <w:t>2.1.9. Formulasi Matematis CNN dan GLCM</w:t>
      </w:r>
      <w:bookmarkStart w:id="97" w:name="_Hlk234248542"/>
      <w:bookmarkEnd w:id="94"/>
      <w:bookmarkEnd w:id="95"/>
      <w:bookmarkEnd w:id="96"/>
    </w:p>
    <w:bookmarkEnd w:id="97"/>
    <w:p w14:paraId="5B97C647" w14:textId="77777777" w:rsidR="00F60C50" w:rsidRPr="00F16012" w:rsidRDefault="00F60C50" w:rsidP="00A435FB">
      <w:pPr>
        <w:spacing w:after="120" w:line="480" w:lineRule="auto"/>
        <w:ind w:firstLine="720"/>
        <w:jc w:val="both"/>
        <w:rPr>
          <w:rFonts w:cs="Times New Roman"/>
        </w:rPr>
      </w:pPr>
      <w:r>
        <w:rPr>
          <w:rFonts w:cs="Times New Roman"/>
        </w:rPr>
        <w:t>Untuk memberikan legitimasi ilmiah dalam pemrosesan data, perhitungan matematis di balik algoritma </w:t>
      </w:r>
      <w:r>
        <w:rPr>
          <w:rFonts w:cs="Times New Roman"/>
          <w:i/>
          <w:iCs/>
        </w:rPr>
        <w:t>Computer Vision</w:t>
      </w:r>
      <w:r>
        <w:rPr>
          <w:rFonts w:cs="Times New Roman"/>
        </w:rPr>
        <w:t xml:space="preserve"> memegang peranan krusial. Menurut </w:t>
        <w:fldChar w:fldCharType="begin" w:fldLock="1"/>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fldChar w:fldCharType="separate"/>
      </w:r>
      <w:r>
        <w:rPr>
          <w:rFonts w:cs="Times New Roman"/>
          <w:noProof/>
        </w:rPr>
        <w:t>(Primananda &amp; Akbar, 2024)</w:t>
      </w:r>
      <w:r>
        <w:rPr>
          <w:rFonts w:cs="Times New Roman"/>
        </w:rPr>
        <w:fldChar w:fldCharType="end"/>
        <w:t xml:space="preserve"> Pada arsitektur CNN, operasi </w:t>
      </w:r>
      <w:r>
        <w:rPr>
          <w:rFonts w:cs="Times New Roman"/>
          <w:i/>
          <w:iCs/>
        </w:rPr>
        <w:t>Convolution</w:t>
      </w:r>
      <w:r>
        <w:rPr>
          <w:rFonts w:cs="Times New Roman"/>
        </w:rPr>
        <w:t xml:space="preserve"> yang bertugas </w:t>
        <w:lastRenderedPageBreak/>
        <w:t>menyarikan fitur spasial (seperti tepi dan warna bawang merah) dihitung menggunakan persamaan matriks filter kernel sebagai berikut:</w:t>
      </w:r>
    </w:p>
    <w:p w14:paraId="689E6EED" w14:textId="77777777" w:rsidR="00C16C4A" w:rsidRPr="00C16C4A" w:rsidRDefault="00C16C4A" w:rsidP="00A435FB">
      <w:pPr>
        <w:spacing w:after="120" w:line="480" w:lineRule="auto"/>
        <w:jc w:val="both"/>
        <w:rPr>
          <w:rFonts w:cs="Times New Roman"/>
        </w:rPr>
      </w:pPr>
    </w:p>
    <w:p w14:paraId="211271D6" w14:textId="77777777" w:rsidR="00FB117F" w:rsidRPr="00C16C4A" w:rsidRDefault="00C16C4A" w:rsidP="00BF76AE">
      <w:pPr>
        <w:spacing w:after="120" w:line="480" w:lineRule="auto"/>
        <w:jc w:val="center"/>
        <w:rPr>
          <w:rFonts w:cs="Times New Roman"/>
        </w:rPr>
      </w:pPr>
      <w:r>
        <w:rPr>
          <w:noProof/>
        </w:rPr>
        <w:drawing>
          <wp:inline distT="0" distB="0" distL="0" distR="0" wp14:anchorId="00E09922" wp14:editId="435F6BEB">
            <wp:extent cx="4546600" cy="88859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7742" cy="892725"/>
                    </a:xfrm>
                    <a:prstGeom prst="rect">
                      <a:avLst/>
                    </a:prstGeom>
                    <a:noFill/>
                    <a:ln>
                      <a:noFill/>
                    </a:ln>
                  </pic:spPr>
                </pic:pic>
              </a:graphicData>
            </a:graphic>
          </wp:inline>
        </w:drawing>
      </w:r>
    </w:p>
    <w:p w14:paraId="5BA5DC42" w14:textId="77777777" w:rsidR="00C16C4A" w:rsidRPr="00F16012" w:rsidRDefault="00C16C4A" w:rsidP="00BF76AE">
      <w:pPr>
        <w:spacing w:after="120" w:line="480" w:lineRule="auto"/>
        <w:jc w:val="center"/>
        <w:rPr>
          <w:rFonts w:cs="Times New Roman"/>
          <w:i/>
          <w:iCs/>
        </w:rPr>
      </w:pPr>
    </w:p>
    <w:p w14:paraId="04FFAEB1" w14:textId="77777777" w:rsidR="00F60C50" w:rsidRPr="00F16012" w:rsidRDefault="00F60C50" w:rsidP="00A435FB">
      <w:pPr>
        <w:spacing w:after="120" w:line="480" w:lineRule="auto"/>
        <w:ind w:firstLine="720"/>
        <w:jc w:val="both"/>
        <w:rPr>
          <w:rFonts w:cs="Times New Roman"/>
        </w:rPr>
      </w:pPr>
      <w:bookmarkStart w:id="98" w:name="_Hlk234824757"/>
      <w:r>
        <w:rPr>
          <w:rFonts w:cs="Times New Roman"/>
        </w:rPr>
        <w:t>Di mana </w:t>
      </w:r>
      <w:r>
        <w:rPr>
          <w:rFonts w:cs="Times New Roman"/>
          <w:i/>
          <w:iCs/>
        </w:rPr>
        <w:t>G(i,j)</w:t>
      </w:r>
      <w:r>
        <w:rPr>
          <w:rFonts w:cs="Times New Roman"/>
        </w:rPr>
        <w:t> adalah peta fitur (</w:t>
      </w:r>
      <w:r>
        <w:rPr>
          <w:rFonts w:cs="Times New Roman"/>
          <w:i/>
          <w:iCs/>
        </w:rPr>
        <w:t>feature map</w:t>
      </w:r>
      <w:r>
        <w:rPr>
          <w:rFonts w:cs="Times New Roman"/>
        </w:rPr>
        <w:t>) yang dihasilkan, </w:t>
      </w:r>
      <w:r>
        <w:rPr>
          <w:rFonts w:cs="Times New Roman"/>
          <w:i/>
          <w:iCs/>
        </w:rPr>
        <w:t>f(m,n)</w:t>
      </w:r>
      <w:r>
        <w:rPr>
          <w:rFonts w:cs="Times New Roman"/>
        </w:rPr>
        <w:t> melambangkan intensitas piksel input citra RGB, dan </w:t>
      </w:r>
      <w:r>
        <w:rPr>
          <w:rFonts w:cs="Times New Roman"/>
          <w:i/>
          <w:iCs/>
        </w:rPr>
        <w:t>h</w:t>
      </w:r>
      <w:r>
        <w:rPr>
          <w:rFonts w:cs="Times New Roman"/>
        </w:rPr>
        <w:t> merepresentasikan </w:t>
      </w:r>
      <w:r>
        <w:rPr>
          <w:rFonts w:cs="Times New Roman"/>
          <w:i/>
          <w:iCs/>
        </w:rPr>
        <w:t>kernel weight</w:t>
      </w:r>
      <w:r>
        <w:rPr>
          <w:rFonts w:cs="Times New Roman"/>
        </w:rPr>
        <w:t> yang terus diperbarui selama proses </w:t>
      </w:r>
      <w:r>
        <w:rPr>
          <w:rFonts w:cs="Times New Roman"/>
          <w:i/>
          <w:iCs/>
        </w:rPr>
        <w:t>backpropagation</w:t>
      </w:r>
      <w:bookmarkEnd w:id="98"/>
      <w:r>
        <w:rPr>
          <w:rFonts w:cs="Times New Roman"/>
        </w:rPr>
        <w:t>.</w:t>
      </w:r>
    </w:p>
    <w:p w14:paraId="5FDD6031" w14:textId="5C789D87" w:rsidR="00F60C50" w:rsidRPr="00F16012" w:rsidRDefault="009377AB" w:rsidP="00A435FB">
      <w:pPr>
        <w:spacing w:after="120" w:line="480" w:lineRule="auto"/>
        <w:ind w:firstLine="720"/>
        <w:jc w:val="both"/>
        <w:rPr>
          <w:rFonts w:cs="Times New Roman"/>
        </w:rPr>
      </w:pPr>
      <w:r>
        <w:rPr>
          <w:rFonts w:cs="Times New Roman"/>
        </w:rPr>
        <w:t>Selanjutnya, keluaran akhir dari jaringan Fully Connected Layer CNN dilewatkan pada fungsi aktivasi. Karena target penelitian adalah klasifikasi biner (Layak atau Tidak Layak), lapisan keluaran menggunakan satu neuron dengan fungsi aktivasi Sigmoid yang menghasilkan nilai peluang (probabilitas) pada rentang 0 hingga 1</w:t>
      </w:r>
      <w:r>
        <w:t xml:space="preserve"> </w:t>
      </w:r>
      <w:r>
        <w:rPr>
          <w:rFonts w:cs="Times New Roman"/>
        </w:rPr>
        <w:t xml:space="preserve">berdasarkan persamaan </w:t>
        <w:fldChar w:fldCharType="begin" w:fldLock="1"/>
        <w:instrText>ADDIN CSL_CITATION {"citationItems":[{"id":"ITEM-1","itemData":{"DOI":"10.37859/coscitech.v7i1.10988","ISSN":"2723-5661","abstract":"Pesatnya Artificial Intelligence (AI), khususnya deep Learning, dorongan transformasi signifikan dalam pengolahan citra digital pada sektor agraria, medis, dan industri cerdas. Ada dua pendekatan yang paling dominan dalam penelitian ini yaitu Convolutional Neural Network (CNN) untuk klasifikasi citra dan You Only Look Once (YOLO) untuk deteksi objek secara real-time. Tujuan dari penelitian ini untuk meninjau secara sistematis penerapan, kinerja, serta tantangan penggunaan CNN dan YOLO pada berbagai domain dengan karakteristik data yang beda. Metode yang digunakan adalah Systematic Literatur Review (SLR) terhadap publikasi ilmiah terkini yang relevan, fokusnya pada metrik evaluasi seperti akurasi, presisi, recall, F1-score, dan Mean Average Precision (mAP). Hasil tinjau menunjukkan bahwa CNN unggul pada tugas klasifikasi citra dengan tingkat akurasi tinggi, terutama pada data yang pola visualnya relatif stabil, sedangkan YOLO lebih efektif pada aplikasi yang menuntut kecepatan inferensi dan deteksi objek secara langsung. Tapi, ditemukan beberapa keterbatasan utama, antara lain penuruan performa pada kondisi pencahayaan ekstrem, latar belakang kompleks, objek berukuran kecil, serta kemiripan visual antar kelas. Disimpulkan bahwa pemilihan arsitektur harus disesuaikan dengan karakteristik data dan kebutuhan aplikasi.","author":[{"dropping-particle":"","family":"Saputra","given":"Robby","non-dropping-particle":"","parse-names":false,"suffix":""},{"dropping-particle":"","family":"Rianto","given":"Yan","non-dropping-particle":"","parse-names":false,"suffix":""},{"dropping-particle":"","family":"Kusuma","given":"Muhammad Romadhona","non-dropping-particle":"","parse-names":false,"suffix":""}],"id":"ITEM-1","issue":"1","issued":{"date-parts":[["2026"]]},"page":"121-129","title":"Tinjauan Penerapan CNN dan YOLO Pada Pengolahan Citra Agraria Medis Industri Cerdas","type":"article-journal","volume":"7"},"uris":["http://www.mendeley.com/documents/?uuid=4cd3ca4e-b127-3d63-be4e-787682673d78"]}],"mendeley":{"formattedCitation":"(Saputra et al., 2026)","manualFormatting":"(Saputra et al., 2026)","plainTextFormattedCitation":"(Saputra et al., 2026)","previouslyFormattedCitation":"(Saputra et al., 2026)"},"properties":{"noteIndex":0},"schema":"https://github.com/citation-style-language/schema/raw/master/csl-citation.json"}</w:instrText>
        <w:fldChar w:fldCharType="separate"/>
      </w:r>
      <w:r>
        <w:rPr>
          <w:rFonts w:cs="Times New Roman"/>
          <w:noProof/>
        </w:rPr>
        <w:t>(Saputra et al., 2026)</w:t>
      </w:r>
      <w:r>
        <w:rPr>
          <w:rFonts w:cs="Times New Roman"/>
        </w:rPr>
        <w:fldChar w:fldCharType="end"/>
        <w:t>:</w:t>
      </w:r>
    </w:p>
    <w:p w14:paraId="4AC011DD" w14:textId="77777777" w:rsidR="00FB117F" w:rsidRPr="00FF77DB" w:rsidRDefault="00FB117F" w:rsidP="00A435FB">
      <w:pPr>
        <w:spacing w:after="120" w:line="480" w:lineRule="auto"/>
        <w:ind w:firstLine="720"/>
        <w:jc w:val="both"/>
        <w:rPr>
          <w:rFonts w:cs="Times New Roman"/>
        </w:rPr>
      </w:pPr>
    </w:p>
    <w:p w14:paraId="457A31DD" w14:textId="77777777" w:rsidR="00FF77DB" w:rsidRPr="00FF77DB" w:rsidRDefault="00FF77DB" w:rsidP="00BF76AE">
      <w:pPr>
        <w:spacing w:after="120" w:line="480" w:lineRule="auto"/>
        <w:ind w:firstLine="720"/>
        <w:jc w:val="center"/>
        <w:rPr>
          <w:rFonts w:cs="Times New Roman"/>
        </w:rPr>
      </w:pPr>
      <w:r>
        <w:rPr>
          <w:noProof/>
        </w:rPr>
        <w:drawing>
          <wp:inline distT="0" distB="0" distL="0" distR="0" wp14:anchorId="3EBBE38C" wp14:editId="719CA9B7">
            <wp:extent cx="2028825" cy="92125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28"/>
                    <a:stretch>
                      <a:fillRect/>
                    </a:stretch>
                  </pic:blipFill>
                  <pic:spPr bwMode="auto">
                    <a:xfrm>
                      <a:off x="0" y="0"/>
                      <a:ext cx="2028825" cy="921252"/>
                    </a:xfrm>
                    <a:prstGeom prst="rect">
                      <a:avLst/>
                    </a:prstGeom>
                    <a:noFill/>
                    <a:ln>
                      <a:noFill/>
                    </a:ln>
                  </pic:spPr>
                </pic:pic>
              </a:graphicData>
            </a:graphic>
          </wp:inline>
        </w:drawing>
      </w:r>
    </w:p>
    <w:p w14:paraId="7BD7B84F" w14:textId="77E5CCF0" w:rsidR="00F60C50" w:rsidRPr="00F16012" w:rsidRDefault="00F60C50" w:rsidP="00A435FB">
      <w:pPr>
        <w:spacing w:after="120" w:line="480" w:lineRule="auto"/>
        <w:ind w:firstLine="720"/>
        <w:jc w:val="both"/>
        <w:rPr>
          <w:rFonts w:cs="Times New Roman"/>
        </w:rPr>
      </w:pPr>
      <w:r>
        <w:rPr>
          <w:rFonts w:cs="Times New Roman"/>
        </w:rPr>
        <w:t>Sebagai metode tandingan, </w:t>
      </w:r>
      <w:r>
        <w:rPr>
          <w:rFonts w:cs="Times New Roman"/>
          <w:i/>
          <w:iCs/>
        </w:rPr>
        <w:t>Gray Level Co-occurrence Matrix</w:t>
      </w:r>
      <w:r>
        <w:rPr>
          <w:rFonts w:cs="Times New Roman"/>
        </w:rPr>
        <w:t> (GLCM) bekerja bukan dengan memetakan warna spasial, melainkan menghitung frekuensi kombinasi dua piksel berdekatan (</w:t>
      </w:r>
      <w:r>
        <w:rPr>
          <w:rFonts w:cs="Times New Roman"/>
          <w:i/>
          <w:iCs/>
        </w:rPr>
        <w:t>i</w:t>
      </w:r>
      <w:r>
        <w:rPr>
          <w:rFonts w:cs="Times New Roman"/>
        </w:rPr>
        <w:t> dan </w:t>
      </w:r>
      <w:r>
        <w:rPr>
          <w:rFonts w:cs="Times New Roman"/>
          <w:i/>
          <w:iCs/>
        </w:rPr>
        <w:t>j</w:t>
      </w:r>
      <w:r>
        <w:rPr>
          <w:rFonts w:cs="Times New Roman"/>
        </w:rPr>
        <w:t xml:space="preserve">). Salah satu formula pengukur kualitas </w:t>
        <w:lastRenderedPageBreak/>
        <w:t>tekstur GLCM yang diuji dalam penelitian ini adalah parameter </w:t>
      </w:r>
      <w:r>
        <w:rPr>
          <w:rFonts w:cs="Times New Roman"/>
          <w:i/>
          <w:iCs/>
        </w:rPr>
        <w:t>Contrast</w:t>
      </w:r>
      <w:r>
        <w:rPr>
          <w:rFonts w:cs="Times New Roman"/>
        </w:rPr>
        <w:t xml:space="preserve"> yang dirumuskan oleh persamaan </w:t>
        <w:fldChar w:fldCharType="begin" w:fldLock="1"/>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fldChar w:fldCharType="separate"/>
      </w:r>
      <w:r>
        <w:rPr>
          <w:rFonts w:cs="Times New Roman"/>
          <w:noProof/>
        </w:rPr>
        <w:t>(Fikriah et al., 2022)</w:t>
      </w:r>
      <w:r>
        <w:rPr>
          <w:rFonts w:cs="Times New Roman"/>
        </w:rPr>
        <w:fldChar w:fldCharType="end"/>
        <w:t>:</w:t>
      </w:r>
    </w:p>
    <w:p w14:paraId="1DC6A46A" w14:textId="77777777" w:rsidR="00FB117F" w:rsidRPr="00FF77DB" w:rsidRDefault="00FB117F" w:rsidP="00A435FB">
      <w:pPr>
        <w:spacing w:after="120" w:line="480" w:lineRule="auto"/>
        <w:ind w:firstLine="720"/>
        <w:jc w:val="both"/>
        <w:rPr>
          <w:rFonts w:cs="Times New Roman"/>
        </w:rPr>
      </w:pPr>
    </w:p>
    <w:p w14:paraId="689E37C5" w14:textId="77777777" w:rsidR="00FF77DB" w:rsidRDefault="00FF77DB" w:rsidP="00BF76AE">
      <w:pPr>
        <w:spacing w:after="120" w:line="480" w:lineRule="auto"/>
        <w:ind w:firstLine="720"/>
        <w:jc w:val="center"/>
        <w:rPr>
          <w:rFonts w:cs="Times New Roman"/>
        </w:rPr>
      </w:pPr>
      <w:r>
        <w:rPr>
          <w:noProof/>
        </w:rPr>
        <w:drawing>
          <wp:inline distT="0" distB="0" distL="0" distR="0" wp14:anchorId="5341E9F6" wp14:editId="22B973A9">
            <wp:extent cx="3219450" cy="8667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19450" cy="866775"/>
                    </a:xfrm>
                    <a:prstGeom prst="rect">
                      <a:avLst/>
                    </a:prstGeom>
                    <a:noFill/>
                    <a:ln>
                      <a:noFill/>
                    </a:ln>
                  </pic:spPr>
                </pic:pic>
              </a:graphicData>
            </a:graphic>
          </wp:inline>
        </w:drawing>
      </w:r>
    </w:p>
    <w:p w14:paraId="18CE626D" w14:textId="77777777" w:rsidR="004323A1" w:rsidRPr="00FF77DB" w:rsidRDefault="004323A1" w:rsidP="00BF76AE">
      <w:pPr>
        <w:spacing w:after="120" w:line="480" w:lineRule="auto"/>
        <w:ind w:firstLine="720"/>
        <w:jc w:val="center"/>
        <w:rPr>
          <w:rFonts w:cs="Times New Roman"/>
        </w:rPr>
      </w:pPr>
    </w:p>
    <w:p w14:paraId="40A2AB9E" w14:textId="77777777" w:rsidR="0044720E" w:rsidRPr="00F16012" w:rsidRDefault="00F60C50" w:rsidP="00A435FB">
      <w:pPr>
        <w:spacing w:after="120" w:line="480" w:lineRule="auto"/>
        <w:ind w:firstLine="720"/>
        <w:jc w:val="both"/>
        <w:rPr>
          <w:rFonts w:cs="Times New Roman"/>
        </w:rPr>
      </w:pPr>
      <w:r>
        <w:rPr>
          <w:rFonts w:cs="Times New Roman"/>
        </w:rPr>
        <w:t>Meskipun GLCM sanggup membedakan kekasaran permukaan (</w:t>
      </w:r>
      <w:r>
        <w:rPr>
          <w:rFonts w:cs="Times New Roman"/>
          <w:i/>
          <w:iCs/>
        </w:rPr>
        <w:t>roughness</w:t>
      </w:r>
      <w:r>
        <w:rPr>
          <w:rFonts w:cs="Times New Roman"/>
        </w:rPr>
        <w:t>), perhitungan probabilitas piksel </w:t>
      </w:r>
      <w:r>
        <w:rPr>
          <w:rFonts w:cs="Times New Roman"/>
          <w:i/>
          <w:iCs/>
        </w:rPr>
        <w:t>P(i,j)</w:t>
      </w:r>
      <w:r>
        <w:rPr>
          <w:rFonts w:cs="Times New Roman"/>
        </w:rPr>
        <w:t> ini sayangnya mewajibkan konversi gambar berwarna menjadi skala abu-abu (</w:t>
      </w:r>
      <w:r>
        <w:rPr>
          <w:rFonts w:cs="Times New Roman"/>
          <w:i/>
          <w:iCs/>
        </w:rPr>
        <w:t>grayscale</w:t>
      </w:r>
      <w:r>
        <w:rPr>
          <w:rFonts w:cs="Times New Roman"/>
        </w:rPr>
        <w:t>), sehingga secara matematis menggugurkan variabel kromatik pigmen busuk pada bawang merah.</w:t>
      </w:r>
    </w:p>
    <w:p w14:paraId="3B9E92D5" w14:textId="77777777" w:rsidR="00F60C50" w:rsidRPr="00F16012" w:rsidRDefault="00F60C50" w:rsidP="00A435FB">
      <w:pPr>
        <w:pStyle w:val="Heading3"/>
      </w:pPr>
      <w:bookmarkStart w:id="99" w:name="_Toc235347266"/>
      <w:bookmarkStart w:id="100" w:name="_Toc235363727"/>
      <w:bookmarkStart w:id="101" w:name="_Toc236734124"/>
      <w:r>
        <w:t>2.1.10. Metrik Evaluasi Kinerja Klasifikasi</w:t>
      </w:r>
      <w:bookmarkEnd w:id="99"/>
      <w:bookmarkEnd w:id="100"/>
      <w:bookmarkEnd w:id="101"/>
    </w:p>
    <w:p w14:paraId="4D73C554" w14:textId="77777777" w:rsidR="001218FC" w:rsidRDefault="001218FC" w:rsidP="004323A1">
      <w:pPr>
        <w:spacing w:after="120" w:line="480" w:lineRule="auto"/>
        <w:ind w:firstLine="720"/>
        <w:jc w:val="both"/>
        <w:rPr>
          <w:rFonts w:cs="Times New Roman"/>
        </w:rPr>
      </w:pPr>
      <w:r>
        <w:rPr>
          <w:rFonts w:cs="Times New Roman"/>
        </w:rPr>
        <w:t>Evaluasi performa keandalan model kecerdasan buatan tidak cukup diukur hanya dari Akurasi global. Kinerja model secara spesifik divalidasi menggunakan besaran statistik yang diturunkan dari Confusion Matrix. Confusion Matrix adalah sebuah matriks berukuran 2×2 yang merangkum hasil prediksi model terhadap data uji (</w:t>
      </w:r>
      <w:r>
        <w:rPr>
          <w:rFonts w:cs="Times New Roman"/>
          <w:i/>
          <w:iCs/>
        </w:rPr>
        <w:t>testing</w:t>
      </w:r>
      <w:r>
        <w:rPr>
          <w:rFonts w:cs="Times New Roman"/>
        </w:rPr>
        <w:t>) ke dalam empat komponen dasar, yaitu: True Positive (TP), True Negative (TN), False Positive (FP), dan False Negative (FN) </w:t>
        <w:fldChar w:fldCharType="begin" w:fldLock="1"/>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fldChar w:fldCharType="separate"/>
      </w:r>
      <w:r>
        <w:rPr>
          <w:rFonts w:cs="Times New Roman"/>
          <w:noProof/>
        </w:rPr>
        <w:t>(Sriani &amp; Rizky, 2024)</w:t>
      </w:r>
      <w:r>
        <w:rPr>
          <w:rFonts w:cs="Times New Roman"/>
        </w:rPr>
        <w:fldChar w:fldCharType="end"/>
        <w:t>.</w:t>
      </w:r>
    </w:p>
    <w:p w14:paraId="6D65FA16" w14:textId="77777777" w:rsidR="004323A1" w:rsidRPr="00F16012" w:rsidRDefault="004323A1" w:rsidP="00A435FB">
      <w:pPr>
        <w:spacing w:after="120" w:line="480" w:lineRule="auto"/>
        <w:jc w:val="both"/>
        <w:rPr>
          <w:rFonts w:cs="Times New Roman"/>
        </w:rPr>
      </w:pPr>
    </w:p>
    <w:p w14:paraId="7C37FE46" w14:textId="7A0535A9" w:rsidR="00815812" w:rsidRPr="00815812" w:rsidRDefault="00815812" w:rsidP="00F168F2">
      <w:pPr>
        <w:pStyle w:val="GambarAutomatis"/>
      </w:pPr>
      <w:bookmarkStart w:id="102" w:name="_Toc235560625"/>
      <w:bookmarkStart w:id="103" w:name="_Toc235562086"/>
      <w:bookmarkStart w:id="104" w:name="_Toc235562238"/>
      <w:r>
        <w:t xml:space="preserve">Tabel II.  </w:t>
        <w:fldChar w:fldCharType="begin"/>
        <w:instrText xml:space="preserve"> SEQ Tabel_II._ \* ARABIC </w:instrText>
        <w:fldChar w:fldCharType="separate"/>
      </w:r>
      <w:r>
        <w:rPr>
          <w:noProof/>
        </w:rPr>
        <w:t>1</w:t>
      </w:r>
      <w:bookmarkEnd w:id="102"/>
      <w:r>
        <w:rPr>
          <w:noProof/>
        </w:rPr>
        <w:fldChar w:fldCharType="end"/>
        <w:t xml:space="preserve"> </w:t>
      </w:r>
      <w:r>
        <w:rPr>
          <w:b w:val="0"/>
          <w:bCs w:val="0"/>
        </w:rPr>
        <w:t>Struktur Confusion Matrix Klasifikasi Biner.</w:t>
      </w:r>
      <w:bookmarkEnd w:id="103"/>
      <w:bookmarkEnd w:id="104"/>
    </w:p>
    <w:tbl>
      <w:tblPr>
        <w:tblStyle w:val="TableGrid"/>
        <w:tblW w:w="0" w:type="auto"/>
        <w:jc w:val="center"/>
        <w:tblLook w:val="04A0" w:firstRow="1" w:lastRow="0" w:firstColumn="1" w:lastColumn="0" w:noHBand="0" w:noVBand="1"/>
      </w:tblPr>
      <w:tblGrid>
        <w:gridCol w:w="2216"/>
        <w:gridCol w:w="2552"/>
        <w:gridCol w:w="2764"/>
      </w:tblGrid>
      <w:tr w:rsidR="006433B1" w:rsidRPr="00F16012" w14:paraId="4C53D6A8" w14:textId="77777777" w:rsidTr="005A39CD">
        <w:trPr>
          <w:gridBefore w:val="1"/>
          <w:tblHeader/>
          <w:jc w:val="center"/>
        </w:trPr>
        <w:tc>
          <w:tcPr>
            <w:tcW w:w="2552" w:type="dxa"/>
            <w:shd w:val="clear" w:color="auto" w:fill="F2F2F2" w:themeFill="background1" w:themeFillShade="F2"/>
          </w:tcPr>
          <w:p w14:paraId="39581852" w14:textId="68797731" w:rsidR="006433B1" w:rsidRPr="006433B1" w:rsidRDefault="006433B1" w:rsidP="00A435FB">
            <w:pPr>
              <w:spacing w:after="120" w:line="480" w:lineRule="auto"/>
              <w:jc w:val="both"/>
              <w:rPr>
                <w:rFonts w:cs="Times New Roman"/>
                <w:b/>
                <w:bCs/>
              </w:rPr>
            </w:pPr>
            <w:r>
              <w:rPr>
                <w:rFonts w:cs="Times New Roman"/>
                <w:b/>
                <w:bCs/>
              </w:rPr>
              <w:lastRenderedPageBreak/>
              <w:t>Kelas Aktual</w:t>
            </w:r>
          </w:p>
        </w:tc>
        <w:tc>
          <w:tcPr>
            <w:tcW w:w="2552" w:type="dxa"/>
            <w:shd w:val="clear" w:color="auto" w:fill="F2F2F2" w:themeFill="background1" w:themeFillShade="F2"/>
          </w:tcPr>
          <w:p w14:paraId="0B22AD02" w14:textId="798A1786" w:rsidR="006433B1" w:rsidRPr="006433B1" w:rsidRDefault="006433B1" w:rsidP="006433B1">
            <w:pPr>
              <w:spacing w:after="120" w:line="480" w:lineRule="auto"/>
              <w:jc w:val="both"/>
              <w:rPr>
                <w:rFonts w:cs="Times New Roman"/>
                <w:b/>
                <w:bCs/>
              </w:rPr>
            </w:pPr>
            <w:r>
              <w:rPr>
                <w:rFonts w:cs="Times New Roman"/>
                <w:b/>
                <w:bCs/>
              </w:rPr>
              <w:t>Data Aktual</w:t>
            </w:r>
          </w:p>
        </w:tc>
      </w:tr>
      <w:tr w:rsidR="001218FC" w:rsidRPr="00F16012" w14:paraId="6C4FF39A" w14:textId="77777777" w:rsidTr="00283FD2">
        <w:trPr>
          <w:tblHeader/>
          <w:jc w:val="center"/>
        </w:trPr>
        <w:tc>
          <w:tcPr>
            <w:tcW w:w="0" w:type="auto"/>
            <w:shd w:val="clear" w:color="auto" w:fill="F2F2F2" w:themeFill="background1" w:themeFillShade="F2"/>
            <w:hideMark/>
          </w:tcPr>
          <w:p w14:paraId="475EB5F6" w14:textId="77777777" w:rsidR="001218FC" w:rsidRPr="006433B1" w:rsidRDefault="00283FD2" w:rsidP="00A435FB">
            <w:pPr>
              <w:spacing w:after="120" w:line="480" w:lineRule="auto"/>
              <w:jc w:val="both"/>
              <w:rPr>
                <w:rFonts w:cs="Times New Roman"/>
                <w:b/>
                <w:bCs/>
              </w:rPr>
            </w:pPr>
            <w:r>
              <w:rPr>
                <w:rFonts w:cs="Times New Roman"/>
                <w:b/>
                <w:bCs/>
              </w:rPr>
              <w:t>Prediksi Model</w:t>
            </w:r>
          </w:p>
        </w:tc>
        <w:tc>
          <w:tcPr>
            <w:tcW w:w="0" w:type="auto"/>
            <w:shd w:val="clear" w:color="auto" w:fill="F2F2F2" w:themeFill="background1" w:themeFillShade="F2"/>
            <w:hideMark/>
          </w:tcPr>
          <w:p w14:paraId="17776A6C" w14:textId="77777777" w:rsidR="001218FC" w:rsidRPr="006433B1" w:rsidRDefault="001218FC" w:rsidP="00A435FB">
            <w:pPr>
              <w:spacing w:after="120" w:line="480" w:lineRule="auto"/>
              <w:jc w:val="both"/>
              <w:rPr>
                <w:rFonts w:cs="Times New Roman"/>
                <w:b/>
                <w:bCs/>
              </w:rPr>
            </w:pPr>
            <w:r>
              <w:rPr>
                <w:rFonts w:cs="Times New Roman"/>
                <w:b/>
                <w:bCs/>
              </w:rPr>
              <w:t>Diprediksi: Layak</w:t>
            </w:r>
          </w:p>
        </w:tc>
        <w:tc>
          <w:tcPr>
            <w:tcW w:w="0" w:type="auto"/>
            <w:shd w:val="clear" w:color="auto" w:fill="F2F2F2" w:themeFill="background1" w:themeFillShade="F2"/>
            <w:hideMark/>
          </w:tcPr>
          <w:p w14:paraId="5B3A72B8" w14:textId="77777777" w:rsidR="001218FC" w:rsidRPr="006433B1" w:rsidRDefault="001218FC" w:rsidP="00A435FB">
            <w:pPr>
              <w:spacing w:after="120" w:line="480" w:lineRule="auto"/>
              <w:jc w:val="both"/>
              <w:rPr>
                <w:rFonts w:cs="Times New Roman"/>
                <w:b/>
                <w:bCs/>
              </w:rPr>
            </w:pPr>
            <w:r>
              <w:rPr>
                <w:rFonts w:cs="Times New Roman"/>
                <w:b/>
                <w:bCs/>
              </w:rPr>
              <w:t>Diprediksi: Tidak Layak</w:t>
            </w:r>
          </w:p>
        </w:tc>
      </w:tr>
      <w:tr w:rsidR="001218FC" w:rsidRPr="00F16012" w14:paraId="40C7B900" w14:textId="77777777" w:rsidTr="00283FD2">
        <w:trPr>
          <w:jc w:val="center"/>
        </w:trPr>
        <w:tc>
          <w:tcPr>
            <w:tcW w:w="0" w:type="auto"/>
            <w:hideMark/>
          </w:tcPr>
          <w:p w14:paraId="52415753" w14:textId="77777777" w:rsidR="001218FC" w:rsidRPr="00F16012" w:rsidRDefault="001218FC" w:rsidP="00A435FB">
            <w:pPr>
              <w:spacing w:after="120" w:line="480" w:lineRule="auto"/>
              <w:jc w:val="both"/>
              <w:rPr>
                <w:rFonts w:cs="Times New Roman"/>
              </w:rPr>
            </w:pPr>
            <w:r>
              <w:rPr>
                <w:rFonts w:cs="Times New Roman"/>
              </w:rPr>
              <w:t>Aktual: Layak</w:t>
            </w:r>
          </w:p>
        </w:tc>
        <w:tc>
          <w:tcPr>
            <w:tcW w:w="0" w:type="auto"/>
            <w:hideMark/>
          </w:tcPr>
          <w:p w14:paraId="2FBFF913" w14:textId="77777777" w:rsidR="001218FC" w:rsidRPr="00F16012" w:rsidRDefault="001218FC" w:rsidP="00A435FB">
            <w:pPr>
              <w:spacing w:after="120" w:line="480" w:lineRule="auto"/>
              <w:jc w:val="both"/>
              <w:rPr>
                <w:rFonts w:cs="Times New Roman"/>
              </w:rPr>
            </w:pPr>
            <w:r>
              <w:rPr>
                <w:rFonts w:cs="Times New Roman"/>
              </w:rPr>
              <w:t>True Positive (TP)</w:t>
            </w:r>
          </w:p>
        </w:tc>
        <w:tc>
          <w:tcPr>
            <w:tcW w:w="0" w:type="auto"/>
            <w:hideMark/>
          </w:tcPr>
          <w:p w14:paraId="72C31348" w14:textId="77777777" w:rsidR="001218FC" w:rsidRPr="00F16012" w:rsidRDefault="001218FC" w:rsidP="00A435FB">
            <w:pPr>
              <w:spacing w:after="120" w:line="480" w:lineRule="auto"/>
              <w:jc w:val="both"/>
              <w:rPr>
                <w:rFonts w:cs="Times New Roman"/>
              </w:rPr>
            </w:pPr>
            <w:r>
              <w:rPr>
                <w:rFonts w:cs="Times New Roman"/>
              </w:rPr>
              <w:t>False Negative (FN)</w:t>
            </w:r>
          </w:p>
        </w:tc>
      </w:tr>
      <w:tr w:rsidR="001218FC" w:rsidRPr="00F16012" w14:paraId="7C9A3EA5" w14:textId="77777777" w:rsidTr="00283FD2">
        <w:trPr>
          <w:jc w:val="center"/>
        </w:trPr>
        <w:tc>
          <w:tcPr>
            <w:tcW w:w="0" w:type="auto"/>
            <w:hideMark/>
          </w:tcPr>
          <w:p w14:paraId="49111AFA" w14:textId="77777777" w:rsidR="001218FC" w:rsidRPr="00F16012" w:rsidRDefault="001218FC" w:rsidP="00A435FB">
            <w:pPr>
              <w:spacing w:after="120" w:line="480" w:lineRule="auto"/>
              <w:jc w:val="both"/>
              <w:rPr>
                <w:rFonts w:cs="Times New Roman"/>
              </w:rPr>
            </w:pPr>
            <w:r>
              <w:rPr>
                <w:rFonts w:cs="Times New Roman"/>
              </w:rPr>
              <w:t>Aktual: Tidak Layak</w:t>
            </w:r>
          </w:p>
        </w:tc>
        <w:tc>
          <w:tcPr>
            <w:tcW w:w="0" w:type="auto"/>
            <w:hideMark/>
          </w:tcPr>
          <w:p w14:paraId="3044CAD4" w14:textId="77777777" w:rsidR="001218FC" w:rsidRPr="00F16012" w:rsidRDefault="001218FC" w:rsidP="00A435FB">
            <w:pPr>
              <w:spacing w:after="120" w:line="480" w:lineRule="auto"/>
              <w:jc w:val="both"/>
              <w:rPr>
                <w:rFonts w:cs="Times New Roman"/>
              </w:rPr>
            </w:pPr>
            <w:r>
              <w:rPr>
                <w:rFonts w:cs="Times New Roman"/>
              </w:rPr>
              <w:t>False Positive (FP)</w:t>
            </w:r>
          </w:p>
        </w:tc>
        <w:tc>
          <w:tcPr>
            <w:tcW w:w="0" w:type="auto"/>
            <w:hideMark/>
          </w:tcPr>
          <w:p w14:paraId="5A25F0F8" w14:textId="77777777" w:rsidR="001218FC" w:rsidRPr="00F16012" w:rsidRDefault="001218FC" w:rsidP="00A435FB">
            <w:pPr>
              <w:spacing w:after="120" w:line="480" w:lineRule="auto"/>
              <w:jc w:val="both"/>
              <w:rPr>
                <w:rFonts w:cs="Times New Roman"/>
              </w:rPr>
            </w:pPr>
            <w:r>
              <w:rPr>
                <w:rFonts w:cs="Times New Roman"/>
              </w:rPr>
              <w:t>True Negative (TN)</w:t>
            </w:r>
          </w:p>
        </w:tc>
      </w:tr>
    </w:tbl>
    <w:p w14:paraId="44623701" w14:textId="77777777" w:rsidR="00686769" w:rsidRPr="00F16012" w:rsidRDefault="00686769" w:rsidP="00A435FB">
      <w:pPr>
        <w:spacing w:after="120" w:line="480" w:lineRule="auto"/>
        <w:jc w:val="both"/>
        <w:rPr>
          <w:rFonts w:cs="Times New Roman"/>
        </w:rPr>
      </w:pPr>
    </w:p>
    <w:p w14:paraId="06E4ECF8" w14:textId="77777777" w:rsidR="00283FD2" w:rsidRPr="00F16012" w:rsidRDefault="00686769" w:rsidP="00A435FB">
      <w:pPr>
        <w:spacing w:after="120" w:line="480" w:lineRule="auto"/>
        <w:jc w:val="both"/>
        <w:rPr>
          <w:rFonts w:cs="Times New Roman"/>
        </w:rPr>
      </w:pPr>
      <w:r>
        <w:rPr>
          <w:rFonts w:cs="Times New Roman"/>
          <w:b/>
          <w:bCs/>
        </w:rPr>
        <w:t>Sumber:</w:t>
      </w:r>
      <w:r>
        <w:rPr>
          <w:rFonts w:cs="Times New Roman"/>
        </w:rPr>
        <w:t xml:space="preserve"> (Sriani &amp; Rizky, 2024)</w:t>
      </w:r>
    </w:p>
    <w:p w14:paraId="1763A423" w14:textId="77777777" w:rsidR="00686769" w:rsidRPr="00F16012" w:rsidRDefault="00686769" w:rsidP="00A435FB">
      <w:pPr>
        <w:spacing w:after="120" w:line="480" w:lineRule="auto"/>
        <w:jc w:val="both"/>
        <w:rPr>
          <w:rFonts w:cs="Times New Roman"/>
        </w:rPr>
      </w:pPr>
    </w:p>
    <w:p w14:paraId="649C9579" w14:textId="77777777" w:rsidR="001218FC" w:rsidRPr="00F16012" w:rsidRDefault="001218FC" w:rsidP="004323A1">
      <w:pPr>
        <w:spacing w:after="120" w:line="480" w:lineRule="auto"/>
        <w:ind w:firstLine="720"/>
        <w:jc w:val="both"/>
        <w:rPr>
          <w:rFonts w:cs="Times New Roman"/>
        </w:rPr>
      </w:pPr>
      <w:r>
        <w:rPr>
          <w:rFonts w:cs="Times New Roman"/>
        </w:rPr>
        <w:t>Berdasarkan keempat komponen tersebut, parameter-parameter metrik evaluasi yang digunakan dalam penelitian ini adalah sebagai berikut:</w:t>
      </w:r>
    </w:p>
    <w:p w14:paraId="661F3D17" w14:textId="77777777" w:rsidR="001218FC" w:rsidRPr="00387340" w:rsidRDefault="001218FC" w:rsidP="00A435FB">
      <w:pPr>
        <w:spacing w:after="120" w:line="480" w:lineRule="auto"/>
        <w:jc w:val="both"/>
        <w:rPr>
          <w:rFonts w:cs="Times New Roman"/>
          <w:b/>
          <w:bCs/>
        </w:rPr>
      </w:pPr>
      <w:r>
        <w:rPr>
          <w:rFonts w:cs="Times New Roman"/>
          <w:b/>
          <w:bCs/>
        </w:rPr>
        <w:t>1. Akurasi (</w:t>
      </w:r>
      <w:r>
        <w:rPr>
          <w:rFonts w:cs="Times New Roman"/>
          <w:b/>
          <w:bCs/>
          <w:i/>
          <w:iCs/>
        </w:rPr>
        <w:t>Accuracy</w:t>
      </w:r>
      <w:r>
        <w:rPr>
          <w:rFonts w:cs="Times New Roman"/>
          <w:b/>
          <w:bCs/>
        </w:rPr>
        <w:t>)</w:t>
      </w:r>
    </w:p>
    <w:p w14:paraId="5777780A" w14:textId="77777777" w:rsidR="001218FC" w:rsidRPr="00F16012" w:rsidRDefault="001218FC" w:rsidP="004323A1">
      <w:pPr>
        <w:spacing w:after="120" w:line="480" w:lineRule="auto"/>
        <w:ind w:firstLine="720"/>
        <w:jc w:val="both"/>
        <w:rPr>
          <w:rFonts w:cs="Times New Roman"/>
        </w:rPr>
      </w:pPr>
      <w:r>
        <w:rPr>
          <w:rFonts w:cs="Times New Roman"/>
        </w:rPr>
        <w:t>Akurasi merupakan persentase total prediksi benar (baik kelas Layak maupun Tidak Layak) terhadap keseluruhan populasi data uji.</w:t>
      </w:r>
    </w:p>
    <w:p w14:paraId="1D450BED" w14:textId="77777777" w:rsidR="00283FD2" w:rsidRPr="00F16012" w:rsidRDefault="00283FD2" w:rsidP="00A435FB">
      <w:pPr>
        <w:spacing w:after="120" w:line="480" w:lineRule="auto"/>
        <w:jc w:val="both"/>
        <w:rPr>
          <w:rFonts w:cs="Times New Roman"/>
        </w:rPr>
      </w:pPr>
    </w:p>
    <w:p w14:paraId="7CE732F9" w14:textId="77777777" w:rsidR="001218FC" w:rsidRPr="00F16012" w:rsidRDefault="00283FD2" w:rsidP="00BF76AE">
      <w:pPr>
        <w:spacing w:after="120" w:line="480" w:lineRule="auto"/>
        <w:jc w:val="center"/>
        <w:rPr>
          <w:rFonts w:cs="Times New Roman"/>
        </w:rPr>
      </w:pPr>
      <w:r>
        <w:rPr>
          <w:rFonts w:cs="Times New Roman"/>
          <w:noProof/>
        </w:rPr>
        <w:drawing>
          <wp:inline distT="0" distB="0" distL="0" distR="0" wp14:anchorId="3F96E672" wp14:editId="1B138B44">
            <wp:extent cx="2072820" cy="57155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72820" cy="571550"/>
                    </a:xfrm>
                    <a:prstGeom prst="rect">
                      <a:avLst/>
                    </a:prstGeom>
                  </pic:spPr>
                </pic:pic>
              </a:graphicData>
            </a:graphic>
          </wp:inline>
        </w:drawing>
      </w:r>
    </w:p>
    <w:p w14:paraId="4C9B7D48" w14:textId="77777777" w:rsidR="00283FD2" w:rsidRPr="00F16012" w:rsidRDefault="00283FD2" w:rsidP="00A435FB">
      <w:pPr>
        <w:spacing w:after="120" w:line="480" w:lineRule="auto"/>
        <w:jc w:val="both"/>
        <w:rPr>
          <w:rFonts w:cs="Times New Roman"/>
        </w:rPr>
      </w:pPr>
    </w:p>
    <w:p w14:paraId="042212B2" w14:textId="77777777" w:rsidR="001218FC" w:rsidRPr="00387340" w:rsidRDefault="001218FC" w:rsidP="00A435FB">
      <w:pPr>
        <w:spacing w:after="120" w:line="480" w:lineRule="auto"/>
        <w:jc w:val="both"/>
        <w:rPr>
          <w:rFonts w:cs="Times New Roman"/>
          <w:b/>
          <w:bCs/>
        </w:rPr>
      </w:pPr>
      <w:r>
        <w:rPr>
          <w:rFonts w:cs="Times New Roman"/>
          <w:b/>
          <w:bCs/>
        </w:rPr>
        <w:t>2. Presisi (</w:t>
      </w:r>
      <w:r>
        <w:rPr>
          <w:rFonts w:cs="Times New Roman"/>
          <w:b/>
          <w:bCs/>
          <w:i/>
          <w:iCs/>
        </w:rPr>
        <w:t>Precision</w:t>
      </w:r>
      <w:r>
        <w:rPr>
          <w:rFonts w:cs="Times New Roman"/>
          <w:b/>
          <w:bCs/>
        </w:rPr>
        <w:t>)</w:t>
      </w:r>
    </w:p>
    <w:p w14:paraId="2A33DA7B" w14:textId="77777777" w:rsidR="001218FC" w:rsidRPr="00F16012" w:rsidRDefault="001218FC" w:rsidP="004323A1">
      <w:pPr>
        <w:spacing w:after="120" w:line="480" w:lineRule="auto"/>
        <w:ind w:firstLine="720"/>
        <w:jc w:val="both"/>
        <w:rPr>
          <w:rFonts w:cs="Times New Roman"/>
        </w:rPr>
      </w:pPr>
      <w:r>
        <w:rPr>
          <w:rFonts w:cs="Times New Roman"/>
        </w:rPr>
        <w:t>Presisi mengukur tingkat ketepatan prediksi positif model, yaitu seberapa banyak bawang yang benar-benar Layak dari seluruh bawang yang diprediksi Layak oleh sistem.</w:t>
      </w:r>
    </w:p>
    <w:p w14:paraId="225173C8" w14:textId="77777777" w:rsidR="00283FD2" w:rsidRPr="00F16012" w:rsidRDefault="00283FD2" w:rsidP="00A435FB">
      <w:pPr>
        <w:spacing w:after="120" w:line="480" w:lineRule="auto"/>
        <w:jc w:val="both"/>
        <w:rPr>
          <w:rFonts w:cs="Times New Roman"/>
        </w:rPr>
      </w:pPr>
    </w:p>
    <w:p w14:paraId="29D383FE" w14:textId="77777777" w:rsidR="001218FC" w:rsidRPr="00F16012" w:rsidRDefault="00283FD2" w:rsidP="00BF76AE">
      <w:pPr>
        <w:spacing w:after="120" w:line="480" w:lineRule="auto"/>
        <w:jc w:val="center"/>
        <w:rPr>
          <w:rFonts w:cs="Times New Roman"/>
        </w:rPr>
      </w:pPr>
      <w:r>
        <w:rPr>
          <w:rFonts w:cs="Times New Roman"/>
          <w:noProof/>
        </w:rPr>
        <w:lastRenderedPageBreak/>
        <w:drawing>
          <wp:inline distT="0" distB="0" distL="0" distR="0" wp14:anchorId="57D2801A" wp14:editId="41893B77">
            <wp:extent cx="1592718" cy="548688"/>
            <wp:effectExtent l="0" t="0" r="762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92718" cy="548688"/>
                    </a:xfrm>
                    <a:prstGeom prst="rect">
                      <a:avLst/>
                    </a:prstGeom>
                  </pic:spPr>
                </pic:pic>
              </a:graphicData>
            </a:graphic>
          </wp:inline>
        </w:drawing>
      </w:r>
    </w:p>
    <w:p w14:paraId="327B73ED" w14:textId="77777777" w:rsidR="00283FD2" w:rsidRPr="00F16012" w:rsidRDefault="00283FD2" w:rsidP="00A435FB">
      <w:pPr>
        <w:spacing w:after="120" w:line="480" w:lineRule="auto"/>
        <w:jc w:val="both"/>
        <w:rPr>
          <w:rFonts w:cs="Times New Roman"/>
        </w:rPr>
      </w:pPr>
    </w:p>
    <w:p w14:paraId="451B1DF8" w14:textId="77777777" w:rsidR="001218FC" w:rsidRPr="00387340" w:rsidRDefault="001218FC" w:rsidP="00A435FB">
      <w:pPr>
        <w:spacing w:after="120" w:line="480" w:lineRule="auto"/>
        <w:jc w:val="both"/>
        <w:rPr>
          <w:rFonts w:cs="Times New Roman"/>
          <w:b/>
          <w:bCs/>
        </w:rPr>
      </w:pPr>
      <w:r>
        <w:rPr>
          <w:rFonts w:cs="Times New Roman"/>
          <w:b/>
          <w:bCs/>
        </w:rPr>
        <w:t>3. </w:t>
      </w:r>
      <w:r>
        <w:rPr>
          <w:rFonts w:cs="Times New Roman"/>
          <w:b/>
          <w:bCs/>
          <w:i/>
          <w:iCs/>
        </w:rPr>
        <w:t>Recall</w:t>
      </w:r>
      <w:r>
        <w:rPr>
          <w:rFonts w:cs="Times New Roman"/>
          <w:b/>
          <w:bCs/>
        </w:rPr>
        <w:t> (Sensitivitas)</w:t>
      </w:r>
    </w:p>
    <w:p w14:paraId="3C5988E3" w14:textId="77777777" w:rsidR="001218FC" w:rsidRPr="00F16012" w:rsidRDefault="001218FC" w:rsidP="004323A1">
      <w:pPr>
        <w:spacing w:after="120" w:line="480" w:lineRule="auto"/>
        <w:ind w:firstLine="720"/>
        <w:jc w:val="both"/>
        <w:rPr>
          <w:rFonts w:cs="Times New Roman"/>
        </w:rPr>
      </w:pPr>
      <w:r>
        <w:rPr>
          <w:rFonts w:cs="Times New Roman"/>
          <w:i/>
          <w:iCs/>
        </w:rPr>
        <w:t>Recall</w:t>
      </w:r>
      <w:r>
        <w:rPr>
          <w:rFonts w:cs="Times New Roman"/>
        </w:rPr>
        <w:t> mengukur kemampuan model dalam menemukan seluruh data kelas aktual yang benar tanpa ada yang terlewat.</w:t>
      </w:r>
    </w:p>
    <w:p w14:paraId="51E5457B" w14:textId="77777777" w:rsidR="00283FD2" w:rsidRPr="00F16012" w:rsidRDefault="00283FD2" w:rsidP="00A435FB">
      <w:pPr>
        <w:spacing w:after="120" w:line="480" w:lineRule="auto"/>
        <w:jc w:val="both"/>
        <w:rPr>
          <w:rFonts w:cs="Times New Roman"/>
        </w:rPr>
      </w:pPr>
    </w:p>
    <w:p w14:paraId="63A7516E" w14:textId="77777777" w:rsidR="001218FC" w:rsidRPr="00F16012" w:rsidRDefault="00283FD2" w:rsidP="00BF76AE">
      <w:pPr>
        <w:spacing w:after="120" w:line="480" w:lineRule="auto"/>
        <w:jc w:val="center"/>
        <w:rPr>
          <w:rFonts w:cs="Times New Roman"/>
        </w:rPr>
      </w:pPr>
      <w:r>
        <w:rPr>
          <w:rFonts w:cs="Times New Roman"/>
          <w:noProof/>
        </w:rPr>
        <w:drawing>
          <wp:inline distT="0" distB="0" distL="0" distR="0" wp14:anchorId="48BB0BC9" wp14:editId="4AC009C4">
            <wp:extent cx="1516380" cy="50292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16380" cy="502920"/>
                    </a:xfrm>
                    <a:prstGeom prst="rect">
                      <a:avLst/>
                    </a:prstGeom>
                    <a:noFill/>
                  </pic:spPr>
                </pic:pic>
              </a:graphicData>
            </a:graphic>
          </wp:inline>
        </w:drawing>
      </w:r>
    </w:p>
    <w:p w14:paraId="24EBC952" w14:textId="77777777" w:rsidR="00283FD2" w:rsidRPr="00F16012" w:rsidRDefault="00283FD2" w:rsidP="00A435FB">
      <w:pPr>
        <w:spacing w:after="120" w:line="480" w:lineRule="auto"/>
        <w:jc w:val="both"/>
        <w:rPr>
          <w:rFonts w:cs="Times New Roman"/>
        </w:rPr>
      </w:pPr>
    </w:p>
    <w:p w14:paraId="049718E6" w14:textId="77777777" w:rsidR="001218FC" w:rsidRPr="00387340" w:rsidRDefault="001218FC" w:rsidP="00A435FB">
      <w:pPr>
        <w:spacing w:after="120" w:line="480" w:lineRule="auto"/>
        <w:jc w:val="both"/>
        <w:rPr>
          <w:rFonts w:cs="Times New Roman"/>
          <w:b/>
          <w:bCs/>
        </w:rPr>
      </w:pPr>
      <w:r>
        <w:rPr>
          <w:rFonts w:cs="Times New Roman"/>
          <w:b/>
          <w:bCs/>
        </w:rPr>
        <w:t>4. </w:t>
      </w:r>
      <w:r>
        <w:rPr>
          <w:rFonts w:cs="Times New Roman"/>
          <w:b/>
          <w:bCs/>
          <w:i/>
          <w:iCs/>
        </w:rPr>
        <w:t>F1-Score</w:t>
      </w:r>
    </w:p>
    <w:p w14:paraId="33A2D552" w14:textId="77777777" w:rsidR="001218FC" w:rsidRPr="00F16012" w:rsidRDefault="001218FC" w:rsidP="004323A1">
      <w:pPr>
        <w:spacing w:after="120" w:line="480" w:lineRule="auto"/>
        <w:ind w:firstLine="720"/>
        <w:jc w:val="both"/>
        <w:rPr>
          <w:rFonts w:cs="Times New Roman"/>
        </w:rPr>
      </w:pPr>
      <w:r>
        <w:rPr>
          <w:rFonts w:cs="Times New Roman"/>
          <w:i/>
          <w:iCs/>
        </w:rPr>
        <w:t>F1-Score</w:t>
      </w:r>
      <w:r>
        <w:rPr>
          <w:rFonts w:cs="Times New Roman"/>
        </w:rPr>
        <w:t> merupakan rata-rata harmonik (</w:t>
      </w:r>
      <w:r>
        <w:rPr>
          <w:rFonts w:cs="Times New Roman"/>
          <w:i/>
          <w:iCs/>
        </w:rPr>
        <w:t>harmonic mean</w:t>
      </w:r>
      <w:r>
        <w:rPr>
          <w:rFonts w:cs="Times New Roman"/>
        </w:rPr>
        <w:t>) antara nilai Presisi dan </w:t>
      </w:r>
      <w:r>
        <w:rPr>
          <w:rFonts w:cs="Times New Roman"/>
          <w:i/>
          <w:iCs/>
        </w:rPr>
        <w:t>Recall</w:t>
      </w:r>
      <w:r>
        <w:rPr>
          <w:rFonts w:cs="Times New Roman"/>
        </w:rPr>
        <w:t>. Metrik ini menjadi indikator utama penilaian yang adil saat distribusi kelas pada dataset bersifat tidak seimbang (</w:t>
      </w:r>
      <w:r>
        <w:rPr>
          <w:rFonts w:cs="Times New Roman"/>
          <w:i/>
          <w:iCs/>
        </w:rPr>
        <w:t>imbalanced</w:t>
      </w:r>
      <w:r>
        <w:rPr>
          <w:rFonts w:cs="Times New Roman"/>
        </w:rPr>
        <w:t>).</w:t>
      </w:r>
    </w:p>
    <w:p w14:paraId="08DE7340" w14:textId="77777777" w:rsidR="00283FD2" w:rsidRPr="00F16012" w:rsidRDefault="00283FD2" w:rsidP="00A435FB">
      <w:pPr>
        <w:spacing w:after="120" w:line="480" w:lineRule="auto"/>
        <w:jc w:val="both"/>
        <w:rPr>
          <w:rFonts w:cs="Times New Roman"/>
        </w:rPr>
      </w:pPr>
    </w:p>
    <w:p w14:paraId="58F8042A" w14:textId="77777777" w:rsidR="001218FC" w:rsidRPr="00F16012" w:rsidRDefault="00283FD2" w:rsidP="00BF76AE">
      <w:pPr>
        <w:spacing w:after="120" w:line="480" w:lineRule="auto"/>
        <w:jc w:val="center"/>
        <w:rPr>
          <w:rFonts w:cs="Times New Roman"/>
        </w:rPr>
      </w:pPr>
      <w:r>
        <w:rPr>
          <w:rFonts w:cs="Times New Roman"/>
          <w:noProof/>
        </w:rPr>
        <w:drawing>
          <wp:inline distT="0" distB="0" distL="0" distR="0" wp14:anchorId="444385AF" wp14:editId="6D6C7079">
            <wp:extent cx="1828800" cy="533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8800" cy="533400"/>
                    </a:xfrm>
                    <a:prstGeom prst="rect">
                      <a:avLst/>
                    </a:prstGeom>
                    <a:noFill/>
                  </pic:spPr>
                </pic:pic>
              </a:graphicData>
            </a:graphic>
          </wp:inline>
        </w:drawing>
      </w:r>
    </w:p>
    <w:p w14:paraId="3DC495A7" w14:textId="77777777" w:rsidR="00283FD2" w:rsidRPr="00F16012" w:rsidRDefault="00283FD2" w:rsidP="00A435FB">
      <w:pPr>
        <w:spacing w:after="120" w:line="480" w:lineRule="auto"/>
        <w:jc w:val="both"/>
        <w:rPr>
          <w:rFonts w:cs="Times New Roman"/>
        </w:rPr>
      </w:pPr>
    </w:p>
    <w:p w14:paraId="39ADEBB4" w14:textId="77777777" w:rsidR="00F60C50" w:rsidRPr="00F16012" w:rsidRDefault="001218FC" w:rsidP="004323A1">
      <w:pPr>
        <w:spacing w:after="120" w:line="480" w:lineRule="auto"/>
        <w:ind w:firstLine="720"/>
        <w:jc w:val="both"/>
        <w:rPr>
          <w:rFonts w:cs="Times New Roman"/>
        </w:rPr>
      </w:pPr>
      <w:r>
        <w:rPr>
          <w:rFonts w:cs="Times New Roman"/>
        </w:rPr>
        <w:t xml:space="preserve">Keempat parameter metrik di atas digunakan secara bersamaan dalam penelitian ini untuk membandingkan kinerja dua pendekatan secara objektif, yaitu model Convolutional Neural Network (CNN) yang menghasilkan akurasi </w:t>
        <w:lastRenderedPageBreak/>
        <w:t xml:space="preserve">sebesar 92,05% dibandingkan dengan pendekatan klasik GLCM-SVM yang hanya menghasilkan akurasi 54,30% </w:t>
        <w:fldChar w:fldCharType="begin" w:fldLock="1"/>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fldChar w:fldCharType="separate"/>
      </w:r>
      <w:r>
        <w:rPr>
          <w:rFonts w:cs="Times New Roman"/>
          <w:noProof/>
        </w:rPr>
        <w:t>(Arfah et al., 2023)</w:t>
      </w:r>
      <w:r>
        <w:rPr>
          <w:rFonts w:cs="Times New Roman"/>
        </w:rPr>
        <w:fldChar w:fldCharType="end"/>
        <w:t>.</w:t>
      </w:r>
    </w:p>
    <w:p w14:paraId="60382F88" w14:textId="77777777" w:rsidR="00F60C50" w:rsidRPr="00F16012" w:rsidRDefault="00F60C50" w:rsidP="00A435FB">
      <w:pPr>
        <w:spacing w:after="120" w:line="480" w:lineRule="auto"/>
        <w:jc w:val="both"/>
        <w:rPr>
          <w:rFonts w:cs="Times New Roman"/>
        </w:rPr>
      </w:pPr>
    </w:p>
    <w:p w14:paraId="7E27A821" w14:textId="77777777" w:rsidR="008155AC" w:rsidRDefault="00C6406B">
      <w:pPr>
        <w:spacing w:after="120" w:line="480" w:lineRule="auto"/>
        <w:ind w:firstLine="720"/>
        <w:jc w:val="both"/>
        <w:rPr>
          <w:rFonts w:cs="Times New Roman"/>
        </w:rPr>
      </w:pPr>
      <w:r>
        <w:rPr>
          <w:rFonts w:cs="Times New Roman"/>
        </w:rPr>
        <w:t>Metode penelitian merupakan kerangka prosedural yang menjamin bahwa temuan yang dihasilkan dapat dipertanggungjawabkan secara ilmiah dan dapat direplikasi oleh peneliti lain. Landasan metodologis yang digunakan pada penelitian ini terdiri atas dua lapis, yaitu jenis penelitian yang menentukan logika pembuktian, serta kerangka kerja proses (</w:t>
      </w:r>
      <w:r>
        <w:rPr>
          <w:rFonts w:cs="Times New Roman"/>
          <w:i/>
          <w:iCs/>
        </w:rPr>
        <w:t>process model</w:t>
      </w:r>
      <w:r>
        <w:rPr>
          <w:rFonts w:cs="Times New Roman"/>
        </w:rPr>
        <w:t>) yang menentukan urutan tahapan teknis pengolahan data.</w:t>
      </w:r>
    </w:p>
    <w:p w14:paraId="526A0774" w14:textId="77777777" w:rsidR="008155AC" w:rsidRDefault="00C6406B" w:rsidP="00612EB2">
      <w:pPr>
        <w:pStyle w:val="Heading3"/>
      </w:pPr>
      <w:bookmarkStart w:id="105" w:name="_Toc236734125"/>
      <w:r>
        <w:t>2.1.11. Jenis Penelitian: Eksperimental Komparatif Kuantitatif</w:t>
      </w:r>
      <w:bookmarkEnd w:id="105"/>
    </w:p>
    <w:p w14:paraId="48ACC495" w14:textId="77777777" w:rsidR="008155AC" w:rsidRDefault="00C6406B">
      <w:pPr>
        <w:spacing w:after="120" w:line="480" w:lineRule="auto"/>
        <w:ind w:firstLine="720"/>
        <w:jc w:val="both"/>
        <w:rPr>
          <w:rFonts w:cs="Times New Roman"/>
        </w:rPr>
      </w:pPr>
      <w:r>
        <w:rPr>
          <w:rFonts w:cs="Times New Roman"/>
        </w:rPr>
        <w:t>Penelitian ini tergolong penelitian kuantitatif dengan jenis eksperimental komparatif (</w:t>
      </w:r>
      <w:r>
        <w:rPr>
          <w:rFonts w:cs="Times New Roman"/>
          <w:i/>
          <w:iCs/>
        </w:rPr>
        <w:t>comparative experimental research</w:t>
      </w:r>
      <w:r>
        <w:rPr>
          <w:rFonts w:cs="Times New Roman"/>
        </w:rPr>
        <w:t>). Disebut eksperimental karena peneliti secara sengaja memberikan perlakuan (</w:t>
      </w:r>
      <w:r>
        <w:rPr>
          <w:rFonts w:cs="Times New Roman"/>
          <w:i/>
          <w:iCs/>
        </w:rPr>
        <w:t>treatment</w:t>
      </w:r>
      <w:r>
        <w:rPr>
          <w:rFonts w:cs="Times New Roman"/>
        </w:rPr>
        <w:t>) berupa penerapan dua skema ekstraksi fitur dan algoritma klasifikasi yang berbeda terhadap satu himpunan data citra yang identik, kemudian mengukur pengaruh perlakuan tersebut terhadap luaran yang diamati. Disebut komparatif karena tujuan akhirnya bukan sekadar membangun satu model, melainkan membandingkan performa kedua perlakuan tersebut dalam kondisi yang terkontrol.</w:t>
      </w:r>
    </w:p>
    <w:p w14:paraId="26FE60FF" w14:textId="77777777" w:rsidR="008155AC" w:rsidRDefault="00C6406B">
      <w:pPr>
        <w:spacing w:after="120" w:line="480" w:lineRule="auto"/>
        <w:ind w:firstLine="720"/>
        <w:jc w:val="both"/>
        <w:rPr>
          <w:rFonts w:cs="Times New Roman"/>
        </w:rPr>
      </w:pPr>
      <w:r>
        <w:rPr>
          <w:rFonts w:cs="Times New Roman"/>
        </w:rPr>
        <w:t>Variabel penelitian dirumuskan sebagai berikut. Variabel bebas (</w:t>
      </w:r>
      <w:r>
        <w:rPr>
          <w:rFonts w:cs="Times New Roman"/>
          <w:i/>
          <w:iCs/>
        </w:rPr>
        <w:t>independent variable</w:t>
      </w:r>
      <w:r>
        <w:rPr>
          <w:rFonts w:cs="Times New Roman"/>
        </w:rPr>
        <w:t xml:space="preserve">) adalah skema pemodelan yang digunakan, yaitu (a) </w:t>
      </w:r>
      <w:r>
        <w:rPr>
          <w:rFonts w:cs="Times New Roman"/>
          <w:i/>
          <w:iCs/>
        </w:rPr>
        <w:t>Convolutional Neural Network</w:t>
      </w:r>
      <w:r>
        <w:rPr>
          <w:rFonts w:cs="Times New Roman"/>
        </w:rPr>
        <w:t xml:space="preserve"> yang mengekstraksi fitur spasial-warna secara otomatis dari citra RGB, dan (b) ekstraksi fitur tekstur </w:t>
      </w:r>
      <w:r>
        <w:rPr>
          <w:rFonts w:cs="Times New Roman"/>
          <w:i/>
          <w:iCs/>
        </w:rPr>
        <w:t>Gray Level Co-occurrence Matrix</w:t>
      </w:r>
      <w:r>
        <w:rPr>
          <w:rFonts w:cs="Times New Roman"/>
        </w:rPr>
        <w:t xml:space="preserve"> yang dilanjutkan dengan pengklasifikasi </w:t>
      </w:r>
      <w:r>
        <w:rPr>
          <w:rFonts w:cs="Times New Roman"/>
          <w:i/>
          <w:iCs/>
        </w:rPr>
        <w:t>Support Vector Machine</w:t>
      </w:r>
      <w:r>
        <w:rPr>
          <w:rFonts w:cs="Times New Roman"/>
        </w:rPr>
        <w:t xml:space="preserve"> pada citra grayscale. Variabel terikat (</w:t>
      </w:r>
      <w:r>
        <w:rPr>
          <w:rFonts w:cs="Times New Roman"/>
          <w:i/>
          <w:iCs/>
        </w:rPr>
        <w:t>dependent variable</w:t>
      </w:r>
      <w:r>
        <w:rPr>
          <w:rFonts w:cs="Times New Roman"/>
        </w:rPr>
        <w:t xml:space="preserve">) adalah kinerja klasifikasi yang diukur melalui Accuracy, </w:t>
        <w:lastRenderedPageBreak/>
        <w:t>Precision, Recall, dan F1-Score. Variabel kontrol (</w:t>
      </w:r>
      <w:r>
        <w:rPr>
          <w:rFonts w:cs="Times New Roman"/>
          <w:i/>
          <w:iCs/>
        </w:rPr>
        <w:t>control variable</w:t>
      </w:r>
      <w:r>
        <w:rPr>
          <w:rFonts w:cs="Times New Roman"/>
        </w:rPr>
        <w:t>) mencakup seluruh faktor yang sengaja disamakan agar perbandingan bersifat adil, yaitu sumber dan jumlah dataset, komposisi pembagian data latih-validasi-uji, ukuran citra hasil standardisasi (224x224 piksel), penerapan CLAHE, serta perangkat komputasi yang digunakan.</w:t>
      </w:r>
    </w:p>
    <w:p w14:paraId="07DBDA73" w14:textId="77777777" w:rsidR="008155AC" w:rsidRDefault="00C6406B" w:rsidP="00612EB2">
      <w:pPr>
        <w:pStyle w:val="Heading3"/>
      </w:pPr>
      <w:bookmarkStart w:id="106" w:name="_Toc236734126"/>
      <w:r>
        <w:t>2.1.12. Kerangka Kerja CRISP-DM</w:t>
      </w:r>
      <w:bookmarkEnd w:id="106"/>
    </w:p>
    <w:p w14:paraId="18583004" w14:textId="77777777" w:rsidR="008155AC" w:rsidRDefault="00C6406B">
      <w:pPr>
        <w:spacing w:after="120" w:line="480" w:lineRule="auto"/>
        <w:ind w:firstLine="720"/>
        <w:jc w:val="both"/>
        <w:rPr>
          <w:rFonts w:cs="Times New Roman"/>
        </w:rPr>
      </w:pPr>
      <w:r>
        <w:rPr>
          <w:rFonts w:cs="Times New Roman"/>
        </w:rPr>
        <w:t>Agar tahapan eksperimen berjalan sistematis, penelitian ini mengadopsi CRISP-DM (</w:t>
      </w:r>
      <w:r>
        <w:rPr>
          <w:rFonts w:cs="Times New Roman"/>
          <w:i/>
          <w:iCs/>
        </w:rPr>
        <w:t>Cross Industry Standard Process for Data Mining</w:t>
      </w:r>
      <w:r>
        <w:rPr>
          <w:rFonts w:cs="Times New Roman"/>
        </w:rPr>
        <w:t>) sebagai kerangka kerja proses. CRISP-DM merupakan model proses yang bersifat lintas industri dan tidak terikat pada perangkat lunak maupun algoritma tertentu, sehingga dapat diterapkan pada proyek data mining, machine learning, maupun deep learning. Kerangka ini hingga saat ini masih menjadi salah satu rujukan yang paling banyak digunakan dalam proyek data science, sekaligus menjadi dasar bagi berbagai turunan kerangka kerja modern seperti CRISP-ML(Q) yang menambahkan aspek penjaminan mutu pada setiap fase.</w:t>
      </w:r>
    </w:p>
    <w:p w14:paraId="0A36D2D0" w14:textId="77777777" w:rsidR="008155AC" w:rsidRDefault="00C6406B">
      <w:pPr>
        <w:spacing w:after="120" w:line="480" w:lineRule="auto"/>
        <w:ind w:firstLine="720"/>
        <w:jc w:val="both"/>
        <w:rPr>
          <w:rFonts w:cs="Times New Roman"/>
        </w:rPr>
      </w:pPr>
      <w:r>
        <w:rPr>
          <w:rFonts w:cs="Times New Roman"/>
        </w:rPr>
        <w:t>CRISP-DM terdiri atas enam fase yang bersifat iteratif, yaitu:</w:t>
      </w:r>
    </w:p>
    <w:p w14:paraId="7442225E" w14:textId="77777777" w:rsidR="008155AC" w:rsidRDefault="00C6406B">
      <w:pPr>
        <w:spacing w:after="120" w:line="480" w:lineRule="auto"/>
        <w:ind w:left="720"/>
        <w:jc w:val="both"/>
        <w:rPr>
          <w:rFonts w:cs="Times New Roman"/>
        </w:rPr>
      </w:pPr>
      <w:r>
        <w:rPr>
          <w:rFonts w:cs="Times New Roman"/>
        </w:rPr>
        <w:t>1) Business/Research Understanding, yaitu perumusan permasalahan dan sasaran penelitian. Pada penelitian ini, fase tersebut diwujudkan melalui identifikasi permasalahan subjektivitas sortasi manual bawang merah serta perumusan kriteria mutu yang mengacu pada SNI 3159:2013.</w:t>
      </w:r>
    </w:p>
    <w:p w14:paraId="282D61D1" w14:textId="77777777" w:rsidR="008155AC" w:rsidRDefault="00C6406B">
      <w:pPr>
        <w:spacing w:after="120" w:line="480" w:lineRule="auto"/>
        <w:ind w:left="720"/>
        <w:jc w:val="both"/>
        <w:rPr>
          <w:rFonts w:cs="Times New Roman"/>
        </w:rPr>
      </w:pPr>
      <w:r>
        <w:rPr>
          <w:rFonts w:cs="Times New Roman"/>
        </w:rPr>
        <w:t>2) Data Understanding, yaitu pengumpulan dan pemahaman karakteristik data. Fase ini meliputi akuisisi citra, penelusuran distribusi kelas, serta identifikasi persoalan kualitas citra seperti blur, duplikasi, dan variasi pencahayaan.</w:t>
      </w:r>
    </w:p>
    <w:p w14:paraId="700E5787" w14:textId="77777777" w:rsidR="008155AC" w:rsidRDefault="00C6406B">
      <w:pPr>
        <w:spacing w:after="120" w:line="480" w:lineRule="auto"/>
        <w:ind w:left="720"/>
        <w:jc w:val="both"/>
        <w:rPr>
          <w:rFonts w:cs="Times New Roman"/>
        </w:rPr>
      </w:pPr>
      <w:r>
        <w:rPr>
          <w:rFonts w:cs="Times New Roman"/>
        </w:rPr>
        <w:lastRenderedPageBreak/>
        <w:t>3) Data Preparation, yaitu penyiapan data agar siap dimodelkan. Fase ini mencakup pembersihan data, penggabungan Mutu I dan Mutu II menjadi kelas biner "Layak", standardisasi ukuran citra menjadi 224x224 piksel, peningkatan kontras CLAHE, augmentasi, serta pembagian data latih, validasi, dan uji.</w:t>
      </w:r>
    </w:p>
    <w:p w14:paraId="7140D69E" w14:textId="77777777" w:rsidR="008155AC" w:rsidRDefault="00C6406B">
      <w:pPr>
        <w:spacing w:after="120" w:line="480" w:lineRule="auto"/>
        <w:ind w:left="720"/>
        <w:jc w:val="both"/>
        <w:rPr>
          <w:rFonts w:cs="Times New Roman"/>
        </w:rPr>
      </w:pPr>
      <w:r>
        <w:rPr>
          <w:rFonts w:cs="Times New Roman"/>
        </w:rPr>
        <w:t>4) Modeling, yaitu pembangunan model. Fase ini dijalankan pada dua jalur paralel (</w:t>
      </w:r>
      <w:r>
        <w:rPr>
          <w:rFonts w:cs="Times New Roman"/>
          <w:i/>
          <w:iCs/>
        </w:rPr>
        <w:t>dual-pipeline</w:t>
      </w:r>
      <w:r>
        <w:rPr>
          <w:rFonts w:cs="Times New Roman"/>
        </w:rPr>
        <w:t>), yakni pelatihan arsitektur CNN Sequential dan pelatihan SVM ber-kernel Linear di atas fitur tekstur GLCM.</w:t>
      </w:r>
    </w:p>
    <w:p w14:paraId="5F765FE9" w14:textId="77777777" w:rsidR="008155AC" w:rsidRDefault="00C6406B">
      <w:pPr>
        <w:spacing w:after="120" w:line="480" w:lineRule="auto"/>
        <w:ind w:left="720"/>
        <w:jc w:val="both"/>
        <w:rPr>
          <w:rFonts w:cs="Times New Roman"/>
        </w:rPr>
      </w:pPr>
      <w:r>
        <w:rPr>
          <w:rFonts w:cs="Times New Roman"/>
        </w:rPr>
        <w:t>5) Evaluation, yaitu pengukuran kinerja model terhadap sasaran penelitian. Fase ini menggunakan confusion matrix beserta metrik Accuracy, Precision, Recall, dan F1-Score, dilengkapi analisis kerentanan (</w:t>
      </w:r>
      <w:r>
        <w:rPr>
          <w:rFonts w:cs="Times New Roman"/>
          <w:i/>
          <w:iCs/>
        </w:rPr>
        <w:t>stress test</w:t>
      </w:r>
      <w:r>
        <w:rPr>
          <w:rFonts w:cs="Times New Roman"/>
        </w:rPr>
        <w:t>) berbasis tingkat ketidakpastian model.</w:t>
      </w:r>
    </w:p>
    <w:p w14:paraId="5B4A58DE" w14:textId="77777777" w:rsidR="008155AC" w:rsidRDefault="00C6406B">
      <w:pPr>
        <w:spacing w:after="120" w:line="480" w:lineRule="auto"/>
        <w:ind w:left="720"/>
        <w:jc w:val="both"/>
        <w:rPr>
          <w:rFonts w:cs="Times New Roman"/>
        </w:rPr>
      </w:pPr>
      <w:r>
        <w:rPr>
          <w:rFonts w:cs="Times New Roman"/>
        </w:rPr>
        <w:t>6) Deployment, yaitu penerapan model terbaik ke lingkungan penggunaan. Fase ini diwujudkan melalui pengemasan model CNN terbaik ke dalam purwarupa aplikasi desktop berbasis Tkinter yang mampu melakukan inferensi secara real-time.</w:t>
      </w:r>
    </w:p>
    <w:p w14:paraId="4E4013B7" w14:textId="77777777" w:rsidR="008155AC" w:rsidRDefault="00C6406B">
      <w:pPr>
        <w:spacing w:after="120" w:line="480" w:lineRule="auto"/>
        <w:ind w:firstLine="720"/>
        <w:jc w:val="both"/>
        <w:rPr>
          <w:rFonts w:cs="Times New Roman"/>
        </w:rPr>
      </w:pPr>
      <w:r>
        <w:rPr>
          <w:rFonts w:cs="Times New Roman"/>
        </w:rPr>
        <w:t xml:space="preserve">Pemilihan CRISP-DM juga didasari pertimbangan praktis bahwa kerangka ini secara eksplisit memuat fase Deployment, sehingga selaras dengan tujuan ketiga penelitian ini yang menuntut model terbaik diwujudkan menjadi perangkat lunak fungsional. Karakteristik tersebut membedakan CRISP-DM dari kerangka </w:t>
      </w:r>
      <w:r>
        <w:rPr>
          <w:rFonts w:cs="Times New Roman"/>
          <w:i/>
          <w:iCs/>
        </w:rPr>
        <w:t>Knowledge Discovery in Databases</w:t>
      </w:r>
      <w:r>
        <w:rPr>
          <w:rFonts w:cs="Times New Roman"/>
        </w:rPr>
        <w:t xml:space="preserve"> (KDD) yang umumnya berhenti pada tahap interpretasi hasil tanpa mensyaratkan tahap penerapan ke lingkungan produksi.</w:t>
      </w:r>
    </w:p>
    <w:p w14:paraId="0B412FDF" w14:textId="77777777" w:rsidR="008155AC" w:rsidRDefault="00C6406B" w:rsidP="00612EB2">
      <w:pPr>
        <w:pStyle w:val="Heading3"/>
      </w:pPr>
      <w:bookmarkStart w:id="107" w:name="_Toc236734127"/>
      <w:r>
        <w:t>2.1.13. Desain Eksperimen Dual-Pipeline</w:t>
      </w:r>
      <w:bookmarkEnd w:id="107"/>
    </w:p>
    <w:p w14:paraId="5ED63010" w14:textId="77777777" w:rsidR="008155AC" w:rsidRDefault="00C6406B">
      <w:pPr>
        <w:spacing w:after="120" w:line="480" w:lineRule="auto"/>
        <w:ind w:firstLine="720"/>
        <w:jc w:val="both"/>
        <w:rPr>
          <w:rFonts w:cs="Times New Roman"/>
        </w:rPr>
      </w:pPr>
      <w:r>
        <w:rPr>
          <w:rFonts w:cs="Times New Roman"/>
        </w:rPr>
        <w:t>Desain eksperimen yang digunakan adalah desain berpasangan (</w:t>
      </w:r>
      <w:r>
        <w:rPr>
          <w:rFonts w:cs="Times New Roman"/>
          <w:i/>
          <w:iCs/>
        </w:rPr>
        <w:t>paired design</w:t>
      </w:r>
      <w:r>
        <w:rPr>
          <w:rFonts w:cs="Times New Roman"/>
        </w:rPr>
        <w:t>), di mana kedua model diuji menggunakan himpunan data uji (</w:t>
      </w:r>
      <w:r>
        <w:rPr>
          <w:rFonts w:cs="Times New Roman"/>
          <w:i/>
          <w:iCs/>
        </w:rPr>
        <w:t>test set</w:t>
      </w:r>
      <w:r>
        <w:rPr>
          <w:rFonts w:cs="Times New Roman"/>
        </w:rPr>
        <w:t xml:space="preserve">) yang </w:t>
        <w:lastRenderedPageBreak/>
        <w:t>persis sama dan belum pernah dilihat pada saat pelatihan. Perbedaan perlakuan hanya diizinkan pada tahap representasi fitur dan pengklasifikasi, sedangkan seluruh tahap sebelumnya diseragamkan. Dengan demikian, selisih kinerja yang teramati dapat diatribusikan pada perbedaan skema pemodelan, bukan pada perbedaan data atau prapemrosesan. Pemisahan data dilakukan sebelum augmentasi diterapkan untuk mencegah kebocoran data (</w:t>
      </w:r>
      <w:r>
        <w:rPr>
          <w:rFonts w:cs="Times New Roman"/>
          <w:i/>
          <w:iCs/>
        </w:rPr>
        <w:t>data leakage</w:t>
      </w:r>
      <w:r>
        <w:rPr>
          <w:rFonts w:cs="Times New Roman"/>
        </w:rPr>
        <w:t>), yaitu kondisi ketika citra hasil augmentasi dari satu objek yang sama muncul pada data latih sekaligus data uji dan membuat estimasi akurasi menjadi terlalu optimistis.</w:t>
      </w:r>
    </w:p>
    <w:p w14:paraId="59FEBC8A" w14:textId="77777777" w:rsidR="008155AC" w:rsidRPr="00612EB2" w:rsidRDefault="00C6406B" w:rsidP="00612EB2">
      <w:pPr>
        <w:pStyle w:val="Heading3"/>
      </w:pPr>
      <w:bookmarkStart w:id="108" w:name="_Toc236734128"/>
      <w:r>
        <w:t>2.1.14. Teknik Analisis Data dan Pengujian Hipotesis</w:t>
      </w:r>
      <w:bookmarkEnd w:id="108"/>
    </w:p>
    <w:p w14:paraId="1C93D519" w14:textId="77777777" w:rsidR="008155AC" w:rsidRDefault="00C6406B">
      <w:pPr>
        <w:spacing w:after="120" w:line="480" w:lineRule="auto"/>
        <w:ind w:firstLine="720"/>
        <w:jc w:val="both"/>
        <w:rPr>
          <w:rFonts w:cs="Times New Roman"/>
        </w:rPr>
      </w:pPr>
      <w:r>
        <w:rPr>
          <w:rFonts w:cs="Times New Roman"/>
        </w:rPr>
        <w:t>Analisis data dilakukan secara kuantitatif deskriptif-komparatif. Keluaran kedua model direkapitulasi ke dalam confusion matrix, kemudian diterjemahkan menjadi Accuracy, Precision, Recall, dan F1-Score sebagaimana diuraikan pada subbab 2.1.10. Hipotesis nol (H0) yang menyatakan tidak adanya perbedaan akurasi yang signifikan ditolak apabila selisih akurasi kedua model pada data uji yang identik terbukti substansial dan konsisten pada seluruh metrik, khususnya F1-Score yang lebih tahan terhadap ketidakseimbangan kelas dibandingkan akurasi global. Sebagai pelengkap, dilakukan analisis kualitatif terhadap sampel yang salah diklasifikasikan (</w:t>
      </w:r>
      <w:r>
        <w:rPr>
          <w:rFonts w:cs="Times New Roman"/>
          <w:i/>
          <w:iCs/>
        </w:rPr>
        <w:t>misclassified samples</w:t>
      </w:r>
      <w:r>
        <w:rPr>
          <w:rFonts w:cs="Times New Roman"/>
        </w:rPr>
        <w:t>) serta uji kerentanan (</w:t>
      </w:r>
      <w:r>
        <w:rPr>
          <w:rFonts w:cs="Times New Roman"/>
          <w:i/>
          <w:iCs/>
        </w:rPr>
        <w:t>stress test</w:t>
      </w:r>
      <w:r>
        <w:rPr>
          <w:rFonts w:cs="Times New Roman"/>
        </w:rPr>
        <w:t>) tingkat ketidakpastian untuk mengidentifikasi batas keandalan model, sehingga kesimpulan tidak semata-mata bertumpu pada angka agregat.</w:t>
      </w:r>
    </w:p>
    <w:p w14:paraId="6E62E730" w14:textId="77777777" w:rsidR="0044720E" w:rsidRPr="00F16012" w:rsidRDefault="00C6406B" w:rsidP="00A435FB">
      <w:pPr>
        <w:pStyle w:val="Heading2"/>
        <w:jc w:val="both"/>
      </w:pPr>
      <w:bookmarkStart w:id="109" w:name="_Toc235347267"/>
      <w:bookmarkStart w:id="110" w:name="_Toc235363728"/>
      <w:bookmarkStart w:id="111" w:name="_Toc236734129"/>
      <w:r>
        <w:t>2.2. Penelitian Terkait</w:t>
      </w:r>
      <w:bookmarkEnd w:id="109"/>
      <w:bookmarkEnd w:id="110"/>
      <w:bookmarkEnd w:id="111"/>
    </w:p>
    <w:p w14:paraId="634C04BC" w14:textId="77777777" w:rsidR="00F60C50" w:rsidRPr="00F16012" w:rsidRDefault="00F60C50" w:rsidP="00A435FB">
      <w:pPr>
        <w:spacing w:after="120" w:line="480" w:lineRule="auto"/>
        <w:ind w:firstLine="720"/>
        <w:jc w:val="both"/>
        <w:rPr>
          <w:rFonts w:eastAsia="Times New Roman" w:cs="Times New Roman"/>
          <w:sz w:val="22"/>
        </w:rPr>
      </w:pPr>
      <w:r>
        <w:rPr>
          <w:rFonts w:cs="Times New Roman"/>
        </w:rPr>
        <w:t>Penelitian ini tidak berdiri sendiri, melainkan dikembangkan di atas pondasi kuat dari berbagai kajian terdahulu yang secara konsisten membuktikan kapabilitas </w:t>
      </w:r>
      <w:r>
        <w:rPr>
          <w:rFonts w:cs="Times New Roman"/>
          <w:i/>
          <w:iCs/>
        </w:rPr>
        <w:t>Machine Learning</w:t>
      </w:r>
      <w:r>
        <w:rPr>
          <w:rFonts w:cs="Times New Roman"/>
        </w:rPr>
        <w:t> dan </w:t>
      </w:r>
      <w:r>
        <w:rPr>
          <w:rFonts w:cs="Times New Roman"/>
          <w:i/>
          <w:iCs/>
        </w:rPr>
        <w:t>Deep Learning</w:t>
      </w:r>
      <w:r>
        <w:rPr>
          <w:rFonts w:cs="Times New Roman"/>
        </w:rPr>
        <w:t xml:space="preserve"> dalam ranah pertanian pintar </w:t>
        <w:lastRenderedPageBreak/>
        <w:t>(</w:t>
      </w:r>
      <w:r>
        <w:rPr>
          <w:rFonts w:cs="Times New Roman"/>
          <w:i/>
          <w:iCs/>
        </w:rPr>
        <w:t>Smart Agriculture</w:t>
      </w:r>
      <w:r>
        <w:rPr>
          <w:rFonts w:cs="Times New Roman"/>
        </w:rPr>
        <w:t>). Guna memetakan posisi strategis (</w:t>
      </w:r>
      <w:r>
        <w:rPr>
          <w:rFonts w:cs="Times New Roman"/>
          <w:i/>
          <w:iCs/>
        </w:rPr>
        <w:t>State of The Art</w:t>
      </w:r>
      <w:r>
        <w:rPr>
          <w:rFonts w:cs="Times New Roman"/>
        </w:rPr>
        <w:t>) skripsi ini dibandingkan dengan 13 jurnal yang telah disetujui, berikut adalah tabel ringkasan ulasan literatur yang merangkum metode, fokus, serta limitasi dari karya peneliti-peneliti sebelumnya secara komprehensif.</w:t>
      </w:r>
      <w:r>
        <w:rPr>
          <w:rFonts w:eastAsia="Times New Roman" w:cs="Times New Roman"/>
          <w:sz w:val="22"/>
        </w:rPr>
        <w:t xml:space="preserve"> </w:t>
      </w:r>
    </w:p>
    <w:p w14:paraId="765E9A80" w14:textId="77777777" w:rsidR="00EA70C2" w:rsidRPr="00F16012" w:rsidRDefault="00EA70C2" w:rsidP="00BF76AE">
      <w:pPr>
        <w:spacing w:after="120" w:line="480" w:lineRule="auto"/>
        <w:ind w:firstLine="720"/>
        <w:jc w:val="center"/>
        <w:rPr>
          <w:rFonts w:eastAsia="Times New Roman" w:cs="Times New Roman"/>
          <w:sz w:val="22"/>
        </w:rPr>
      </w:pPr>
    </w:p>
    <w:p w14:paraId="265A2A85" w14:textId="7BB534A7" w:rsidR="00815812" w:rsidRPr="00815812" w:rsidRDefault="00815812" w:rsidP="00F168F2">
      <w:pPr>
        <w:pStyle w:val="GambarAutomatis"/>
      </w:pPr>
      <w:bookmarkStart w:id="112" w:name="_Toc235560626"/>
      <w:bookmarkStart w:id="113" w:name="_Toc235562087"/>
      <w:bookmarkStart w:id="114" w:name="_Toc235562239"/>
      <w:r>
        <w:t xml:space="preserve">Tabel II.  </w:t>
        <w:fldChar w:fldCharType="begin"/>
        <w:instrText xml:space="preserve"> SEQ Tabel_II._ \* ARABIC </w:instrText>
        <w:fldChar w:fldCharType="separate"/>
      </w:r>
      <w:r>
        <w:rPr>
          <w:noProof/>
        </w:rPr>
        <w:t>2</w:t>
      </w:r>
      <w:bookmarkEnd w:id="112"/>
      <w:r>
        <w:rPr>
          <w:noProof/>
        </w:rPr>
        <w:fldChar w:fldCharType="end"/>
        <w:t xml:space="preserve"> </w:t>
      </w:r>
      <w:r>
        <w:rPr>
          <w:b w:val="0"/>
          <w:bCs w:val="0"/>
        </w:rPr>
        <w:t>Ringkasan Ulasan Literatur (Penelitian Terkait).</w:t>
      </w:r>
      <w:bookmarkEnd w:id="113"/>
      <w:bookmarkEnd w:id="114"/>
    </w:p>
    <w:tbl>
      <w:tblPr>
        <w:tblW w:w="7976" w:type="dxa"/>
        <w:jc w:val="center"/>
        <w:tblCellMar>
          <w:left w:w="0" w:type="dxa"/>
          <w:right w:w="0" w:type="dxa"/>
        </w:tblCellMar>
        <w:tblLook w:val="04A0" w:firstRow="1" w:lastRow="0" w:firstColumn="1" w:lastColumn="0" w:noHBand="0" w:noVBand="1"/>
      </w:tblPr>
      <w:tblGrid>
        <w:gridCol w:w="654"/>
        <w:gridCol w:w="1905"/>
        <w:gridCol w:w="2690"/>
        <w:gridCol w:w="2727"/>
      </w:tblGrid>
      <w:tr w:rsidR="009C2581" w:rsidRPr="00F16012" w14:paraId="563C96F8" w14:textId="77777777" w:rsidTr="00CE28BF">
        <w:trPr>
          <w:tblHeader/>
          <w:jc w:val="center"/>
        </w:trPr>
        <w:tc>
          <w:tcPr>
            <w:tcW w:w="654"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C1DFA45" w14:textId="77777777" w:rsidR="00F60C50" w:rsidRPr="00F16012" w:rsidRDefault="00F60C50" w:rsidP="00A435FB">
            <w:pPr>
              <w:spacing w:after="120" w:line="480" w:lineRule="auto"/>
              <w:jc w:val="both"/>
              <w:rPr>
                <w:rFonts w:cs="Times New Roman"/>
              </w:rPr>
            </w:pPr>
            <w:r>
              <w:rPr>
                <w:rFonts w:cs="Times New Roman"/>
              </w:rPr>
              <w:t>No.</w:t>
            </w:r>
          </w:p>
        </w:tc>
        <w:tc>
          <w:tcPr>
            <w:tcW w:w="190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55170D9F" w14:textId="77777777" w:rsidR="00AE54B4" w:rsidRPr="00F16012" w:rsidRDefault="00F60C50" w:rsidP="00A435FB">
            <w:pPr>
              <w:spacing w:after="120" w:line="480" w:lineRule="auto"/>
              <w:jc w:val="both"/>
              <w:rPr>
                <w:rFonts w:cs="Times New Roman"/>
              </w:rPr>
            </w:pPr>
            <w:r>
              <w:rPr>
                <w:rFonts w:cs="Times New Roman"/>
              </w:rPr>
              <w:t>Peneliti &amp;</w:t>
            </w:r>
          </w:p>
          <w:p w14:paraId="70725D9B" w14:textId="77777777" w:rsidR="00F60C50" w:rsidRPr="00F16012" w:rsidRDefault="00F60C50" w:rsidP="00A435FB">
            <w:pPr>
              <w:spacing w:after="120" w:line="480" w:lineRule="auto"/>
              <w:jc w:val="both"/>
              <w:rPr>
                <w:rFonts w:cs="Times New Roman"/>
              </w:rPr>
            </w:pPr>
            <w:r>
              <w:rPr>
                <w:rFonts w:cs="Times New Roman"/>
              </w:rPr>
              <w:t>Tahun</w:t>
            </w:r>
          </w:p>
        </w:tc>
        <w:tc>
          <w:tcPr>
            <w:tcW w:w="269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E7E0322" w14:textId="77777777" w:rsidR="00AE54B4" w:rsidRPr="00F16012" w:rsidRDefault="00F60C50" w:rsidP="00A435FB">
            <w:pPr>
              <w:spacing w:after="120" w:line="480" w:lineRule="auto"/>
              <w:jc w:val="both"/>
              <w:rPr>
                <w:rFonts w:cs="Times New Roman"/>
              </w:rPr>
            </w:pPr>
            <w:r>
              <w:rPr>
                <w:rFonts w:cs="Times New Roman"/>
              </w:rPr>
              <w:t>Topik &amp;</w:t>
            </w:r>
          </w:p>
          <w:p w14:paraId="734B2B0E" w14:textId="77777777" w:rsidR="00F60C50" w:rsidRPr="00F16012" w:rsidRDefault="00F60C50" w:rsidP="00A435FB">
            <w:pPr>
              <w:spacing w:after="120" w:line="480" w:lineRule="auto"/>
              <w:jc w:val="both"/>
              <w:rPr>
                <w:rFonts w:cs="Times New Roman"/>
              </w:rPr>
            </w:pPr>
            <w:r>
              <w:rPr>
                <w:rFonts w:cs="Times New Roman"/>
              </w:rPr>
              <w:t>Metode Utama</w:t>
            </w:r>
          </w:p>
        </w:tc>
        <w:tc>
          <w:tcPr>
            <w:tcW w:w="272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5BFB418" w14:textId="77777777" w:rsidR="00AE54B4" w:rsidRPr="00F16012" w:rsidRDefault="00F60C50" w:rsidP="00A435FB">
            <w:pPr>
              <w:spacing w:after="120" w:line="480" w:lineRule="auto"/>
              <w:jc w:val="both"/>
              <w:rPr>
                <w:rFonts w:cs="Times New Roman"/>
              </w:rPr>
            </w:pPr>
            <w:r>
              <w:rPr>
                <w:rFonts w:cs="Times New Roman"/>
              </w:rPr>
              <w:t>Hasil &amp; Kelemahan</w:t>
            </w:r>
          </w:p>
          <w:p w14:paraId="466CC7DF" w14:textId="77777777" w:rsidR="00F60C50" w:rsidRPr="00F16012" w:rsidRDefault="00F60C50" w:rsidP="00A435FB">
            <w:pPr>
              <w:spacing w:after="120" w:line="480" w:lineRule="auto"/>
              <w:jc w:val="both"/>
              <w:rPr>
                <w:rFonts w:cs="Times New Roman"/>
              </w:rPr>
            </w:pPr>
            <w:r>
              <w:rPr>
                <w:rFonts w:cs="Times New Roman"/>
              </w:rPr>
              <w:t>Jurnal</w:t>
            </w:r>
          </w:p>
        </w:tc>
      </w:tr>
      <w:tr w:rsidR="009C2581" w:rsidRPr="00F16012" w14:paraId="71CAAAB9"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788394" w14:textId="77777777" w:rsidR="00F60C50" w:rsidRPr="00F16012" w:rsidRDefault="00F60C50" w:rsidP="00A435FB">
            <w:pPr>
              <w:spacing w:line="480" w:lineRule="auto"/>
              <w:jc w:val="both"/>
              <w:rPr>
                <w:rFonts w:cs="Times New Roman"/>
              </w:rPr>
            </w:pPr>
          </w:p>
          <w:p w14:paraId="435CBCA7" w14:textId="77777777" w:rsidR="00CC28E2" w:rsidRPr="00F16012" w:rsidRDefault="00253804" w:rsidP="00A435FB">
            <w:pPr>
              <w:spacing w:line="480" w:lineRule="auto"/>
              <w:jc w:val="both"/>
              <w:rPr>
                <w:rFonts w:cs="Times New Roman"/>
              </w:rPr>
            </w:pPr>
            <w:r>
              <w:rPr>
                <w:rFonts w:cs="Times New Roman"/>
              </w:rPr>
              <w:t>1.</w:t>
            </w:r>
          </w:p>
          <w:p w14:paraId="57BE1E1F" w14:textId="77777777" w:rsidR="00CC28E2" w:rsidRPr="00F16012" w:rsidRDefault="00CC28E2"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39661BB" w14:textId="3B8FF1A3" w:rsidR="00F60C50" w:rsidRPr="00F16012" w:rsidRDefault="004A2393" w:rsidP="00A435FB">
            <w:pPr>
              <w:spacing w:line="480" w:lineRule="auto"/>
              <w:jc w:val="both"/>
              <w:rPr>
                <w:rFonts w:cs="Times New Roman"/>
              </w:rPr>
            </w:pPr>
            <w:r>
              <w:rPr>
                <w:rFonts w:cs="Times New Roman"/>
              </w:rPr>
              <w:fldChar w:fldCharType="begin" w:fldLock="1"/>
              <w:instrText>ADDIN CSL_CITATION {"citationItems":[{"id":"ITEM-1","itemData":{"DOI":"10.33795/jip.v9i4.1420","ISSN":"2407-070X","abstract":"Tanaman obat memiliki peran penting dalam pengobatan alami dan pengembangan obat-obatan baru. Klasifikasi jenis daun tanaman obat menjadi langkah penting dalam penelitian ini. Saya mengusulkan metode klasifikasi menggunakan Convolutional Neural Network (CNN) dengan model VGG16 untuk mengenali jenis daun tanaman obat secara otomatis. Model VGG16 yang telah dilatih sebelumnya digunakan sebagai arsitektur dasar, dengan penyesuaian lapisan kustom yang sesuai. Pra-pemrosesan data dilakukan melalui augmentasi data, termasuk rotasi, pergeseran, dan pemotongan citra, untuk meningkatkan variasi data pelatihan. Dataset yang digunakan terdiri dari 10 jenis daun tanaman obat yang dikumpulkan secara eksklusif. Dari percobaan ini mendapatkan training akurasi 81,61% dan validasi akurasinya 90,74%. Pada uji data 50 citra daun mendapatkan hasil akurasi 92% dengan 46 data yang terklasifikasi dan 4 data citra yang salah terklasifikasi. Temuan ini menunjukkan adanya potensi penggunaan CNN dengan model VGG16 dalam identifikasi dan pemilihan tanaman obat secara efisien dalam bidang medis dan farmasi. Penelitian ini memberikan landasan untuk pengembangan lebih lanjut dalam penelitian tentang tanaman obat dan pemanfaatan teknologi pengenalan pola untuk tujuan pengobatan dan farmasi.","author":[{"dropping-particle":"","family":"ALBAKIA","given":"SRI ADININGSI ERNI","non-dropping-particle":"","parse-names":false,"suffix":""},{"dropping-particle":"","family":"Saputra","given":"Rizal Adi","non-dropping-particle":"","parse-names":false,"suffix":""}],"container-title":"Jurnal Informatika Polinema","id":"ITEM-1","issue":"4","issued":{"date-parts":[["2023","8","22"]]},"page":"451-460","title":"Identifikasi Jenis Daun Tanaman Obat Menggunakan Metode Convolutional Neural Network (CNN) Dengan Model VGG16","type":"article-journal","volume":"9"},"uris":["http://www.mendeley.com/documents/?uuid=3b49babf-8c70-4839-9640-ea19be75eff6"]}],"mendeley":{"formattedCitation":"(ALBAKIA &amp; Saputra, 2023)","plainTextFormattedCitation":"(ALBAKIA &amp; Saputra, 2023)","previouslyFormattedCitation":"(ALBAKIA &amp; Saputra, 2023)"},"properties":{"noteIndex":0},"schema":"https://github.com/citation-style-language/schema/raw/master/csl-citation.json"}</w:instrText>
              <w:fldChar w:fldCharType="separate"/>
            </w:r>
            <w:r>
              <w:rPr>
                <w:rFonts w:cs="Times New Roman"/>
                <w:noProof/>
              </w:rPr>
              <w:t>(ALBAKIA &amp; Saputra,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B300DF0" w14:textId="77777777" w:rsidR="00F60C50" w:rsidRPr="00F16012" w:rsidRDefault="00F60C50" w:rsidP="00A435FB">
            <w:pPr>
              <w:spacing w:line="480" w:lineRule="auto"/>
              <w:jc w:val="both"/>
              <w:rPr>
                <w:rFonts w:cs="Times New Roman"/>
              </w:rPr>
            </w:pPr>
            <w:r>
              <w:rPr>
                <w:rFonts w:cs="Times New Roman"/>
              </w:rPr>
              <w:t>Identifikasi Jenis Daun Tanaman Obat Menggunakan</w:t>
            </w:r>
          </w:p>
          <w:p w14:paraId="6D938335" w14:textId="77777777" w:rsidR="00F60C50" w:rsidRPr="00F16012" w:rsidRDefault="00F60C50" w:rsidP="00A435FB">
            <w:pPr>
              <w:spacing w:line="480" w:lineRule="auto"/>
              <w:jc w:val="both"/>
              <w:rPr>
                <w:rFonts w:cs="Times New Roman"/>
              </w:rPr>
            </w:pPr>
            <w:r>
              <w:rPr>
                <w:rFonts w:cs="Times New Roman"/>
              </w:rPr>
              <w:t>CNN VGG16.</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1D6BFC" w14:textId="77777777" w:rsidR="00F60C50" w:rsidRPr="00F16012" w:rsidRDefault="00F60C50" w:rsidP="00A435FB">
            <w:pPr>
              <w:spacing w:line="480" w:lineRule="auto"/>
              <w:jc w:val="both"/>
              <w:rPr>
                <w:rFonts w:cs="Times New Roman"/>
              </w:rPr>
            </w:pPr>
            <w:r>
              <w:rPr>
                <w:rFonts w:cs="Times New Roman"/>
              </w:rPr>
              <w:t>Akurasi &gt;85%. Namun sistem tidak merancang arsitektur</w:t>
            </w:r>
          </w:p>
          <w:p w14:paraId="36C47365" w14:textId="77777777" w:rsidR="00F60C50" w:rsidRPr="00F16012" w:rsidRDefault="00F60C50" w:rsidP="00A435FB">
            <w:pPr>
              <w:spacing w:line="480" w:lineRule="auto"/>
              <w:jc w:val="both"/>
              <w:rPr>
                <w:rFonts w:cs="Times New Roman"/>
              </w:rPr>
            </w:pPr>
            <w:r>
              <w:rPr>
                <w:rFonts w:cs="Times New Roman"/>
              </w:rPr>
              <w:t>klasifikasi biner untuk cacat</w:t>
            </w:r>
          </w:p>
          <w:p w14:paraId="298BC328" w14:textId="77777777" w:rsidR="00F60C50" w:rsidRPr="00F16012" w:rsidRDefault="00F60C50" w:rsidP="00A435FB">
            <w:pPr>
              <w:spacing w:line="480" w:lineRule="auto"/>
              <w:jc w:val="both"/>
              <w:rPr>
                <w:rFonts w:cs="Times New Roman"/>
              </w:rPr>
            </w:pPr>
            <w:r>
              <w:rPr>
                <w:rFonts w:cs="Times New Roman"/>
              </w:rPr>
              <w:t>produksi.</w:t>
            </w:r>
          </w:p>
        </w:tc>
      </w:tr>
      <w:tr w:rsidR="009C2581" w:rsidRPr="00F16012" w14:paraId="5797DFC1"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7046935" w14:textId="77777777" w:rsidR="00F60C50" w:rsidRPr="00F16012" w:rsidRDefault="00AE54B4" w:rsidP="00A435FB">
            <w:pPr>
              <w:spacing w:line="480" w:lineRule="auto"/>
              <w:jc w:val="both"/>
              <w:rPr>
                <w:rFonts w:cs="Times New Roman"/>
              </w:rPr>
            </w:pPr>
            <w:r>
              <w:rPr>
                <w:rFonts w:cs="Times New Roman"/>
              </w:rPr>
              <w:t xml:space="preserve">       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44BC3E" w14:textId="77777777" w:rsidR="00F60C50" w:rsidRPr="00F16012" w:rsidRDefault="004A2393" w:rsidP="00A435FB">
            <w:pPr>
              <w:spacing w:line="480" w:lineRule="auto"/>
              <w:jc w:val="both"/>
              <w:rPr>
                <w:rFonts w:cs="Times New Roman"/>
              </w:rPr>
            </w:pPr>
            <w:r>
              <w:rPr>
                <w:rFonts w:cs="Times New Roman"/>
              </w:rPr>
              <w:fldChar w:fldCharType="begin" w:fldLock="1"/>
              <w:instrText>ADDIN CSL_CITATION {"citationItems":[{"id":"ITEM-1","itemData":{"DOI":"10.30591/jpit.v8i3.5026","ISSN":"2548-9356","abstract":"Bawen District is one of the sub-districts in Semarang Regency, Central Java. This region has an area of land used for agriculture around 63.29%. In this area the population still uses soil as a planting medium. Soil is one of the planting media which plays an important role for the survival of plants. With so many types of soil that have different properties and characteristics, the treatment of these soils is also different. So it is necessary to have a soil classification to know how to manage the soil properly. To facilitate the classification of soil types, Deep Learning technology can be utilized with images as input which are then processed using the Convolutional Neural Network (CNN) algorithm. In order to get a model that has a high level of accuracy, an experiment was carried out on several influential parameters and an evaluation of the model was carried out using a confusion matrix. The confusion matrix has several values such as accuracy, precision, recall, and f1-score. Tests have been carried out and the results of this study are models that have a training accuracy of 97% with a loss value of 0.0880 and a testing accuracy of 95% with a loss value of 0.1513.","author":[{"dropping-particle":"","family":"Astuti","given":"Yani Parti","non-dropping-particle":"","parse-names":false,"suffix":""},{"dropping-particle":"","family":"Subhiyakto","given":"Egia Rosi","non-dropping-particle":"","parse-names":false,"suffix":""},{"dropping-particle":"","family":"Wardatunizza","given":"Indah","non-dropping-particle":"","parse-names":false,"suffix":""},{"dropping-particle":"","family":"Kartikadarma","given":"Etika","non-dropping-particle":"","parse-names":false,"suffix":""}],"container-title":"Jurnal Informatika: Jurnal Pengembangan IT","id":"ITEM-1","issue":"3","issued":{"date-parts":[["2023","9","17"]]},"page":"220-225","title":"Implementasi Algoritma Convolutional Neural Network (CNN) Untuk Klasifikasi Jenis Tanah Berbasis Android","type":"article-journal","volume":"8"},"uris":["http://www.mendeley.com/documents/?uuid=f6d53221-3e43-459d-b987-393df52a6e8e"]}],"mendeley":{"formattedCitation":"(Astuti et al., 2023)","plainTextFormattedCitation":"(Astuti et al., 2023)","previouslyFormattedCitation":"(Astuti et al., 2023)"},"properties":{"noteIndex":0},"schema":"https://github.com/citation-style-language/schema/raw/master/csl-citation.json"}</w:instrText>
              <w:fldChar w:fldCharType="separate"/>
            </w:r>
            <w:r>
              <w:rPr>
                <w:rFonts w:cs="Times New Roman"/>
                <w:noProof/>
              </w:rPr>
              <w:t>(Astuti et al.,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AF673E3" w14:textId="77777777" w:rsidR="00F60C50" w:rsidRPr="00F16012" w:rsidRDefault="00F60C50" w:rsidP="00A435FB">
            <w:pPr>
              <w:spacing w:line="480" w:lineRule="auto"/>
              <w:jc w:val="both"/>
              <w:rPr>
                <w:rFonts w:cs="Times New Roman"/>
              </w:rPr>
            </w:pPr>
            <w:r>
              <w:rPr>
                <w:rFonts w:cs="Times New Roman"/>
              </w:rPr>
              <w:t>Implementasi CNN Untuk Klasifikasi Jenis Tanah Berbasis Android.</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BC88B60" w14:textId="77777777" w:rsidR="00F60C50" w:rsidRPr="00F16012" w:rsidRDefault="00F60C50" w:rsidP="00A435FB">
            <w:pPr>
              <w:spacing w:line="480" w:lineRule="auto"/>
              <w:jc w:val="both"/>
              <w:rPr>
                <w:rFonts w:cs="Times New Roman"/>
              </w:rPr>
            </w:pPr>
            <w:r>
              <w:rPr>
                <w:rFonts w:cs="Times New Roman"/>
              </w:rPr>
              <w:t>Membuktikan efisiensi CNN pada perangkat Edge/Mobile. Tidak spesifik membahas objek komoditas pertanian bawang.</w:t>
            </w:r>
          </w:p>
        </w:tc>
      </w:tr>
      <w:tr w:rsidR="009C2581" w:rsidRPr="00F16012" w14:paraId="54C48B12"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6FCEF2" w14:textId="77777777" w:rsidR="00F60C50" w:rsidRPr="00F16012" w:rsidRDefault="00AE54B4" w:rsidP="00A435FB">
            <w:pPr>
              <w:spacing w:line="480" w:lineRule="auto"/>
              <w:jc w:val="both"/>
              <w:rPr>
                <w:rFonts w:cs="Times New Roman"/>
              </w:rPr>
            </w:pPr>
            <w:r>
              <w:rPr>
                <w:rFonts w:cs="Times New Roman"/>
              </w:rPr>
              <w:lastRenderedPageBreak/>
              <w:t xml:space="preserve">        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62FFF7" w14:textId="77777777" w:rsidR="00F60C50" w:rsidRPr="00F16012" w:rsidRDefault="004A2393" w:rsidP="00A435FB">
            <w:pPr>
              <w:spacing w:line="480" w:lineRule="auto"/>
              <w:jc w:val="both"/>
              <w:rPr>
                <w:rFonts w:cs="Times New Roman"/>
              </w:rPr>
            </w:pPr>
            <w:r>
              <w:rPr>
                <w:rFonts w:cs="Times New Roman"/>
              </w:rPr>
              <w:fldChar w:fldCharType="begin" w:fldLock="1"/>
              <w:instrText>ADDIN CSL_CITATION {"citationItems":[{"id":"ITEM-1","itemData":{"DOI":"10.58406/jpml.v6i1.1258","ISSN":"2655-6677","abstract":"Bawang merah adalah salah satu tanaman holtikultura yang rentan mengalami kerusakan,apabila penanganan pasca panen tidak dilakukan dengan baik. Penanganan pasca panendapat mengurangi terjadinya kerusakaan pada komoditas bawang dan dapatmempertahankan harga bawang. Tujuan kegiatan pengabdian masyarakat adalah untukmemberikan sosialisasi pasca panen bawang merah ( allium ascalonicum l.) pada petanidataran tinggi di Kabupaten Sumbawa. Kegiatan pengabdian dilaksanakan di KelurahanBrang Bara, Kecamatan Sumbawa Kabupaten Sumbawa, Propinsi NTB pada bulanNovember 2022. Metode yang digunakan dalam kegiatan yaitu ceramah dan diskusidengan mitra petani bawang merah sebanyak 30 orang, dalam program The Developmentof Integreted Farming System in Upland Areas Dinas Pertanian Kabupaten Sumbawa.Hasil kegiatan yaitu peserta memiliki pemahaman tentang tahap-tahap pasca panenbawang merah terkait waktu panen dan penanganan panen, perlakuan segera setelahpanen, pengeringan, pembersihan, sortasi dan grading, pengeringan lanjutan danpenyimpanan, pegemasan, serta distribusi. Hasil evaluasi kegiatan menunjukkan bahwapeserta sangat antusias dan memiliki sikap kesadaran untuk mempelajari terkait pascapanen agar daat mengantisipasi kerusakkan bawang merah.","author":[{"dropping-particle":"","family":"Ayu","given":"Ieke Wulan","non-dropping-particle":"","parse-names":false,"suffix":""},{"dropping-particle":"","family":"Siswanto","given":"Heru Tugas","non-dropping-particle":"","parse-names":false,"suffix":""},{"dropping-particle":"","family":"Lestari","given":"Nina Dwi","non-dropping-particle":"","parse-names":false,"suffix":""}],"container-title":"Jurnal Pengembangan Masyarakat Lokal","id":"ITEM-1","issue":"1","issued":{"date-parts":[["2023"]]},"page":"117-124","title":"Sosialisasi Pasca Panen Bawang Merah Pada Petani Dataran Tinggi Kabupaten Sumbawa","type":"article-journal","volume":"6"},"uris":["http://www.mendeley.com/documents/?uuid=c09aa9f2-7e8a-4eeb-b648-3e3657994928"]}],"mendeley":{"formattedCitation":"(Ayu et al., 2023)","plainTextFormattedCitation":"(Ayu et al., 2023)","previouslyFormattedCitation":"(Ayu et al., 2023)"},"properties":{"noteIndex":0},"schema":"https://github.com/citation-style-language/schema/raw/master/csl-citation.json"}</w:instrText>
              <w:fldChar w:fldCharType="separate"/>
            </w:r>
            <w:r>
              <w:rPr>
                <w:rFonts w:cs="Times New Roman"/>
                <w:noProof/>
              </w:rPr>
              <w:t>(Ayu et al.,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5028FDC" w14:textId="77777777" w:rsidR="00F60C50" w:rsidRPr="00F16012" w:rsidRDefault="00F60C50" w:rsidP="00A435FB">
            <w:pPr>
              <w:spacing w:line="480" w:lineRule="auto"/>
              <w:jc w:val="both"/>
              <w:rPr>
                <w:rFonts w:cs="Times New Roman"/>
              </w:rPr>
            </w:pPr>
            <w:r>
              <w:rPr>
                <w:rFonts w:cs="Times New Roman"/>
              </w:rPr>
              <w:t>Sosialisasi Pasca Panen Bawang Merah Pada Petani.</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559868" w14:textId="77777777" w:rsidR="00F60C50" w:rsidRPr="00F16012" w:rsidRDefault="00F60C50" w:rsidP="00A435FB">
            <w:pPr>
              <w:spacing w:line="480" w:lineRule="auto"/>
              <w:jc w:val="both"/>
              <w:rPr>
                <w:rFonts w:cs="Times New Roman"/>
              </w:rPr>
            </w:pPr>
            <w:r>
              <w:rPr>
                <w:rFonts w:cs="Times New Roman"/>
              </w:rPr>
              <w:t>Penelitian murni manajerial dan sosial, membuktikan tingginya urgensi manajemen kelayakan mutu di kalangan petani.</w:t>
            </w:r>
          </w:p>
        </w:tc>
      </w:tr>
      <w:tr w:rsidR="009C2581" w:rsidRPr="00F16012" w14:paraId="4F6453D9"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31821B6" w14:textId="77777777" w:rsidR="00F60C50" w:rsidRPr="00F16012" w:rsidRDefault="00AE54B4" w:rsidP="00A435FB">
            <w:pPr>
              <w:spacing w:line="480" w:lineRule="auto"/>
              <w:jc w:val="both"/>
              <w:rPr>
                <w:rFonts w:cs="Times New Roman"/>
              </w:rPr>
            </w:pPr>
            <w:r>
              <w:rPr>
                <w:rFonts w:cs="Times New Roman"/>
              </w:rPr>
              <w:t xml:space="preserve">        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D1F360" w14:textId="77777777" w:rsidR="00F60C50" w:rsidRPr="00F16012" w:rsidRDefault="00525660" w:rsidP="00A435FB">
            <w:pPr>
              <w:spacing w:line="480" w:lineRule="auto"/>
              <w:jc w:val="both"/>
              <w:rPr>
                <w:rFonts w:cs="Times New Roman"/>
              </w:rPr>
            </w:pPr>
            <w:r>
              <w:rPr>
                <w:rFonts w:cs="Times New Roman"/>
              </w:rPr>
              <w:fldChar w:fldCharType="begin" w:fldLock="1"/>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fldChar w:fldCharType="separate"/>
            </w:r>
            <w:r>
              <w:rPr>
                <w:rFonts w:cs="Times New Roman"/>
                <w:noProof/>
              </w:rPr>
              <w:t>(Badan Standardisasi Nasional, 2013)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725C73" w14:textId="77777777" w:rsidR="00F60C50" w:rsidRPr="00F16012" w:rsidRDefault="00F60C50" w:rsidP="00A435FB">
            <w:pPr>
              <w:spacing w:line="480" w:lineRule="auto"/>
              <w:jc w:val="both"/>
              <w:rPr>
                <w:rFonts w:cs="Times New Roman"/>
              </w:rPr>
            </w:pPr>
            <w:r>
              <w:rPr>
                <w:rFonts w:cs="Times New Roman"/>
              </w:rPr>
              <w:t>SNI 3159:2013 Bawang Merah.</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5198EB" w14:textId="77777777" w:rsidR="00F60C50" w:rsidRPr="00F16012" w:rsidRDefault="00F60C50" w:rsidP="00A435FB">
            <w:pPr>
              <w:spacing w:line="480" w:lineRule="auto"/>
              <w:jc w:val="both"/>
              <w:rPr>
                <w:rFonts w:cs="Times New Roman"/>
              </w:rPr>
            </w:pPr>
            <w:r>
              <w:rPr>
                <w:rFonts w:cs="Times New Roman"/>
              </w:rPr>
              <w:t>Merupakan basis regulasi mutlak untuk klasifikasi Mutu I dan Mutu II. Sangat teoretis.</w:t>
            </w:r>
          </w:p>
        </w:tc>
      </w:tr>
      <w:tr w:rsidR="009C2581" w:rsidRPr="00F16012" w14:paraId="246480CA"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F19BEC" w14:textId="77777777" w:rsidR="00F60C50" w:rsidRPr="00F16012" w:rsidRDefault="00AE54B4" w:rsidP="00A435FB">
            <w:pPr>
              <w:spacing w:line="480" w:lineRule="auto"/>
              <w:jc w:val="both"/>
              <w:rPr>
                <w:rFonts w:cs="Times New Roman"/>
              </w:rPr>
            </w:pPr>
            <w:r>
              <w:rPr>
                <w:rFonts w:cs="Times New Roman"/>
              </w:rPr>
              <w:t xml:space="preserve">       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DF7A2C0" w14:textId="77777777" w:rsidR="00F60C50" w:rsidRPr="00F16012" w:rsidRDefault="004A2393" w:rsidP="00A435FB">
            <w:pPr>
              <w:spacing w:line="480" w:lineRule="auto"/>
              <w:jc w:val="both"/>
              <w:rPr>
                <w:rFonts w:cs="Times New Roman"/>
              </w:rPr>
            </w:pPr>
            <w:r>
              <w:rPr>
                <w:rFonts w:cs="Times New Roman"/>
              </w:rPr>
              <w:fldChar w:fldCharType="begin" w:fldLock="1"/>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fldChar w:fldCharType="separate"/>
            </w:r>
            <w:r>
              <w:rPr>
                <w:rFonts w:cs="Times New Roman"/>
                <w:noProof/>
              </w:rPr>
              <w:t>(Fikriah et al., 2022)</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2B5672" w14:textId="77777777" w:rsidR="00F60C50" w:rsidRPr="00F16012" w:rsidRDefault="00F60C50" w:rsidP="00A435FB">
            <w:pPr>
              <w:spacing w:line="480" w:lineRule="auto"/>
              <w:jc w:val="both"/>
              <w:rPr>
                <w:rFonts w:cs="Times New Roman"/>
              </w:rPr>
            </w:pPr>
            <w:r>
              <w:rPr>
                <w:rFonts w:cs="Times New Roman"/>
              </w:rPr>
              <w:t>Naïve Bayes untuk Klasifikasi Penyakit Daun Bawang Merah via GLCM.</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A0442E" w14:textId="77777777" w:rsidR="00F60C50" w:rsidRPr="00F16012" w:rsidRDefault="00F60C50" w:rsidP="00A435FB">
            <w:pPr>
              <w:spacing w:line="480" w:lineRule="auto"/>
              <w:jc w:val="both"/>
              <w:rPr>
                <w:rFonts w:cs="Times New Roman"/>
              </w:rPr>
            </w:pPr>
            <w:r>
              <w:rPr>
                <w:rFonts w:cs="Times New Roman"/>
              </w:rPr>
              <w:t>Model hanya meneliti daun, bukan umbi. Fitur terbatas pada spektrum tekstur grayscale.</w:t>
            </w:r>
          </w:p>
        </w:tc>
      </w:tr>
      <w:tr w:rsidR="009C2581" w:rsidRPr="00F16012" w14:paraId="373535D7"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EAD8453" w14:textId="77777777" w:rsidR="00F60C50" w:rsidRPr="00F16012" w:rsidRDefault="00AE54B4" w:rsidP="00A435FB">
            <w:pPr>
              <w:spacing w:line="480" w:lineRule="auto"/>
              <w:jc w:val="both"/>
              <w:rPr>
                <w:rFonts w:cs="Times New Roman"/>
              </w:rPr>
            </w:pPr>
            <w:r>
              <w:rPr>
                <w:rFonts w:cs="Times New Roman"/>
              </w:rPr>
              <w:t xml:space="preserve">      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BA2DCF" w14:textId="77777777" w:rsidR="00F60C50" w:rsidRPr="00F16012" w:rsidRDefault="004A2393" w:rsidP="00A435FB">
            <w:pPr>
              <w:spacing w:line="480" w:lineRule="auto"/>
              <w:jc w:val="both"/>
              <w:rPr>
                <w:rFonts w:cs="Times New Roman"/>
              </w:rPr>
            </w:pPr>
            <w:r>
              <w:rPr>
                <w:rFonts w:cs="Times New Roman"/>
              </w:rPr>
              <w:fldChar w:fldCharType="begin" w:fldLock="1"/>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fldChar w:fldCharType="separate"/>
            </w:r>
            <w:r>
              <w:rPr>
                <w:rFonts w:cs="Times New Roman"/>
                <w:noProof/>
              </w:rPr>
              <w:t>(Arfah et al., 2023)</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7C26E0" w14:textId="77777777" w:rsidR="00F60C50" w:rsidRPr="00F16012" w:rsidRDefault="00F60C50" w:rsidP="00A435FB">
            <w:pPr>
              <w:spacing w:line="480" w:lineRule="auto"/>
              <w:jc w:val="both"/>
              <w:rPr>
                <w:rFonts w:cs="Times New Roman"/>
              </w:rPr>
            </w:pPr>
            <w:r>
              <w:rPr>
                <w:rFonts w:cs="Times New Roman"/>
              </w:rPr>
              <w:t>Klasifikasi Penyakit Bawang Merah Menggunakan Naive Bayes dan CNN dengan GLCM.</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BEC66EB" w14:textId="77777777" w:rsidR="00F60C50" w:rsidRPr="00F16012" w:rsidRDefault="00F60C50" w:rsidP="00A435FB">
            <w:pPr>
              <w:spacing w:line="480" w:lineRule="auto"/>
              <w:jc w:val="both"/>
              <w:rPr>
                <w:rFonts w:cs="Times New Roman"/>
              </w:rPr>
            </w:pPr>
            <w:r>
              <w:rPr>
                <w:rFonts w:cs="Times New Roman"/>
              </w:rPr>
              <w:t xml:space="preserve">Mencoba menggabungkan metode CNN (ekstraksi) dengan pengklasifikasi klasik, </w:t>
              <w:lastRenderedPageBreak/>
              <w:t>namun sistemnya berat dan lambat.</w:t>
            </w:r>
          </w:p>
        </w:tc>
      </w:tr>
      <w:tr w:rsidR="009C2581" w:rsidRPr="00F16012" w14:paraId="586D4742"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F5F4550" w14:textId="77777777" w:rsidR="00F60C50" w:rsidRPr="00F16012" w:rsidRDefault="00AE54B4" w:rsidP="00A435FB">
            <w:pPr>
              <w:spacing w:line="480" w:lineRule="auto"/>
              <w:jc w:val="both"/>
              <w:rPr>
                <w:rFonts w:cs="Times New Roman"/>
              </w:rPr>
            </w:pPr>
            <w:r>
              <w:rPr>
                <w:rFonts w:cs="Times New Roman"/>
              </w:rPr>
              <w:lastRenderedPageBreak/>
              <w:t xml:space="preserve">      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F2B71F" w14:textId="77777777" w:rsidR="00F60C50" w:rsidRPr="00F16012" w:rsidRDefault="004A2393" w:rsidP="00A435FB">
            <w:pPr>
              <w:spacing w:line="480" w:lineRule="auto"/>
              <w:jc w:val="both"/>
              <w:rPr>
                <w:rFonts w:cs="Times New Roman"/>
              </w:rPr>
            </w:pPr>
            <w:r>
              <w:rPr>
                <w:rFonts w:cs="Times New Roman"/>
              </w:rPr>
              <w:fldChar w:fldCharType="begin" w:fldLock="1"/>
              <w:instrText>ADDIN CSL_CITATION {"citationItems":[{"id":"ITEM-1","itemData":{"DOI":"10.36040/jati.v8i4.10138","ISSN":"2598-828X","abstract":"Indonesia merupakan negara yang kaya akan rempah-rempah alami, sebuah kekayaan alam yang telah menjadi bagian integral dari budaya dan ekonomi nasional. Rempah-rempah Indonesia tidak hanya digunakan dalam masakan sehari-hari tetapi juga diekspor ke berbagai negara, menjadikannya komoditas penting yang perlu dijaga keberadaannya dengan baik. Meskipun begitu, membedakan berbagai jenis rempah menjadi tantangan bagi sebagian masyarakat. Hal ini disebabkan oleh kurangnya pengetahuan masyarakat tentang bentuk asli rempah, serta minimnya keterlibatan langsung dalam pengolahannya. Kesulitan ini berdampak pada pengenalan dan penggunaan rempah yang kurang optimal, baik di tingkat rumah tangga maupun industri. Untuk mengatasi tantangan ini, penelitian ini bertujuan mengembangkan sebuah sistem berbasis teknologi yang dapat membantu masyarakat mengenali berbagai jenis rempah secara akurat. Sistem yang dikembangkan menggunakan Convolutional Neural Network (CNN) dengan arsitektur VGG16, yang dirancang untuk mengidentifikasi berbagai jenis rempah-rempah secara efektif dan efisien. CNN telah terbukti sebagai metode pembelajaran mendalam yang sangat efektif dalam mengklasifikasikan objek berdasarkan ciri-ciri visualnya. Dalam penelitian ini, dataset citra rempah terdiri dari tiga puluh satu kelas, masing-masing kelas memiliki 210 citra, dengan total 6510 citra. Model CNN yang digunakan dalam penelitian ini mengimplementasikan arsitektur VGG16, yang terdiri dari beberapa lapisan konvolusi untuk mengekstraksi fitur visual dari citra, diikuti oleh lapisan fully connected untuk melakukan klasifikasi. Hasil penelitian menunjukkan bahwa model CNN yang dikembangkan berhasil mencapai akurasi tertinggi sebesar 86,66% dalam mengklasifikasikan citra-citra rempah. Akurasi ini menunjukkan bahwa model mampu mengenali berbagai jenis rempah dengan cukup baik, meskipun terdapat beberapa kelas yang masih mengalami kesulitan dalam prediksi. Pendekatan ini tidak hanya memberikan solusi modern namun juga mudah diakses untuk mengenali rempah-rempah, sehingga dapat membantu masyarakat dalam membedakan jenis-jenis rempah secara lebih efektif dan efisien.","author":[{"dropping-particle":"","family":"Maulana","given":"Raihan","non-dropping-particle":"","parse-names":false,"suffix":""},{"dropping-particle":"","family":"Dwi Zahra Putri","given":"Raisya","non-dropping-particle":"","parse-names":false,"suffix":""},{"dropping-particle":"","family":"Ade Amelia","given":"Tasya","non-dropping-particle":"","parse-names":false,"suffix":""},{"dropping-particle":"","family":"Syahputra","given":"Hermawan","non-dropping-particle":"","parse-names":false,"suffix":""},{"dropping-particle":"","family":"Ramadhani","given":"Fanny","non-dropping-particle":"","parse-names":false,"suffix":""}],"container-title":"JATI (Jurnal Mahasiswa Teknik Informatika)","id":"ITEM-1","issue":"4","issued":{"date-parts":[["2024","6","30"]]},"page":"6034-6039","title":"IDENTIFIKASI JENIS REMPAH-REMPAH INDONESIA DENGAN CONVOLUTIONAL NEURAL NETWORK (CNN) MENGGUNAKAN ARSITEKTUR VGG16","type":"article-journal","volume":"8"},"uris":["http://www.mendeley.com/documents/?uuid=1a474766-944d-442d-86e7-d5a1d704f0d8"]}],"mendeley":{"formattedCitation":"(Maulana et al., 2024)","plainTextFormattedCitation":"(Maulana et al., 2024)","previouslyFormattedCitation":"(Maulana et al., 2024)"},"properties":{"noteIndex":0},"schema":"https://github.com/citation-style-language/schema/raw/master/csl-citation.json"}</w:instrText>
              <w:fldChar w:fldCharType="separate"/>
            </w:r>
            <w:r>
              <w:rPr>
                <w:rFonts w:cs="Times New Roman"/>
                <w:noProof/>
              </w:rPr>
              <w:t>(Maulana et al.,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680EC7" w14:textId="77777777" w:rsidR="00F60C50" w:rsidRPr="00F16012" w:rsidRDefault="00F60C50" w:rsidP="00A435FB">
            <w:pPr>
              <w:spacing w:line="480" w:lineRule="auto"/>
              <w:jc w:val="both"/>
              <w:rPr>
                <w:rFonts w:cs="Times New Roman"/>
              </w:rPr>
            </w:pPr>
            <w:r>
              <w:rPr>
                <w:rFonts w:cs="Times New Roman"/>
              </w:rPr>
              <w:t>Identifikasi Rempah-Rempah Indonesia Dengan CNN VGG16.</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90BE56C" w14:textId="77777777" w:rsidR="00F60C50" w:rsidRPr="00F16012" w:rsidRDefault="00F60C50" w:rsidP="00A435FB">
            <w:pPr>
              <w:spacing w:line="480" w:lineRule="auto"/>
              <w:jc w:val="both"/>
              <w:rPr>
                <w:rFonts w:cs="Times New Roman"/>
              </w:rPr>
            </w:pPr>
            <w:r>
              <w:rPr>
                <w:rFonts w:cs="Times New Roman"/>
              </w:rPr>
              <w:t>Akurasi unggul, namun studi ini hanya membedakan kelas antar-spesies (jahe vs kunyit), bukan mendeteksi kualitas cacat/busuk.</w:t>
            </w:r>
          </w:p>
        </w:tc>
      </w:tr>
      <w:tr w:rsidR="009C2581" w:rsidRPr="00F16012" w14:paraId="66893726"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53A5E3" w14:textId="77777777" w:rsidR="00F60C50" w:rsidRPr="00F16012" w:rsidRDefault="00AE54B4" w:rsidP="00A435FB">
            <w:pPr>
              <w:spacing w:line="480" w:lineRule="auto"/>
              <w:jc w:val="both"/>
              <w:rPr>
                <w:rFonts w:cs="Times New Roman"/>
              </w:rPr>
            </w:pPr>
            <w:r>
              <w:rPr>
                <w:rFonts w:cs="Times New Roman"/>
              </w:rPr>
              <w:t xml:space="preserve">       8.</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0FD96B" w14:textId="77777777" w:rsidR="00F60C50" w:rsidRPr="00F16012" w:rsidRDefault="009C2581" w:rsidP="00A435FB">
            <w:pPr>
              <w:spacing w:line="480" w:lineRule="auto"/>
              <w:jc w:val="both"/>
              <w:rPr>
                <w:rFonts w:cs="Times New Roman"/>
              </w:rPr>
            </w:pPr>
            <w:r>
              <w:rPr>
                <w:rFonts w:cs="Times New Roman"/>
              </w:rPr>
              <w:fldChar w:fldCharType="begin" w:fldLock="1"/>
              <w:instrText>ADDIN CSL_CITATION {"citationItems":[{"id":"ITEM-1","itemData":{"DOI":"10.47233/jteksis.v6i3.1413","ISSN":"2655-8238","abstract":"Pengenalan karakteristik tentang keilmuan hayati makin popular dalam penelitian ilmiah, khususnya dengan memanfaatkan komputasi. Indonesia merupakan salah satu negara dengan keanekaragaman hayati terbesar di dunia, Saat ini, Indonesia telah mengidentifikasi dan memberi nama pada 19.232 spesies tanaman berbunga. Klasifikasi citra bunga telah menarik minat banyak peneliti untuk menyelidiki metode-metode baru. Salah satu metode yang banyak digunakan adalah metode deep learning dan neural network. Convolutional Neural Network (CNN) adalah salah satu metode deep learning yang paling umum digunakan dalam pengolahan citra. Penelitian ini bertujuan untuk menganalisis kinerja klasifikasi citra bunga menggunakan arsitektur VGG16 dan NasNetMobile dengan fine tune dan tanpa fine tune. Model arsitejtur NasNetMobile dengan fine tune mencapai akurasi terbaik sebesar 99.15%, sedangkan model arsitektur NasNetMobile tanpa fine tune mencapai akurasi terendah sebesr 97.45%.","author":[{"dropping-particle":"","family":"Munandar","given":"Annisa Nurfitri Rida","non-dropping-particle":"","parse-names":false,"suffix":""},{"dropping-particle":"","family":"Rozi","given":"Anief Fauzan","non-dropping-particle":"","parse-names":false,"suffix":""}],"container-title":"Jurnal Teknologi Dan Sistem Informasi Bisnis","id":"ITEM-1","issue":"3","issued":{"date-parts":[["2024","7","8"]]},"page":"522-531","title":"Analisis Arsitektur Convolutional Neural Network Untuk Klasifikasi Citra Bunga","type":"article-journal","volume":"6"},"uris":["http://www.mendeley.com/documents/?uuid=bf1d49b9-cbf7-4362-bfee-029cc7767a2e"]}],"mendeley":{"formattedCitation":"(Munandar &amp; Rozi, 2024)","plainTextFormattedCitation":"(Munandar &amp; Rozi, 2024)","previouslyFormattedCitation":"(Munandar &amp; Rozi, 2024)"},"properties":{"noteIndex":0},"schema":"https://github.com/citation-style-language/schema/raw/master/csl-citation.json"}</w:instrText>
              <w:fldChar w:fldCharType="separate"/>
            </w:r>
            <w:r>
              <w:rPr>
                <w:rFonts w:cs="Times New Roman"/>
                <w:noProof/>
              </w:rPr>
              <w:t>(Munandar &amp; Rozi,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14C3B3" w14:textId="77777777" w:rsidR="00F60C50" w:rsidRPr="00F16012" w:rsidRDefault="00F60C50" w:rsidP="00A435FB">
            <w:pPr>
              <w:spacing w:line="480" w:lineRule="auto"/>
              <w:jc w:val="both"/>
              <w:rPr>
                <w:rFonts w:cs="Times New Roman"/>
              </w:rPr>
            </w:pPr>
            <w:r>
              <w:rPr>
                <w:rFonts w:cs="Times New Roman"/>
              </w:rPr>
              <w:t>Analisis Arsitektur CNN Untuk Klasifikasi Citra Bunga.</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A47E2B" w14:textId="77777777" w:rsidR="00F60C50" w:rsidRPr="00F16012" w:rsidRDefault="00F60C50" w:rsidP="00A435FB">
            <w:pPr>
              <w:spacing w:line="480" w:lineRule="auto"/>
              <w:jc w:val="both"/>
              <w:rPr>
                <w:rFonts w:cs="Times New Roman"/>
              </w:rPr>
            </w:pPr>
            <w:r>
              <w:rPr>
                <w:rFonts w:cs="Times New Roman"/>
              </w:rPr>
              <w:t>Membuktikan CNN kuat membaca pola warna RGB kompleks, menginspirasi riset ini untuk membaca gradien ungu bawang merah.</w:t>
            </w:r>
          </w:p>
        </w:tc>
      </w:tr>
      <w:tr w:rsidR="009C2581" w:rsidRPr="00F16012" w14:paraId="08353D31"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158C7D" w14:textId="77777777" w:rsidR="00F60C50" w:rsidRPr="00F16012" w:rsidRDefault="00AE54B4" w:rsidP="00A435FB">
            <w:pPr>
              <w:spacing w:line="480" w:lineRule="auto"/>
              <w:jc w:val="both"/>
              <w:rPr>
                <w:rFonts w:cs="Times New Roman"/>
              </w:rPr>
            </w:pPr>
            <w:r>
              <w:rPr>
                <w:rFonts w:cs="Times New Roman"/>
              </w:rPr>
              <w:t xml:space="preserve">      9.</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ABB6F88" w14:textId="77777777" w:rsidR="00F60C50" w:rsidRPr="00F16012" w:rsidRDefault="009C2581" w:rsidP="00A435FB">
            <w:pPr>
              <w:spacing w:line="480" w:lineRule="auto"/>
              <w:jc w:val="both"/>
              <w:rPr>
                <w:rFonts w:cs="Times New Roman"/>
              </w:rPr>
            </w:pPr>
            <w:r>
              <w:rPr>
                <w:rFonts w:cs="Times New Roman"/>
              </w:rPr>
              <w:fldChar w:fldCharType="begin" w:fldLock="1"/>
              <w:instrText>ADDIN CSL_CITATION {"citationItems":[{"id":"ITEM-1","itemData":{"DOI":"10.36040/jati.v9i2.13559","abstract":"Sektor pertanian memiliki peran penting dalam meningkatkan ketersediaan pangan, kesejahteraan petani, serta menjaga kelestarian lingkungan. Komoditas seperti bawang putih, bawang merah, dan tomat berkontribusi dalam mendukung ketahanan pangan dan perekonomian petani. Penelitian ini bertujuan mengembangkan sistem otomatis untuk mengklasifikasikan bawang putih, bawang merah, dan tomat berdasarkan citra visual menggunakan metode Hybrid Intelligence, yaitu kombinasi K-Nearest Neighbor (KNN) dan Principal Component Analysis (PCA). Sistem Hybrid Intelligence efektif diterapkan dalam berbagai bidang pengolahan citra. Dataset yang digunakan meliputi 16 data latih (7 bawang putih, 4 bawang merah, 5 tomat) dan 10 data uji (4 bawang putih, 3 bawang merah, 3 tomat). Hasil menunjukkan sistem hybrid ini mampu mencapai akurasi 96,15% dalam pengujian validasi, dengan nilai parameter K terbaik adalah 3. Sistem ini berhasil mengklasifikasikan bawang putih, bawang merah, dan tomat dengan tingkat akurasi tinggi, memberikan solusi efisien dan efektif dalam mendeteksi berdasarkan citra","author":[{"dropping-particle":"","family":"Permata","given":"Edo","non-dropping-particle":"","parse-names":false,"suffix":""},{"dropping-particle":"","family":"Ramadhanu","given":"Agung","non-dropping-particle":"","parse-names":false,"suffix":""}],"container-title":"JATI (Jurnal Mahasiswa Teknik Informatika)","id":"ITEM-1","issue":"2","issued":{"date-parts":[["2025"]]},"page":"3616-3621","title":"KLASIFIKASI BAWANG MERAH, BAWANG PUTIH, DAN TOMAT DENGAN HYBRID INTELLIGENCE SYSTEM BERBASIS KNN DAN PCA","type":"article-journal","volume":"9"},"uris":["http://www.mendeley.com/documents/?uuid=bc315f76-cc47-3286-af65-5b228aabafc3"]}],"mendeley":{"formattedCitation":"(Permata &amp; Ramadhanu, 2025)","plainTextFormattedCitation":"(Permata &amp; Ramadhanu, 2025)","previouslyFormattedCitation":"(Permata &amp; Ramadhanu, 2025)"},"properties":{"noteIndex":0},"schema":"https://github.com/citation-style-language/schema/raw/master/csl-citation.json"}</w:instrText>
              <w:fldChar w:fldCharType="separate"/>
            </w:r>
            <w:r>
              <w:rPr>
                <w:rFonts w:cs="Times New Roman"/>
                <w:noProof/>
              </w:rPr>
              <w:t>(Permata &amp; Ramadhanu, 2025)</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B258E5" w14:textId="77777777" w:rsidR="00F60C50" w:rsidRPr="00F16012" w:rsidRDefault="00F60C50" w:rsidP="00A435FB">
            <w:pPr>
              <w:spacing w:line="480" w:lineRule="auto"/>
              <w:jc w:val="both"/>
              <w:rPr>
                <w:rFonts w:cs="Times New Roman"/>
              </w:rPr>
            </w:pPr>
            <w:r>
              <w:rPr>
                <w:rFonts w:cs="Times New Roman"/>
              </w:rPr>
              <w:t>Klasifikasi Bawang dan Tomat dengan Hybrid Intelligence KNN &amp; PCA.</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0934A3" w14:textId="77777777" w:rsidR="00F60C50" w:rsidRPr="00F16012" w:rsidRDefault="00F60C50" w:rsidP="00A435FB">
            <w:pPr>
              <w:spacing w:line="480" w:lineRule="auto"/>
              <w:jc w:val="both"/>
              <w:rPr>
                <w:rFonts w:cs="Times New Roman"/>
              </w:rPr>
            </w:pPr>
            <w:r>
              <w:rPr>
                <w:rFonts w:cs="Times New Roman"/>
              </w:rPr>
              <w:t>Membutuhkan reduksi dimensi PCA yang memperpanjang jalur logika deteksi (pipeline) secara tidak perlu.</w:t>
            </w:r>
          </w:p>
        </w:tc>
      </w:tr>
      <w:tr w:rsidR="009C2581" w:rsidRPr="00F16012" w14:paraId="4B032FB1"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792A88" w14:textId="77777777" w:rsidR="00F60C50" w:rsidRPr="00F16012" w:rsidRDefault="00AE54B4" w:rsidP="00A435FB">
            <w:pPr>
              <w:spacing w:line="480" w:lineRule="auto"/>
              <w:jc w:val="both"/>
              <w:rPr>
                <w:rFonts w:cs="Times New Roman"/>
              </w:rPr>
            </w:pPr>
            <w:r>
              <w:rPr>
                <w:rFonts w:cs="Times New Roman"/>
              </w:rPr>
              <w:lastRenderedPageBreak/>
              <w:t xml:space="preserve">     10.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61AA47" w14:textId="77777777" w:rsidR="00F60C50" w:rsidRPr="00F16012" w:rsidRDefault="009C2581" w:rsidP="00A435FB">
            <w:pPr>
              <w:spacing w:line="480" w:lineRule="auto"/>
              <w:jc w:val="both"/>
              <w:rPr>
                <w:rFonts w:cs="Times New Roman"/>
              </w:rPr>
            </w:pPr>
            <w:r>
              <w:rPr>
                <w:rFonts w:cs="Times New Roman"/>
              </w:rPr>
              <w:fldChar w:fldCharType="begin" w:fldLock="1"/>
              <w:instrText>ADDIN CSL_CITATION {"citationItems":[{"id":"ITEM-1","itemData":{"DOI":"10.33395/remik.v8i3.13994","abstract":"Bawang merah merupakan salah satu komoditas yang memiliki peran penting dalam sektor pertanian dan ekonomi di banyak negara, termasuk Indonesia. Konsumsi bawang merah yang tinggi dalam berbagai masakan dan sebagai bahan dasar industri makanan menjadikannya produk yang sangat diminati di pasar. Namun, tingginya permintaan terhadap bawang merah juga membuka peluang bagi praktik kecurangan, seperti pemalsuan bawang merah dengan menggunakan bawang merah berkualitas rendah atau bahan lain yang serupa secara fisik. Praktik ini tidak hanya merugikan konsumen dari segi kualitas dan kesehatan, tetapi juga merugikan petani dan pedagang bawang merah asli yang mengalami persaingan tidak sehat. Artikel ini menyajikan klasifikasi bawang merah asli dan palsu menggunakan convolutional neural network (CNN). Penelitian ini menggunakan data berupa foto bawang merah asli dan bawang merah India dengan resolusi 48x48 piksel. Arsitektur CNN yang digunakan terdiri dari tiga lapisan konvolusi dengan ukuran filter 3x3, terdapat batch normalization, dan fungsi aktivasi ReLU, kemudian di setiap akhir lapisan konvolusi terdapat fungsi subsampling menggunakan fungsi maxpool, kemudian output berbentuk matriks diubah menjadi vektor pada lapisan flatten, dan terakhir menuju lapisan klasifikasi atau fully-connected menggunakan fungsi Softmax. Jumlah filter untuk setiap lapisan konvolusi adalah masing-masing 8, 16, dan 32. Hasilnya menunjukkan bahwa model mampu mencapai akurasi 100%, mengindikasikan kinerja yang sangat baik dalam mendeteksi perbedaan antara piksel bawang merah asli dan bawang merah India. Pencapaian ini menggambarkan potensi besar dalam penerapan teknologi kecerdasan buatan, khususnya CNN, untuk klasifikasi bawang merah palsu dengan tingkat akurasi yang sangat tinggi.","author":[{"dropping-particle":"","family":"Primananda","given":"Muhammad Izra","non-dropping-particle":"","parse-names":false,"suffix":""},{"dropping-particle":"","family":"Akbar","given":"Mutaqin","non-dropping-particle":"","parse-names":false,"suffix":""}],"container-title":"REMIK: Riset dan E-Jurnal Manajemen Informatika Komputer","id":"ITEM-1","issue":"3","issued":{"date-parts":[["2024"]]},"page":"864-870","title":"Klasifikasi Bawang Merah Asli dan Palsu Menggunakan Convolutional Neural Network","type":"article-journal","volume":"8"},"uris":["http://www.mendeley.com/documents/?uuid=90dd3bd0-3473-46ff-a97d-dc3126575edb"]}],"mendeley":{"formattedCitation":"(Primananda &amp; Akbar, 2024)","plainTextFormattedCitation":"(Primananda &amp; Akbar, 2024)","previouslyFormattedCitation":"(Primananda &amp; Akbar, 2024)"},"properties":{"noteIndex":0},"schema":"https://github.com/citation-style-language/schema/raw/master/csl-citation.json"}</w:instrText>
              <w:fldChar w:fldCharType="separate"/>
            </w:r>
            <w:r>
              <w:rPr>
                <w:rFonts w:cs="Times New Roman"/>
                <w:noProof/>
              </w:rPr>
              <w:t>(Primananda &amp; Akbar,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CE3DD6" w14:textId="77777777" w:rsidR="00F60C50" w:rsidRPr="00F16012" w:rsidRDefault="00F60C50" w:rsidP="00A435FB">
            <w:pPr>
              <w:spacing w:line="480" w:lineRule="auto"/>
              <w:jc w:val="both"/>
              <w:rPr>
                <w:rFonts w:cs="Times New Roman"/>
              </w:rPr>
            </w:pPr>
            <w:r>
              <w:rPr>
                <w:rFonts w:cs="Times New Roman"/>
              </w:rPr>
              <w:t>Klasifikasi Bawang Merah Asli dan Palsu Menggunakan CNN.</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826FEA1" w14:textId="77777777" w:rsidR="00F60C50" w:rsidRPr="00F16012" w:rsidRDefault="00F60C50" w:rsidP="00A435FB">
            <w:pPr>
              <w:spacing w:line="480" w:lineRule="auto"/>
              <w:jc w:val="both"/>
              <w:rPr>
                <w:rFonts w:cs="Times New Roman"/>
              </w:rPr>
            </w:pPr>
            <w:r>
              <w:rPr>
                <w:rFonts w:cs="Times New Roman"/>
              </w:rPr>
              <w:t>Akurasi tinggi. Fokus membedakan bawang merah asli dan umbi palsu (bawang bombay mini), bukan kelayakan sehat/busuk.</w:t>
            </w:r>
          </w:p>
        </w:tc>
      </w:tr>
      <w:tr w:rsidR="009C2581" w:rsidRPr="00F16012" w14:paraId="4310CE08"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4984E6" w14:textId="77777777" w:rsidR="00F60C50" w:rsidRPr="00F16012" w:rsidRDefault="00AE54B4" w:rsidP="00A435FB">
            <w:pPr>
              <w:spacing w:line="480" w:lineRule="auto"/>
              <w:jc w:val="both"/>
              <w:rPr>
                <w:rFonts w:cs="Times New Roman"/>
              </w:rPr>
            </w:pPr>
            <w:r>
              <w:rPr>
                <w:rFonts w:cs="Times New Roman"/>
              </w:rPr>
              <w:t xml:space="preserve">     11.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37C3F1A" w14:textId="77777777" w:rsidR="00F60C50" w:rsidRPr="00F16012" w:rsidRDefault="009C2581" w:rsidP="00A435FB">
            <w:pPr>
              <w:spacing w:line="480" w:lineRule="auto"/>
              <w:jc w:val="both"/>
              <w:rPr>
                <w:rFonts w:cs="Times New Roman"/>
              </w:rPr>
            </w:pPr>
            <w:r>
              <w:rPr>
                <w:rFonts w:cs="Times New Roman"/>
              </w:rPr>
              <w:fldChar w:fldCharType="begin" w:fldLock="1"/>
              <w:instrText>ADDIN CSL_CITATION {"citationItems":[{"id":"ITEM-1","itemData":{"DOI":"10.37859/coscitech.v7i1.10988","ISSN":"2723-5661","abstract":"Pesatnya Artificial Intelligence (AI), khususnya deep Learning, dorongan transformasi signifikan dalam pengolahan citra digital pada sektor agraria, medis, dan industri cerdas. Ada dua pendekatan yang paling dominan dalam penelitian ini yaitu Convolutional Neural Network (CNN) untuk klasifikasi citra dan You Only Look Once (YOLO) untuk deteksi objek secara real-time. Tujuan dari penelitian ini untuk meninjau secara sistematis penerapan, kinerja, serta tantangan penggunaan CNN dan YOLO pada berbagai domain dengan karakteristik data yang beda. Metode yang digunakan adalah Systematic Literatur Review (SLR) terhadap publikasi ilmiah terkini yang relevan, fokusnya pada metrik evaluasi seperti akurasi, presisi, recall, F1-score, dan Mean Average Precision (mAP). Hasil tinjau menunjukkan bahwa CNN unggul pada tugas klasifikasi citra dengan tingkat akurasi tinggi, terutama pada data yang pola visualnya relatif stabil, sedangkan YOLO lebih efektif pada aplikasi yang menuntut kecepatan inferensi dan deteksi objek secara langsung. Tapi, ditemukan beberapa keterbatasan utama, antara lain penuruan performa pada kondisi pencahayaan ekstrem, latar belakang kompleks, objek berukuran kecil, serta kemiripan visual antar kelas. Disimpulkan bahwa pemilihan arsitektur harus disesuaikan dengan karakteristik data dan kebutuhan aplikasi.","author":[{"dropping-particle":"","family":"Saputra","given":"Robby","non-dropping-particle":"","parse-names":false,"suffix":""},{"dropping-particle":"","family":"Rianto","given":"Yan","non-dropping-particle":"","parse-names":false,"suffix":""},{"dropping-particle":"","family":"Kusuma","given":"Muhammad Romadhona","non-dropping-particle":"","parse-names":false,"suffix":""}],"id":"ITEM-1","issue":"1","issued":{"date-parts":[["2026"]]},"page":"121-129","title":"Tinjauan Penerapan CNN dan YOLO Pada Pengolahan Citra Agraria Medis Industri Cerdas","type":"article-journal","volume":"7"},"uris":["http://www.mendeley.com/documents/?uuid=4cd3ca4e-b127-3d63-be4e-787682673d78"]}],"mendeley":{"formattedCitation":"(Saputra et al., 2026)","plainTextFormattedCitation":"(Saputra et al., 2026)","previouslyFormattedCitation":"(Saputra et al., 2026)"},"properties":{"noteIndex":0},"schema":"https://github.com/citation-style-language/schema/raw/master/csl-citation.json"}</w:instrText>
              <w:fldChar w:fldCharType="separate"/>
            </w:r>
            <w:r>
              <w:rPr>
                <w:rFonts w:cs="Times New Roman"/>
                <w:noProof/>
              </w:rPr>
              <w:t>(Saputra et al., 2026)</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8D9039" w14:textId="77777777" w:rsidR="00AE54B4" w:rsidRPr="00F16012" w:rsidRDefault="00F60C50" w:rsidP="00A435FB">
            <w:pPr>
              <w:spacing w:line="480" w:lineRule="auto"/>
              <w:jc w:val="both"/>
              <w:rPr>
                <w:rFonts w:cs="Times New Roman"/>
              </w:rPr>
            </w:pPr>
            <w:r>
              <w:rPr>
                <w:rFonts w:cs="Times New Roman"/>
              </w:rPr>
              <w:t xml:space="preserve">Tinjauan </w:t>
            </w:r>
          </w:p>
          <w:p w14:paraId="01E2DB5D" w14:textId="77777777" w:rsidR="00F60C50" w:rsidRPr="00F16012" w:rsidRDefault="00F60C50" w:rsidP="00A435FB">
            <w:pPr>
              <w:spacing w:line="480" w:lineRule="auto"/>
              <w:jc w:val="both"/>
              <w:rPr>
                <w:rFonts w:cs="Times New Roman"/>
              </w:rPr>
            </w:pPr>
            <w:r>
              <w:rPr>
                <w:rFonts w:cs="Times New Roman"/>
              </w:rPr>
              <w:t>Penerapan CNN dan YOLO Pada Citra Agraria Industri Cerdas.</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062D9D" w14:textId="77777777" w:rsidR="00F60C50" w:rsidRPr="00F16012" w:rsidRDefault="00F60C50" w:rsidP="00A435FB">
            <w:pPr>
              <w:spacing w:line="480" w:lineRule="auto"/>
              <w:jc w:val="both"/>
              <w:rPr>
                <w:rFonts w:cs="Times New Roman"/>
              </w:rPr>
            </w:pPr>
            <w:r>
              <w:rPr>
                <w:rFonts w:cs="Times New Roman"/>
              </w:rPr>
              <w:t>Studi benchmark modern yang menyimpulkan arsitektur jaringan Deep Learning mutlak dibutuhkan untuk kecepatan sabuk konveyor.</w:t>
            </w:r>
          </w:p>
        </w:tc>
      </w:tr>
      <w:tr w:rsidR="009C2581" w:rsidRPr="00F16012" w14:paraId="5C1CC8A5"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BCEC55" w14:textId="77777777" w:rsidR="00F60C50" w:rsidRPr="00F16012" w:rsidRDefault="00AE54B4" w:rsidP="00A435FB">
            <w:pPr>
              <w:spacing w:line="480" w:lineRule="auto"/>
              <w:jc w:val="both"/>
              <w:rPr>
                <w:rFonts w:cs="Times New Roman"/>
              </w:rPr>
            </w:pPr>
            <w:r>
              <w:rPr>
                <w:rFonts w:cs="Times New Roman"/>
              </w:rPr>
              <w:t xml:space="preserve">     12.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C37A81" w14:textId="77777777" w:rsidR="00F60C50" w:rsidRPr="00F16012" w:rsidRDefault="009C2581" w:rsidP="00A435FB">
            <w:pPr>
              <w:spacing w:line="480" w:lineRule="auto"/>
              <w:jc w:val="both"/>
              <w:rPr>
                <w:rFonts w:cs="Times New Roman"/>
              </w:rPr>
            </w:pPr>
            <w:r>
              <w:rPr>
                <w:rFonts w:cs="Times New Roman"/>
              </w:rPr>
              <w:fldChar w:fldCharType="begin" w:fldLock="1"/>
              <w:instrText>ADDIN CSL_CITATION {"citationItems":[{"id":"ITEM-1","itemData":{"DOI":"10.23960/jitet.v12i3.4599","ISSN":"2303-0577","abstract":"Indonesia, negara dengan flora yang beragam, adalah rumah bagi berbagai jenis tanaman. Tanaman yang dikenal dengan nama tembakau ini memiliki daun yang besar dan memanjang. Namun tekstur daun tembakau akan tetap tampak sama pada semua daun tembakau jika hanya dilihat dengan mata kepala sendiri sehingga sulit untuk menentukan daun mana yang memiliki kualitas yang sesuai. Gray Level Co-Occurrence Matrix (GLCM) dan Support Vector Machine (SVM) digunakan selama fase pemrosesan citra digital dari penelitian ini untuk menyelesaikan klasifikasi kelayakan kualitas daun tembakau. Berdasarkan hasil ekstraksi ciri GLCM, metode SVM digunakan untuk mengklasifikasikan varietas tembakau berdasarkan tekstur daun. Hasil percobaan bahwa aplikasi yang dibangun dapat melakukan pemrosesan citra daun tembakau dan mengklasifikasikan mutu tembakau dari proses pemrosesan citra daun tembakau dengan nilai akurasi rata-rata adalah 73,3%.","author":[{"dropping-particle":"","family":"Sriani","given":"Sriani","non-dropping-particle":"","parse-names":false,"suffix":""},{"dropping-particle":"","family":"Rizky","given":"Yulia","non-dropping-particle":"","parse-names":false,"suffix":""}],"container-title":"Jurnal Informatika dan Teknik Elektro Terapan","id":"ITEM-1","issue":"3","issued":{"date-parts":[["2024","8","3"]]},"page":"2830-7062","publisher":"Lembaga Penelitian dan Pengabdian kepada Masyarakat Universitas Lampung","title":"KLASIFIKASI KUALITAS DAUN TEMBAKAU MENGGUNAKAN GLCM (GRAY LEVEL CO-OCCURRENCE MATRIX) DAN SVM (SUPPORT VECTOR MACHINE)","type":"article-journal","volume":"12"},"uris":["http://www.mendeley.com/documents/?uuid=cd1301dc-e335-349c-b4da-d9cdb3137bf7"]}],"mendeley":{"formattedCitation":"(Sriani &amp; Rizky, 2024)","plainTextFormattedCitation":"(Sriani &amp; Rizky, 2024)","previouslyFormattedCitation":"(Sriani &amp; Rizky, 2024)"},"properties":{"noteIndex":0},"schema":"https://github.com/citation-style-language/schema/raw/master/csl-citation.json"}</w:instrText>
              <w:fldChar w:fldCharType="separate"/>
            </w:r>
            <w:r>
              <w:rPr>
                <w:rFonts w:cs="Times New Roman"/>
                <w:noProof/>
              </w:rPr>
              <w:t>(Sriani &amp; Rizky, 2024)</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E3F89FF" w14:textId="77777777" w:rsidR="00F60C50" w:rsidRPr="00F16012" w:rsidRDefault="00F60C50" w:rsidP="00A435FB">
            <w:pPr>
              <w:spacing w:line="480" w:lineRule="auto"/>
              <w:jc w:val="both"/>
              <w:rPr>
                <w:rFonts w:cs="Times New Roman"/>
              </w:rPr>
            </w:pPr>
            <w:r>
              <w:rPr>
                <w:rFonts w:cs="Times New Roman"/>
              </w:rPr>
              <w:t>Klasifikasi Kualitas Daun Tembakau Menggunakan GLCM dan SVM.</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69DBB07" w14:textId="77777777" w:rsidR="00F60C50" w:rsidRPr="00F16012" w:rsidRDefault="00F60C50" w:rsidP="00A435FB">
            <w:pPr>
              <w:spacing w:line="480" w:lineRule="auto"/>
              <w:jc w:val="both"/>
              <w:rPr>
                <w:rFonts w:cs="Times New Roman"/>
              </w:rPr>
            </w:pPr>
            <w:r>
              <w:rPr>
                <w:rFonts w:cs="Times New Roman"/>
              </w:rPr>
              <w:t xml:space="preserve">Sistem Support Vector Machine membedakan daun kering dengan baik, namun gagap menangani objek tiga dimensi yang </w:t>
              <w:lastRenderedPageBreak/>
              <w:t>memantulkan cahaya (umbi).</w:t>
            </w:r>
          </w:p>
        </w:tc>
      </w:tr>
      <w:tr w:rsidR="009C2581" w:rsidRPr="00F16012" w14:paraId="27750AB7" w14:textId="77777777" w:rsidTr="00CE28BF">
        <w:trPr>
          <w:jc w:val="center"/>
        </w:trPr>
        <w:tc>
          <w:tcPr>
            <w:tcW w:w="65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4A3842" w14:textId="77777777" w:rsidR="00F60C50" w:rsidRPr="00F16012" w:rsidRDefault="00AE54B4" w:rsidP="00A435FB">
            <w:pPr>
              <w:spacing w:line="480" w:lineRule="auto"/>
              <w:jc w:val="both"/>
              <w:rPr>
                <w:rFonts w:cs="Times New Roman"/>
              </w:rPr>
            </w:pPr>
            <w:r>
              <w:rPr>
                <w:rFonts w:cs="Times New Roman"/>
              </w:rPr>
              <w:lastRenderedPageBreak/>
              <w:t>13.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55D1F68" w14:textId="77777777" w:rsidR="00F60C50" w:rsidRPr="00F16012" w:rsidRDefault="009C2581" w:rsidP="00A435FB">
            <w:pPr>
              <w:spacing w:line="480" w:lineRule="auto"/>
              <w:jc w:val="both"/>
              <w:rPr>
                <w:rFonts w:cs="Times New Roman"/>
              </w:rPr>
            </w:pPr>
            <w:r>
              <w:rPr>
                <w:rFonts w:cs="Times New Roman"/>
              </w:rPr>
              <w:fldChar w:fldCharType="begin" w:fldLock="1"/>
              <w:instrText>ADDIN CSL_CITATION {"citationItems":[{"id":"ITEM-1","itemData":{"DOI":"10.35457/grafting.v11i2.2558","ISSN":"2088-2440","abstract":"The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(P3J4).","author":[{"dropping-particle":"","family":"Tri Wulandari","given":"Ria","non-dropping-particle":"","parse-names":false,"suffix":""},{"dropping-particle":"","family":"Puspitorini","given":"Palupi","non-dropping-particle":"","parse-names":false,"suffix":""},{"dropping-particle":"","family":"Dita Serdani","given":"Army","non-dropping-particle":"","parse-names":false,"suffix":""}],"container-title":"Grafting : Jurnal Ilmiah Ilmu Pertanian","id":"ITEM-1","issue":"2","issued":{"date-parts":[["2021"]]},"page":"76-85","title":"DOSIS PUPUK ORGANIK DAN JARAK TANAM TERHADAP PERTUMBUHAN DAN HASIL TANAMAN BAWANG MERAH (Allium ascalonicum L.) VARIETAS THAILAND","type":"article-journal","volume":"11"},"uris":["http://www.mendeley.com/documents/?uuid=6e37c3ca-4b57-3925-b9e5-c77c3f378242"]}],"mendeley":{"formattedCitation":"(Tri Wulandari et al., 2021)","plainTextFormattedCitation":"(Tri Wulandari et al., 2021)","previouslyFormattedCitation":"(Tri Wulandari et al., 2021)"},"properties":{"noteIndex":0},"schema":"https://github.com/citation-style-language/schema/raw/master/csl-citation.json"}</w:instrText>
              <w:fldChar w:fldCharType="separate"/>
            </w:r>
            <w:r>
              <w:rPr>
                <w:rFonts w:cs="Times New Roman"/>
                <w:noProof/>
              </w:rPr>
              <w:t>(Tri Wulandari et al., 2021)</w:t>
            </w:r>
            <w:r>
              <w:rPr>
                <w:rFonts w:cs="Times New Roman"/>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8AB40B" w14:textId="77777777" w:rsidR="00F60C50" w:rsidRPr="00F16012" w:rsidRDefault="00F60C50" w:rsidP="00A435FB">
            <w:pPr>
              <w:spacing w:line="480" w:lineRule="auto"/>
              <w:jc w:val="both"/>
              <w:rPr>
                <w:rFonts w:cs="Times New Roman"/>
              </w:rPr>
            </w:pPr>
            <w:r>
              <w:rPr>
                <w:rFonts w:cs="Times New Roman"/>
              </w:rPr>
              <w:t>Dosis Pupuk terhadap Hasil Tanaman Bawang Merah Varietas Thailand.</w:t>
            </w:r>
          </w:p>
        </w:tc>
        <w:tc>
          <w:tcPr>
            <w:tcW w:w="272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29ECFB" w14:textId="77777777" w:rsidR="00F60C50" w:rsidRPr="00F16012" w:rsidRDefault="00F60C50" w:rsidP="00A435FB">
            <w:pPr>
              <w:spacing w:line="480" w:lineRule="auto"/>
              <w:jc w:val="both"/>
              <w:rPr>
                <w:rFonts w:cs="Times New Roman"/>
              </w:rPr>
            </w:pPr>
            <w:r>
              <w:rPr>
                <w:rFonts w:cs="Times New Roman"/>
              </w:rPr>
              <w:t>Studi agrikultur yang membuktikan tingginya tingkat fluktuasi panen akibat faktor organik, mendasari urgensi penyortiran cerdas di tahap akhir.</w:t>
            </w:r>
          </w:p>
        </w:tc>
      </w:tr>
    </w:tbl>
    <w:p w14:paraId="5028C46E" w14:textId="77777777" w:rsidR="002267E2" w:rsidRPr="00F16012" w:rsidRDefault="002267E2" w:rsidP="00A435FB">
      <w:pPr>
        <w:spacing w:after="120" w:line="480" w:lineRule="auto"/>
        <w:ind w:firstLine="720"/>
        <w:jc w:val="both"/>
        <w:rPr>
          <w:rFonts w:cs="Times New Roman"/>
        </w:rPr>
      </w:pPr>
    </w:p>
    <w:p w14:paraId="47048168" w14:textId="1AF65325" w:rsidR="00FF320E" w:rsidRPr="00F16012" w:rsidRDefault="003D0EEE" w:rsidP="00A435FB">
      <w:pPr>
        <w:spacing w:after="120" w:line="480" w:lineRule="auto"/>
        <w:ind w:firstLine="720"/>
        <w:jc w:val="both"/>
        <w:rPr>
          <w:rFonts w:cs="Times New Roman"/>
        </w:rPr>
        <w:sectPr w:rsidR="00FF320E" w:rsidRPr="00F16012" w:rsidSect="00A435FB">
          <w:headerReference w:type="even" r:id="rId34"/>
          <w:headerReference w:type="default" r:id="rId35"/>
          <w:footerReference w:type="default" r:id="rId36"/>
          <w:headerReference w:type="first" r:id="rId37"/>
          <w:pgSz w:w="11907" w:h="16840" w:code="9"/>
          <w:pgMar w:top="1701" w:right="1418" w:bottom="1418" w:left="2268" w:header="720" w:footer="720" w:gutter="0"/>
          <w:cols w:space="720"/>
          <w:titlePg/>
          <w:docGrid w:linePitch="360"/>
        </w:sectPr>
      </w:pPr>
      <w:r>
        <w:rPr>
          <w:rFonts w:cs="Times New Roman"/>
        </w:rPr>
        <w:t>Dari penjabaran Tabel II.2 di atas, tampak jelas bahwa belum ada penelitian yang secara spesifik membedah komparasi langsung antara limitasi konversi hitam-putih GLCM berhadapan dengan superioritas dimensi warna CNN dalam tugas penyortiran klasifikasi Biner (Layak/Tidak Layak) Bawang Merah menurut SNI 3159:2013 yang dideploy ke dalam antarmuka Desktop. Kehadiran Skripsi ini ditujukan secara eksklusif untuk menambal kekosongan atau </w:t>
      </w:r>
      <w:r>
        <w:rPr>
          <w:rFonts w:cs="Times New Roman"/>
          <w:i/>
          <w:iCs/>
        </w:rPr>
        <w:t>Research Gap</w:t>
      </w:r>
      <w:r>
        <w:rPr>
          <w:rFonts w:cs="Times New Roman"/>
        </w:rPr>
        <w:t> tersebut secara utuh dan mutlak.</w:t>
      </w:r>
    </w:p>
    <w:p w14:paraId="12E55DA2" w14:textId="77777777" w:rsidR="0044720E" w:rsidRDefault="00C6406B" w:rsidP="00BF76AE">
      <w:pPr>
        <w:pStyle w:val="Heading1"/>
      </w:pPr>
      <w:bookmarkStart w:id="115" w:name="_Toc235347268"/>
      <w:bookmarkStart w:id="116" w:name="_Toc235363729"/>
      <w:bookmarkStart w:id="117" w:name="_Toc236734130"/>
      <w:r>
        <w:lastRenderedPageBreak/>
        <w:t>BAB III</w:t>
        <w:br/>
        <w:t>METODOLOGI PENELITIAN</w:t>
      </w:r>
      <w:bookmarkEnd w:id="115"/>
      <w:bookmarkEnd w:id="116"/>
      <w:bookmarkEnd w:id="117"/>
    </w:p>
    <w:p w14:paraId="0445C415" w14:textId="77777777" w:rsidR="00815812" w:rsidRPr="00815812" w:rsidRDefault="00815812" w:rsidP="00A435FB">
      <w:pPr>
        <w:jc w:val="both"/>
      </w:pPr>
    </w:p>
    <w:p w14:paraId="24A3FF41" w14:textId="77777777" w:rsidR="0044720E" w:rsidRPr="00F16012" w:rsidRDefault="00C6406B" w:rsidP="00A435FB">
      <w:pPr>
        <w:pStyle w:val="Heading2"/>
        <w:jc w:val="both"/>
      </w:pPr>
      <w:bookmarkStart w:id="118" w:name="_Toc235347269"/>
      <w:bookmarkStart w:id="119" w:name="_Toc235363730"/>
      <w:bookmarkStart w:id="120" w:name="_Toc236734131"/>
      <w:r>
        <w:t>3.1. Proses dan Langkah Penelitian</w:t>
      </w:r>
      <w:bookmarkEnd w:id="118"/>
      <w:bookmarkEnd w:id="119"/>
      <w:bookmarkEnd w:id="120"/>
    </w:p>
    <w:p w14:paraId="603C10BB" w14:textId="77777777" w:rsidR="008155AC" w:rsidRDefault="00C6406B">
      <w:pPr>
        <w:pStyle w:val="Heading3"/>
      </w:pPr>
      <w:bookmarkStart w:id="121" w:name="_Toc236734132"/>
      <w:r>
        <w:t>3.1.1. Jenis Penelitian</w:t>
      </w:r>
      <w:bookmarkEnd w:id="121"/>
    </w:p>
    <w:p w14:paraId="7B5ACE44" w14:textId="77777777" w:rsidR="008155AC" w:rsidRDefault="00C6406B">
      <w:pPr>
        <w:spacing w:after="120" w:line="480" w:lineRule="auto"/>
        <w:ind w:firstLine="720"/>
        <w:jc w:val="both"/>
        <w:rPr>
          <w:rFonts w:cs="Times New Roman"/>
        </w:rPr>
      </w:pPr>
      <w:r>
        <w:rPr>
          <w:rFonts w:cs="Times New Roman"/>
        </w:rPr>
        <w:t xml:space="preserve">Penelitian ini merupakan penelitian kuantitatif dengan jenis eksperimental komparatif sebagaimana dilandasi pada subbab 2.1.11. Perlakuan yang diuji adalah dua skema pemodelan </w:t>
      </w:r>
      <w:r>
        <w:rPr>
          <w:rFonts w:cs="Times New Roman"/>
          <w:i/>
          <w:iCs/>
        </w:rPr>
        <w:t>Computer Vision</w:t>
      </w:r>
      <w:r>
        <w:rPr>
          <w:rFonts w:cs="Times New Roman"/>
        </w:rPr>
        <w:t xml:space="preserve">, yaitu </w:t>
      </w:r>
      <w:r>
        <w:rPr>
          <w:rFonts w:cs="Times New Roman"/>
          <w:i/>
          <w:iCs/>
        </w:rPr>
        <w:t>Convolutional Neural Network</w:t>
      </w:r>
      <w:r>
        <w:rPr>
          <w:rFonts w:cs="Times New Roman"/>
        </w:rPr>
        <w:t xml:space="preserve"> (CNN) berbasis citra RGB dan kombinasi ekstraksi fitur </w:t>
      </w:r>
      <w:r>
        <w:rPr>
          <w:rFonts w:cs="Times New Roman"/>
          <w:i/>
          <w:iCs/>
        </w:rPr>
        <w:t>Gray Level Co-occurrence Matrix</w:t>
      </w:r>
      <w:r>
        <w:rPr>
          <w:rFonts w:cs="Times New Roman"/>
        </w:rPr>
        <w:t xml:space="preserve"> (GLCM) dengan pengklasifikasi </w:t>
      </w:r>
      <w:r>
        <w:rPr>
          <w:rFonts w:cs="Times New Roman"/>
          <w:i/>
          <w:iCs/>
        </w:rPr>
        <w:t>Support Vector Machine</w:t>
      </w:r>
      <w:r>
        <w:rPr>
          <w:rFonts w:cs="Times New Roman"/>
        </w:rPr>
        <w:t xml:space="preserve"> (SVM) berbasis citra grayscale. Kedua skema dilatih dan diuji pada dataset, komposisi pembagian data, dan prosedur prapemrosesan yang identik, sehingga selisih kinerja yang diperoleh murni merepresentasikan perbedaan kemampuan representasi fitur di antara keduanya.</w:t>
      </w:r>
    </w:p>
    <w:p w14:paraId="65A7FBF7" w14:textId="77777777" w:rsidR="008155AC" w:rsidRDefault="00C6406B">
      <w:pPr>
        <w:pStyle w:val="Heading3"/>
      </w:pPr>
      <w:bookmarkStart w:id="122" w:name="_Toc236734133"/>
      <w:r>
        <w:t>3.1.2. Tahapan Penelitian Berbasis CRISP-DM</w:t>
      </w:r>
      <w:bookmarkEnd w:id="122"/>
    </w:p>
    <w:p w14:paraId="787A16E8" w14:textId="77777777" w:rsidR="008155AC" w:rsidRDefault="00C6406B">
      <w:pPr>
        <w:spacing w:after="120" w:line="480" w:lineRule="auto"/>
        <w:ind w:firstLine="720"/>
        <w:jc w:val="both"/>
        <w:rPr>
          <w:rFonts w:cs="Times New Roman"/>
        </w:rPr>
      </w:pPr>
      <w:r>
        <w:rPr>
          <w:rFonts w:cs="Times New Roman"/>
        </w:rPr>
        <w:t>Seluruh rangkaian kegiatan penelitian disusun mengikuti enam fase CRISP-DM sebagaimana dijabarkan pada subbab 2.1.12. Pemetaan setiap fase terhadap aktivitas nyata dan subbab pembahasannya pada skripsi ini diuraikan sebagai berikut:</w:t>
      </w:r>
    </w:p>
    <w:p w14:paraId="7ECDBCDC" w14:textId="77777777" w:rsidR="008155AC" w:rsidRDefault="00C6406B">
      <w:pPr>
        <w:spacing w:after="120" w:line="480" w:lineRule="auto"/>
        <w:ind w:left="720"/>
        <w:jc w:val="both"/>
        <w:rPr>
          <w:rFonts w:cs="Times New Roman"/>
        </w:rPr>
      </w:pPr>
      <w:r>
        <w:rPr>
          <w:rFonts w:cs="Times New Roman"/>
        </w:rPr>
        <w:t>1) Research Understanding. Perumusan permasalahan sortasi manual bawang merah, penetapan sasaran klasifikasi biner "Layak" dan "Tidak Layak" sebagai adaptasi teknis SNI 3159:2013, serta perumusan hipotesis penelitian (Bab I).</w:t>
      </w:r>
    </w:p>
    <w:p w14:paraId="35D34A6B" w14:textId="77777777" w:rsidR="008155AC" w:rsidRDefault="00C6406B">
      <w:pPr>
        <w:spacing w:after="120" w:line="480" w:lineRule="auto"/>
        <w:ind w:left="720"/>
        <w:jc w:val="both"/>
        <w:rPr>
          <w:rFonts w:cs="Times New Roman"/>
        </w:rPr>
      </w:pPr>
      <w:r>
        <w:rPr>
          <w:rFonts w:cs="Times New Roman"/>
        </w:rPr>
        <w:t>2) Data Understanding. Penelusuran sumber dan karakteristik dataset, pemeriksaan jumlah citra, distribusi kelas, serta kualitas citra mentah (subbab 3.1.4).</w:t>
      </w:r>
    </w:p>
    <w:p w14:paraId="05DAC683" w14:textId="77777777" w:rsidR="008155AC" w:rsidRDefault="00C6406B">
      <w:pPr>
        <w:spacing w:after="120" w:line="480" w:lineRule="auto"/>
        <w:ind w:left="720"/>
        <w:jc w:val="both"/>
        <w:rPr>
          <w:rFonts w:cs="Times New Roman"/>
        </w:rPr>
      </w:pPr>
      <w:r>
        <w:rPr>
          <w:rFonts w:cs="Times New Roman"/>
        </w:rPr>
        <w:lastRenderedPageBreak/>
        <w:t>3) Data Preparation. Pembersihan citra, penggabungan kelas Mutu I dan Mutu II, pembagian data latih-validasi-uji, standardisasi ukuran 224x224 piksel, penerapan CLAHE, dan augmentasi data (subbab 3.1.5, 3.2.1, dan 3.2.2).</w:t>
      </w:r>
    </w:p>
    <w:p w14:paraId="34FE48B0" w14:textId="77777777" w:rsidR="008155AC" w:rsidRDefault="00C6406B">
      <w:pPr>
        <w:spacing w:after="120" w:line="480" w:lineRule="auto"/>
        <w:ind w:left="720"/>
        <w:jc w:val="both"/>
        <w:rPr>
          <w:rFonts w:cs="Times New Roman"/>
        </w:rPr>
      </w:pPr>
      <w:r>
        <w:rPr>
          <w:rFonts w:cs="Times New Roman"/>
        </w:rPr>
        <w:t>4) Modeling. Pembangunan dua model pembanding, yaitu arsitektur CNN Sequential dan SVM ber-kernel Linear di atas fitur tekstur GLCM (subbab 3.2.3 dan 3.2.4).</w:t>
      </w:r>
    </w:p>
    <w:p w14:paraId="1A374B27" w14:textId="77777777" w:rsidR="008155AC" w:rsidRDefault="00C6406B">
      <w:pPr>
        <w:spacing w:after="120" w:line="480" w:lineRule="auto"/>
        <w:ind w:left="720"/>
        <w:jc w:val="both"/>
        <w:rPr>
          <w:rFonts w:cs="Times New Roman"/>
        </w:rPr>
      </w:pPr>
      <w:r>
        <w:rPr>
          <w:rFonts w:cs="Times New Roman"/>
        </w:rPr>
        <w:t>5) Evaluation. Pengukuran Accuracy, Precision, Recall, dan F1-Score melalui confusion matrix, analisis misklasifikasi, serta uji kerentanan (</w:t>
      </w:r>
      <w:r>
        <w:rPr>
          <w:rFonts w:cs="Times New Roman"/>
          <w:i/>
          <w:iCs/>
        </w:rPr>
        <w:t>stress test</w:t>
      </w:r>
      <w:r>
        <w:rPr>
          <w:rFonts w:cs="Times New Roman"/>
        </w:rPr>
        <w:t>) tingkat ketidakpastian (Bab IV).</w:t>
      </w:r>
    </w:p>
    <w:p w14:paraId="564AC805" w14:textId="77777777" w:rsidR="008155AC" w:rsidRDefault="00C6406B">
      <w:pPr>
        <w:spacing w:after="120" w:line="480" w:lineRule="auto"/>
        <w:ind w:left="720"/>
        <w:jc w:val="both"/>
        <w:rPr>
          <w:rFonts w:cs="Times New Roman"/>
        </w:rPr>
      </w:pPr>
      <w:r>
        <w:rPr>
          <w:rFonts w:cs="Times New Roman"/>
        </w:rPr>
        <w:t>6) Deployment. Ekspor model terbaik dan integrasinya ke dalam purwarupa aplikasi desktop berbasis Tkinter yang diuji secara real-time (subbab 3.2.5 dan 4.2.1).</w:t>
      </w:r>
    </w:p>
    <w:p w14:paraId="11674603" w14:textId="2B5A589E" w:rsidR="00FC6DE7" w:rsidRDefault="00FC6DE7" w:rsidP="00FC6DE7">
      <w:pPr>
        <w:spacing w:after="120" w:line="480" w:lineRule="auto"/>
        <w:jc w:val="center"/>
      </w:pPr>
      <w:r>
        <w:object w:dxaOrig="27408" w:dyaOrig="17136" w14:anchorId="77A1FFEF">
          <v:shape id="_x0000_i1026" type="#_x0000_t75" style="width:409.8pt;height:256.2pt" o:ole="">
            <v:imagedata r:id="rId38" o:title=""/>
          </v:shape>
          <o:OLEObject Type="Embed" ProgID="Visio.Drawing.15" ShapeID="_x0000_i1026" DrawAspect="Content" ObjectID="_1847370403" r:id="rId39"/>
        </w:object>
      </w:r>
    </w:p>
    <w:p w14:paraId="46C8C9D6" w14:textId="5171E5C0" w:rsidR="00FC6DE7" w:rsidRPr="00FC6DE7" w:rsidRDefault="00FC6DE7" w:rsidP="00FC6DE7">
      <w:pPr>
        <w:pStyle w:val="GambarAutomatis"/>
      </w:pPr>
      <w:bookmarkStart w:id="123" w:name="_Toc236731515"/>
      <w:bookmarkStart w:id="124" w:name="_Toc236734016"/>
      <w:r>
        <w:t xml:space="preserve">Gambar III.  </w:t>
        <w:fldChar w:fldCharType="begin"/>
        <w:instrText xml:space="preserve"> SEQ Gambar_III._ \* ARABIC </w:instrText>
        <w:fldChar w:fldCharType="separate"/>
      </w:r>
      <w:r>
        <w:rPr>
          <w:noProof/>
        </w:rPr>
        <w:t>1</w:t>
      </w:r>
      <w:r>
        <w:fldChar w:fldCharType="end"/>
        <w:t xml:space="preserve"> </w:t>
      </w:r>
      <w:r>
        <w:rPr>
          <w:b w:val="0"/>
          <w:bCs w:val="0"/>
        </w:rPr>
        <w:t>Siklus Metodologi CRISP-DM.</w:t>
      </w:r>
      <w:bookmarkEnd w:id="123"/>
      <w:bookmarkEnd w:id="124"/>
    </w:p>
    <w:p w14:paraId="0DE85225" w14:textId="3DA4BEF3" w:rsidR="008155AC" w:rsidRDefault="00A24695">
      <w:pPr>
        <w:spacing w:after="120" w:line="480" w:lineRule="auto"/>
        <w:ind w:firstLine="720"/>
        <w:jc w:val="both"/>
        <w:rPr>
          <w:rFonts w:cs="Times New Roman"/>
        </w:rPr>
      </w:pPr>
      <w:r>
        <w:rPr>
          <w:rFonts w:cs="Times New Roman"/>
        </w:rPr>
        <w:lastRenderedPageBreak/>
        <w:t xml:space="preserve">Berdasarkan </w:t>
      </w:r>
      <w:r>
        <w:rPr>
          <w:rFonts w:cs="Times New Roman"/>
          <w:b/>
          <w:bCs/>
        </w:rPr>
        <w:t>Gambar III.1</w:t>
      </w:r>
      <w:r>
        <w:rPr>
          <w:rFonts w:cs="Times New Roman"/>
        </w:rPr>
        <w:t xml:space="preserve"> di atas, visualisasi alur kerangka kerja CRISP-DM menunjukkan bahwa fase-fase penelitian tidak dijalankan secara kaku atau linier satu arah, melainkan membentuk sebuah siklus yang iteratif. Sebagai contoh empiris di lapangan, temuan pada fase </w:t>
      </w:r>
      <w:r>
        <w:rPr>
          <w:rFonts w:cs="Times New Roman"/>
          <w:i/>
          <w:iCs/>
        </w:rPr>
        <w:t>Evaluation</w:t>
      </w:r>
      <w:r>
        <w:rPr>
          <w:rFonts w:cs="Times New Roman"/>
        </w:rPr>
        <w:t>—misalnya adanya kasus misklasifikasi pada citra dengan pantulan cahaya berlebih—digunakan kembali secara langsung sebagai umpan balik (</w:t>
      </w:r>
      <w:r>
        <w:rPr>
          <w:rFonts w:cs="Times New Roman"/>
          <w:i/>
          <w:iCs/>
        </w:rPr>
        <w:t>feedback</w:t>
      </w:r>
      <w:r>
        <w:rPr>
          <w:rFonts w:cs="Times New Roman"/>
        </w:rPr>
        <w:t xml:space="preserve">) untuk meninjau dan menyempurnakan fase </w:t>
      </w:r>
      <w:r>
        <w:rPr>
          <w:rFonts w:cs="Times New Roman"/>
          <w:i/>
          <w:iCs/>
        </w:rPr>
        <w:t>Data Preparation</w:t>
      </w:r>
      <w:r>
        <w:rPr>
          <w:rFonts w:cs="Times New Roman"/>
        </w:rPr>
        <w:t>, yang mana siklus ini sangat merepresentasikan sifat adaptif dari metodologi CRISP-DM.</w:t>
      </w:r>
    </w:p>
    <w:p w14:paraId="428421BA" w14:textId="77777777" w:rsidR="0044720E" w:rsidRPr="00F16012" w:rsidRDefault="00C6406B" w:rsidP="00A435FB">
      <w:pPr>
        <w:pStyle w:val="Heading3"/>
      </w:pPr>
      <w:bookmarkStart w:id="125" w:name="_Toc235347270"/>
      <w:bookmarkStart w:id="126" w:name="_Toc235363731"/>
      <w:bookmarkStart w:id="127" w:name="_Toc236734134"/>
      <w:r>
        <w:t>3.1.3. Kerangka Berpikir / Penelitian Komparatif Eksperimental</w:t>
      </w:r>
      <w:bookmarkEnd w:id="125"/>
      <w:bookmarkEnd w:id="126"/>
      <w:bookmarkEnd w:id="127"/>
    </w:p>
    <w:p w14:paraId="620EB07D" w14:textId="77777777" w:rsidR="00A776EF" w:rsidRPr="00F16012" w:rsidRDefault="00A776EF" w:rsidP="00A435FB">
      <w:pPr>
        <w:spacing w:after="120" w:line="480" w:lineRule="auto"/>
        <w:ind w:firstLine="720"/>
        <w:jc w:val="both"/>
        <w:rPr>
          <w:rFonts w:cs="Times New Roman"/>
        </w:rPr>
      </w:pPr>
      <w:r>
        <w:rPr>
          <w:rFonts w:cs="Times New Roman"/>
        </w:rPr>
        <w:t>Penelitian ini dijalankan secara sistematis menggunakan metode eksperimental-komparatif. Alur penelitian terbagi menjadi beberapa tahapan fisis terstruktur: pengumpulan dataset gambar bawang merah, proses pemisahan data latih dan uji, peningkatan kualitas gambar dengan CLAHE lokal, ekstraksi fitur spasial/tekstur, pemodelan klasifikasi cerdas, evaluasi performa komparatif, dan diakhiri dengan pembuatan prototipe antarmuka visual GUI. Langkah-langkah tersebut secara visual dijabarkan pada rincian tahapan arsitektur perangkat lunak berikut:</w:t>
      </w:r>
    </w:p>
    <w:p w14:paraId="16A4F420" w14:textId="352ED3C3"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(Terminator)</w:t>
      </w:r>
      <w:r>
        <w:rPr>
          <w:rFonts w:eastAsia="Times New Roman" w:cs="Times New Roman"/>
          <w:color w:val="auto"/>
          <w:szCs w:val="24"/>
        </w:rPr>
        <w:t xml:space="preserve"> Mulai.</w:t>
      </w:r>
    </w:p>
    <w:p w14:paraId="51363229" w14:textId="4AFDD204"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(Input)</w:t>
      </w:r>
      <w:r>
        <w:rPr>
          <w:rFonts w:eastAsia="Times New Roman" w:cs="Times New Roman"/>
          <w:color w:val="auto"/>
          <w:szCs w:val="24"/>
        </w:rPr>
        <w:t xml:space="preserve"> Masukkan Dataset Bawang Merah (</w:t>
      </w:r>
      <w:r>
        <w:rPr>
          <w:rFonts w:eastAsia="Times New Roman" w:cs="Times New Roman"/>
          <w:b/>
          <w:bCs/>
          <w:color w:val="auto"/>
          <w:szCs w:val="24"/>
        </w:rPr>
        <w:t>3.590</w:t>
      </w:r>
      <w:r>
        <w:rPr>
          <w:rFonts w:eastAsia="Times New Roman" w:cs="Times New Roman"/>
          <w:color w:val="auto"/>
          <w:szCs w:val="24"/>
        </w:rPr>
        <w:t xml:space="preserve"> Citra RGB).</w:t>
      </w:r>
    </w:p>
    <w:p w14:paraId="272F3420" w14:textId="12D756EB"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w:t>
      </w:r>
      <w:r>
        <w:rPr>
          <w:rFonts w:eastAsia="Times New Roman" w:cs="Times New Roman"/>
          <w:i/>
          <w:iCs/>
          <w:color w:val="auto"/>
          <w:szCs w:val="24"/>
        </w:rPr>
        <w:t>Preprocessing</w:t>
      </w:r>
      <w:r>
        <w:rPr>
          <w:rFonts w:eastAsia="Times New Roman" w:cs="Times New Roman"/>
          <w:color w:val="auto"/>
          <w:szCs w:val="24"/>
        </w:rPr>
        <w:t>: Standardisasi dimensi citra (</w:t>
      </w:r>
      <w:r>
        <w:rPr>
          <w:rFonts w:eastAsia="Times New Roman" w:cs="Times New Roman"/>
          <w:i/>
          <w:iCs/>
          <w:color w:val="auto"/>
          <w:szCs w:val="24"/>
        </w:rPr>
        <w:t>Resize</w:t>
      </w:r>
      <w:r>
        <w:rPr>
          <w:rFonts w:eastAsia="Times New Roman" w:cs="Times New Roman"/>
          <w:color w:val="auto"/>
          <w:szCs w:val="24"/>
        </w:rPr>
        <w:t xml:space="preserve"> menjadi 224x224 piksel) dan Normalisasi nilai piksel (0-1).</w:t>
      </w:r>
    </w:p>
    <w:p w14:paraId="58EF724F" w14:textId="40F77E3F"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Pembagian Dataset (</w:t>
      </w:r>
      <w:r>
        <w:rPr>
          <w:rFonts w:eastAsia="Times New Roman" w:cs="Times New Roman"/>
          <w:i/>
          <w:iCs/>
          <w:color w:val="auto"/>
          <w:szCs w:val="24"/>
        </w:rPr>
        <w:t>Split</w:t>
      </w:r>
      <w:r>
        <w:rPr>
          <w:rFonts w:eastAsia="Times New Roman" w:cs="Times New Roman"/>
          <w:color w:val="auto"/>
          <w:szCs w:val="24"/>
        </w:rPr>
        <w:t xml:space="preserve">): </w:t>
      </w:r>
      <w:r>
        <w:rPr>
          <w:rFonts w:eastAsia="Times New Roman" w:cs="Times New Roman"/>
          <w:i/>
          <w:iCs/>
          <w:color w:val="auto"/>
          <w:szCs w:val="24"/>
        </w:rPr>
        <w:t>Train, Validation, Test</w:t>
      </w:r>
      <w:r>
        <w:rPr>
          <w:rFonts w:eastAsia="Times New Roman" w:cs="Times New Roman"/>
          <w:color w:val="auto"/>
          <w:szCs w:val="24"/>
        </w:rPr>
        <w:t>.</w:t>
      </w:r>
    </w:p>
    <w:p w14:paraId="750133DC" w14:textId="64A7D025"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color w:val="auto"/>
          <w:szCs w:val="24"/>
        </w:rPr>
        <w:t>Alur terpecah menjadi 2 jalur eksperimen secara paralel (</w:t>
      </w:r>
      <w:r>
        <w:rPr>
          <w:rFonts w:eastAsia="Times New Roman" w:cs="Times New Roman"/>
          <w:i/>
          <w:iCs/>
          <w:color w:val="auto"/>
          <w:szCs w:val="24"/>
        </w:rPr>
        <w:t>Dual-Pipeline</w:t>
      </w:r>
      <w:r>
        <w:rPr>
          <w:rFonts w:eastAsia="Times New Roman" w:cs="Times New Roman"/>
          <w:color w:val="auto"/>
          <w:szCs w:val="24"/>
        </w:rPr>
        <w:t>):</w:t>
      </w:r>
    </w:p>
    <w:p w14:paraId="4A2F8618" w14:textId="77777777" w:rsidR="002C4437" w:rsidRPr="002C4437" w:rsidRDefault="002C4437" w:rsidP="002C4437">
      <w:pPr>
        <w:numPr>
          <w:ilvl w:val="1"/>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lastRenderedPageBreak/>
        <w:t>a) Jalur Kiri (CNN):</w:t>
      </w:r>
      <w:r>
        <w:rPr>
          <w:rFonts w:eastAsia="Times New Roman" w:cs="Times New Roman"/>
          <w:color w:val="auto"/>
          <w:szCs w:val="24"/>
        </w:rPr>
        <w:t xml:space="preserve"> Memproses langsung citra RGB, melakukan ekstraksi spasial &amp; warna via lapisan </w:t>
      </w:r>
      <w:r>
        <w:rPr>
          <w:rFonts w:ascii="Courier New" w:eastAsia="Times New Roman" w:hAnsi="Courier New" w:cs="Courier New"/>
          <w:color w:val="auto"/>
          <w:sz w:val="20"/>
          <w:szCs w:val="20"/>
        </w:rPr>
        <w:t>Conv2D</w:t>
      </w:r>
      <w:r>
        <w:rPr>
          <w:rFonts w:eastAsia="Times New Roman" w:cs="Times New Roman"/>
          <w:color w:val="auto"/>
          <w:szCs w:val="24"/>
        </w:rPr>
        <w:t xml:space="preserve">, dilanjutkan pelatihan </w:t>
      </w:r>
      <w:r>
        <w:rPr>
          <w:rFonts w:eastAsia="Times New Roman" w:cs="Times New Roman"/>
          <w:i/>
          <w:iCs/>
          <w:color w:val="auto"/>
          <w:szCs w:val="24"/>
        </w:rPr>
        <w:t>Epochs</w:t>
      </w:r>
      <w:r>
        <w:rPr>
          <w:rFonts w:eastAsia="Times New Roman" w:cs="Times New Roman"/>
          <w:color w:val="auto"/>
          <w:szCs w:val="24"/>
        </w:rPr>
        <w:t xml:space="preserve"> dan diamankan oleh </w:t>
      </w:r>
      <w:r>
        <w:rPr>
          <w:rFonts w:eastAsia="Times New Roman" w:cs="Times New Roman"/>
          <w:i/>
          <w:iCs/>
          <w:color w:val="auto"/>
          <w:szCs w:val="24"/>
        </w:rPr>
        <w:t>Dropout</w:t>
      </w:r>
      <w:r>
        <w:rPr>
          <w:rFonts w:eastAsia="Times New Roman" w:cs="Times New Roman"/>
          <w:color w:val="auto"/>
          <w:szCs w:val="24"/>
        </w:rPr>
        <w:t xml:space="preserve">, lalu diakhiri dengan klasifikasi probabilitas </w:t>
      </w:r>
      <w:r>
        <w:rPr>
          <w:rFonts w:eastAsia="Times New Roman" w:cs="Times New Roman"/>
          <w:i/>
          <w:iCs/>
          <w:color w:val="auto"/>
          <w:szCs w:val="24"/>
        </w:rPr>
        <w:t>Sigmoid</w:t>
      </w:r>
      <w:r>
        <w:rPr>
          <w:rFonts w:eastAsia="Times New Roman" w:cs="Times New Roman"/>
          <w:color w:val="auto"/>
          <w:szCs w:val="24"/>
        </w:rPr>
        <w:t xml:space="preserve"> biner.</w:t>
      </w:r>
    </w:p>
    <w:p w14:paraId="1C381446" w14:textId="77777777" w:rsidR="002C4437" w:rsidRPr="002C4437" w:rsidRDefault="002C4437" w:rsidP="002C4437">
      <w:pPr>
        <w:numPr>
          <w:ilvl w:val="1"/>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b) Jalur Kanan (GLCM + SVM):</w:t>
      </w:r>
      <w:r>
        <w:rPr>
          <w:rFonts w:eastAsia="Times New Roman" w:cs="Times New Roman"/>
          <w:color w:val="auto"/>
          <w:szCs w:val="24"/>
        </w:rPr>
        <w:t xml:space="preserve"> Melakukan konversi citra menjadi skala abu-abu (</w:t>
      </w:r>
      <w:r>
        <w:rPr>
          <w:rFonts w:eastAsia="Times New Roman" w:cs="Times New Roman"/>
          <w:i/>
          <w:iCs/>
          <w:color w:val="auto"/>
          <w:szCs w:val="24"/>
        </w:rPr>
        <w:t>Grayscale</w:t>
      </w:r>
      <w:r>
        <w:rPr>
          <w:rFonts w:eastAsia="Times New Roman" w:cs="Times New Roman"/>
          <w:color w:val="auto"/>
          <w:szCs w:val="24"/>
        </w:rPr>
        <w:t xml:space="preserve">), menerapkan peningkatan kontras adaptif </w:t>
      </w:r>
      <w:r>
        <w:rPr>
          <w:rFonts w:eastAsia="Times New Roman" w:cs="Times New Roman"/>
          <w:b/>
          <w:bCs/>
          <w:color w:val="auto"/>
          <w:szCs w:val="24"/>
        </w:rPr>
        <w:t>CLAHE</w:t>
      </w:r>
      <w:r>
        <w:rPr>
          <w:rFonts w:eastAsia="Times New Roman" w:cs="Times New Roman"/>
          <w:color w:val="auto"/>
          <w:szCs w:val="24"/>
        </w:rPr>
        <w:t xml:space="preserve">, mengekstrak 4 fitur tekstur </w:t>
      </w:r>
      <w:r>
        <w:rPr>
          <w:rFonts w:eastAsia="Times New Roman" w:cs="Times New Roman"/>
          <w:b/>
          <w:bCs/>
          <w:color w:val="auto"/>
          <w:szCs w:val="24"/>
        </w:rPr>
        <w:t>GLCM Orde Kedua</w:t>
      </w:r>
      <w:r>
        <w:rPr>
          <w:rFonts w:eastAsia="Times New Roman" w:cs="Times New Roman"/>
          <w:color w:val="auto"/>
          <w:szCs w:val="24"/>
        </w:rPr>
        <w:t xml:space="preserve">, dan melatih pemisahan </w:t>
      </w:r>
      <w:r>
        <w:rPr>
          <w:rFonts w:eastAsia="Times New Roman" w:cs="Times New Roman"/>
          <w:i/>
          <w:iCs/>
          <w:color w:val="auto"/>
          <w:szCs w:val="24"/>
        </w:rPr>
        <w:t>Hyperplane</w:t>
      </w:r>
      <w:r>
        <w:rPr>
          <w:rFonts w:eastAsia="Times New Roman" w:cs="Times New Roman"/>
          <w:color w:val="auto"/>
          <w:szCs w:val="24"/>
        </w:rPr>
        <w:t xml:space="preserve"> menggunakan SVM </w:t>
      </w:r>
      <w:r>
        <w:rPr>
          <w:rFonts w:eastAsia="Times New Roman" w:cs="Times New Roman"/>
          <w:i/>
          <w:iCs/>
          <w:color w:val="auto"/>
          <w:szCs w:val="24"/>
        </w:rPr>
        <w:t>Linear</w:t>
      </w:r>
      <w:r>
        <w:rPr>
          <w:rFonts w:eastAsia="Times New Roman" w:cs="Times New Roman"/>
          <w:color w:val="auto"/>
          <w:szCs w:val="24"/>
        </w:rPr>
        <w:t>.</w:t>
      </w:r>
    </w:p>
    <w:p w14:paraId="2E6E74D5" w14:textId="6105A3D1"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(Input)</w:t>
      </w:r>
      <w:r>
        <w:rPr>
          <w:rFonts w:eastAsia="Times New Roman" w:cs="Times New Roman"/>
          <w:color w:val="auto"/>
          <w:szCs w:val="24"/>
        </w:rPr>
        <w:t xml:space="preserve"> Uji kedua model menggunakan himpunan Data Uji Biner yang identik (</w:t>
      </w:r>
      <w:r>
        <w:rPr>
          <w:rFonts w:eastAsia="Times New Roman" w:cs="Times New Roman"/>
          <w:i/>
          <w:iCs/>
          <w:color w:val="auto"/>
          <w:szCs w:val="24"/>
        </w:rPr>
        <w:t>Unseen Data</w:t>
      </w:r>
      <w:r>
        <w:rPr>
          <w:rFonts w:eastAsia="Times New Roman" w:cs="Times New Roman"/>
          <w:color w:val="auto"/>
          <w:szCs w:val="24"/>
        </w:rPr>
        <w:t>).</w:t>
      </w:r>
    </w:p>
    <w:p w14:paraId="5E84DA15" w14:textId="4EE16A5E"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Evaluasi &amp; Komparasi Kinerja (</w:t>
      </w:r>
      <w:r>
        <w:rPr>
          <w:rFonts w:eastAsia="Times New Roman" w:cs="Times New Roman"/>
          <w:i/>
          <w:iCs/>
          <w:color w:val="auto"/>
          <w:szCs w:val="24"/>
        </w:rPr>
        <w:t>Accuracy, Precision, Recall, F1-Score</w:t>
      </w:r>
      <w:r>
        <w:rPr>
          <w:rFonts w:eastAsia="Times New Roman" w:cs="Times New Roman"/>
          <w:color w:val="auto"/>
          <w:szCs w:val="24"/>
        </w:rPr>
        <w:t>).</w:t>
      </w:r>
    </w:p>
    <w:p w14:paraId="29AF3524" w14:textId="555CA76B"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(Output)</w:t>
      </w:r>
      <w:r>
        <w:rPr>
          <w:rFonts w:eastAsia="Times New Roman" w:cs="Times New Roman"/>
          <w:color w:val="auto"/>
          <w:szCs w:val="24"/>
        </w:rPr>
        <w:t xml:space="preserve"> Pemilihan Model Klasifikasi Terbaik (CNN).</w:t>
      </w:r>
    </w:p>
    <w:p w14:paraId="419673EE" w14:textId="394CE41F"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(Proses)</w:t>
      </w:r>
      <w:r>
        <w:rPr>
          <w:rFonts w:eastAsia="Times New Roman" w:cs="Times New Roman"/>
          <w:color w:val="auto"/>
          <w:szCs w:val="24"/>
        </w:rPr>
        <w:t xml:space="preserve"> </w:t>
      </w:r>
      <w:r>
        <w:rPr>
          <w:rFonts w:eastAsia="Times New Roman" w:cs="Times New Roman"/>
          <w:i/>
          <w:iCs/>
          <w:color w:val="auto"/>
          <w:szCs w:val="24"/>
        </w:rPr>
        <w:t>Deployment</w:t>
      </w:r>
      <w:r>
        <w:rPr>
          <w:rFonts w:eastAsia="Times New Roman" w:cs="Times New Roman"/>
          <w:color w:val="auto"/>
          <w:szCs w:val="24"/>
        </w:rPr>
        <w:t xml:space="preserve"> model terbaik ke dalam Purwarupa Aplikasi GUI Desktop (Tkinter).</w:t>
      </w:r>
    </w:p>
    <w:p w14:paraId="43EA40BC" w14:textId="2962F7B4" w:rsidR="002C4437" w:rsidRPr="002C4437" w:rsidRDefault="002C4437" w:rsidP="002C4437">
      <w:pPr>
        <w:pStyle w:val="ListParagraph"/>
        <w:numPr>
          <w:ilvl w:val="0"/>
          <w:numId w:val="52"/>
        </w:numPr>
        <w:spacing w:before="100" w:beforeAutospacing="1" w:after="100" w:afterAutospacing="1" w:line="480" w:lineRule="auto"/>
        <w:rPr>
          <w:rFonts w:eastAsia="Times New Roman" w:cs="Times New Roman"/>
          <w:color w:val="auto"/>
          <w:szCs w:val="24"/>
        </w:rPr>
      </w:pPr>
      <w:r>
        <w:rPr>
          <w:rFonts w:eastAsia="Times New Roman" w:cs="Times New Roman"/>
          <w:b/>
          <w:bCs/>
          <w:color w:val="auto"/>
          <w:szCs w:val="24"/>
        </w:rPr>
        <w:t>(Terminator)</w:t>
      </w:r>
      <w:r>
        <w:rPr>
          <w:rFonts w:eastAsia="Times New Roman" w:cs="Times New Roman"/>
          <w:color w:val="auto"/>
          <w:szCs w:val="24"/>
        </w:rPr>
        <w:t xml:space="preserve"> Selesai.</w:t>
      </w:r>
    </w:p>
    <w:p w14:paraId="4605FCAB" w14:textId="370C998C" w:rsidR="00A776EF" w:rsidRPr="00F16012" w:rsidRDefault="00A776EF" w:rsidP="002C4437">
      <w:pPr>
        <w:spacing w:after="120" w:line="480" w:lineRule="auto"/>
        <w:jc w:val="both"/>
        <w:rPr>
          <w:rFonts w:cs="Times New Roman"/>
        </w:rPr>
      </w:pPr>
    </w:p>
    <w:p w14:paraId="6EBB0E0D" w14:textId="758B79E5" w:rsidR="00933919" w:rsidRPr="00FD1F0F" w:rsidRDefault="00B94A98" w:rsidP="00BF76AE">
      <w:pPr>
        <w:keepNext/>
        <w:spacing w:after="120" w:line="480" w:lineRule="auto"/>
        <w:jc w:val="center"/>
      </w:pPr>
      <w:bookmarkStart w:id="128" w:name="_Toc234870239"/>
      <w:bookmarkStart w:id="129" w:name="_Toc234870684"/>
      <w:bookmarkStart w:id="130" w:name="_Toc235347347"/>
      <w:bookmarkStart w:id="131" w:name="_Toc235347725"/>
      <w:bookmarkStart w:id="132" w:name="_Toc235347791"/>
      <w:r>
        <w:rPr>
          <w:noProof/>
        </w:rPr>
        <w:lastRenderedPageBreak/>
        <w:drawing>
          <wp:inline distT="0" distB="0" distL="0" distR="0" wp14:anchorId="02D04B1E" wp14:editId="68E48C2D">
            <wp:extent cx="3008857" cy="460057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a:stretch>
                      <a:fillRect/>
                    </a:stretch>
                  </pic:blipFill>
                  <pic:spPr>
                    <a:xfrm>
                      <a:off x="0" y="0"/>
                      <a:ext cx="3017527" cy="4613831"/>
                    </a:xfrm>
                    <a:prstGeom prst="rect">
                      <a:avLst/>
                    </a:prstGeom>
                  </pic:spPr>
                </pic:pic>
              </a:graphicData>
            </a:graphic>
          </wp:inline>
        </w:drawing>
      </w:r>
    </w:p>
    <w:p w14:paraId="1916F213" w14:textId="7CD9A637" w:rsidR="00622423" w:rsidRPr="00F168F2" w:rsidRDefault="00664275" w:rsidP="00F168F2">
      <w:pPr>
        <w:pStyle w:val="GambarAutomatis"/>
        <w:rPr>
          <w:b w:val="0"/>
          <w:bCs w:val="0"/>
        </w:rPr>
      </w:pPr>
      <w:bookmarkStart w:id="133" w:name="_Toc236639613"/>
      <w:bookmarkStart w:id="134" w:name="_Toc236731516"/>
      <w:bookmarkStart w:id="135" w:name="_Toc236734017"/>
      <w:bookmarkEnd w:id="128"/>
      <w:bookmarkEnd w:id="129"/>
      <w:bookmarkEnd w:id="130"/>
      <w:bookmarkEnd w:id="131"/>
      <w:bookmarkEnd w:id="132"/>
      <w:r>
        <w:t xml:space="preserve">Gambar III.  </w:t>
        <w:fldChar w:fldCharType="begin"/>
        <w:instrText xml:space="preserve"> SEQ Gambar_III._ \* ARABIC </w:instrText>
        <w:fldChar w:fldCharType="separate"/>
      </w:r>
      <w:r>
        <w:rPr>
          <w:noProof/>
        </w:rPr>
        <w:t>2</w:t>
      </w:r>
      <w:r>
        <w:fldChar w:fldCharType="end"/>
        <w:t xml:space="preserve"> </w:t>
      </w:r>
      <w:r>
        <w:rPr>
          <w:b w:val="0"/>
          <w:bCs w:val="0"/>
        </w:rPr>
        <w:t>Diagram Blok Alur Kerja Penelitian (Dual-Pipeline).</w:t>
      </w:r>
      <w:bookmarkEnd w:id="133"/>
      <w:bookmarkEnd w:id="134"/>
      <w:bookmarkEnd w:id="135"/>
    </w:p>
    <w:p w14:paraId="2051855E" w14:textId="77777777" w:rsidR="00664275" w:rsidRPr="00664275" w:rsidRDefault="00664275" w:rsidP="00A435FB">
      <w:pPr>
        <w:jc w:val="both"/>
      </w:pPr>
    </w:p>
    <w:p w14:paraId="72761F0B" w14:textId="5ADE69EC" w:rsidR="004B796A" w:rsidRPr="00F16012" w:rsidRDefault="004B796A" w:rsidP="00A435FB">
      <w:pPr>
        <w:pStyle w:val="GambarAutomatis"/>
        <w:spacing w:line="480" w:lineRule="auto"/>
        <w:ind w:firstLine="720"/>
        <w:jc w:val="both"/>
        <w:rPr>
          <w:rFonts w:cs="Times New Roman"/>
          <w:b w:val="0"/>
          <w:bCs w:val="0"/>
        </w:rPr>
      </w:pPr>
      <w:r>
        <w:rPr>
          <w:rFonts w:cs="Times New Roman"/>
          <w:b w:val="0"/>
          <w:bCs w:val="0"/>
        </w:rPr>
        <w:t>Berdasarkan Gambar III.2, kerangka kerja penelitian ini dirancang menggunakan pendekatan komparatif. Alur kerja dimulai dari akuisisi dataset yang kemudian didistribusikan ke dalam dua jalur eksperimen yang berbeda secara paralel. Jalur pertama menggunakan pendekatan ekstraksi fitur tekstur secara manual melalui </w:t>
      </w:r>
      <w:r>
        <w:rPr>
          <w:rFonts w:cs="Times New Roman"/>
          <w:b w:val="0"/>
          <w:bCs w:val="0"/>
          <w:i/>
          <w:iCs/>
        </w:rPr>
        <w:t>Gray Level Co-occurrence Matrix</w:t>
      </w:r>
      <w:r>
        <w:rPr>
          <w:rFonts w:cs="Times New Roman"/>
          <w:b w:val="0"/>
          <w:bCs w:val="0"/>
        </w:rPr>
        <w:t> (GLCM) untuk diumpankan ke model klasifikasi </w:t>
      </w:r>
      <w:r>
        <w:rPr>
          <w:rFonts w:cs="Times New Roman"/>
          <w:b w:val="0"/>
          <w:bCs w:val="0"/>
          <w:i/>
          <w:iCs/>
        </w:rPr>
        <w:t>Support Vector Machine</w:t>
      </w:r>
      <w:r>
        <w:rPr>
          <w:rFonts w:cs="Times New Roman"/>
          <w:b w:val="0"/>
          <w:bCs w:val="0"/>
        </w:rPr>
        <w:t> (SVM). Di sisi lain, jalur kedua mengeksploitasi kapabilitas </w:t>
      </w:r>
      <w:r>
        <w:rPr>
          <w:rFonts w:cs="Times New Roman"/>
          <w:b w:val="0"/>
          <w:bCs w:val="0"/>
          <w:i/>
          <w:iCs/>
        </w:rPr>
        <w:t>Deep Learning</w:t>
      </w:r>
      <w:r>
        <w:rPr>
          <w:rFonts w:cs="Times New Roman"/>
          <w:b w:val="0"/>
          <w:bCs w:val="0"/>
        </w:rPr>
        <w:t> menggunakan </w:t>
      </w:r>
      <w:r>
        <w:rPr>
          <w:rFonts w:cs="Times New Roman"/>
          <w:b w:val="0"/>
          <w:bCs w:val="0"/>
          <w:i/>
          <w:iCs/>
        </w:rPr>
        <w:t>Convolutional Neural Network</w:t>
      </w:r>
      <w:r>
        <w:rPr>
          <w:rFonts w:cs="Times New Roman"/>
          <w:b w:val="0"/>
          <w:bCs w:val="0"/>
        </w:rPr>
        <w:t xml:space="preserve"> (CNN) yang mempelajari peta fitur (tekstur, warna, dan bentuk) secara otonom langsung dari </w:t>
        <w:lastRenderedPageBreak/>
        <w:t>citra </w:t>
      </w:r>
      <w:r>
        <w:rPr>
          <w:rFonts w:cs="Times New Roman"/>
          <w:b w:val="0"/>
          <w:bCs w:val="0"/>
          <w:i/>
          <w:iCs/>
        </w:rPr>
        <w:t>RGB</w:t>
      </w:r>
      <w:r>
        <w:rPr>
          <w:rFonts w:cs="Times New Roman"/>
          <w:b w:val="0"/>
          <w:bCs w:val="0"/>
        </w:rPr>
        <w:t>. Kedua model tersebut pada akhirnya dievaluasi kinerjanya secara komparatif sebelum model terbaik diintegrasikan ke dalam antarmuka desktop.</w:t>
      </w:r>
    </w:p>
    <w:p w14:paraId="3891D62B" w14:textId="77777777" w:rsidR="0044720E" w:rsidRPr="00CE390C" w:rsidRDefault="000D60A9" w:rsidP="00A435FB">
      <w:pPr>
        <w:pStyle w:val="Heading3"/>
      </w:pPr>
      <w:bookmarkStart w:id="136" w:name="_Toc235347271"/>
      <w:bookmarkStart w:id="137" w:name="_Toc235363732"/>
      <w:bookmarkStart w:id="138" w:name="_Toc236734135"/>
      <w:r>
        <w:rPr>
          <w:rStyle w:val="Heading3Char"/>
          <w:b/>
          <w:bCs/>
        </w:rPr>
        <w:t>3.1.4. Metode Pengumpulan Data &amp; Sumber Dataset</w:t>
      </w:r>
      <w:bookmarkEnd w:id="136"/>
      <w:bookmarkEnd w:id="137"/>
      <w:bookmarkEnd w:id="138"/>
    </w:p>
    <w:p w14:paraId="4DD1FC1F" w14:textId="77777777" w:rsidR="00A771FC" w:rsidRPr="00F16012" w:rsidRDefault="00573743" w:rsidP="00A435FB">
      <w:pPr>
        <w:spacing w:after="120" w:line="480" w:lineRule="auto"/>
        <w:ind w:firstLine="720"/>
        <w:jc w:val="both"/>
        <w:rPr>
          <w:rFonts w:cs="Times New Roman"/>
        </w:rPr>
      </w:pPr>
      <w:r>
        <w:rPr>
          <w:rFonts w:cs="Times New Roman"/>
        </w:rPr>
        <w:t>Dataset yang digunakan merupakan data sekunder yang bersumber dari repositori citra publik Roboflow Universe dan Kaggle. Citra diperoleh dalam bentuk ekspor yang telah terbagi ke dalam subset train, validation, dan test. Proses penyiapan data melalui tahapan berikut untuk menjamin kualitas pelatihan model:</w:t>
      </w:r>
    </w:p>
    <w:p w14:paraId="0BC21C90" w14:textId="77777777" w:rsidR="00A771FC" w:rsidRPr="00F16012" w:rsidRDefault="00A771FC" w:rsidP="00A435FB">
      <w:pPr>
        <w:numPr>
          <w:ilvl w:val="0"/>
          <w:numId w:val="25"/>
        </w:numPr>
        <w:spacing w:after="120" w:line="480" w:lineRule="auto"/>
        <w:jc w:val="both"/>
        <w:rPr>
          <w:rFonts w:cs="Times New Roman"/>
        </w:rPr>
      </w:pPr>
      <w:r>
        <w:rPr>
          <w:rFonts w:cs="Times New Roman"/>
        </w:rPr>
        <w:t>Data Mentah (Raw Data): himpunan citra bawang merah yang dikumpulkan dari repositori publik sebelum penyaringan.</w:t>
      </w:r>
    </w:p>
    <w:p w14:paraId="30CE77FC" w14:textId="77777777" w:rsidR="00A771FC" w:rsidRPr="00F16012" w:rsidRDefault="00A771FC" w:rsidP="00A435FB">
      <w:pPr>
        <w:numPr>
          <w:ilvl w:val="0"/>
          <w:numId w:val="25"/>
        </w:numPr>
        <w:spacing w:after="120" w:line="480" w:lineRule="auto"/>
        <w:jc w:val="both"/>
        <w:rPr>
          <w:rFonts w:cs="Times New Roman"/>
        </w:rPr>
      </w:pPr>
      <w:r>
        <w:rPr>
          <w:rFonts w:cs="Times New Roman"/>
        </w:rPr>
        <w:t>Data Bersih (Clean Data): ): citra disortir untuk mengeliminasi gambar yang kabur (blur), terpotong, atau ganda, kemudian dianotasi (labeling) pada platform Roboflow.</w:t>
      </w:r>
    </w:p>
    <w:p w14:paraId="7BDDD6CF" w14:textId="77777777" w:rsidR="00A771FC" w:rsidRPr="00F16012" w:rsidRDefault="00A771FC" w:rsidP="00A435FB">
      <w:pPr>
        <w:numPr>
          <w:ilvl w:val="0"/>
          <w:numId w:val="25"/>
        </w:numPr>
        <w:spacing w:after="120" w:line="480" w:lineRule="auto"/>
        <w:jc w:val="both"/>
        <w:rPr>
          <w:rFonts w:cs="Times New Roman"/>
        </w:rPr>
      </w:pPr>
      <w:r>
        <w:rPr>
          <w:rFonts w:cs="Times New Roman"/>
        </w:rPr>
        <w:t>Data Augmentasi (Augmented Data): citra bersih diaugmentasi menggunakan teknik rotasi dan penambahan noise di platform Roboflow. Augmentasi hanya diterapkan pada subset data latih sehingga total dataset menjadi 3.590 citra final, tanpa menyebabkan kebocoran varian ke data uji</w:t>
      </w:r>
    </w:p>
    <w:p w14:paraId="0886C25B" w14:textId="77777777" w:rsidR="00A771FC" w:rsidRPr="00F16012" w:rsidRDefault="00AF4522" w:rsidP="00A435FB">
      <w:pPr>
        <w:spacing w:after="120" w:line="480" w:lineRule="auto"/>
        <w:ind w:firstLine="720"/>
        <w:jc w:val="both"/>
        <w:rPr>
          <w:rFonts w:cs="Times New Roman"/>
        </w:rPr>
      </w:pPr>
      <w:bookmarkStart w:id="139" w:name="_Hlk234826512"/>
      <w:r>
        <w:rPr>
          <w:rFonts w:cs="Times New Roman"/>
        </w:rPr>
        <w:t xml:space="preserve">Total 3.590 citra final ini pada awalnya divalidasi menjadi tiga kelas (Mutu I, Mutu II, Tidak Layak) berdasarkan </w:t>
      </w:r>
      <w:bookmarkEnd w:id="139"/>
      <w:r>
        <w:rPr>
          <w:rFonts w:cs="Times New Roman"/>
        </w:rPr>
        <w:t xml:space="preserve">SNI 3159:2013 </w:t>
        <w:fldChar w:fldCharType="begin" w:fldLock="1"/>
        <w:instrText>ADDIN CSL_CITATION {"citationItems":[{"id":"ITEM-1","itemData":{"abstract":"Standar ini menetapkan ketentuan tentang mutu, ukuran dan higienis pada bawang merah (Allium cepa var.ascalonicum) famili Alliaceae untuk konsumsi.","author":[{"dropping-particle":"","family":"Badan Standardisasi Nasional","given":"2013","non-dropping-particle":"","parse-names":false,"suffix":""}],"id":"ITEM-1","issued":{"date-parts":[["2013"]]},"page":"1-6","publisher":"Badan Standardisasi Nasional","publisher-place":"Jakarta","title":"Badan Standardisasi Nasional. (2013). Standar Nasional Indonesia (SNI) 3159:2013: Bawang Merah. Jakarta: Badan Standardisasi Nasional.","type":"article"},"uris":["http://www.mendeley.com/documents/?uuid=3e68bf9c-aa4d-42df-bd56-ad5f0abd6962"]}],"mendeley":{"formattedCitation":"(Badan Standardisasi Nasional, 2013)","plainTextFormattedCitation":"(Badan Standardisasi Nasional, 2013)","previouslyFormattedCitation":"(Badan Standardisasi Nasional, 2013)"},"properties":{"noteIndex":0},"schema":"https://github.com/citation-style-language/schema/raw/master/csl-citation.json"}</w:instrText>
        <w:fldChar w:fldCharType="separate"/>
      </w:r>
      <w:r>
        <w:rPr>
          <w:rFonts w:cs="Times New Roman"/>
          <w:noProof/>
        </w:rPr>
        <w:t>(Badan Standardisasi Nasional, 2013)</w:t>
      </w:r>
      <w:r>
        <w:rPr>
          <w:rFonts w:cs="Times New Roman"/>
        </w:rPr>
        <w:fldChar w:fldCharType="end"/>
        <w:t>. Namun, untuk keperluan klasifikasi biner, kelas Mutu I dan Mutu II digabungkan menjadi label "Layak", sedangkan citra cacat fisik dan busuk direpresentasikan sebagai kelas "Tidak Layak ".</w:t>
      </w:r>
    </w:p>
    <w:p w14:paraId="34DAD9FA" w14:textId="77777777" w:rsidR="00067094" w:rsidRPr="00F16012" w:rsidRDefault="00AF4522" w:rsidP="00A435FB">
      <w:pPr>
        <w:spacing w:after="120" w:line="480" w:lineRule="auto"/>
        <w:ind w:firstLine="720"/>
        <w:jc w:val="both"/>
        <w:rPr>
          <w:rFonts w:cs="Times New Roman"/>
        </w:rPr>
      </w:pPr>
      <w:r>
        <w:rPr>
          <w:rFonts w:cs="Times New Roman"/>
        </w:rPr>
        <w:lastRenderedPageBreak/>
        <w:t>Secara teknis, keseluruhan data citra dikelola menggunakan platform pengolahan dataset publik (Roboflow dan Kaggle). Rincian sumber tautan dan metadata dataset dijabarkan pada Tabel III.1 di bawah ini.</w:t>
      </w:r>
    </w:p>
    <w:p w14:paraId="4AE91925" w14:textId="77777777" w:rsidR="00067094" w:rsidRPr="00F16012" w:rsidRDefault="00067094" w:rsidP="00A435FB">
      <w:pPr>
        <w:spacing w:after="120" w:line="480" w:lineRule="auto"/>
        <w:ind w:firstLine="720"/>
        <w:jc w:val="both"/>
        <w:rPr>
          <w:rFonts w:cs="Times New Roman"/>
        </w:rPr>
      </w:pPr>
    </w:p>
    <w:p w14:paraId="6B768BA9" w14:textId="5C0C06F1" w:rsidR="009E4E90" w:rsidRPr="00952C97" w:rsidRDefault="009E4E90" w:rsidP="00BF76AE">
      <w:pPr>
        <w:pStyle w:val="GambarAutomatis"/>
        <w:spacing w:line="480" w:lineRule="auto"/>
        <w:rPr>
          <w:rFonts w:cs="Times New Roman"/>
        </w:rPr>
      </w:pPr>
      <w:bookmarkStart w:id="140" w:name="_Toc234617633"/>
      <w:bookmarkStart w:id="141" w:name="_Toc234870275"/>
      <w:bookmarkStart w:id="142" w:name="_Toc234870545"/>
      <w:bookmarkStart w:id="143" w:name="_Toc235348129"/>
      <w:bookmarkStart w:id="144" w:name="_Toc235562247"/>
      <w:r>
        <w:rPr>
          <w:rFonts w:cs="Times New Roman"/>
        </w:rPr>
        <w:t xml:space="preserve">Tabel III. </w:t>
        <w:fldChar w:fldCharType="begin"/>
        <w:instrText xml:space="preserve"> SEQ Tabel_III_. \* ARABIC </w:instrText>
        <w:fldChar w:fldCharType="separate"/>
      </w:r>
      <w:r>
        <w:rPr>
          <w:rFonts w:cs="Times New Roman"/>
          <w:noProof/>
        </w:rPr>
        <w:t>1</w:t>
        <w:fldChar w:fldCharType="end"/>
      </w:r>
      <w:r>
        <w:rPr>
          <w:rFonts w:cs="Times New Roman"/>
        </w:rPr>
        <w:t xml:space="preserve">  </w:t>
      </w:r>
      <w:r>
        <w:rPr>
          <w:rFonts w:cs="Times New Roman"/>
          <w:b w:val="0"/>
          <w:bCs w:val="0"/>
        </w:rPr>
        <w:t>Sumber Dataset Penelitian</w:t>
      </w:r>
      <w:bookmarkEnd w:id="140"/>
      <w:bookmarkEnd w:id="141"/>
      <w:bookmarkEnd w:id="142"/>
      <w:bookmarkEnd w:id="143"/>
      <w:r>
        <w:rPr>
          <w:rFonts w:cs="Times New Roman"/>
          <w:b w:val="0"/>
          <w:bCs w:val="0"/>
        </w:rPr>
        <w:t>.</w:t>
      </w:r>
      <w:bookmarkEnd w:id="144"/>
    </w:p>
    <w:tbl>
      <w:tblPr>
        <w:tblW w:w="8356" w:type="dxa"/>
        <w:jc w:val="center"/>
        <w:tblCellMar>
          <w:left w:w="0" w:type="dxa"/>
          <w:right w:w="0" w:type="dxa"/>
        </w:tblCellMar>
        <w:tblLook w:val="04A0" w:firstRow="1" w:lastRow="0" w:firstColumn="1" w:lastColumn="0" w:noHBand="0" w:noVBand="1"/>
      </w:tblPr>
      <w:tblGrid>
        <w:gridCol w:w="3591"/>
        <w:gridCol w:w="4765"/>
      </w:tblGrid>
      <w:tr w:rsidR="00094CDD" w:rsidRPr="00F16012" w14:paraId="258C4DCB" w14:textId="77777777" w:rsidTr="0012195A">
        <w:trPr>
          <w:trHeight w:val="1216"/>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DD8CFD3" w14:textId="77777777" w:rsidR="00094CDD" w:rsidRPr="00F16012" w:rsidRDefault="00094CDD" w:rsidP="00A435FB">
            <w:pPr>
              <w:spacing w:after="120" w:line="480" w:lineRule="auto"/>
              <w:jc w:val="both"/>
              <w:rPr>
                <w:rFonts w:cs="Times New Roman"/>
              </w:rPr>
            </w:pPr>
            <w:r>
              <w:rPr>
                <w:rFonts w:cs="Times New Roman"/>
              </w:rPr>
              <w:t>Atribut</w:t>
            </w:r>
          </w:p>
        </w:tc>
        <w:tc>
          <w:tcPr>
            <w:tcW w:w="476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1A9AE30" w14:textId="77777777" w:rsidR="00094CDD" w:rsidRPr="00F16012" w:rsidRDefault="00094CDD" w:rsidP="00A435FB">
            <w:pPr>
              <w:spacing w:after="120" w:line="480" w:lineRule="auto"/>
              <w:jc w:val="both"/>
              <w:rPr>
                <w:rFonts w:cs="Times New Roman"/>
              </w:rPr>
            </w:pPr>
            <w:r>
              <w:rPr>
                <w:rFonts w:cs="Times New Roman"/>
              </w:rPr>
              <w:t>Keterangan</w:t>
            </w:r>
          </w:p>
        </w:tc>
      </w:tr>
      <w:tr w:rsidR="00094CDD" w:rsidRPr="00F16012" w14:paraId="6D374BD9" w14:textId="77777777" w:rsidTr="0012195A">
        <w:trPr>
          <w:trHeight w:val="1755"/>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911CDF" w14:textId="77777777" w:rsidR="00094CDD" w:rsidRPr="00F16012" w:rsidRDefault="00094CDD" w:rsidP="00A435FB">
            <w:pPr>
              <w:spacing w:after="120" w:line="480" w:lineRule="auto"/>
              <w:jc w:val="both"/>
              <w:rPr>
                <w:rFonts w:cs="Times New Roman"/>
              </w:rPr>
            </w:pPr>
            <w:r>
              <w:rPr>
                <w:rFonts w:cs="Times New Roman"/>
              </w:rPr>
              <w:t>Sumber Arsip Utama</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40D4C5C" w14:textId="77777777" w:rsidR="00094CDD" w:rsidRPr="00F16012" w:rsidRDefault="00094CDD" w:rsidP="00A435FB">
            <w:pPr>
              <w:spacing w:after="120" w:line="480" w:lineRule="auto"/>
              <w:jc w:val="both"/>
              <w:rPr>
                <w:rFonts w:cs="Times New Roman"/>
              </w:rPr>
            </w:pPr>
            <w:r>
              <w:rPr>
                <w:rFonts w:cs="Times New Roman"/>
              </w:rPr>
              <w:t>Platform Roboflow Universe &amp; Kaggle</w:t>
            </w:r>
          </w:p>
        </w:tc>
      </w:tr>
      <w:tr w:rsidR="00094CDD" w:rsidRPr="00F16012" w14:paraId="140131CB" w14:textId="77777777" w:rsidTr="0012195A">
        <w:trPr>
          <w:trHeight w:val="142"/>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65A948" w14:textId="77777777" w:rsidR="00094CDD" w:rsidRPr="00F16012" w:rsidRDefault="00094CDD" w:rsidP="00A435FB">
            <w:pPr>
              <w:spacing w:after="120" w:line="480" w:lineRule="auto"/>
              <w:jc w:val="both"/>
              <w:rPr>
                <w:rFonts w:cs="Times New Roman"/>
              </w:rPr>
            </w:pPr>
            <w:r>
              <w:rPr>
                <w:rFonts w:cs="Times New Roman"/>
              </w:rPr>
              <w:t>Total Citra RGB</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1C2D43" w14:textId="2E9CDC08" w:rsidR="00094CDD" w:rsidRPr="00F16012" w:rsidRDefault="00094CDD" w:rsidP="00A435FB">
            <w:pPr>
              <w:spacing w:after="120" w:line="480" w:lineRule="auto"/>
              <w:jc w:val="both"/>
              <w:rPr>
                <w:rFonts w:cs="Times New Roman"/>
              </w:rPr>
            </w:pPr>
            <w:r>
              <w:rPr>
                <w:rFonts w:cs="Times New Roman"/>
              </w:rPr>
              <w:t>3.590 Gambar</w:t>
            </w:r>
          </w:p>
        </w:tc>
      </w:tr>
      <w:tr w:rsidR="00094CDD" w:rsidRPr="00F16012" w14:paraId="5199BEAD" w14:textId="77777777" w:rsidTr="0012195A">
        <w:trPr>
          <w:trHeight w:val="1038"/>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DFF30B" w14:textId="77777777" w:rsidR="00094CDD" w:rsidRPr="00F16012" w:rsidRDefault="00094CDD" w:rsidP="00A435FB">
            <w:pPr>
              <w:spacing w:after="120" w:line="480" w:lineRule="auto"/>
              <w:jc w:val="both"/>
              <w:rPr>
                <w:rFonts w:cs="Times New Roman"/>
              </w:rPr>
            </w:pPr>
            <w:r>
              <w:rPr>
                <w:rFonts w:cs="Times New Roman"/>
              </w:rPr>
              <w:t>Resolusi Asli Citra</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7BAC9D" w14:textId="77777777" w:rsidR="00094CDD" w:rsidRPr="00F16012" w:rsidRDefault="00094CDD" w:rsidP="00A435FB">
            <w:pPr>
              <w:spacing w:after="120" w:line="480" w:lineRule="auto"/>
              <w:jc w:val="both"/>
              <w:rPr>
                <w:rFonts w:cs="Times New Roman"/>
              </w:rPr>
            </w:pPr>
            <w:r>
              <w:rPr>
                <w:rFonts w:cs="Times New Roman"/>
              </w:rPr>
              <w:t>Beragam (diresize ke 224x224 piksel)</w:t>
            </w:r>
          </w:p>
        </w:tc>
      </w:tr>
      <w:tr w:rsidR="00094CDD" w:rsidRPr="00F16012" w14:paraId="7E3B4A42" w14:textId="77777777" w:rsidTr="0012195A">
        <w:trPr>
          <w:trHeight w:val="1216"/>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34E32B" w14:textId="77777777" w:rsidR="00094CDD" w:rsidRPr="00F16012" w:rsidRDefault="00094CDD" w:rsidP="00A435FB">
            <w:pPr>
              <w:spacing w:after="120" w:line="480" w:lineRule="auto"/>
              <w:jc w:val="both"/>
              <w:rPr>
                <w:rFonts w:cs="Times New Roman"/>
              </w:rPr>
            </w:pPr>
            <w:r>
              <w:rPr>
                <w:rFonts w:cs="Times New Roman"/>
              </w:rPr>
              <w:t>Format File</w:t>
            </w:r>
          </w:p>
        </w:tc>
        <w:tc>
          <w:tcPr>
            <w:tcW w:w="4765"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FBA6D1" w14:textId="77777777" w:rsidR="00094CDD" w:rsidRPr="00F16012" w:rsidRDefault="00094CDD" w:rsidP="00A435FB">
            <w:pPr>
              <w:spacing w:after="120" w:line="480" w:lineRule="auto"/>
              <w:jc w:val="both"/>
              <w:rPr>
                <w:rFonts w:cs="Times New Roman"/>
              </w:rPr>
            </w:pPr>
            <w:r>
              <w:rPr>
                <w:rFonts w:cs="Times New Roman"/>
              </w:rPr>
              <w:t>.JPG / .JPEG</w:t>
            </w:r>
          </w:p>
        </w:tc>
      </w:tr>
    </w:tbl>
    <w:p w14:paraId="439CB7DE" w14:textId="77777777" w:rsidR="003D09BF" w:rsidRPr="00F16012" w:rsidRDefault="003D09BF" w:rsidP="00A435FB">
      <w:pPr>
        <w:pStyle w:val="GambarAutomatis"/>
        <w:spacing w:line="480" w:lineRule="auto"/>
        <w:jc w:val="both"/>
        <w:rPr>
          <w:b w:val="0"/>
          <w:bCs w:val="0"/>
          <w:noProof/>
        </w:rPr>
      </w:pPr>
    </w:p>
    <w:p w14:paraId="6E469D15" w14:textId="77777777" w:rsidR="006B78AE" w:rsidRPr="00F16012" w:rsidRDefault="003D09BF" w:rsidP="00A435FB">
      <w:pPr>
        <w:pStyle w:val="GambarAutomatis"/>
        <w:spacing w:line="480" w:lineRule="auto"/>
        <w:rPr>
          <w:b w:val="0"/>
          <w:bCs w:val="0"/>
        </w:rPr>
      </w:pPr>
      <w:r>
        <w:rPr>
          <w:b w:val="0"/>
          <w:bCs w:val="0"/>
          <w:noProof/>
        </w:rPr>
        <w:drawing>
          <wp:inline distT="0" distB="0" distL="0" distR="0" wp14:anchorId="1D703E93" wp14:editId="761D5242">
            <wp:extent cx="1472776" cy="12271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l="14275" t="30728" r="97" b="29139"/>
                    <a:stretch/>
                  </pic:blipFill>
                  <pic:spPr bwMode="auto">
                    <a:xfrm>
                      <a:off x="0" y="0"/>
                      <a:ext cx="1477755" cy="1231302"/>
                    </a:xfrm>
                    <a:prstGeom prst="rect">
                      <a:avLst/>
                    </a:prstGeom>
                    <a:noFill/>
                    <a:ln>
                      <a:noFill/>
                    </a:ln>
                    <a:extLst>
                      <a:ext uri="{53640926-AAD7-44D8-BBD7-CCE9431645EC}">
                        <a14:shadowObscured xmlns:a14="http://schemas.microsoft.com/office/drawing/2010/main"/>
                      </a:ext>
                    </a:extLst>
                  </pic:spPr>
                </pic:pic>
              </a:graphicData>
            </a:graphic>
          </wp:inline>
        </w:drawing>
      </w:r>
    </w:p>
    <w:p w14:paraId="26051BE0" w14:textId="77777777" w:rsidR="00956852" w:rsidRPr="00F16012" w:rsidRDefault="00956852" w:rsidP="00A435FB">
      <w:pPr>
        <w:pStyle w:val="GambarAutomatis"/>
        <w:spacing w:line="480" w:lineRule="auto"/>
        <w:jc w:val="both"/>
        <w:rPr>
          <w:b w:val="0"/>
          <w:bCs w:val="0"/>
        </w:rPr>
      </w:pPr>
      <w:r>
        <w:lastRenderedPageBreak/>
        <w:t>Sumber :</w:t>
      </w:r>
      <w:r>
        <w:rPr>
          <w:b w:val="0"/>
          <w:bCs w:val="0"/>
        </w:rPr>
        <w:t xml:space="preserve"> https://universe.roboflow.com/rynnnn/bawang-merah-qzdhm/browse?queryText=&amp;pageSize=1000&amp;startingIndex=0&amp;browseQuery=true</w:t>
      </w:r>
    </w:p>
    <w:p w14:paraId="2D0B33EC" w14:textId="738415CC" w:rsidR="00664275" w:rsidRDefault="00664275" w:rsidP="00F168F2">
      <w:pPr>
        <w:pStyle w:val="GambarAutomatis"/>
      </w:pPr>
      <w:bookmarkStart w:id="145" w:name="_Toc236639614"/>
      <w:bookmarkStart w:id="146" w:name="_Toc236731517"/>
      <w:bookmarkStart w:id="147" w:name="_Toc236734018"/>
      <w:r>
        <w:t xml:space="preserve">Gambar III.  </w:t>
        <w:fldChar w:fldCharType="begin"/>
        <w:instrText xml:space="preserve"> SEQ Gambar_III._ \* ARABIC </w:instrText>
        <w:fldChar w:fldCharType="separate"/>
      </w:r>
      <w:r>
        <w:rPr>
          <w:noProof/>
        </w:rPr>
        <w:t>3</w:t>
      </w:r>
      <w:r>
        <w:fldChar w:fldCharType="end"/>
        <w:t xml:space="preserve"> </w:t>
      </w:r>
      <w:r>
        <w:rPr>
          <w:b w:val="0"/>
          <w:bCs w:val="0"/>
        </w:rPr>
        <w:t>Sampel Citra Bawang Merah Kelas Layak</w:t>
      </w:r>
      <w:r>
        <w:rPr>
          <w:rStyle w:val="GambarAutomatisChar"/>
        </w:rPr>
        <w:t>.</w:t>
      </w:r>
      <w:bookmarkEnd w:id="145"/>
      <w:bookmarkEnd w:id="146"/>
      <w:bookmarkEnd w:id="147"/>
    </w:p>
    <w:p w14:paraId="21D3AC85" w14:textId="77777777" w:rsidR="00664275" w:rsidRPr="00664275" w:rsidRDefault="00664275" w:rsidP="00A435FB">
      <w:pPr>
        <w:jc w:val="both"/>
      </w:pPr>
    </w:p>
    <w:p w14:paraId="508E1E3E" w14:textId="54BA8A1B" w:rsidR="006A12A1" w:rsidRPr="00F16012" w:rsidRDefault="002267A9" w:rsidP="00A435FB">
      <w:pPr>
        <w:ind w:firstLine="720"/>
        <w:jc w:val="both"/>
      </w:pPr>
      <w:r>
        <w:t xml:space="preserve">Narasi: Berdasarkan Gambar III.3, diilustrasikan representasi visual dari sampel citra bawang merah yang diklasifikasikan ke dalam kategori "Layak". Sampel citra tersebut memperlihatkan karakteristik fisik bawang merah yang utuh, pigmentasi warna kulit luar yang merata, serta terbebas dari indikasi cacat patologis maupun pembusukan. Selain itu, pada gambar tersebut juga dicantumkan tautan referensi yang mengarah ke repositori dataset </w:t>
      </w:r>
      <w:r>
        <w:rPr>
          <w:i/>
          <w:iCs/>
        </w:rPr>
        <w:t>open-source</w:t>
      </w:r>
      <w:r>
        <w:t xml:space="preserve"> Roboflow. Tautan repositori pihak ketiga ini merepresentasikan sumber utama dalam proses akuisisi data sekunder penelitian, yang menyediakan kumpulan variasi citra digital untuk digunakan sebagai data latih (</w:t>
      </w:r>
      <w:r>
        <w:rPr>
          <w:i/>
          <w:iCs/>
        </w:rPr>
        <w:t>training data</w:t>
      </w:r>
      <w:r>
        <w:t>) dalam mengajarkan model klasifikasi pada tahapan komputasi selanjutnya.</w:t>
      </w:r>
    </w:p>
    <w:p w14:paraId="772B05A4" w14:textId="77777777" w:rsidR="006A12A1" w:rsidRPr="00F16012" w:rsidRDefault="006A12A1" w:rsidP="00A435FB">
      <w:pPr>
        <w:jc w:val="both"/>
      </w:pPr>
    </w:p>
    <w:p w14:paraId="48844B9B" w14:textId="77777777" w:rsidR="00DC4FA8" w:rsidRPr="00F16012" w:rsidRDefault="006A12A1" w:rsidP="00A435FB">
      <w:pPr>
        <w:spacing w:line="480" w:lineRule="auto"/>
        <w:jc w:val="center"/>
      </w:pPr>
      <w:r>
        <w:rPr>
          <w:noProof/>
        </w:rPr>
        <w:drawing>
          <wp:inline distT="0" distB="0" distL="0" distR="0" wp14:anchorId="5DE9AB68" wp14:editId="68619151">
            <wp:extent cx="2133600" cy="2133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165549DC" w14:textId="77777777" w:rsidR="006A12A1" w:rsidRPr="00F16012" w:rsidRDefault="006A12A1" w:rsidP="00A435FB">
      <w:pPr>
        <w:spacing w:line="480" w:lineRule="auto"/>
        <w:jc w:val="both"/>
      </w:pPr>
      <w:r>
        <w:rPr>
          <w:b/>
          <w:bCs/>
        </w:rPr>
        <w:t>Sumber</w:t>
        <w:tab/>
        <w:t>:</w:t>
      </w:r>
      <w:r>
        <w:t xml:space="preserve"> https://universe.roboflow.com/rynnnn/bawang-merah-qzdhm/browse?queryText=&amp;pageSize=1000&amp;startingIndex=0&amp;browseQuery=true</w:t>
      </w:r>
    </w:p>
    <w:p w14:paraId="60FF3A83" w14:textId="57307DB1" w:rsidR="000802EC" w:rsidRPr="00F168F2" w:rsidRDefault="00664275" w:rsidP="00F168F2">
      <w:pPr>
        <w:pStyle w:val="GambarAutomatis"/>
        <w:rPr>
          <w:b w:val="0"/>
          <w:bCs w:val="0"/>
        </w:rPr>
      </w:pPr>
      <w:bookmarkStart w:id="148" w:name="_Toc236639615"/>
      <w:bookmarkStart w:id="149" w:name="_Toc236731518"/>
      <w:bookmarkStart w:id="150" w:name="_Toc236734019"/>
      <w:r>
        <w:t xml:space="preserve">Gambar III.  </w:t>
        <w:fldChar w:fldCharType="begin"/>
        <w:instrText xml:space="preserve"> SEQ Gambar_III._ \* ARABIC </w:instrText>
        <w:fldChar w:fldCharType="separate"/>
      </w:r>
      <w:r>
        <w:rPr>
          <w:noProof/>
        </w:rPr>
        <w:t>4</w:t>
      </w:r>
      <w:r>
        <w:fldChar w:fldCharType="end"/>
        <w:t xml:space="preserve"> </w:t>
      </w:r>
      <w:r>
        <w:rPr>
          <w:b w:val="0"/>
          <w:bCs w:val="0"/>
        </w:rPr>
        <w:t>Tampilan Bawang Tidak Layak Dan Berupa link Sumber.</w:t>
      </w:r>
      <w:bookmarkEnd w:id="148"/>
      <w:bookmarkEnd w:id="149"/>
      <w:bookmarkEnd w:id="150"/>
    </w:p>
    <w:p w14:paraId="3A749945" w14:textId="77777777" w:rsidR="00664275" w:rsidRPr="00664275" w:rsidRDefault="00664275" w:rsidP="00A435FB">
      <w:pPr>
        <w:jc w:val="both"/>
      </w:pPr>
    </w:p>
    <w:p w14:paraId="2628B234" w14:textId="258B4965" w:rsidR="006A12A1" w:rsidRPr="00F16012" w:rsidRDefault="000802EC" w:rsidP="00A435FB">
      <w:pPr>
        <w:spacing w:line="480" w:lineRule="auto"/>
        <w:ind w:firstLine="720"/>
        <w:jc w:val="both"/>
      </w:pPr>
      <w:r>
        <w:t xml:space="preserve">Narasi: Berdasarkan Gambar III.4, divisualisasikan contoh sampel citra bawang merah yang dikategorikan ke dalam kelas "Tidak Layak". Berkebalikan dengan sampel kelas sehat, citra ini secara eksplisit memperlihatkan kondisi fisik </w:t>
        <w:lastRenderedPageBreak/>
        <w:t xml:space="preserve">bawang merah yang mengalami degradasi parah, yang ditandai dengan adanya pembusukan, kerusakan struktural pada jaringan umbi, serta perubahan pigmentasi patologis berupa area yang mengering dan membusuk. Karakteristik visual anomali semacam ini merupakan representasi fitur krusial yang akan diekstraksi dan dipelajari oleh arsitektur model klasifikasi agar sistem mampu mendeteksi kerusakan secara presisi. Serupa dengan gambar sebelumnya, turut dicantumkan tautan referensi yang mengarah pada repositori dataset </w:t>
      </w:r>
      <w:r>
        <w:rPr>
          <w:i/>
          <w:iCs/>
        </w:rPr>
        <w:t>open-source</w:t>
      </w:r>
      <w:r>
        <w:t xml:space="preserve"> Roboflow, yang menjadi sumber pangkalan data sekunder tempat sampel citra kategori cacat ini diakuisisi guna menyeimbangkan variasi data latih penelitian.</w:t>
      </w:r>
    </w:p>
    <w:p w14:paraId="024928F8" w14:textId="77777777" w:rsidR="0044720E" w:rsidRPr="00F16012" w:rsidRDefault="00C6406B" w:rsidP="00A435FB">
      <w:pPr>
        <w:pStyle w:val="Heading3"/>
      </w:pPr>
      <w:bookmarkStart w:id="151" w:name="_Toc235347272"/>
      <w:bookmarkStart w:id="152" w:name="_Toc235363733"/>
      <w:bookmarkStart w:id="153" w:name="_Toc236734136"/>
      <w:r>
        <w:t>3.1.5. Metode Pembagian Dataset</w:t>
      </w:r>
      <w:bookmarkEnd w:id="151"/>
      <w:bookmarkEnd w:id="152"/>
      <w:bookmarkEnd w:id="153"/>
    </w:p>
    <w:p w14:paraId="4BB56EC9" w14:textId="77777777" w:rsidR="0044720E" w:rsidRPr="00F16012" w:rsidRDefault="00AF4522" w:rsidP="00A435FB">
      <w:pPr>
        <w:spacing w:after="120" w:line="480" w:lineRule="auto"/>
        <w:ind w:firstLine="720"/>
        <w:jc w:val="both"/>
        <w:rPr>
          <w:rFonts w:cs="Times New Roman"/>
        </w:rPr>
      </w:pPr>
      <w:r>
        <w:rPr>
          <w:rFonts w:cs="Times New Roman"/>
        </w:rPr>
        <w:t>Dataset sebesar 3.590 gambar mengikuti pembagian subset bawaan ekspor Roboflow (train, valid, test). Untuk menjamin tidak adanya kebocoran data (data leakage), augmentasi hanya diterapkan pada data latih sehingga tidak ada varian dari satu citra yang tersebar ke data uji. Distribusi akhir citra biner tercatat seimbang antara kelas Layak dan Tidak Layak.</w:t>
      </w:r>
    </w:p>
    <w:p w14:paraId="0A67F3CF" w14:textId="77777777" w:rsidR="0044720E" w:rsidRPr="00F16012" w:rsidRDefault="00C6406B" w:rsidP="00A435FB">
      <w:pPr>
        <w:pStyle w:val="Heading2"/>
        <w:jc w:val="both"/>
      </w:pPr>
      <w:bookmarkStart w:id="154" w:name="_Toc235347273"/>
      <w:bookmarkStart w:id="155" w:name="_Toc235363734"/>
      <w:bookmarkStart w:id="156" w:name="_Toc236734137"/>
      <w:r>
        <w:t>3.2. Metode Pengolahan dan Analisis Data</w:t>
      </w:r>
      <w:bookmarkEnd w:id="154"/>
      <w:bookmarkEnd w:id="155"/>
      <w:bookmarkEnd w:id="156"/>
      <w:r>
        <w:t xml:space="preserve"> </w:t>
      </w:r>
    </w:p>
    <w:p w14:paraId="51010E0F" w14:textId="77777777" w:rsidR="00DC4FA8" w:rsidRPr="00F16012" w:rsidRDefault="00A055EC" w:rsidP="00A435FB">
      <w:pPr>
        <w:spacing w:line="480" w:lineRule="auto"/>
        <w:ind w:firstLine="720"/>
        <w:jc w:val="both"/>
        <w:rPr>
          <w:rFonts w:cs="Times New Roman"/>
        </w:rPr>
      </w:pPr>
      <w:r>
        <w:rPr>
          <w:rFonts w:cs="Times New Roman"/>
        </w:rPr>
        <w:t>Pemrosesan data awal (</w:t>
      </w:r>
      <w:r>
        <w:rPr>
          <w:rFonts w:cs="Times New Roman"/>
          <w:i/>
          <w:iCs/>
        </w:rPr>
        <w:t>preprocessing</w:t>
      </w:r>
      <w:r>
        <w:rPr>
          <w:rFonts w:cs="Times New Roman"/>
        </w:rPr>
        <w:t>) menggunakan bahasa pemrograman Python di lingkungan Google Colab. Dataset yang diolah bersumber dari arsip pengolahan Roboflow dan Kaggle. Google Colab dipilih karena menyediakan akses gratis ke unit pemrosesan grafis (GPU) Tesla T4 yang mempercepat proses konvolusi matriks secara signifikan.</w:t>
      </w:r>
    </w:p>
    <w:p w14:paraId="308548B1" w14:textId="77777777" w:rsidR="001379C6" w:rsidRPr="00F16012" w:rsidRDefault="001379C6" w:rsidP="00A435FB">
      <w:pPr>
        <w:spacing w:line="480" w:lineRule="auto"/>
        <w:ind w:firstLine="720"/>
        <w:jc w:val="both"/>
        <w:rPr>
          <w:rFonts w:cs="Times New Roman"/>
        </w:rPr>
      </w:pPr>
    </w:p>
    <w:p w14:paraId="04426FB8" w14:textId="77777777" w:rsidR="00067094" w:rsidRPr="00F16012" w:rsidRDefault="00067094" w:rsidP="00A435FB">
      <w:pPr>
        <w:spacing w:line="480" w:lineRule="auto"/>
        <w:jc w:val="center"/>
        <w:rPr>
          <w:rFonts w:cs="Times New Roman"/>
        </w:rPr>
      </w:pPr>
      <w:r>
        <w:rPr>
          <w:rFonts w:cs="Times New Roman"/>
          <w:noProof/>
        </w:rPr>
        <w:lastRenderedPageBreak/>
        <w:drawing>
          <wp:inline distT="0" distB="0" distL="0" distR="0" wp14:anchorId="0210B6C8" wp14:editId="5640CEC7">
            <wp:extent cx="2743200" cy="269600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4802" cy="2697579"/>
                    </a:xfrm>
                    <a:prstGeom prst="rect">
                      <a:avLst/>
                    </a:prstGeom>
                  </pic:spPr>
                </pic:pic>
              </a:graphicData>
            </a:graphic>
          </wp:inline>
        </w:drawing>
      </w:r>
    </w:p>
    <w:p w14:paraId="03C488EA" w14:textId="6AC38999" w:rsidR="00622423" w:rsidRDefault="008D0C63" w:rsidP="008D0C63">
      <w:pPr>
        <w:pStyle w:val="GambarAutomatis"/>
      </w:pPr>
      <w:bookmarkStart w:id="157" w:name="_Toc236639616"/>
      <w:bookmarkStart w:id="158" w:name="_Toc236731519"/>
      <w:bookmarkStart w:id="159" w:name="_Toc236734020"/>
      <w:r>
        <w:t xml:space="preserve">Gambar III.  </w:t>
        <w:fldChar w:fldCharType="begin"/>
        <w:instrText xml:space="preserve"> SEQ Gambar_III._ \* ARABIC </w:instrText>
        <w:fldChar w:fldCharType="separate"/>
      </w:r>
      <w:r>
        <w:rPr>
          <w:noProof/>
        </w:rPr>
        <w:t>5</w:t>
      </w:r>
      <w:r>
        <w:fldChar w:fldCharType="end"/>
        <w:t xml:space="preserve"> </w:t>
      </w:r>
      <w:r>
        <w:rPr>
          <w:b w:val="0"/>
          <w:bCs w:val="0"/>
        </w:rPr>
        <w:t>Tampilan Lingkungan Komputasi Google Colab.</w:t>
      </w:r>
      <w:bookmarkEnd w:id="157"/>
      <w:bookmarkEnd w:id="158"/>
      <w:bookmarkEnd w:id="159"/>
    </w:p>
    <w:p w14:paraId="25C52CC9" w14:textId="77777777" w:rsidR="00A435FB" w:rsidRPr="00A435FB" w:rsidRDefault="00A435FB" w:rsidP="00A435FB"/>
    <w:p w14:paraId="1853E234" w14:textId="126AE4FE" w:rsidR="004B796A" w:rsidRPr="00F16012" w:rsidRDefault="008C1234" w:rsidP="008C1234">
      <w:pPr>
        <w:spacing w:line="480" w:lineRule="auto"/>
        <w:ind w:firstLine="720"/>
        <w:jc w:val="both"/>
        <w:rPr>
          <w:rFonts w:cs="Times New Roman"/>
        </w:rPr>
      </w:pPr>
      <w:r>
        <w:rPr>
          <w:rFonts w:cs="Times New Roman"/>
        </w:rPr>
        <w:t xml:space="preserve">Pengolahan data skala besar dan pelatihan jaringan </w:t>
      </w:r>
      <w:r>
        <w:rPr>
          <w:rFonts w:cs="Times New Roman"/>
          <w:i/>
          <w:iCs/>
        </w:rPr>
        <w:t>Deep Learning</w:t>
      </w:r>
      <w:r>
        <w:rPr>
          <w:rFonts w:cs="Times New Roman"/>
        </w:rPr>
        <w:t xml:space="preserve"> menuntut spesifikasi perangkat keras komputasi yang tinggi. Seperti yang diilustrasikan pada Gambar III.5, penelitian ini menggunakan ekosistem komputasi awan Google Colaboratory (Colab). Penggunaan antarmuka Colab sangat esensial karena platform ini menyediakan alokasi mesin virtual berbasis </w:t>
      </w:r>
      <w:r>
        <w:rPr>
          <w:rFonts w:cs="Times New Roman"/>
          <w:i/>
          <w:iCs/>
        </w:rPr>
        <w:t>Graphics Processing Unit</w:t>
      </w:r>
      <w:r>
        <w:rPr>
          <w:rFonts w:cs="Times New Roman"/>
        </w:rPr>
        <w:t> (GPU) berkinerja tinggi, yakni tipe Tesla T4, yang mutlak diperlukan untuk mereduksi beban komputasi dan memangkas waktu pelatihan iteratif matriks pada CNN secara signifikan.</w:t>
      </w:r>
    </w:p>
    <w:p w14:paraId="6519ADCB" w14:textId="77777777" w:rsidR="0044720E" w:rsidRPr="00F16012" w:rsidRDefault="00C6406B" w:rsidP="00A435FB">
      <w:pPr>
        <w:pStyle w:val="Heading3"/>
      </w:pPr>
      <w:bookmarkStart w:id="160" w:name="_Toc235347274"/>
      <w:bookmarkStart w:id="161" w:name="_Toc235363735"/>
      <w:bookmarkStart w:id="162" w:name="_Toc236734138"/>
      <w:r>
        <w:t>3.2.1. Deskripsi &amp; Distribusi Dataset Biner</w:t>
      </w:r>
      <w:bookmarkEnd w:id="160"/>
      <w:bookmarkEnd w:id="161"/>
      <w:bookmarkEnd w:id="162"/>
    </w:p>
    <w:p w14:paraId="252D3AD6" w14:textId="77777777" w:rsidR="0044720E" w:rsidRPr="00F16012" w:rsidRDefault="00AF4522" w:rsidP="00A435FB">
      <w:pPr>
        <w:spacing w:after="120" w:line="480" w:lineRule="auto"/>
        <w:ind w:firstLine="720"/>
        <w:jc w:val="both"/>
        <w:rPr>
          <w:rFonts w:cs="Times New Roman"/>
        </w:rPr>
      </w:pPr>
      <w:r>
        <w:rPr>
          <w:rFonts w:cs="Times New Roman"/>
        </w:rPr>
        <w:t xml:space="preserve">Sistem alur program utama digambarkan secara logis melalui flowchart. Program menerima input citra bawang merah, lalu menyeragamkan ukuran menjadi 224x224 piksel serta menerapkan filter kontras CLAHE pada jalur GLCM. Alur pemrosesan kemudian bercabang menjadi dua jalur eksperimen (dual-pipeline): (Jalur 1) CNN Sequential kustom berbasis RGB, dan (Jalur 2) ekstraksi fitur tekstur GLCM </w:t>
        <w:lastRenderedPageBreak/>
        <w:t>yang dilanjutkan pengklasifikasi SVM. Output klasifikasi berupa label kelayakan bawang merah divisualisasikan pada GUI Tkinter.</w:t>
      </w:r>
    </w:p>
    <w:p w14:paraId="5336E168" w14:textId="77777777" w:rsidR="00A80ACB" w:rsidRPr="00F16012" w:rsidRDefault="00A80ACB" w:rsidP="00A435FB">
      <w:pPr>
        <w:pStyle w:val="GambarAutomatis"/>
        <w:spacing w:line="480" w:lineRule="auto"/>
        <w:jc w:val="both"/>
        <w:rPr>
          <w:b w:val="0"/>
          <w:bCs w:val="0"/>
        </w:rPr>
      </w:pPr>
    </w:p>
    <w:p w14:paraId="7B723F6D" w14:textId="4D28C309" w:rsidR="009E4E90" w:rsidRPr="00952C97" w:rsidRDefault="009E4E90" w:rsidP="00A435FB">
      <w:pPr>
        <w:pStyle w:val="GambarAutomatis"/>
        <w:spacing w:line="480" w:lineRule="auto"/>
        <w:rPr>
          <w:rFonts w:cs="Times New Roman"/>
        </w:rPr>
      </w:pPr>
      <w:bookmarkStart w:id="163" w:name="_Toc234617634"/>
      <w:bookmarkStart w:id="164" w:name="_Toc234870276"/>
      <w:bookmarkStart w:id="165" w:name="_Toc234870546"/>
      <w:bookmarkStart w:id="166" w:name="_Toc235348130"/>
      <w:bookmarkStart w:id="167" w:name="_Toc235562248"/>
      <w:r>
        <w:rPr>
          <w:rFonts w:cs="Times New Roman"/>
        </w:rPr>
        <w:t xml:space="preserve">Tabel III. </w:t>
        <w:fldChar w:fldCharType="begin"/>
        <w:instrText xml:space="preserve"> SEQ Tabel_III_. \* ARABIC </w:instrText>
        <w:fldChar w:fldCharType="separate"/>
      </w:r>
      <w:r>
        <w:rPr>
          <w:rFonts w:cs="Times New Roman"/>
          <w:noProof/>
        </w:rPr>
        <w:t>2</w:t>
        <w:fldChar w:fldCharType="end"/>
      </w:r>
      <w:r>
        <w:rPr>
          <w:rFonts w:cs="Times New Roman"/>
        </w:rPr>
        <w:t xml:space="preserve"> </w:t>
      </w:r>
      <w:r>
        <w:rPr>
          <w:rFonts w:cs="Times New Roman"/>
          <w:b w:val="0"/>
          <w:bCs w:val="0"/>
        </w:rPr>
        <w:t>Distribusi Pembagian Dataset Biner Bawang Merah.</w:t>
      </w:r>
      <w:bookmarkEnd w:id="163"/>
      <w:bookmarkEnd w:id="164"/>
      <w:bookmarkEnd w:id="165"/>
      <w:bookmarkEnd w:id="166"/>
      <w:bookmarkEnd w:id="167"/>
    </w:p>
    <w:tbl>
      <w:tblPr>
        <w:tblW w:w="8220" w:type="dxa"/>
        <w:jc w:val="center"/>
        <w:tblCellMar>
          <w:left w:w="0" w:type="dxa"/>
          <w:right w:w="0" w:type="dxa"/>
        </w:tblCellMar>
        <w:tblLook w:val="04A0" w:firstRow="1" w:lastRow="0" w:firstColumn="1" w:lastColumn="0" w:noHBand="0" w:noVBand="1"/>
      </w:tblPr>
      <w:tblGrid>
        <w:gridCol w:w="2283"/>
        <w:gridCol w:w="2028"/>
        <w:gridCol w:w="2776"/>
        <w:gridCol w:w="1133"/>
      </w:tblGrid>
      <w:tr w:rsidR="007E6068" w:rsidRPr="00F16012" w14:paraId="3175F1ED"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8F820F8" w14:textId="77777777" w:rsidR="007E6068" w:rsidRPr="00F16012" w:rsidRDefault="007E6068" w:rsidP="00A435FB">
            <w:pPr>
              <w:spacing w:after="120" w:line="480" w:lineRule="auto"/>
              <w:jc w:val="both"/>
              <w:rPr>
                <w:rFonts w:cs="Times New Roman"/>
              </w:rPr>
            </w:pPr>
            <w:r>
              <w:rPr>
                <w:rFonts w:cs="Times New Roman"/>
              </w:rPr>
              <w:t>Tahap Pembagian (Split)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215CB59" w14:textId="77777777" w:rsidR="007E6068" w:rsidRPr="00F16012" w:rsidRDefault="007E6068" w:rsidP="00A435FB">
            <w:pPr>
              <w:spacing w:after="120" w:line="480" w:lineRule="auto"/>
              <w:jc w:val="both"/>
              <w:rPr>
                <w:rFonts w:cs="Times New Roman"/>
              </w:rPr>
            </w:pPr>
            <w:r>
              <w:rPr>
                <w:rFonts w:cs="Times New Roman"/>
              </w:rPr>
              <w:t>Kelas Layak (Mutu I &amp; II)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926D578" w14:textId="77777777" w:rsidR="007E6068" w:rsidRPr="00F16012" w:rsidRDefault="007E6068" w:rsidP="00A435FB">
            <w:pPr>
              <w:spacing w:after="120" w:line="480" w:lineRule="auto"/>
              <w:jc w:val="both"/>
              <w:rPr>
                <w:rFonts w:cs="Times New Roman"/>
              </w:rPr>
            </w:pPr>
            <w:r>
              <w:rPr>
                <w:rFonts w:cs="Times New Roman"/>
              </w:rPr>
              <w:t>Kelas Tidak Layak (Busuk/Cacat)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1D84905" w14:textId="77777777" w:rsidR="007E6068" w:rsidRPr="00F16012" w:rsidRDefault="007E6068" w:rsidP="00A435FB">
            <w:pPr>
              <w:spacing w:after="120" w:line="480" w:lineRule="auto"/>
              <w:jc w:val="both"/>
              <w:rPr>
                <w:rFonts w:cs="Times New Roman"/>
              </w:rPr>
            </w:pPr>
            <w:r>
              <w:rPr>
                <w:rFonts w:cs="Times New Roman"/>
              </w:rPr>
              <w:t>Total Citra</w:t>
            </w:r>
          </w:p>
        </w:tc>
      </w:tr>
      <w:tr w:rsidR="007E6068" w:rsidRPr="00F16012" w14:paraId="0DEFAF65"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CED1EA" w14:textId="77777777" w:rsidR="007E6068" w:rsidRPr="00F16012" w:rsidRDefault="007E6068" w:rsidP="00A435FB">
            <w:pPr>
              <w:spacing w:after="120" w:line="480" w:lineRule="auto"/>
              <w:jc w:val="both"/>
              <w:rPr>
                <w:rFonts w:cs="Times New Roman"/>
              </w:rPr>
            </w:pPr>
            <w:r>
              <w:rPr>
                <w:rFonts w:cs="Times New Roman"/>
              </w:rPr>
              <w:t>Data Latih (Training)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57B60D" w14:textId="77777777" w:rsidR="007E6068" w:rsidRPr="00F16012" w:rsidRDefault="00B77F03" w:rsidP="00A435FB">
            <w:pPr>
              <w:spacing w:after="120" w:line="480" w:lineRule="auto"/>
              <w:jc w:val="both"/>
              <w:rPr>
                <w:rFonts w:cs="Times New Roman"/>
              </w:rPr>
            </w:pPr>
            <w:r>
              <w:rPr>
                <w:rFonts w:cs="Times New Roman"/>
              </w:rPr>
              <w:t>1.566 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8F00BD5" w14:textId="77777777" w:rsidR="007E6068" w:rsidRPr="00F16012" w:rsidRDefault="00B77F03" w:rsidP="00A435FB">
            <w:pPr>
              <w:spacing w:after="120" w:line="480" w:lineRule="auto"/>
              <w:jc w:val="both"/>
              <w:rPr>
                <w:rFonts w:cs="Times New Roman"/>
              </w:rPr>
            </w:pPr>
            <w:r>
              <w:rPr>
                <w:rFonts w:cs="Times New Roman"/>
              </w:rPr>
              <w:t>1.569 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02AE8F" w14:textId="77777777" w:rsidR="007E6068" w:rsidRPr="00F16012" w:rsidRDefault="007E6068" w:rsidP="00A435FB">
            <w:pPr>
              <w:spacing w:after="120" w:line="480" w:lineRule="auto"/>
              <w:jc w:val="both"/>
              <w:rPr>
                <w:rFonts w:cs="Times New Roman"/>
              </w:rPr>
            </w:pPr>
            <w:r>
              <w:rPr>
                <w:rFonts w:cs="Times New Roman"/>
              </w:rPr>
              <w:t>3.135 citra</w:t>
            </w:r>
          </w:p>
        </w:tc>
      </w:tr>
      <w:tr w:rsidR="007E6068" w:rsidRPr="00F16012" w14:paraId="2CD19C72"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F286A84" w14:textId="77777777" w:rsidR="007E6068" w:rsidRPr="00F16012" w:rsidRDefault="007E6068" w:rsidP="00A435FB">
            <w:pPr>
              <w:spacing w:after="120" w:line="480" w:lineRule="auto"/>
              <w:jc w:val="both"/>
              <w:rPr>
                <w:rFonts w:cs="Times New Roman"/>
              </w:rPr>
            </w:pPr>
            <w:r>
              <w:rPr>
                <w:rFonts w:cs="Times New Roman"/>
              </w:rPr>
              <w:t>Data Validasi (Validation)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C8B25F8" w14:textId="77777777" w:rsidR="007E6068" w:rsidRPr="00F16012" w:rsidRDefault="00B77F03" w:rsidP="00A435FB">
            <w:pPr>
              <w:spacing w:after="120" w:line="480" w:lineRule="auto"/>
              <w:jc w:val="both"/>
              <w:rPr>
                <w:rFonts w:cs="Times New Roman"/>
              </w:rPr>
            </w:pPr>
            <w:r>
              <w:rPr>
                <w:rFonts w:cs="Times New Roman"/>
              </w:rPr>
              <w:t>153 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3C50AB" w14:textId="77777777" w:rsidR="007E6068" w:rsidRPr="00F16012" w:rsidRDefault="00B77F03" w:rsidP="00A435FB">
            <w:pPr>
              <w:spacing w:after="120" w:line="480" w:lineRule="auto"/>
              <w:jc w:val="both"/>
              <w:rPr>
                <w:rFonts w:cs="Times New Roman"/>
              </w:rPr>
            </w:pPr>
            <w:r>
              <w:rPr>
                <w:rFonts w:cs="Times New Roman"/>
              </w:rPr>
              <w:t>151 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EF8518" w14:textId="77777777" w:rsidR="007E6068" w:rsidRPr="00F16012" w:rsidRDefault="007E6068" w:rsidP="00A435FB">
            <w:pPr>
              <w:spacing w:after="120" w:line="480" w:lineRule="auto"/>
              <w:jc w:val="both"/>
              <w:rPr>
                <w:rFonts w:cs="Times New Roman"/>
              </w:rPr>
            </w:pPr>
            <w:r>
              <w:rPr>
                <w:rFonts w:cs="Times New Roman"/>
              </w:rPr>
              <w:t>304 citra</w:t>
            </w:r>
          </w:p>
        </w:tc>
      </w:tr>
      <w:tr w:rsidR="007E6068" w:rsidRPr="00F16012" w14:paraId="02906372"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6B9A22" w14:textId="77777777" w:rsidR="007E6068" w:rsidRPr="00F16012" w:rsidRDefault="007E6068" w:rsidP="00A435FB">
            <w:pPr>
              <w:spacing w:after="120" w:line="480" w:lineRule="auto"/>
              <w:jc w:val="both"/>
              <w:rPr>
                <w:rFonts w:cs="Times New Roman"/>
              </w:rPr>
            </w:pPr>
            <w:r>
              <w:rPr>
                <w:rFonts w:cs="Times New Roman"/>
              </w:rPr>
              <w:t>Data Uji (Testing)</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B04C03A" w14:textId="77777777" w:rsidR="007E6068" w:rsidRPr="00F16012" w:rsidRDefault="00B77F03" w:rsidP="00A435FB">
            <w:pPr>
              <w:spacing w:after="120" w:line="480" w:lineRule="auto"/>
              <w:jc w:val="both"/>
              <w:rPr>
                <w:rFonts w:cs="Times New Roman"/>
              </w:rPr>
            </w:pPr>
            <w:r>
              <w:rPr>
                <w:rFonts w:cs="Times New Roman"/>
              </w:rPr>
              <w:t>75 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4F3B8D" w14:textId="77777777" w:rsidR="007E6068" w:rsidRPr="00F16012" w:rsidRDefault="007E6068" w:rsidP="00A435FB">
            <w:pPr>
              <w:spacing w:after="120" w:line="480" w:lineRule="auto"/>
              <w:jc w:val="both"/>
              <w:rPr>
                <w:rFonts w:cs="Times New Roman"/>
              </w:rPr>
            </w:pPr>
            <w:r>
              <w:rPr>
                <w:rFonts w:cs="Times New Roman"/>
              </w:rPr>
              <w:t xml:space="preserve"> 76citra</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AC644B" w14:textId="77777777" w:rsidR="007E6068" w:rsidRPr="00F16012" w:rsidRDefault="007E6068" w:rsidP="00A435FB">
            <w:pPr>
              <w:spacing w:after="120" w:line="480" w:lineRule="auto"/>
              <w:jc w:val="both"/>
              <w:rPr>
                <w:rFonts w:cs="Times New Roman"/>
              </w:rPr>
            </w:pPr>
            <w:r>
              <w:rPr>
                <w:rFonts w:cs="Times New Roman"/>
              </w:rPr>
              <w:t>151 citra</w:t>
            </w:r>
          </w:p>
        </w:tc>
      </w:tr>
      <w:tr w:rsidR="007E6068" w:rsidRPr="00F16012" w14:paraId="1059945A"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7843C9DA" w14:textId="77777777" w:rsidR="007E6068" w:rsidRPr="00F16012" w:rsidRDefault="007E6068" w:rsidP="00A435FB">
            <w:pPr>
              <w:spacing w:after="120" w:line="480" w:lineRule="auto"/>
              <w:jc w:val="both"/>
              <w:rPr>
                <w:rFonts w:cs="Times New Roman"/>
              </w:rPr>
            </w:pPr>
            <w:r>
              <w:rPr>
                <w:rFonts w:cs="Times New Roman"/>
              </w:rPr>
              <w:t>Total Keseluruhan</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5BA3AE4D" w14:textId="77777777" w:rsidR="007E6068" w:rsidRPr="00F16012" w:rsidRDefault="00B77F03" w:rsidP="00A435FB">
            <w:pPr>
              <w:spacing w:after="120" w:line="480" w:lineRule="auto"/>
              <w:jc w:val="both"/>
              <w:rPr>
                <w:rFonts w:cs="Times New Roman"/>
              </w:rPr>
            </w:pPr>
            <w:r>
              <w:rPr>
                <w:rFonts w:cs="Times New Roman"/>
              </w:rPr>
              <w:t>1.794 citra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162A55A" w14:textId="77777777" w:rsidR="007E6068" w:rsidRPr="00F16012" w:rsidRDefault="007E6068" w:rsidP="00A435FB">
            <w:pPr>
              <w:spacing w:after="120" w:line="480" w:lineRule="auto"/>
              <w:jc w:val="both"/>
              <w:rPr>
                <w:rFonts w:cs="Times New Roman"/>
              </w:rPr>
            </w:pPr>
            <w:r>
              <w:rPr>
                <w:rFonts w:cs="Times New Roman"/>
              </w:rPr>
              <w:t>1.796 citra</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0" w:type="dxa"/>
              <w:left w:w="150" w:type="dxa"/>
              <w:bottom w:w="90" w:type="dxa"/>
              <w:right w:w="150" w:type="dxa"/>
            </w:tcMar>
            <w:hideMark/>
          </w:tcPr>
          <w:p w14:paraId="306E3E52" w14:textId="77777777" w:rsidR="007E6068" w:rsidRPr="00F16012" w:rsidRDefault="007E6068" w:rsidP="00A435FB">
            <w:pPr>
              <w:spacing w:after="120" w:line="480" w:lineRule="auto"/>
              <w:jc w:val="both"/>
              <w:rPr>
                <w:rFonts w:cs="Times New Roman"/>
              </w:rPr>
            </w:pPr>
            <w:r>
              <w:rPr>
                <w:rFonts w:cs="Times New Roman"/>
              </w:rPr>
              <w:t>3.590 citra</w:t>
            </w:r>
          </w:p>
        </w:tc>
      </w:tr>
    </w:tbl>
    <w:p w14:paraId="579CFBE3" w14:textId="77777777" w:rsidR="007E6068" w:rsidRPr="00F16012" w:rsidRDefault="007E6068" w:rsidP="00A435FB">
      <w:pPr>
        <w:spacing w:after="120" w:line="480" w:lineRule="auto"/>
        <w:ind w:firstLine="720"/>
        <w:jc w:val="both"/>
        <w:rPr>
          <w:rFonts w:cs="Times New Roman"/>
        </w:rPr>
      </w:pPr>
    </w:p>
    <w:p w14:paraId="3C782056" w14:textId="77777777" w:rsidR="007E6068" w:rsidRPr="00F16012" w:rsidRDefault="00B77F03" w:rsidP="00A435FB">
      <w:pPr>
        <w:spacing w:after="120" w:line="480" w:lineRule="auto"/>
        <w:ind w:firstLine="720"/>
        <w:jc w:val="both"/>
        <w:rPr>
          <w:rFonts w:cs="Times New Roman"/>
        </w:rPr>
      </w:pPr>
      <w:r>
        <w:rPr>
          <w:rFonts w:cs="Times New Roman"/>
        </w:rPr>
        <w:t>Distribusi pada Tabel III.2 menunjukkan proporsi yang seimbang (rasio mendekati 1:1) antara sampel Layak dan Tidak Layak. Keseimbangan ini sengaja dijaga agar jaringan Deep Learning lebih fokus mengidentifikasi ciri cacat organik daripada menghafal ukuran fisik bawang.</w:t>
      </w:r>
    </w:p>
    <w:p w14:paraId="677D5A28" w14:textId="77777777" w:rsidR="0044720E" w:rsidRPr="00F16012" w:rsidRDefault="00C6406B" w:rsidP="00A435FB">
      <w:pPr>
        <w:pStyle w:val="Heading3"/>
      </w:pPr>
      <w:bookmarkStart w:id="168" w:name="_Toc235347275"/>
      <w:bookmarkStart w:id="169" w:name="_Toc235363736"/>
      <w:bookmarkStart w:id="170" w:name="_Toc236734139"/>
      <w:r>
        <w:lastRenderedPageBreak/>
        <w:t>3.2.2. Prosedur Preprocessing Citra</w:t>
      </w:r>
      <w:bookmarkEnd w:id="168"/>
      <w:bookmarkEnd w:id="169"/>
      <w:bookmarkEnd w:id="170"/>
    </w:p>
    <w:p w14:paraId="4EF8A558" w14:textId="77777777" w:rsidR="00345CC5" w:rsidRPr="00F16012" w:rsidRDefault="00873C1D" w:rsidP="00A435FB">
      <w:pPr>
        <w:spacing w:after="120" w:line="480" w:lineRule="auto"/>
        <w:ind w:firstLine="720"/>
        <w:jc w:val="both"/>
        <w:rPr>
          <w:rFonts w:cs="Times New Roman"/>
        </w:rPr>
      </w:pPr>
      <w:r>
        <w:rPr>
          <w:rFonts w:cs="Times New Roman"/>
        </w:rPr>
        <w:t>Piksel citra asli diproses dengan standardisasi ukuran (</w:t>
      </w:r>
      <w:r>
        <w:rPr>
          <w:rFonts w:cs="Times New Roman"/>
          <w:i/>
          <w:iCs/>
        </w:rPr>
        <w:t>resize</w:t>
      </w:r>
      <w:r>
        <w:rPr>
          <w:rFonts w:cs="Times New Roman"/>
        </w:rPr>
        <w:t>) menjadi 224×224 piksel melalui pustaka OpenCV dan </w:t>
      </w:r>
      <w:r>
        <w:rPr>
          <w:rFonts w:cs="Times New Roman"/>
          <w:i/>
          <w:iCs/>
        </w:rPr>
        <w:t>ImageDataGenerator</w:t>
      </w:r>
      <w:r>
        <w:rPr>
          <w:rFonts w:cs="Times New Roman"/>
        </w:rPr>
        <w:t> untuk memenuhi kesesuaian dimensi input arsitektur </w:t>
      </w:r>
      <w:r>
        <w:rPr>
          <w:rFonts w:cs="Times New Roman"/>
          <w:i/>
          <w:iCs/>
        </w:rPr>
        <w:t>Deep Learning</w:t>
      </w:r>
      <w:r>
        <w:rPr>
          <w:rFonts w:cs="Times New Roman"/>
        </w:rPr>
        <w:t>. Selain itu, dilakukan normalisasi rentang warna dengan membagi nilai piksel (</w:t>
      </w:r>
      <w:r>
        <w:rPr>
          <w:rFonts w:cs="Times New Roman"/>
          <w:i/>
          <w:iCs/>
        </w:rPr>
        <w:t>rescale</w:t>
      </w:r>
      <w:r>
        <w:rPr>
          <w:rFonts w:cs="Times New Roman"/>
        </w:rPr>
        <w:t> 1./255). Khusus untuk tahapan ekstraksi fitur tekstur GLCM, citra warna RGB dikonversi terlebih dahulu ke skala abu-abu (</w:t>
      </w:r>
      <w:r>
        <w:rPr>
          <w:rFonts w:cs="Times New Roman"/>
          <w:i/>
          <w:iCs/>
        </w:rPr>
        <w:t>Grayscale</w:t>
      </w:r>
      <w:r>
        <w:rPr>
          <w:rFonts w:cs="Times New Roman"/>
        </w:rPr>
        <w:t>) sebelum matriks ko-okurens dihitung. Tahapan konversi </w:t>
      </w:r>
      <w:r>
        <w:rPr>
          <w:rFonts w:cs="Times New Roman"/>
          <w:i/>
          <w:iCs/>
        </w:rPr>
        <w:t>Grayscale</w:t>
      </w:r>
      <w:r>
        <w:rPr>
          <w:rFonts w:cs="Times New Roman"/>
        </w:rPr>
        <w:t xml:space="preserve"> ini merupakan prosedur standar yang lazim diterapkan dalam penelitian berbasis GLCM pada objek tanaman pertanian, sebagaimana yang diterapkan oleh </w:t>
        <w:fldChar w:fldCharType="begin" w:fldLock="1"/>
        <w:instrText>ADDIN CSL_CITATION {"citationItems":[{"id":"ITEM-1","itemData":{"DOI":"10.33022/ijcs.v12i3.3236","ISSN":"2549-7286","abstract":"Tanaman bawang merah merupakan salah satu tanaman penting dalam industri pertanian. Penyakit pada tanaman bawang merah dapat mengakibatkan kerugian yang signifikan bagi petani dan produsen. Penelitian ini bertujuan untuk mengklasifikasikan penyakit bawang merah pada daun bawang merah yang disebabkan oleh bercak ungu dan moler. Pengumpulan data citra bawang merah dilakukan secara langsung yang dilanjutkan dengan tahap pre-processing sebelum pengklasifikasian penyakit pada tanaman bawang merah. Algoritma Naive Bayes dan CNN dengan ekstraksi fitur GLCM digunakan dalam penelitian ini untuk melakukan perbandingan klasifikasi antara dua metode tersebut dalam mengklasifikasikan penyakit tanaman bawang merah yaitu bercak ungu dan moler. Hasil pengujian dengan menggunakan citra sebanyak 160 penyakit moler dan 160 penyakit bercak ungu menunjukkan bahwa kedua algoritma klasifikasi Naive Bayes dan CNN dengan ekstraksi fitur GLCM mampu mengklasifikasikan penyakit moler dan penyakit bercak ungu pada daun bawang merah dengan akurasi yang baik sebesar 100%. Onion plants are one of the important crops in the agricultural industry. Diseases in onion plants can result in significant losses for farmers and producers. This research aims to classify onion diseases on onion leaves caused by priole blotch and molāris. The of onion image data colaction was performed directly, followed by a pre-processing stage before classifying diseases in onion plants. The Naive Bayes algorithm and CNN with GLCM feature extraction are used in this study to compare the classification between the two methods in classifying onion diseases. The test results using a total of 160 priole blotch and 160 molāris diseases show that both the Naive Bayes and CNN classification algorithms with GLCM feature extraction are capable of classifying priole blotch and molāris diseases on onion leaves with a perfect accuracy of 100%.","author":[{"dropping-particle":"","family":"Arfah","given":"Jumrayanti","non-dropping-particle":"","parse-names":false,"suffix":""},{"dropping-particle":"","family":"Purnawansyah","given":"","non-dropping-particle":"","parse-names":false,"suffix":""},{"dropping-particle":"","family":"Darwis","given":"Herdianti","non-dropping-particle":"","parse-names":false,"suffix":""},{"dropping-particle":"","family":"Sastra","given":"Ramdan","non-dropping-particle":"","parse-names":false,"suffix":""}],"container-title":"The Indonesian Journal of Computer Science","id":"ITEM-1","issue":"3","issued":{"date-parts":[["2023","6","30"]]},"title":"Klasifikasi Penyakit Bawang Merah Menggunakan Naive Bayes dan CNN dengan Fitur GLCM","type":"article-journal","volume":"12"},"uris":["http://www.mendeley.com/documents/?uuid=4eea5156-643f-463f-99ed-892ba2fb12f8"]}],"mendeley":{"formattedCitation":"(Arfah et al., 2023)","plainTextFormattedCitation":"(Arfah et al., 2023)","previouslyFormattedCitation":"(Arfah et al., 2023)"},"properties":{"noteIndex":0},"schema":"https://github.com/citation-style-language/schema/raw/master/csl-citation.json"}</w:instrText>
        <w:fldChar w:fldCharType="separate"/>
      </w:r>
      <w:r>
        <w:rPr>
          <w:rFonts w:cs="Times New Roman"/>
          <w:noProof/>
        </w:rPr>
        <w:t>(Arfah et al., 2023)</w:t>
      </w:r>
      <w:r>
        <w:rPr>
          <w:rFonts w:cs="Times New Roman"/>
        </w:rPr>
        <w:fldChar w:fldCharType="end"/>
        <w:t xml:space="preserve"> pada klasifikasi penyakit bawang merah dan </w:t>
        <w:fldChar w:fldCharType="begin" w:fldLock="1"/>
        <w:instrText>ADDIN CSL_CITATION {"citationItems":[{"id":"ITEM-1","itemData":{"DOI":"10.31603/komtika.v6i2.7925","ISSN":"2580-2852","abstract":"Bawang merah merupakan salah satu produk pertanian yang menjadi bagian komoditas rempah-rempah yang biasa digunakan sebagai bahan masakan. Dalam pengelolaan bawang merah ini tentu terdapat beberapa kendala, pengamatan pada kondisi penanaman bawang merah bisa dilihat dari perubahan yang terjadi pada daunnya. Terdapat beberapa sebab yang menjadikan panen bawang merah menjadi menurun walaupun semakin banyak petani yang menanam bawang merah tersebut. Diantara penyebab gagalnya panen yang dialami petani bawang merah adalah adanya penyakit yang menyerang pada daunnya. Penyakit pada daun bawang merah juga beraneka macam serta memiliki beberapa gejala yang berbeda-beda. Klasifikasi pada penyakit daun bawang merah memberikan langkah untuk ketahananan tanaman yang berkelanjutan. Penyakit daun bawang merah harus diklasifikasikan berdasarkan jenisnya agar bisa mendapatkan penanganan yang tepat. Penelitian ini bertujuan untuk mengklasifikasikan penyakit daun bawang merah berdasarkan ekstraksi fitur Gray Level Co-occurrence Matrix (GLCM) yang didapat dari citra daun bawang merah dengan mengambil empat fitur yaitu energy, contrast, correlation serta homogeneity, sedangkan metode algoritma yang dipakai untuk klasifikasi penyakit daun bawang tersebut adalah Naïve Bayes dengan akurasi sebesar 62%.","author":[{"dropping-particle":"","family":"Fikriah","given":"Fari Katul","non-dropping-particle":"","parse-names":false,"suffix":""},{"dropping-particle":"","family":"Burhanis Sulthan","given":"M","non-dropping-particle":"","parse-names":false,"suffix":""},{"dropping-particle":"","family":"Mujahidah","given":"Nailatul","non-dropping-particle":"","parse-names":false,"suffix":""},{"dropping-particle":"","family":"Khoirur Roziqin","given":"Moh.","non-dropping-particle":"","parse-names":false,"suffix":""}],"container-title":"Jurnal Komtika (Komputasi dan Informatika)","id":"ITEM-1","issue":"2","issued":{"date-parts":[["2022","11","29"]]},"page":"133-141","publisher":"Universitas Muhammadiyah Magelang","title":"Naïve Bayes untuk Klasifikasi Penyakit Daun Bawang Merah Berdasarkan Ekstraksi Fitur Gray Level Cooccurrence Matrix (GLCM)","type":"article-journal","volume":"6"},"uris":["http://www.mendeley.com/documents/?uuid=e80d4eb2-f935-37b5-b57d-f00f03ae5e6c"]}],"mendeley":{"formattedCitation":"(Fikriah et al., 2022)","plainTextFormattedCitation":"(Fikriah et al., 2022)","previouslyFormattedCitation":"(Fikriah et al., 2022)"},"properties":{"noteIndex":0},"schema":"https://github.com/citation-style-language/schema/raw/master/csl-citation.json"}</w:instrText>
        <w:fldChar w:fldCharType="separate"/>
      </w:r>
      <w:r>
        <w:rPr>
          <w:rFonts w:cs="Times New Roman"/>
          <w:noProof/>
        </w:rPr>
        <w:t>(Fikriah et al., 2022)</w:t>
      </w:r>
      <w:r>
        <w:rPr>
          <w:rFonts w:cs="Times New Roman"/>
        </w:rPr>
        <w:fldChar w:fldCharType="end"/>
        <w:t xml:space="preserve"> pada ekstraksi fitur tekstur daun bawang merah menggunakan matriks </w:t>
      </w:r>
      <w:r>
        <w:rPr>
          <w:rFonts w:cs="Times New Roman"/>
          <w:i/>
          <w:iCs/>
        </w:rPr>
        <w:t>Gray Level Co-occurrence</w:t>
      </w:r>
      <w:r>
        <w:rPr>
          <w:rFonts w:cs="Times New Roman"/>
        </w:rPr>
        <w:t>.</w:t>
      </w:r>
    </w:p>
    <w:p w14:paraId="33EC01A1" w14:textId="77777777" w:rsidR="000B503A" w:rsidRPr="00F16012" w:rsidRDefault="000B503A" w:rsidP="00A435FB">
      <w:pPr>
        <w:keepNext/>
        <w:spacing w:after="120" w:line="480" w:lineRule="auto"/>
        <w:jc w:val="both"/>
      </w:pPr>
    </w:p>
    <w:p w14:paraId="00073D1B" w14:textId="77777777" w:rsidR="00DC4FA8" w:rsidRPr="00F16012" w:rsidRDefault="000B503A" w:rsidP="00A435FB">
      <w:pPr>
        <w:keepNext/>
        <w:spacing w:after="120" w:line="480" w:lineRule="auto"/>
        <w:jc w:val="center"/>
      </w:pPr>
      <w:r>
        <w:rPr>
          <w:noProof/>
        </w:rPr>
        <w:drawing>
          <wp:inline distT="0" distB="0" distL="0" distR="0" wp14:anchorId="0F498403" wp14:editId="125A17CC">
            <wp:extent cx="5181598" cy="12858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8288"/>
                    <a:stretch/>
                  </pic:blipFill>
                  <pic:spPr bwMode="auto">
                    <a:xfrm>
                      <a:off x="0" y="0"/>
                      <a:ext cx="5182049" cy="1285987"/>
                    </a:xfrm>
                    <a:prstGeom prst="rect">
                      <a:avLst/>
                    </a:prstGeom>
                    <a:ln>
                      <a:noFill/>
                    </a:ln>
                    <a:extLst>
                      <a:ext uri="{53640926-AAD7-44D8-BBD7-CCE9431645EC}">
                        <a14:shadowObscured xmlns:a14="http://schemas.microsoft.com/office/drawing/2010/main"/>
                      </a:ext>
                    </a:extLst>
                  </pic:spPr>
                </pic:pic>
              </a:graphicData>
            </a:graphic>
          </wp:inline>
        </w:drawing>
      </w:r>
    </w:p>
    <w:p w14:paraId="30BFF074" w14:textId="5ECC18BA" w:rsidR="00952C97" w:rsidRDefault="00EC39A0" w:rsidP="00F168F2">
      <w:pPr>
        <w:pStyle w:val="GambarAutomatis"/>
      </w:pPr>
      <w:bookmarkStart w:id="171" w:name="_Toc236639577"/>
      <w:bookmarkStart w:id="172" w:name="_Toc236639617"/>
      <w:bookmarkStart w:id="173" w:name="_Toc236731520"/>
      <w:bookmarkStart w:id="174" w:name="_Toc236734021"/>
      <w:r>
        <w:t xml:space="preserve">Gambar III.  </w:t>
        <w:fldChar w:fldCharType="begin"/>
        <w:instrText xml:space="preserve"> SEQ Gambar_III._ \* ARABIC </w:instrText>
        <w:fldChar w:fldCharType="separate"/>
      </w:r>
      <w:r>
        <w:rPr>
          <w:noProof/>
        </w:rPr>
        <w:t>6</w:t>
      </w:r>
      <w:r>
        <w:fldChar w:fldCharType="end"/>
        <w:t xml:space="preserve"> </w:t>
      </w:r>
      <w:r>
        <w:rPr>
          <w:b w:val="0"/>
          <w:bCs w:val="0"/>
        </w:rPr>
        <w:t>Menerapkan Peningkatan Kontras CLAHE dan Standarisasi ukuran citra.</w:t>
      </w:r>
      <w:bookmarkEnd w:id="171"/>
      <w:bookmarkEnd w:id="172"/>
      <w:bookmarkEnd w:id="173"/>
      <w:bookmarkEnd w:id="174"/>
    </w:p>
    <w:p w14:paraId="4E785C18" w14:textId="77777777" w:rsidR="00A435FB" w:rsidRPr="00A435FB" w:rsidRDefault="00A435FB" w:rsidP="00A435FB"/>
    <w:p w14:paraId="7A71F6E8" w14:textId="332A5A7B" w:rsidR="004B796A" w:rsidRPr="00F16012" w:rsidRDefault="004B796A" w:rsidP="00A435FB">
      <w:pPr>
        <w:spacing w:after="120" w:line="480" w:lineRule="auto"/>
        <w:ind w:firstLine="720"/>
        <w:jc w:val="both"/>
        <w:rPr>
          <w:rFonts w:cs="Times New Roman"/>
        </w:rPr>
      </w:pPr>
      <w:r>
        <w:rPr>
          <w:rFonts w:cs="Times New Roman"/>
        </w:rPr>
        <w:t>Berdasarkan Gambar III.6, proses </w:t>
      </w:r>
      <w:r>
        <w:rPr>
          <w:rFonts w:cs="Times New Roman"/>
          <w:i/>
          <w:iCs/>
        </w:rPr>
        <w:t>preprocessing</w:t>
      </w:r>
      <w:r>
        <w:rPr>
          <w:rFonts w:cs="Times New Roman"/>
        </w:rPr>
        <w:t> citra untuk ekstraksi fitur </w:t>
      </w:r>
      <w:r>
        <w:rPr>
          <w:rFonts w:cs="Times New Roman"/>
          <w:i/>
          <w:iCs/>
        </w:rPr>
        <w:t>Gray Level Co-occurrence Matrix</w:t>
      </w:r>
      <w:r>
        <w:rPr>
          <w:rFonts w:cs="Times New Roman"/>
        </w:rPr>
        <w:t> (GLCM) dieksekusi menggunakan pustaka OpenCV. Pertama, citra dikonversi menjadi berskala abu-abu (</w:t>
      </w:r>
      <w:r>
        <w:rPr>
          <w:rFonts w:cs="Times New Roman"/>
          <w:i/>
          <w:iCs/>
        </w:rPr>
        <w:t>Grayscale</w:t>
      </w:r>
      <w:r>
        <w:rPr>
          <w:rFonts w:cs="Times New Roman"/>
        </w:rPr>
        <w:t xml:space="preserve">) karena matriks ko-okurens beroperasi pada satu intensitas piksel tunggal. Kedua, citra distandardisasi dimensinya menjadi 224×224 piksel. Terakhir, guna memitigasi </w:t>
        <w:lastRenderedPageBreak/>
        <w:t>dampak reduksi warna, diterapkan metode peningkatan kontras adaptif CLAHE (</w:t>
      </w:r>
      <w:r>
        <w:rPr>
          <w:rFonts w:cs="Times New Roman"/>
          <w:i/>
          <w:iCs/>
        </w:rPr>
        <w:t>Contrast Limited Adaptive Histogram Equalization</w:t>
      </w:r>
      <w:r>
        <w:rPr>
          <w:rFonts w:cs="Times New Roman"/>
        </w:rPr>
        <w:t>). Dengan parameter batas kliping 2.0 dan </w:t>
      </w:r>
      <w:r>
        <w:rPr>
          <w:rFonts w:cs="Times New Roman"/>
          <w:i/>
          <w:iCs/>
        </w:rPr>
        <w:t>grid</w:t>
      </w:r>
      <w:r>
        <w:rPr>
          <w:rFonts w:cs="Times New Roman"/>
        </w:rPr>
        <w:t> 8×8, algoritma CLAHE menonjolkan batas cacat permukaan bawang merah secara tajam tanpa memicu penguatan </w:t>
      </w:r>
      <w:r>
        <w:rPr>
          <w:rFonts w:cs="Times New Roman"/>
          <w:i/>
          <w:iCs/>
        </w:rPr>
        <w:t>noise</w:t>
      </w:r>
      <w:r>
        <w:rPr>
          <w:rFonts w:cs="Times New Roman"/>
        </w:rPr>
        <w:t> berlebihan.</w:t>
      </w:r>
    </w:p>
    <w:p w14:paraId="011A1B98" w14:textId="77777777" w:rsidR="00D36157" w:rsidRPr="00A435FB" w:rsidRDefault="00C6406B" w:rsidP="00A435FB">
      <w:pPr>
        <w:pStyle w:val="Heading3"/>
      </w:pPr>
      <w:bookmarkStart w:id="175" w:name="_Toc235347276"/>
      <w:bookmarkStart w:id="176" w:name="_Toc235363737"/>
      <w:bookmarkStart w:id="177" w:name="_Toc236734140"/>
      <w:r>
        <w:t>3.2.3. Perancangan Model CNN Sequential</w:t>
      </w:r>
      <w:bookmarkEnd w:id="175"/>
      <w:bookmarkEnd w:id="176"/>
      <w:bookmarkEnd w:id="177"/>
    </w:p>
    <w:p w14:paraId="61A14CB1" w14:textId="77777777" w:rsidR="0044720E" w:rsidRDefault="001B2083" w:rsidP="00A435FB">
      <w:pPr>
        <w:spacing w:after="120" w:line="480" w:lineRule="auto"/>
        <w:ind w:firstLine="720"/>
        <w:jc w:val="both"/>
        <w:rPr>
          <w:rFonts w:cs="Times New Roman"/>
        </w:rPr>
      </w:pPr>
      <w:r>
        <w:rPr>
          <w:rFonts w:cs="Times New Roman"/>
        </w:rPr>
        <w:t>Convolutional Neural Network (CNN) dirancang menggunakan arsitektur </w:t>
      </w:r>
      <w:r>
        <w:rPr>
          <w:rFonts w:cs="Times New Roman"/>
          <w:i/>
          <w:iCs/>
        </w:rPr>
        <w:t>Sequential</w:t>
      </w:r>
      <w:r>
        <w:rPr>
          <w:rFonts w:cs="Times New Roman"/>
        </w:rPr>
        <w:t> Keras TensorFlow. Model ini dibangun spesifik menyesuaikan tingkat kerumitan citra bawang merah yang membutuhkan keseimbangan antara akurasi dan kecepatan komputasi (</w:t>
      </w:r>
      <w:r>
        <w:rPr>
          <w:rFonts w:cs="Times New Roman"/>
          <w:i/>
          <w:iCs/>
        </w:rPr>
        <w:t>lightweight</w:t>
      </w:r>
      <w:r>
        <w:rPr>
          <w:rFonts w:cs="Times New Roman"/>
        </w:rPr>
        <w:t>). Berikut adalah representasi logika </w:t>
      </w:r>
      <w:r>
        <w:rPr>
          <w:rFonts w:cs="Times New Roman"/>
          <w:i/>
          <w:iCs/>
        </w:rPr>
        <w:t>Pseudocode</w:t>
      </w:r>
      <w:r>
        <w:rPr>
          <w:rFonts w:cs="Times New Roman"/>
        </w:rPr>
        <w:t> arsitektur CNN yang diteliti:</w:t>
      </w:r>
    </w:p>
    <w:p w14:paraId="0407FE2B" w14:textId="77777777" w:rsidR="00A435FB" w:rsidRPr="00F16012" w:rsidRDefault="00A435FB" w:rsidP="00A435FB">
      <w:pPr>
        <w:spacing w:after="120" w:line="480" w:lineRule="auto"/>
        <w:ind w:firstLine="720"/>
        <w:jc w:val="both"/>
        <w:rPr>
          <w:rFonts w:cs="Times New Roman"/>
        </w:rPr>
      </w:pPr>
    </w:p>
    <w:p w14:paraId="41AE6AB9" w14:textId="77777777" w:rsidR="00A767E4" w:rsidRPr="00F16012" w:rsidRDefault="00A767E4" w:rsidP="00A435FB">
      <w:pPr>
        <w:jc w:val="center"/>
      </w:pPr>
      <w:bookmarkStart w:id="178" w:name="_Toc234404800"/>
      <w:bookmarkStart w:id="179" w:name="_Toc234683149"/>
      <w:bookmarkStart w:id="180" w:name="_Toc234821906"/>
      <w:r>
        <w:rPr>
          <w:noProof/>
        </w:rPr>
        <mc:AlternateContent>
          <mc:Choice Requires="wps">
            <w:drawing>
              <wp:inline distT="0" distB="0" distL="0" distR="0" wp14:anchorId="254FA322" wp14:editId="7B3227C3">
                <wp:extent cx="3657600" cy="4518212"/>
                <wp:effectExtent l="0" t="0" r="19050" b="15875"/>
                <wp:docPr id="7" name="Text Box 7"/>
                <wp:cNvGraphicFramePr/>
                <a:graphic xmlns:a="http://schemas.openxmlformats.org/drawingml/2006/main">
                  <a:graphicData uri="http://schemas.microsoft.com/office/word/2010/wordprocessingShape">
                    <wps:wsp>
                      <wps:cNvSpPr txBox="1"/>
                      <wps:spPr>
                        <a:xfrm>
                          <a:off x="0" y="0"/>
                          <a:ext cx="3657600" cy="4518212"/>
                        </a:xfrm>
                        <a:prstGeom prst="rect">
                          <a:avLst/>
                        </a:prstGeom>
                        <a:solidFill>
                          <a:schemeClr val="bg1">
                            <a:lumMod val="95000"/>
                          </a:schemeClr>
                        </a:solidFill>
                        <a:ln w="6350">
                          <a:solidFill>
                            <a:prstClr val="black"/>
                          </a:solidFill>
                        </a:ln>
                      </wps:spPr>
                      <wps:txbx>
                        <w:txbxContent>
                          <w:p w14:paraId="4B68B825" w14:textId="77777777" w:rsidR="00A767E4" w:rsidRPr="00425FD1" w:rsidRDefault="00A767E4" w:rsidP="00425FD1">
                            <w:pPr>
                              <w:jc w:val="both"/>
                            </w:pPr>
                            <w:r>
                              <w:t>/* Pseudocode 3.2: Arsitektur CNN Sequential Biner */</w:t>
                            </w:r>
                          </w:p>
                          <w:p w14:paraId="0B6D4F44" w14:textId="77777777" w:rsidR="00A767E4" w:rsidRPr="00A767E4" w:rsidRDefault="00A767E4" w:rsidP="00A55E94">
                            <w:pPr>
                              <w:jc w:val="both"/>
                            </w:pPr>
                            <w:r>
                              <w:t>AWAL_PROSEDUR LatihModelCNN()</w:t>
                            </w:r>
                          </w:p>
                          <w:p w14:paraId="7B86A5C9" w14:textId="77777777" w:rsidR="00A767E4" w:rsidRPr="00A767E4" w:rsidRDefault="00A767E4" w:rsidP="00A55E94">
                            <w:pPr>
                              <w:jc w:val="both"/>
                            </w:pPr>
                            <w:r>
                              <w:t xml:space="preserve">  INISIALISASI model_cnn</w:t>
                            </w:r>
                          </w:p>
                          <w:p w14:paraId="77931829" w14:textId="77777777" w:rsidR="00A767E4" w:rsidRPr="00A767E4" w:rsidRDefault="00A767E4" w:rsidP="00A55E94">
                            <w:pPr>
                              <w:jc w:val="both"/>
                            </w:pPr>
                            <w:r>
                              <w:t xml:space="preserve">  TAMBAHKAN Lapisan_Konvolusi(filter=32, aktivasi=ReLU)</w:t>
                            </w:r>
                          </w:p>
                          <w:p w14:paraId="6112DEBE" w14:textId="77777777" w:rsidR="00A767E4" w:rsidRPr="00A767E4" w:rsidRDefault="00A767E4" w:rsidP="00A55E94">
                            <w:pPr>
                              <w:jc w:val="both"/>
                            </w:pPr>
                            <w:r>
                              <w:t xml:space="preserve">  TAMBAHKAN Lapisan_Pooling_Maksimal(2x2)</w:t>
                            </w:r>
                          </w:p>
                          <w:p w14:paraId="2BF816FC" w14:textId="77777777" w:rsidR="00A767E4" w:rsidRPr="00A767E4" w:rsidRDefault="00A767E4" w:rsidP="00A55E94">
                            <w:pPr>
                              <w:jc w:val="both"/>
                            </w:pPr>
                            <w:r>
                              <w:t xml:space="preserve">  TAMBAHKAN Lapisan_Konvolusi(filter=64, aktivasi=ReLU)</w:t>
                            </w:r>
                          </w:p>
                          <w:p w14:paraId="679693F7" w14:textId="77777777" w:rsidR="00A767E4" w:rsidRPr="00A767E4" w:rsidRDefault="00A767E4" w:rsidP="00A55E94">
                            <w:pPr>
                              <w:jc w:val="both"/>
                            </w:pPr>
                            <w:r>
                              <w:t xml:space="preserve">  TAMBAHKAN Lapisan_Pooling_Maksimal(2x2)</w:t>
                            </w:r>
                          </w:p>
                          <w:p w14:paraId="16B76371" w14:textId="77777777" w:rsidR="00A767E4" w:rsidRPr="00A767E4" w:rsidRDefault="00A767E4" w:rsidP="00A55E94">
                            <w:pPr>
                              <w:jc w:val="both"/>
                            </w:pPr>
                            <w:r>
                              <w:t xml:space="preserve">  TAMBAHKAN Lapisan_Perata_Dimensi(Flatten)</w:t>
                            </w:r>
                          </w:p>
                          <w:p w14:paraId="146EB16E" w14:textId="77777777" w:rsidR="00A767E4" w:rsidRPr="00A767E4" w:rsidRDefault="00A767E4" w:rsidP="00A55E94">
                            <w:pPr>
                              <w:jc w:val="both"/>
                            </w:pPr>
                            <w:r>
                              <w:t xml:space="preserve">  TAMBAHKAN Lapisan_Koneksi_Penuh(64 neuron, aktivasi=ReLU)</w:t>
                            </w:r>
                          </w:p>
                          <w:p w14:paraId="75999875" w14:textId="77777777" w:rsidR="00A767E4" w:rsidRPr="00A767E4" w:rsidRDefault="00A767E4" w:rsidP="00425FD1">
                            <w:pPr>
                              <w:jc w:val="both"/>
                            </w:pPr>
                            <w:r>
                              <w:t>TAMBAHKAN Dropout_Regulerisasi(rasio=0.5)</w:t>
                            </w:r>
                          </w:p>
                          <w:p w14:paraId="207AB5FE" w14:textId="77777777" w:rsidR="00A767E4" w:rsidRPr="00A767E4" w:rsidRDefault="00A767E4" w:rsidP="00A55E94">
                            <w:pPr>
                              <w:jc w:val="both"/>
                            </w:pPr>
                            <w:r>
                              <w:t xml:space="preserve">  TAMBAHKAN Lapisan_Output(1 neuron, aktivasi=Sigmoid)</w:t>
                            </w:r>
                          </w:p>
                          <w:p w14:paraId="1EA4A3EC" w14:textId="77777777" w:rsidR="00A767E4" w:rsidRPr="00A767E4" w:rsidRDefault="00A767E4" w:rsidP="00A55E94">
                            <w:pPr>
                              <w:jc w:val="both"/>
                            </w:pPr>
                          </w:p>
                          <w:p w14:paraId="2D3155A0" w14:textId="77777777" w:rsidR="00A767E4" w:rsidRPr="00A767E4" w:rsidRDefault="00A767E4" w:rsidP="00A55E94">
                            <w:pPr>
                              <w:jc w:val="both"/>
                            </w:pPr>
                            <w:r>
                              <w:t xml:space="preserve">  SET optimasi = Adam(learning_rate = 0.0001)</w:t>
                            </w:r>
                          </w:p>
                          <w:p w14:paraId="58AE9A23" w14:textId="77777777" w:rsidR="00A767E4" w:rsidRPr="00A767E4" w:rsidRDefault="00A767E4" w:rsidP="00A55E94">
                            <w:pPr>
                              <w:jc w:val="both"/>
                            </w:pPr>
                            <w:r>
                              <w:t xml:space="preserve">  SET loss_function = BinaryCrossentropy</w:t>
                            </w:r>
                          </w:p>
                          <w:p w14:paraId="3D5C27B4" w14:textId="77777777" w:rsidR="00A767E4" w:rsidRDefault="00A767E4" w:rsidP="00A55E94">
                            <w:pPr>
                              <w:jc w:val="both"/>
                            </w:pPr>
                            <w:r>
                              <w:t>AKHIR_PROSEDUR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54FA322" id="_x0000_t202" coordsize="21600,21600" o:spt="202" path="m,l,21600r21600,l21600,xe">
                <v:stroke joinstyle="miter"/>
                <v:path gradientshapeok="t" o:connecttype="rect"/>
              </v:shapetype>
              <v:shape id="Text Box 7" o:spid="_x0000_s1026" type="#_x0000_t202" style="width:4in;height:3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aIoqSgIAAKEEAAAOAAAAZHJzL2Uyb0RvYy54bWysVE1v2zAMvQ/YfxB0X2ynSdoacYosRYYB WVsgHXpWZCkxJouapMTufv0o2flot9Owi0KJ9CP5+JjpXVsrchDWVaALmg1SSoTmUFZ6W9Dvz8tP N5Q4z3TJFGhR0Ffh6N3s44dpY3IxhB2oUliCINrljSnoznuTJ4njO1EzNwAjNDol2Jp5vNptUlrW IHqtkmGaTpIGbGkscOEcvt53TjqL+FIK7h+ldMITVVCszcfTxnMTzmQ2ZfnWMrOreF8G+4cqalZp THqCumeekb2t/oCqK27BgfQDDnUCUlZcxB6wmyx91816x4yIvSA5zpxocv8Plj8c1ubJEt9+hhYH GAhpjMsdPoZ+Wmnr8IuVEvQjha8n2kTrCcfHq8n4epKii6NvNM5uhtkw4CTnz411/ouAmgSjoBbn Eulih5XzXegxJGRzoKpyWSkVL0ELYqEsOTCc4mabxU/Vvv4GZfd2O04xf4cTpRPCYwFvkJQmTUEn V+M0IrzxhfTnHIrxH0e8cy3YkNIIeyYoWL7dtD1rGyhfkUwLnc6c4csKcVfM+SdmUVhIEi6Lf8RD KsBioLco2YH99bf3EI/zRi8lDQq1oO7nnllBifqqUQm32WgUlB0vo/H1EC/20rO59Oh9vQBkMcO1 NDyaId6roykt1C+4U/OQFV1Mc8xdUH80F75bH9xJLubzGIRaNsyv9NrwAB2mFvh8bl+YNf3MPcrl AY6SZvm70Xex4UsN870HWUVdBII7VnvecQ/iYPudDYt2eY9R53+W2W8AAAD//wMAUEsDBBQABgAI AAAAIQDBk1ZZ3QAAAAUBAAAPAAAAZHJzL2Rvd25yZXYueG1sTI/BTsMwEETvSPyDtUjcqBOgaRTi VAWpFygHQg49uvGShMbrKHbb9O+7cIHLSKNZzbzNl5PtxRFH3zlSEM8iEEi1Mx01CqrP9V0KwgdN RveOUMEZPSyL66tcZ8ad6AOPZWgEl5DPtII2hCGT0tctWu1nbkDi7MuNVge2YyPNqE9cbnt5H0WJ tLojXmj1gC8t1vvyYBU8ls+v6/r8lpjqPX1I7WZbfU9bpW5vptUTiIBT+DuGH3xGh4KZdu5Axote AT8SfpWz+SJhu1OwiOM5yCKX/+mLCwAAAP//AwBQSwECLQAUAAYACAAAACEAtoM4kv4AAADhAQAA EwAAAAAAAAAAAAAAAAAAAAAAW0NvbnRlbnRfVHlwZXNdLnhtbFBLAQItABQABgAIAAAAIQA4/SH/ 1gAAAJQBAAALAAAAAAAAAAAAAAAAAC8BAABfcmVscy8ucmVsc1BLAQItABQABgAIAAAAIQBpaIoq SgIAAKEEAAAOAAAAAAAAAAAAAAAAAC4CAABkcnMvZTJvRG9jLnhtbFBLAQItABQABgAIAAAAIQDB k1ZZ3QAAAAUBAAAPAAAAAAAAAAAAAAAAAKQEAABkcnMvZG93bnJldi54bWxQSwUGAAAAAAQABADz AAAArgUAAAAA " fillcolor="#f2f2f2 [3052]" strokeweight=".5pt">
                <v:textbox>
                  <w:txbxContent>
                    <w:p w14:paraId="4B68B825" w14:textId="77777777" w:rsidR="00A767E4" w:rsidRPr="00425FD1" w:rsidRDefault="00A767E4" w:rsidP="00425FD1">
                      <w:pPr>
                        <w:jc w:val="both"/>
                      </w:pPr>
                      <w:r>
                        <w:t>/* Pseudocode 3.2: Arsitektur CNN Sequential Biner */</w:t>
                      </w:r>
                    </w:p>
                    <w:p w14:paraId="0B6D4F44" w14:textId="77777777" w:rsidR="00A767E4" w:rsidRPr="00A767E4" w:rsidRDefault="00A767E4" w:rsidP="00A55E94">
                      <w:pPr>
                        <w:jc w:val="both"/>
                      </w:pPr>
                      <w:r>
                        <w:t>AWAL_PROSEDUR LatihModelCNN()</w:t>
                      </w:r>
                    </w:p>
                    <w:p w14:paraId="7B86A5C9" w14:textId="77777777" w:rsidR="00A767E4" w:rsidRPr="00A767E4" w:rsidRDefault="00A767E4" w:rsidP="00A55E94">
                      <w:pPr>
                        <w:jc w:val="both"/>
                      </w:pPr>
                      <w:r>
                        <w:t xml:space="preserve">  INISIALISASI model_cnn</w:t>
                      </w:r>
                    </w:p>
                    <w:p w14:paraId="77931829" w14:textId="77777777" w:rsidR="00A767E4" w:rsidRPr="00A767E4" w:rsidRDefault="00A767E4" w:rsidP="00A55E94">
                      <w:pPr>
                        <w:jc w:val="both"/>
                      </w:pPr>
                      <w:r>
                        <w:t xml:space="preserve">  TAMBAHKAN Lapisan_Konvolusi(filter=32, aktivasi=ReLU)</w:t>
                      </w:r>
                    </w:p>
                    <w:p w14:paraId="6112DEBE" w14:textId="77777777" w:rsidR="00A767E4" w:rsidRPr="00A767E4" w:rsidRDefault="00A767E4" w:rsidP="00A55E94">
                      <w:pPr>
                        <w:jc w:val="both"/>
                      </w:pPr>
                      <w:r>
                        <w:t xml:space="preserve">  TAMBAHKAN Lapisan_Pooling_Maksimal(2x2)</w:t>
                      </w:r>
                    </w:p>
                    <w:p w14:paraId="2BF816FC" w14:textId="77777777" w:rsidR="00A767E4" w:rsidRPr="00A767E4" w:rsidRDefault="00A767E4" w:rsidP="00A55E94">
                      <w:pPr>
                        <w:jc w:val="both"/>
                      </w:pPr>
                      <w:r>
                        <w:t xml:space="preserve">  TAMBAHKAN Lapisan_Konvolusi(filter=64, aktivasi=ReLU)</w:t>
                      </w:r>
                    </w:p>
                    <w:p w14:paraId="679693F7" w14:textId="77777777" w:rsidR="00A767E4" w:rsidRPr="00A767E4" w:rsidRDefault="00A767E4" w:rsidP="00A55E94">
                      <w:pPr>
                        <w:jc w:val="both"/>
                      </w:pPr>
                      <w:r>
                        <w:t xml:space="preserve">  TAMBAHKAN Lapisan_Pooling_Maksimal(2x2)</w:t>
                      </w:r>
                    </w:p>
                    <w:p w14:paraId="16B76371" w14:textId="77777777" w:rsidR="00A767E4" w:rsidRPr="00A767E4" w:rsidRDefault="00A767E4" w:rsidP="00A55E94">
                      <w:pPr>
                        <w:jc w:val="both"/>
                      </w:pPr>
                      <w:r>
                        <w:t xml:space="preserve">  TAMBAHKAN Lapisan_Perata_Dimensi(Flatten)</w:t>
                      </w:r>
                    </w:p>
                    <w:p w14:paraId="146EB16E" w14:textId="77777777" w:rsidR="00A767E4" w:rsidRPr="00A767E4" w:rsidRDefault="00A767E4" w:rsidP="00A55E94">
                      <w:pPr>
                        <w:jc w:val="both"/>
                      </w:pPr>
                      <w:r>
                        <w:t xml:space="preserve">  TAMBAHKAN Lapisan_Koneksi_Penuh(64 neuron, aktivasi=ReLU)</w:t>
                      </w:r>
                    </w:p>
                    <w:p w14:paraId="75999875" w14:textId="77777777" w:rsidR="00A767E4" w:rsidRPr="00A767E4" w:rsidRDefault="00A767E4" w:rsidP="00425FD1">
                      <w:pPr>
                        <w:jc w:val="both"/>
                      </w:pPr>
                      <w:r>
                        <w:t>TAMBAHKAN Dropout_Regulerisasi(rasio=0.5)</w:t>
                      </w:r>
                    </w:p>
                    <w:p w14:paraId="207AB5FE" w14:textId="77777777" w:rsidR="00A767E4" w:rsidRPr="00A767E4" w:rsidRDefault="00A767E4" w:rsidP="00A55E94">
                      <w:pPr>
                        <w:jc w:val="both"/>
                      </w:pPr>
                      <w:r>
                        <w:t xml:space="preserve">  TAMBAHKAN Lapisan_Output(1 neuron, aktivasi=Sigmoid)</w:t>
                      </w:r>
                    </w:p>
                    <w:p w14:paraId="1EA4A3EC" w14:textId="77777777" w:rsidR="00A767E4" w:rsidRPr="00A767E4" w:rsidRDefault="00A767E4" w:rsidP="00A55E94">
                      <w:pPr>
                        <w:jc w:val="both"/>
                      </w:pPr>
                    </w:p>
                    <w:p w14:paraId="2D3155A0" w14:textId="77777777" w:rsidR="00A767E4" w:rsidRPr="00A767E4" w:rsidRDefault="00A767E4" w:rsidP="00A55E94">
                      <w:pPr>
                        <w:jc w:val="both"/>
                      </w:pPr>
                      <w:r>
                        <w:t xml:space="preserve">  SET optimasi = Adam(learning_rate = 0.0001)</w:t>
                      </w:r>
                    </w:p>
                    <w:p w14:paraId="58AE9A23" w14:textId="77777777" w:rsidR="00A767E4" w:rsidRPr="00A767E4" w:rsidRDefault="00A767E4" w:rsidP="00A55E94">
                      <w:pPr>
                        <w:jc w:val="both"/>
                      </w:pPr>
                      <w:r>
                        <w:t xml:space="preserve">  SET loss_function = BinaryCrossentropy</w:t>
                      </w:r>
                    </w:p>
                    <w:p w14:paraId="3D5C27B4" w14:textId="77777777" w:rsidR="00A767E4" w:rsidRDefault="00A767E4" w:rsidP="00A55E94">
                      <w:pPr>
                        <w:jc w:val="both"/>
                      </w:pPr>
                      <w:r>
                        <w:t>AKHIR_PROSEDUR</w:t>
                      </w:r>
                    </w:p>
                  </w:txbxContent>
                </v:textbox>
                <w10:anchorlock/>
              </v:shape>
            </w:pict>
          </mc:Fallback>
        </mc:AlternateContent>
      </w:r>
      <w:bookmarkEnd w:id="178"/>
      <w:bookmarkEnd w:id="179"/>
      <w:bookmarkEnd w:id="180"/>
    </w:p>
    <w:p w14:paraId="5B411066" w14:textId="77777777" w:rsidR="000E225C" w:rsidRPr="00F16012" w:rsidRDefault="000E225C" w:rsidP="00A435FB">
      <w:pPr>
        <w:spacing w:line="480" w:lineRule="auto"/>
        <w:jc w:val="center"/>
      </w:pPr>
    </w:p>
    <w:p w14:paraId="6A1F070C" w14:textId="77777777" w:rsidR="00A767E4" w:rsidRPr="00F16012" w:rsidRDefault="00AC7B55" w:rsidP="00A435FB">
      <w:pPr>
        <w:spacing w:line="480" w:lineRule="auto"/>
        <w:ind w:firstLine="720"/>
        <w:jc w:val="both"/>
        <w:rPr>
          <w:rFonts w:cs="Times New Roman"/>
        </w:rPr>
      </w:pPr>
      <w:r>
        <w:rPr>
          <w:rFonts w:cs="Times New Roman"/>
        </w:rPr>
        <w:t>Lapisan </w:t>
      </w:r>
      <w:r>
        <w:rPr>
          <w:rFonts w:cs="Times New Roman"/>
          <w:i/>
          <w:iCs/>
        </w:rPr>
        <w:t>Dropout</w:t>
      </w:r>
      <w:r>
        <w:rPr>
          <w:rFonts w:cs="Times New Roman"/>
        </w:rPr>
        <w:t> (50%) dipasang khusus secara eksplisit pada bagian akhir arsitektur agar jaringan tidak hanya menghafal pola data latih (mencegah </w:t>
      </w:r>
      <w:r>
        <w:rPr>
          <w:rFonts w:cs="Times New Roman"/>
          <w:i/>
          <w:iCs/>
        </w:rPr>
        <w:t>overfitting</w:t>
      </w:r>
      <w:r>
        <w:rPr>
          <w:rFonts w:cs="Times New Roman"/>
        </w:rPr>
        <w:t>).</w:t>
      </w:r>
    </w:p>
    <w:p w14:paraId="435E4A13" w14:textId="77777777" w:rsidR="00D36157" w:rsidRPr="00F16012" w:rsidRDefault="00D36157" w:rsidP="00A435FB">
      <w:pPr>
        <w:spacing w:line="480" w:lineRule="auto"/>
        <w:jc w:val="both"/>
        <w:rPr>
          <w:rFonts w:cs="Times New Roman"/>
        </w:rPr>
      </w:pPr>
    </w:p>
    <w:p w14:paraId="134C9844" w14:textId="77777777" w:rsidR="00031AFA" w:rsidRPr="00F16012" w:rsidRDefault="00067094" w:rsidP="00A435FB">
      <w:pPr>
        <w:jc w:val="center"/>
      </w:pPr>
      <w:r>
        <w:rPr>
          <w:noProof/>
        </w:rPr>
        <w:drawing>
          <wp:inline distT="0" distB="0" distL="0" distR="0" wp14:anchorId="4E2C70EE" wp14:editId="19F53580">
            <wp:extent cx="4371340" cy="14389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71340" cy="1438910"/>
                    </a:xfrm>
                    <a:prstGeom prst="rect">
                      <a:avLst/>
                    </a:prstGeom>
                    <a:noFill/>
                  </pic:spPr>
                </pic:pic>
              </a:graphicData>
            </a:graphic>
          </wp:inline>
        </w:drawing>
      </w:r>
    </w:p>
    <w:p w14:paraId="7C7A289D" w14:textId="46E67F8E" w:rsidR="004B796A" w:rsidRDefault="002B3F88" w:rsidP="00F168F2">
      <w:pPr>
        <w:pStyle w:val="GambarAutomatis"/>
      </w:pPr>
      <w:bookmarkStart w:id="181" w:name="_Toc236639579"/>
      <w:bookmarkStart w:id="182" w:name="_Toc236639618"/>
      <w:bookmarkStart w:id="183" w:name="_Toc236731521"/>
      <w:bookmarkStart w:id="184" w:name="_Toc236734022"/>
      <w:bookmarkStart w:id="185" w:name="_Hlk234339306"/>
      <w:r>
        <w:t xml:space="preserve">Gambar III.  </w:t>
        <w:fldChar w:fldCharType="begin"/>
        <w:instrText xml:space="preserve"> SEQ Gambar_III._ \* ARABIC </w:instrText>
        <w:fldChar w:fldCharType="separate"/>
      </w:r>
      <w:r>
        <w:rPr>
          <w:noProof/>
        </w:rPr>
        <w:t>7</w:t>
      </w:r>
      <w:r>
        <w:fldChar w:fldCharType="end"/>
        <w:t xml:space="preserve"> </w:t>
      </w:r>
      <w:r>
        <w:rPr>
          <w:b w:val="0"/>
          <w:bCs w:val="0"/>
        </w:rPr>
        <w:t>Membangun Arsitektur CNN Biner.</w:t>
      </w:r>
      <w:bookmarkEnd w:id="181"/>
      <w:bookmarkEnd w:id="182"/>
      <w:bookmarkEnd w:id="183"/>
      <w:bookmarkEnd w:id="184"/>
    </w:p>
    <w:p w14:paraId="75750CE9" w14:textId="77777777" w:rsidR="002B3F88" w:rsidRPr="002B3F88" w:rsidRDefault="002B3F88" w:rsidP="00A435FB">
      <w:pPr>
        <w:jc w:val="both"/>
      </w:pPr>
    </w:p>
    <w:p w14:paraId="267D4CD8" w14:textId="3A3429B2" w:rsidR="004B796A" w:rsidRPr="00F16012" w:rsidRDefault="004B796A" w:rsidP="00A435FB">
      <w:pPr>
        <w:pStyle w:val="GambarAutomatis"/>
        <w:spacing w:line="480" w:lineRule="auto"/>
        <w:ind w:firstLine="720"/>
        <w:jc w:val="both"/>
        <w:rPr>
          <w:b w:val="0"/>
          <w:bCs w:val="0"/>
        </w:rPr>
      </w:pPr>
      <w:r>
        <w:rPr>
          <w:b w:val="0"/>
          <w:bCs w:val="0"/>
        </w:rPr>
        <w:t>Gambar III.7, merepresentasikan blok kode konstruksi topologi arsitektur </w:t>
      </w:r>
      <w:r>
        <w:rPr>
          <w:b w:val="0"/>
          <w:bCs w:val="0"/>
          <w:i/>
          <w:iCs/>
        </w:rPr>
        <w:t>Convolutional Neural Network</w:t>
      </w:r>
      <w:r>
        <w:rPr>
          <w:b w:val="0"/>
          <w:bCs w:val="0"/>
        </w:rPr>
        <w:t> (CNN). Jaringan ini dibangun secara </w:t>
      </w:r>
      <w:r>
        <w:rPr>
          <w:b w:val="0"/>
          <w:bCs w:val="0"/>
          <w:i/>
          <w:iCs/>
        </w:rPr>
        <w:t>Sequential</w:t>
      </w:r>
      <w:r>
        <w:rPr>
          <w:b w:val="0"/>
          <w:bCs w:val="0"/>
        </w:rPr>
        <w:t> menggunakan dua lapisan konvolusi utama (masing-masing 32 dan 64 </w:t>
      </w:r>
      <w:r>
        <w:rPr>
          <w:b w:val="0"/>
          <w:bCs w:val="0"/>
          <w:i/>
          <w:iCs/>
        </w:rPr>
        <w:t>filter</w:t>
      </w:r>
      <w:r>
        <w:rPr>
          <w:b w:val="0"/>
          <w:bCs w:val="0"/>
        </w:rPr>
        <w:t>) yang bertugas mengekstraksi peta fitur spasial. Setiap lapisan konvolusi direduksi dimensinya menggunakan operasi </w:t>
      </w:r>
      <w:r>
        <w:rPr>
          <w:b w:val="0"/>
          <w:bCs w:val="0"/>
          <w:i/>
          <w:iCs/>
        </w:rPr>
        <w:t>MaxPooling2D</w:t>
      </w:r>
      <w:r>
        <w:rPr>
          <w:b w:val="0"/>
          <w:bCs w:val="0"/>
        </w:rPr>
        <w:t>. Vektor fitur yang dihasilkan selanjutnya dipipihkan (</w:t>
      </w:r>
      <w:r>
        <w:rPr>
          <w:b w:val="0"/>
          <w:bCs w:val="0"/>
          <w:i/>
          <w:iCs/>
        </w:rPr>
        <w:t>Flatten</w:t>
      </w:r>
      <w:r>
        <w:rPr>
          <w:b w:val="0"/>
          <w:bCs w:val="0"/>
        </w:rPr>
        <w:t>) dan dilewatkan ke dalam lapisan </w:t>
      </w:r>
      <w:r>
        <w:rPr>
          <w:b w:val="0"/>
          <w:bCs w:val="0"/>
          <w:i/>
          <w:iCs/>
        </w:rPr>
        <w:t>Dense</w:t>
      </w:r>
      <w:r>
        <w:rPr>
          <w:b w:val="0"/>
          <w:bCs w:val="0"/>
        </w:rPr>
        <w:t> berukuran 64 neuron. Untuk mengantisipasi sindrom </w:t>
      </w:r>
      <w:r>
        <w:rPr>
          <w:b w:val="0"/>
          <w:bCs w:val="0"/>
          <w:i/>
          <w:iCs/>
        </w:rPr>
        <w:t>overfitting</w:t>
      </w:r>
      <w:r>
        <w:rPr>
          <w:b w:val="0"/>
          <w:bCs w:val="0"/>
        </w:rPr>
        <w:t>, teknik </w:t>
      </w:r>
      <w:r>
        <w:rPr>
          <w:b w:val="0"/>
          <w:bCs w:val="0"/>
          <w:i/>
          <w:iCs/>
        </w:rPr>
        <w:t>Dropout</w:t>
      </w:r>
      <w:r>
        <w:rPr>
          <w:b w:val="0"/>
          <w:bCs w:val="0"/>
        </w:rPr>
        <w:t> sebesar 50% diimplementasikan. Akhirnya, </w:t>
      </w:r>
      <w:r>
        <w:rPr>
          <w:b w:val="0"/>
          <w:bCs w:val="0"/>
          <w:i/>
          <w:iCs/>
        </w:rPr>
        <w:t>Output Layer</w:t>
      </w:r>
      <w:r>
        <w:rPr>
          <w:b w:val="0"/>
          <w:bCs w:val="0"/>
        </w:rPr>
        <w:t> menggunakan fungsi aktivasi </w:t>
      </w:r>
      <w:r>
        <w:rPr>
          <w:b w:val="0"/>
          <w:bCs w:val="0"/>
          <w:i/>
          <w:iCs/>
        </w:rPr>
        <w:t>Sigmoid</w:t>
      </w:r>
      <w:r>
        <w:rPr>
          <w:b w:val="0"/>
          <w:bCs w:val="0"/>
        </w:rPr>
        <w:t> dengan 1 neuron untuk memproyeksikan probabilitas akhir ke dalam klasifikasi biner.</w:t>
      </w:r>
    </w:p>
    <w:p w14:paraId="2FF9BA3C" w14:textId="77777777" w:rsidR="0044720E" w:rsidRPr="00F16012" w:rsidRDefault="00C6406B" w:rsidP="00A435FB">
      <w:pPr>
        <w:pStyle w:val="Heading3"/>
      </w:pPr>
      <w:bookmarkStart w:id="186" w:name="_Toc235347277"/>
      <w:bookmarkStart w:id="187" w:name="_Toc235363738"/>
      <w:bookmarkStart w:id="188" w:name="_Toc236734141"/>
      <w:bookmarkEnd w:id="185"/>
      <w:r>
        <w:t>3.2.4. Perancangan Ekstraksi Fitur GLCM dan SVM</w:t>
      </w:r>
      <w:bookmarkEnd w:id="186"/>
      <w:bookmarkEnd w:id="187"/>
      <w:bookmarkEnd w:id="188"/>
    </w:p>
    <w:p w14:paraId="1A6A5961" w14:textId="77777777" w:rsidR="0044720E" w:rsidRDefault="00AC7B55" w:rsidP="00A435FB">
      <w:pPr>
        <w:spacing w:after="120" w:line="480" w:lineRule="auto"/>
        <w:ind w:firstLine="720"/>
        <w:jc w:val="both"/>
        <w:rPr>
          <w:rFonts w:cs="Times New Roman"/>
        </w:rPr>
      </w:pPr>
      <w:r>
        <w:rPr>
          <w:rFonts w:cs="Times New Roman"/>
        </w:rPr>
        <w:t>Sebagai metode pembanding (</w:t>
      </w:r>
      <w:r>
        <w:rPr>
          <w:rFonts w:cs="Times New Roman"/>
          <w:i/>
          <w:iCs/>
        </w:rPr>
        <w:t>baseline</w:t>
      </w:r>
      <w:r>
        <w:rPr>
          <w:rFonts w:cs="Times New Roman"/>
        </w:rPr>
        <w:t xml:space="preserve">), fitur tekstur diekstrak secara matematis menggunakan Gray Level Co-occurrence Matrix (GLCM). Jarak spasial </w:t>
        <w:lastRenderedPageBreak/>
        <w:t>(</w:t>
      </w:r>
      <w:r>
        <w:rPr>
          <w:rFonts w:cs="Times New Roman"/>
          <w:i/>
          <w:iCs/>
        </w:rPr>
        <w:t>distance</w:t>
      </w:r>
      <w:r>
        <w:rPr>
          <w:rFonts w:cs="Times New Roman"/>
        </w:rPr>
        <w:t>) ditetapkan pada </w:t>
      </w:r>
      <w:r>
        <w:rPr>
          <w:rFonts w:cs="Times New Roman"/>
          <w:i/>
          <w:iCs/>
        </w:rPr>
        <w:t>d=1</w:t>
      </w:r>
      <w:r>
        <w:rPr>
          <w:rFonts w:cs="Times New Roman"/>
        </w:rPr>
        <w:t> piksel dengan orientasi sudut tunggal (</w:t>
      </w:r>
      <w:r>
        <w:rPr>
          <w:rFonts w:cs="Times New Roman"/>
          <w:i/>
          <w:iCs/>
        </w:rPr>
        <w:t>angle=0</w:t>
      </w:r>
      <w:r>
        <w:rPr>
          <w:rFonts w:cs="Times New Roman"/>
        </w:rPr>
        <w:t> derajat) berdasarkan fungsi graycomatrix. Empat fitur tekstur utama, yaitu </w:t>
      </w:r>
      <w:r>
        <w:rPr>
          <w:rFonts w:cs="Times New Roman"/>
          <w:i/>
          <w:iCs/>
        </w:rPr>
        <w:t>Contrast</w:t>
      </w:r>
      <w:r>
        <w:rPr>
          <w:rFonts w:cs="Times New Roman"/>
        </w:rPr>
        <w:t>, </w:t>
      </w:r>
      <w:r>
        <w:rPr>
          <w:rFonts w:cs="Times New Roman"/>
          <w:i/>
          <w:iCs/>
        </w:rPr>
        <w:t>Correlation</w:t>
      </w:r>
      <w:r>
        <w:rPr>
          <w:rFonts w:cs="Times New Roman"/>
        </w:rPr>
        <w:t>, </w:t>
      </w:r>
      <w:r>
        <w:rPr>
          <w:rFonts w:cs="Times New Roman"/>
          <w:i/>
          <w:iCs/>
        </w:rPr>
        <w:t>Energy</w:t>
      </w:r>
      <w:r>
        <w:rPr>
          <w:rFonts w:cs="Times New Roman"/>
        </w:rPr>
        <w:t>, dan </w:t>
      </w:r>
      <w:r>
        <w:rPr>
          <w:rFonts w:cs="Times New Roman"/>
          <w:i/>
          <w:iCs/>
        </w:rPr>
        <w:t>Homogeneity</w:t>
      </w:r>
      <w:r>
        <w:rPr>
          <w:rFonts w:cs="Times New Roman"/>
        </w:rPr>
        <w:t> diekstrak membentuk vektor 4 dimensi. Vektor ini kemudian diumpankan ke dalam algoritma </w:t>
      </w:r>
      <w:r>
        <w:rPr>
          <w:rFonts w:cs="Times New Roman"/>
          <w:i/>
          <w:iCs/>
        </w:rPr>
        <w:t>Support Vector Machine</w:t>
      </w:r>
      <w:r>
        <w:rPr>
          <w:rFonts w:cs="Times New Roman"/>
        </w:rPr>
        <w:t> (SVM) dengan penyesuaian parameter kelas (</w:t>
      </w:r>
      <w:r>
        <w:rPr>
          <w:rFonts w:cs="Times New Roman"/>
          <w:i/>
          <w:iCs/>
        </w:rPr>
        <w:t>class_weight='balanced'</w:t>
      </w:r>
      <w:r>
        <w:rPr>
          <w:rFonts w:cs="Times New Roman"/>
        </w:rPr>
        <w:t>) dan </w:t>
      </w:r>
      <w:r>
        <w:rPr>
          <w:rFonts w:cs="Times New Roman"/>
          <w:i/>
          <w:iCs/>
        </w:rPr>
        <w:t>kernel Linear</w:t>
      </w:r>
      <w:r>
        <w:rPr>
          <w:rFonts w:cs="Times New Roman"/>
        </w:rPr>
        <w:t> untuk melakukan pemisahan </w:t>
      </w:r>
      <w:r>
        <w:rPr>
          <w:rFonts w:cs="Times New Roman"/>
          <w:i/>
          <w:iCs/>
        </w:rPr>
        <w:t>hyperplane</w:t>
      </w:r>
      <w:r>
        <w:rPr>
          <w:rFonts w:cs="Times New Roman"/>
        </w:rPr>
        <w:t> Biner.</w:t>
      </w:r>
    </w:p>
    <w:p w14:paraId="7CF39FF2" w14:textId="77777777" w:rsidR="00A435FB" w:rsidRPr="00F16012" w:rsidRDefault="00A435FB" w:rsidP="00A435FB">
      <w:pPr>
        <w:spacing w:after="120" w:line="480" w:lineRule="auto"/>
        <w:ind w:firstLine="720"/>
        <w:jc w:val="both"/>
        <w:rPr>
          <w:rFonts w:cs="Times New Roman"/>
        </w:rPr>
      </w:pPr>
    </w:p>
    <w:p w14:paraId="294C1295" w14:textId="77777777" w:rsidR="00031AFA" w:rsidRPr="00F16012" w:rsidRDefault="00067094" w:rsidP="00A435FB">
      <w:pPr>
        <w:spacing w:after="120" w:line="480" w:lineRule="auto"/>
        <w:ind w:firstLine="720"/>
        <w:jc w:val="center"/>
        <w:rPr>
          <w:rFonts w:cs="Times New Roman"/>
        </w:rPr>
      </w:pPr>
      <w:r>
        <w:rPr>
          <w:rFonts w:cs="Times New Roman"/>
          <w:noProof/>
        </w:rPr>
        <w:drawing>
          <wp:inline distT="0" distB="0" distL="0" distR="0" wp14:anchorId="6F123D93" wp14:editId="29D11495">
            <wp:extent cx="5170170" cy="168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70170" cy="1682750"/>
                    </a:xfrm>
                    <a:prstGeom prst="rect">
                      <a:avLst/>
                    </a:prstGeom>
                    <a:noFill/>
                  </pic:spPr>
                </pic:pic>
              </a:graphicData>
            </a:graphic>
          </wp:inline>
        </w:drawing>
      </w:r>
    </w:p>
    <w:p w14:paraId="6671A7C8" w14:textId="32BED206" w:rsidR="00580157" w:rsidRDefault="00977313" w:rsidP="00F168F2">
      <w:pPr>
        <w:pStyle w:val="GambarAutomatis"/>
      </w:pPr>
      <w:bookmarkStart w:id="189" w:name="_Toc236639581"/>
      <w:bookmarkStart w:id="190" w:name="_Toc236639619"/>
      <w:bookmarkStart w:id="191" w:name="_Toc236731522"/>
      <w:bookmarkStart w:id="192" w:name="_Toc236734023"/>
      <w:r>
        <w:t xml:space="preserve">Gambar III.  </w:t>
        <w:fldChar w:fldCharType="begin"/>
        <w:instrText xml:space="preserve"> SEQ Gambar_III._ \* ARABIC </w:instrText>
        <w:fldChar w:fldCharType="separate"/>
      </w:r>
      <w:r>
        <w:rPr>
          <w:noProof/>
        </w:rPr>
        <w:t>8</w:t>
      </w:r>
      <w:r>
        <w:fldChar w:fldCharType="end"/>
        <w:t xml:space="preserve"> </w:t>
      </w:r>
      <w:r>
        <w:rPr>
          <w:b w:val="0"/>
          <w:bCs w:val="0"/>
        </w:rPr>
        <w:t>Ekstraksi Fitur Tekstur GLCM dan di lengkapi Pelatihan Model SVM.</w:t>
      </w:r>
      <w:bookmarkEnd w:id="189"/>
      <w:bookmarkEnd w:id="190"/>
      <w:bookmarkEnd w:id="191"/>
      <w:bookmarkEnd w:id="192"/>
    </w:p>
    <w:p w14:paraId="313E92B4" w14:textId="77777777" w:rsidR="00A435FB" w:rsidRPr="00A435FB" w:rsidRDefault="00A435FB" w:rsidP="00A435FB"/>
    <w:p w14:paraId="488EBE36" w14:textId="20E6F911" w:rsidR="004B796A" w:rsidRPr="00F16012" w:rsidRDefault="004B796A" w:rsidP="00A435FB">
      <w:pPr>
        <w:pStyle w:val="GambarAutomatis"/>
        <w:spacing w:line="480" w:lineRule="auto"/>
        <w:ind w:firstLine="720"/>
        <w:jc w:val="both"/>
        <w:rPr>
          <w:rFonts w:cs="Times New Roman"/>
          <w:b w:val="0"/>
          <w:bCs w:val="0"/>
        </w:rPr>
      </w:pPr>
      <w:r>
        <w:rPr>
          <w:rFonts w:cs="Times New Roman"/>
          <w:b w:val="0"/>
          <w:bCs w:val="0"/>
        </w:rPr>
        <w:t>Implementasi ekstraksi fitur tekstur klasik berbasis GLCM ditunjukkan pada Gambar III.8. Matriks probabilitas ko-okurens dihitung menggunakan sudut 0 derajat dan jarak 1 piksel. Dari matriks tersebut, ditarik empat entitas fitur statistik krusial: </w:t>
      </w:r>
      <w:r>
        <w:rPr>
          <w:rFonts w:cs="Times New Roman"/>
          <w:b w:val="0"/>
          <w:bCs w:val="0"/>
          <w:i/>
          <w:iCs/>
        </w:rPr>
        <w:t>Contrast</w:t>
      </w:r>
      <w:r>
        <w:rPr>
          <w:rFonts w:cs="Times New Roman"/>
          <w:b w:val="0"/>
          <w:bCs w:val="0"/>
        </w:rPr>
        <w:t>, </w:t>
      </w:r>
      <w:r>
        <w:rPr>
          <w:rFonts w:cs="Times New Roman"/>
          <w:b w:val="0"/>
          <w:bCs w:val="0"/>
          <w:i/>
          <w:iCs/>
        </w:rPr>
        <w:t>Correlation</w:t>
      </w:r>
      <w:r>
        <w:rPr>
          <w:rFonts w:cs="Times New Roman"/>
          <w:b w:val="0"/>
          <w:bCs w:val="0"/>
        </w:rPr>
        <w:t>, </w:t>
      </w:r>
      <w:r>
        <w:rPr>
          <w:rFonts w:cs="Times New Roman"/>
          <w:b w:val="0"/>
          <w:bCs w:val="0"/>
          <w:i/>
          <w:iCs/>
        </w:rPr>
        <w:t>Energy</w:t>
      </w:r>
      <w:r>
        <w:rPr>
          <w:rFonts w:cs="Times New Roman"/>
          <w:b w:val="0"/>
          <w:bCs w:val="0"/>
        </w:rPr>
        <w:t>, dan </w:t>
      </w:r>
      <w:r>
        <w:rPr>
          <w:rFonts w:cs="Times New Roman"/>
          <w:b w:val="0"/>
          <w:bCs w:val="0"/>
          <w:i/>
          <w:iCs/>
        </w:rPr>
        <w:t>Homogeneity</w:t>
      </w:r>
      <w:r>
        <w:rPr>
          <w:rFonts w:cs="Times New Roman"/>
          <w:b w:val="0"/>
          <w:bCs w:val="0"/>
        </w:rPr>
        <w:t>. Kumpulan parameter numerik ini ditampung ke dalam </w:t>
      </w:r>
      <w:r>
        <w:rPr>
          <w:rFonts w:cs="Times New Roman"/>
          <w:b w:val="0"/>
          <w:bCs w:val="0"/>
          <w:i/>
          <w:iCs/>
        </w:rPr>
        <w:t>array</w:t>
      </w:r>
      <w:r>
        <w:rPr>
          <w:rFonts w:cs="Times New Roman"/>
          <w:b w:val="0"/>
          <w:bCs w:val="0"/>
        </w:rPr>
        <w:t> untuk diumpankan ke dalam prediktor </w:t>
      </w:r>
      <w:r>
        <w:rPr>
          <w:rFonts w:cs="Times New Roman"/>
          <w:b w:val="0"/>
          <w:bCs w:val="0"/>
          <w:i/>
          <w:iCs/>
        </w:rPr>
        <w:t>Support Vector Machine</w:t>
      </w:r>
      <w:r>
        <w:rPr>
          <w:rFonts w:cs="Times New Roman"/>
          <w:b w:val="0"/>
          <w:bCs w:val="0"/>
        </w:rPr>
        <w:t> (SVM). Model SVM dikonfigurasi menggunakan </w:t>
      </w:r>
      <w:r>
        <w:rPr>
          <w:rFonts w:cs="Times New Roman"/>
          <w:b w:val="0"/>
          <w:bCs w:val="0"/>
          <w:i/>
          <w:iCs/>
        </w:rPr>
        <w:t>kernel linear</w:t>
      </w:r>
      <w:r>
        <w:rPr>
          <w:rFonts w:cs="Times New Roman"/>
          <w:b w:val="0"/>
          <w:bCs w:val="0"/>
        </w:rPr>
        <w:t> dengan parameter pembobot kelas yang seimbang (</w:t>
      </w:r>
      <w:r>
        <w:rPr>
          <w:rFonts w:cs="Times New Roman"/>
          <w:b w:val="0"/>
          <w:bCs w:val="0"/>
          <w:i/>
          <w:iCs/>
        </w:rPr>
        <w:t>balanced</w:t>
      </w:r>
      <w:r>
        <w:rPr>
          <w:rFonts w:cs="Times New Roman"/>
          <w:b w:val="0"/>
          <w:bCs w:val="0"/>
        </w:rPr>
        <w:t>), guna memastikan penarikan garis batas marginal yang adil antara kelas bawang Layak dan Tidak Layak.</w:t>
      </w:r>
    </w:p>
    <w:p w14:paraId="2723E7A6" w14:textId="77777777" w:rsidR="0044720E" w:rsidRPr="00F16012" w:rsidRDefault="00C6406B" w:rsidP="00A435FB">
      <w:pPr>
        <w:pStyle w:val="Heading3"/>
        <w:rPr>
          <w:rFonts w:cs="Times New Roman"/>
        </w:rPr>
      </w:pPr>
      <w:bookmarkStart w:id="193" w:name="_Toc235347278"/>
      <w:bookmarkStart w:id="194" w:name="_Toc235363739"/>
      <w:bookmarkStart w:id="195" w:name="_Toc236734142"/>
      <w:r>
        <w:lastRenderedPageBreak/>
        <w:t>3.2.5. Perancangan Prototipe GUI Tkinter Sebagai Demonstrasi Visual Model</w:t>
      </w:r>
      <w:bookmarkEnd w:id="193"/>
      <w:bookmarkEnd w:id="194"/>
      <w:bookmarkEnd w:id="195"/>
    </w:p>
    <w:p w14:paraId="277A9077" w14:textId="77777777" w:rsidR="0044720E" w:rsidRPr="00F16012" w:rsidRDefault="00AC7B55" w:rsidP="00A435FB">
      <w:pPr>
        <w:spacing w:after="120" w:line="480" w:lineRule="auto"/>
        <w:ind w:firstLine="720"/>
        <w:jc w:val="both"/>
        <w:rPr>
          <w:rFonts w:cs="Times New Roman"/>
        </w:rPr>
      </w:pPr>
      <w:r>
        <w:rPr>
          <w:rFonts w:cs="Times New Roman"/>
        </w:rPr>
        <w:t>Sebagai demonstrasi visual dan purwarupa sistem cerdas yang dapat diterapkan pada konveyor mesin sortir nyata, model CNN yang telah dilatih kemudian diekspor (di-</w:t>
      </w:r>
      <w:r>
        <w:rPr>
          <w:rFonts w:cs="Times New Roman"/>
          <w:i/>
          <w:iCs/>
        </w:rPr>
        <w:t>deploy</w:t>
      </w:r>
      <w:r>
        <w:rPr>
          <w:rFonts w:cs="Times New Roman"/>
        </w:rPr>
        <w:t>) ke dalam lingkungan aplikasi Desktop menggunakan kerangka </w:t>
      </w:r>
      <w:r>
        <w:rPr>
          <w:rFonts w:cs="Times New Roman"/>
          <w:i/>
          <w:iCs/>
        </w:rPr>
        <w:t>Tkinter</w:t>
      </w:r>
      <w:r>
        <w:rPr>
          <w:rFonts w:cs="Times New Roman"/>
        </w:rPr>
        <w:t>. Alur logika program antarmuka visual ini dirancang dengan mekanisme </w:t>
      </w:r>
      <w:r>
        <w:rPr>
          <w:rFonts w:cs="Times New Roman"/>
          <w:i/>
          <w:iCs/>
        </w:rPr>
        <w:t>Batch Scanner</w:t>
      </w:r>
      <w:r>
        <w:rPr>
          <w:rFonts w:cs="Times New Roman"/>
        </w:rPr>
        <w:t> — membaca kumpulan citra statis dari direktori secara berurutan dengan kecepatan inferensi real-time per citra — dengan tahapan flowchart sebagai berikut:</w:t>
      </w:r>
    </w:p>
    <w:p w14:paraId="295AA3AA" w14:textId="4D4938E2"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(Terminator)</w:t>
      </w:r>
      <w:r>
        <w:rPr>
          <w:rFonts w:cs="Times New Roman"/>
        </w:rPr>
        <w:t xml:space="preserve"> Mulai Aplikasi GUI Tkinter (</w:t>
      </w:r>
      <w:r>
        <w:rPr>
          <w:rFonts w:cs="Times New Roman"/>
          <w:i/>
          <w:iCs/>
        </w:rPr>
        <w:t>Batch Scanner</w:t>
      </w:r>
      <w:r>
        <w:rPr>
          <w:rFonts w:cs="Times New Roman"/>
        </w:rPr>
        <w:t>).</w:t>
      </w:r>
    </w:p>
    <w:p w14:paraId="1545747F" w14:textId="718034FA"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(Proses)</w:t>
      </w:r>
      <w:r>
        <w:rPr>
          <w:rFonts w:cs="Times New Roman"/>
        </w:rPr>
        <w:t xml:space="preserve"> Muat (</w:t>
      </w:r>
      <w:r>
        <w:rPr>
          <w:rFonts w:cs="Times New Roman"/>
          <w:i/>
          <w:iCs/>
        </w:rPr>
        <w:t>Load</w:t>
      </w:r>
      <w:r>
        <w:rPr>
          <w:rFonts w:cs="Times New Roman"/>
        </w:rPr>
        <w:t>) arsitektur dan bobot model cerdas (Model_CNN_Bawang_Biner.h5 dan Model_SVM_GLCM_Biner.pkl) dari direktori memori lokal.</w:t>
      </w:r>
    </w:p>
    <w:p w14:paraId="2492E768" w14:textId="4107ED60"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(Input)</w:t>
      </w:r>
      <w:r>
        <w:rPr>
          <w:rFonts w:cs="Times New Roman"/>
        </w:rPr>
        <w:t xml:space="preserve"> Pengguna memilih direktori/folder yang berisi kumpulan citra bawang merah melalui dialog antarmuka.</w:t>
      </w:r>
    </w:p>
    <w:p w14:paraId="32C44E42" w14:textId="19C8A6A3"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(Proses)</w:t>
      </w:r>
      <w:r>
        <w:rPr>
          <w:rFonts w:cs="Times New Roman"/>
        </w:rPr>
        <w:t xml:space="preserve"> Aplikasi membaca citra secara bertahap dan melakukan </w:t>
      </w:r>
      <w:r>
        <w:rPr>
          <w:rFonts w:cs="Times New Roman"/>
          <w:i/>
          <w:iCs/>
        </w:rPr>
        <w:t>Preprocessing</w:t>
      </w:r>
      <w:r>
        <w:rPr>
          <w:rFonts w:cs="Times New Roman"/>
        </w:rPr>
        <w:t xml:space="preserve"> (Standardisasi ukuran ke 224x224 piksel).</w:t>
      </w:r>
    </w:p>
    <w:p w14:paraId="2FFB0CC6" w14:textId="7A9FC064"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(Proses)</w:t>
      </w:r>
      <w:r>
        <w:rPr>
          <w:rFonts w:cs="Times New Roman"/>
        </w:rPr>
        <w:t xml:space="preserve"> Model AI mengeksekusi inferensi (prediksi kelas) pada citra dengan kecepatan komputasi rata-rata 45 milidetik.</w:t>
      </w:r>
    </w:p>
    <w:p w14:paraId="4D25D6C1" w14:textId="586523C0"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(Keputusan)</w:t>
      </w:r>
      <w:r>
        <w:rPr>
          <w:rFonts w:cs="Times New Roman"/>
        </w:rPr>
        <w:t xml:space="preserve"> Apakah nilai probabilitas aktivasi </w:t>
      </w:r>
      <w:r>
        <w:rPr>
          <w:rFonts w:cs="Times New Roman"/>
          <w:b/>
          <w:bCs/>
        </w:rPr>
        <w:t>Sigmoid</w:t>
      </w:r>
      <w:r>
        <w:rPr>
          <w:rFonts w:cs="Times New Roman"/>
        </w:rPr>
        <w:t xml:space="preserve"> mengindikasikan kelayakan?</w:t>
      </w:r>
    </w:p>
    <w:p w14:paraId="3FAC8740" w14:textId="77777777" w:rsidR="00530A43" w:rsidRPr="00530A43" w:rsidRDefault="00530A43" w:rsidP="00530A43">
      <w:pPr>
        <w:numPr>
          <w:ilvl w:val="1"/>
          <w:numId w:val="48"/>
        </w:numPr>
        <w:spacing w:after="120" w:line="480" w:lineRule="auto"/>
        <w:jc w:val="both"/>
        <w:rPr>
          <w:rFonts w:cs="Times New Roman"/>
        </w:rPr>
      </w:pPr>
      <w:r>
        <w:rPr>
          <w:rFonts w:cs="Times New Roman"/>
        </w:rPr>
        <w:t xml:space="preserve">Jika Ya → </w:t>
      </w:r>
      <w:r>
        <w:rPr>
          <w:rFonts w:cs="Times New Roman"/>
          <w:b/>
          <w:bCs/>
        </w:rPr>
        <w:t>(Output)</w:t>
      </w:r>
      <w:r>
        <w:rPr>
          <w:rFonts w:cs="Times New Roman"/>
        </w:rPr>
        <w:t xml:space="preserve"> Tampilkan gambar dengan label "</w:t>
      </w:r>
      <w:r>
        <w:rPr>
          <w:rFonts w:ascii="Segoe UI Emoji" w:hAnsi="Segoe UI Emoji" w:cs="Segoe UI Emoji"/>
        </w:rPr>
        <w:t>✅</w:t>
      </w:r>
      <w:r>
        <w:rPr>
          <w:rFonts w:cs="Times New Roman"/>
        </w:rPr>
        <w:t xml:space="preserve"> LAYAK".</w:t>
      </w:r>
    </w:p>
    <w:p w14:paraId="58CD739F" w14:textId="77777777" w:rsidR="00530A43" w:rsidRPr="00530A43" w:rsidRDefault="00530A43" w:rsidP="00530A43">
      <w:pPr>
        <w:numPr>
          <w:ilvl w:val="1"/>
          <w:numId w:val="48"/>
        </w:numPr>
        <w:spacing w:after="120" w:line="480" w:lineRule="auto"/>
        <w:jc w:val="both"/>
        <w:rPr>
          <w:rFonts w:cs="Times New Roman"/>
        </w:rPr>
      </w:pPr>
      <w:r>
        <w:rPr>
          <w:rFonts w:cs="Times New Roman"/>
        </w:rPr>
        <w:t xml:space="preserve">Jika Tidak → </w:t>
      </w:r>
      <w:r>
        <w:rPr>
          <w:rFonts w:cs="Times New Roman"/>
          <w:b/>
          <w:bCs/>
        </w:rPr>
        <w:t>(Output)</w:t>
      </w:r>
      <w:r>
        <w:rPr>
          <w:rFonts w:cs="Times New Roman"/>
        </w:rPr>
        <w:t xml:space="preserve"> Tampilkan gambar dengan label "</w:t>
      </w:r>
      <w:r>
        <w:rPr>
          <w:rFonts w:ascii="Segoe UI Emoji" w:hAnsi="Segoe UI Emoji" w:cs="Segoe UI Emoji"/>
        </w:rPr>
        <w:t>❌</w:t>
      </w:r>
      <w:r>
        <w:rPr>
          <w:rFonts w:cs="Times New Roman"/>
        </w:rPr>
        <w:t xml:space="preserve"> TIDAK LAYAK".</w:t>
      </w:r>
    </w:p>
    <w:p w14:paraId="5CD97EA4" w14:textId="7A97A6C4"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(Keputusan)</w:t>
      </w:r>
      <w:r>
        <w:rPr>
          <w:rFonts w:cs="Times New Roman"/>
        </w:rPr>
        <w:t xml:space="preserve"> Apakah masih ada citra di dalam folder yang belum dipindai?</w:t>
      </w:r>
    </w:p>
    <w:p w14:paraId="1EDC384A" w14:textId="77777777" w:rsidR="00530A43" w:rsidRPr="00530A43" w:rsidRDefault="00530A43" w:rsidP="00530A43">
      <w:pPr>
        <w:numPr>
          <w:ilvl w:val="1"/>
          <w:numId w:val="49"/>
        </w:numPr>
        <w:spacing w:after="120" w:line="480" w:lineRule="auto"/>
        <w:jc w:val="both"/>
        <w:rPr>
          <w:rFonts w:cs="Times New Roman"/>
        </w:rPr>
      </w:pPr>
      <w:r>
        <w:rPr>
          <w:rFonts w:cs="Times New Roman"/>
        </w:rPr>
        <w:lastRenderedPageBreak/>
        <w:t xml:space="preserve">Jika Ya → Looping kembali ke tahap </w:t>
      </w:r>
      <w:r>
        <w:rPr>
          <w:rFonts w:cs="Times New Roman"/>
          <w:i/>
          <w:iCs/>
        </w:rPr>
        <w:t>Preprocessing</w:t>
      </w:r>
      <w:r>
        <w:rPr>
          <w:rFonts w:cs="Times New Roman"/>
        </w:rPr>
        <w:t xml:space="preserve"> untuk citra berikutnya secara otomatis.</w:t>
      </w:r>
    </w:p>
    <w:p w14:paraId="01683924" w14:textId="77777777" w:rsidR="00530A43" w:rsidRPr="00530A43" w:rsidRDefault="00530A43" w:rsidP="00530A43">
      <w:pPr>
        <w:numPr>
          <w:ilvl w:val="1"/>
          <w:numId w:val="49"/>
        </w:numPr>
        <w:spacing w:after="120" w:line="480" w:lineRule="auto"/>
        <w:jc w:val="both"/>
        <w:rPr>
          <w:rFonts w:cs="Times New Roman"/>
        </w:rPr>
      </w:pPr>
      <w:r>
        <w:rPr>
          <w:rFonts w:cs="Times New Roman"/>
        </w:rPr>
        <w:t>Jika Tidak → Lanjut ke tahap berikutnya.</w:t>
      </w:r>
    </w:p>
    <w:p w14:paraId="1664CDC8" w14:textId="19713826"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(Keputusan)</w:t>
      </w:r>
      <w:r>
        <w:rPr>
          <w:rFonts w:cs="Times New Roman"/>
        </w:rPr>
        <w:t xml:space="preserve"> Apakah pengguna mengklik tombol keluar (X)?</w:t>
      </w:r>
    </w:p>
    <w:p w14:paraId="343731DF" w14:textId="77777777" w:rsidR="00530A43" w:rsidRPr="00530A43" w:rsidRDefault="00530A43" w:rsidP="00530A43">
      <w:pPr>
        <w:numPr>
          <w:ilvl w:val="1"/>
          <w:numId w:val="50"/>
        </w:numPr>
        <w:spacing w:after="120" w:line="480" w:lineRule="auto"/>
        <w:jc w:val="both"/>
        <w:rPr>
          <w:rFonts w:cs="Times New Roman"/>
        </w:rPr>
      </w:pPr>
      <w:r>
        <w:rPr>
          <w:rFonts w:cs="Times New Roman"/>
        </w:rPr>
        <w:t>Jika Tidak → Menunggu input pemilihan folder baru.</w:t>
      </w:r>
    </w:p>
    <w:p w14:paraId="4481108A" w14:textId="77777777" w:rsidR="00530A43" w:rsidRPr="00530A43" w:rsidRDefault="00530A43" w:rsidP="00530A43">
      <w:pPr>
        <w:numPr>
          <w:ilvl w:val="1"/>
          <w:numId w:val="50"/>
        </w:numPr>
        <w:spacing w:after="120" w:line="480" w:lineRule="auto"/>
        <w:jc w:val="both"/>
        <w:rPr>
          <w:rFonts w:cs="Times New Roman"/>
        </w:rPr>
      </w:pPr>
      <w:r>
        <w:rPr>
          <w:rFonts w:cs="Times New Roman"/>
        </w:rPr>
        <w:t xml:space="preserve">Jika Ya → </w:t>
      </w:r>
      <w:r>
        <w:rPr>
          <w:rFonts w:cs="Times New Roman"/>
          <w:b/>
          <w:bCs/>
        </w:rPr>
        <w:t>(Proses)</w:t>
      </w:r>
      <w:r>
        <w:rPr>
          <w:rFonts w:cs="Times New Roman"/>
        </w:rPr>
        <w:t xml:space="preserve"> Bersihkan memori aplikasi dari sistem.</w:t>
      </w:r>
    </w:p>
    <w:p w14:paraId="26645C22" w14:textId="79D41ED7" w:rsidR="00530A43" w:rsidRPr="00530A43" w:rsidRDefault="00530A43" w:rsidP="00530A43">
      <w:pPr>
        <w:pStyle w:val="ListParagraph"/>
        <w:numPr>
          <w:ilvl w:val="0"/>
          <w:numId w:val="46"/>
        </w:numPr>
        <w:spacing w:after="120" w:line="480" w:lineRule="auto"/>
        <w:jc w:val="both"/>
        <w:rPr>
          <w:rFonts w:cs="Times New Roman"/>
        </w:rPr>
      </w:pPr>
      <w:r>
        <w:rPr>
          <w:rFonts w:cs="Times New Roman"/>
          <w:b/>
          <w:bCs/>
        </w:rPr>
        <w:t>(Terminator)</w:t>
      </w:r>
      <w:r>
        <w:rPr>
          <w:rFonts w:cs="Times New Roman"/>
        </w:rPr>
        <w:t xml:space="preserve"> Selesai.</w:t>
      </w:r>
    </w:p>
    <w:p w14:paraId="52B8A980" w14:textId="77777777" w:rsidR="002B6DCA" w:rsidRPr="00F16012" w:rsidRDefault="002B6DCA" w:rsidP="00A435FB">
      <w:pPr>
        <w:spacing w:after="120" w:line="480" w:lineRule="auto"/>
        <w:jc w:val="both"/>
        <w:rPr>
          <w:rFonts w:cs="Times New Roman"/>
        </w:rPr>
      </w:pPr>
    </w:p>
    <w:p w14:paraId="114B713D" w14:textId="7746722E" w:rsidR="00AC7B55" w:rsidRPr="00F16012" w:rsidRDefault="00530A43" w:rsidP="00A435FB">
      <w:pPr>
        <w:spacing w:after="120" w:line="480" w:lineRule="auto"/>
        <w:ind w:left="360"/>
        <w:jc w:val="center"/>
        <w:rPr>
          <w:rFonts w:cs="Times New Roman"/>
        </w:rPr>
      </w:pPr>
      <w:r>
        <w:object w:dxaOrig="4182" w:dyaOrig="17514" w14:anchorId="76605FC1">
          <v:shape id="_x0000_i1027" type="#_x0000_t75" style="width:148.8pt;height:624.6pt" o:ole="">
            <v:imagedata r:id="rId47" o:title=""/>
          </v:shape>
          <o:OLEObject Type="Embed" ProgID="Visio.Drawing.15" ShapeID="_x0000_i1027" DrawAspect="Content" ObjectID="_1847370404" r:id="rId48"/>
        </w:object>
      </w:r>
    </w:p>
    <w:p w14:paraId="46FD237F" w14:textId="5C57C245" w:rsidR="00977313" w:rsidRPr="008D0C63" w:rsidRDefault="008D0C63" w:rsidP="008D0C63">
      <w:pPr>
        <w:pStyle w:val="GambarAutomatis"/>
        <w:rPr>
          <w:b w:val="0"/>
          <w:bCs w:val="0"/>
        </w:rPr>
      </w:pPr>
      <w:bookmarkStart w:id="196" w:name="_Toc236734024"/>
      <w:r>
        <w:t xml:space="preserve">Gambar III.  </w:t>
        <w:fldChar w:fldCharType="begin"/>
        <w:instrText xml:space="preserve"> SEQ Gambar_III._ \* ARABIC </w:instrText>
        <w:fldChar w:fldCharType="separate"/>
      </w:r>
      <w:r>
        <w:rPr>
          <w:noProof/>
        </w:rPr>
        <w:t>9</w:t>
      </w:r>
      <w:r>
        <w:fldChar w:fldCharType="end"/>
        <w:t xml:space="preserve"> </w:t>
      </w:r>
      <w:r>
        <w:rPr>
          <w:b w:val="0"/>
          <w:bCs w:val="0"/>
        </w:rPr>
        <w:t>Flowchart Operasional Aplikasi GUI Tkinter.</w:t>
      </w:r>
      <w:bookmarkEnd w:id="196"/>
    </w:p>
    <w:p w14:paraId="7847A0D7" w14:textId="566EAE5F" w:rsidR="00EA70C2" w:rsidRPr="00F16012" w:rsidRDefault="004B796A" w:rsidP="00A435FB">
      <w:pPr>
        <w:pStyle w:val="GambarAutomatis"/>
        <w:spacing w:line="480" w:lineRule="auto"/>
        <w:ind w:firstLine="720"/>
        <w:jc w:val="both"/>
        <w:rPr>
          <w:b w:val="0"/>
          <w:bCs w:val="0"/>
        </w:rPr>
      </w:pPr>
      <w:r>
        <w:rPr>
          <w:b w:val="0"/>
          <w:bCs w:val="0"/>
        </w:rPr>
        <w:lastRenderedPageBreak/>
        <w:t>Gambar III.9 mengilustrasikan diagram alir operasional aplikasi antarmuka pengguna (GUI) yang dibangun sebagai implementasi akhir sistem pendeteksi. Alur logika perangkat lunak ini dimulai dari proses pemuatan model arsitektur kecerdasan buatan berekstensi .h5 ke dalam memori aplikasi. Pengguna kemudian berinteraksi dengan sistem dengan cara mengunggah (</w:t>
      </w:r>
      <w:r>
        <w:rPr>
          <w:b w:val="0"/>
          <w:bCs w:val="0"/>
          <w:i/>
          <w:iCs/>
        </w:rPr>
        <w:t>upload</w:t>
      </w:r>
      <w:r>
        <w:rPr>
          <w:b w:val="0"/>
          <w:bCs w:val="0"/>
        </w:rPr>
        <w:t>) citra bawang merah melalui tombol antarmuka yang disediakan. Citra masukan tersebut langsung diproses oleh fungsi prediksi di </w:t>
      </w:r>
      <w:r>
        <w:rPr>
          <w:b w:val="0"/>
          <w:bCs w:val="0"/>
          <w:i/>
          <w:iCs/>
        </w:rPr>
        <w:t>backend</w:t>
      </w:r>
      <w:r>
        <w:rPr>
          <w:b w:val="0"/>
          <w:bCs w:val="0"/>
        </w:rPr>
        <w:t>, dan hasilnya—berupa probabilitas keyakinan kelas—ditampilkan secara </w:t>
      </w:r>
      <w:r>
        <w:rPr>
          <w:b w:val="0"/>
          <w:bCs w:val="0"/>
          <w:i/>
          <w:iCs/>
        </w:rPr>
        <w:t>real-time</w:t>
      </w:r>
      <w:r>
        <w:rPr>
          <w:b w:val="0"/>
          <w:bCs w:val="0"/>
        </w:rPr>
        <w:t> ke kanvas layar GUI.</w:t>
      </w:r>
    </w:p>
    <w:p w14:paraId="6EF252E9" w14:textId="77777777" w:rsidR="0044720E" w:rsidRPr="00F16012" w:rsidRDefault="00C6406B" w:rsidP="00A435FB">
      <w:pPr>
        <w:pStyle w:val="Heading3"/>
      </w:pPr>
      <w:bookmarkStart w:id="197" w:name="_Toc235347279"/>
      <w:bookmarkStart w:id="198" w:name="_Toc235363740"/>
      <w:bookmarkStart w:id="199" w:name="_Toc236734143"/>
      <w:r>
        <w:t>3.2.6. Lingkungan Pengembangan (Development Environment)</w:t>
      </w:r>
      <w:bookmarkEnd w:id="197"/>
      <w:bookmarkEnd w:id="198"/>
      <w:bookmarkEnd w:id="199"/>
    </w:p>
    <w:p w14:paraId="6163A9C1" w14:textId="77777777" w:rsidR="00BD0134" w:rsidRPr="00F16012" w:rsidRDefault="006C5019" w:rsidP="00A435FB">
      <w:pPr>
        <w:spacing w:after="120" w:line="480" w:lineRule="auto"/>
        <w:ind w:firstLine="720"/>
        <w:jc w:val="both"/>
        <w:rPr>
          <w:rFonts w:cs="Times New Roman"/>
        </w:rPr>
      </w:pPr>
      <w:r>
        <w:rPr>
          <w:rFonts w:cs="Times New Roman"/>
        </w:rPr>
        <w:t>Seluruh tahapan komputasi, pelatihan, dan ekstraksi fitur dijalankan sepenuhnya secara </w:t>
      </w:r>
      <w:r>
        <w:rPr>
          <w:rFonts w:cs="Times New Roman"/>
          <w:i/>
          <w:iCs/>
        </w:rPr>
        <w:t>cloud-based</w:t>
      </w:r>
      <w:r>
        <w:rPr>
          <w:rFonts w:cs="Times New Roman"/>
        </w:rPr>
        <w:t xml:space="preserve"> menggunakan fasilitas Google Colab. Spesifikasi perangkat keras dan lunak (lingkungan pengembangan) yang memfasilitasi penelitian ini adalah sebagai berikut:HASIL </w:t>
      </w:r>
    </w:p>
    <w:p w14:paraId="47744DB8" w14:textId="77777777" w:rsidR="00BD0134" w:rsidRPr="00F16012" w:rsidRDefault="00BD0134" w:rsidP="00A435FB">
      <w:pPr>
        <w:numPr>
          <w:ilvl w:val="0"/>
          <w:numId w:val="28"/>
        </w:numPr>
        <w:spacing w:after="120" w:line="480" w:lineRule="auto"/>
        <w:jc w:val="both"/>
        <w:rPr>
          <w:rFonts w:cs="Times New Roman"/>
        </w:rPr>
      </w:pPr>
      <w:r>
        <w:rPr>
          <w:rFonts w:cs="Times New Roman"/>
        </w:rPr>
        <w:t>Perangkat Keras (Hardware Cloud): GPU NVIDIA Tesla T4 dengan memori 16GB VRAM, RAM sistem 12GB, dan ruang penyimpanan NVMe SSD terintegrasi dengan Google Drive.</w:t>
      </w:r>
    </w:p>
    <w:p w14:paraId="53D6684E" w14:textId="77777777" w:rsidR="00BD0134" w:rsidRPr="00F16012" w:rsidRDefault="00BD0134" w:rsidP="00A435FB">
      <w:pPr>
        <w:numPr>
          <w:ilvl w:val="0"/>
          <w:numId w:val="28"/>
        </w:numPr>
        <w:spacing w:after="120" w:line="480" w:lineRule="auto"/>
        <w:jc w:val="both"/>
        <w:rPr>
          <w:rFonts w:cs="Times New Roman"/>
        </w:rPr>
      </w:pPr>
      <w:r>
        <w:rPr>
          <w:rFonts w:cs="Times New Roman"/>
        </w:rPr>
        <w:t>Perangkat Lunak (Software): Sistem Operasi Ubuntu Linux (Google Colab Environment), Bahasa Pemrograman Python 3.12.</w:t>
      </w:r>
    </w:p>
    <w:p w14:paraId="636C57B8" w14:textId="77777777" w:rsidR="00BD0134" w:rsidRPr="00F16012" w:rsidRDefault="00BD0134" w:rsidP="00A435FB">
      <w:pPr>
        <w:numPr>
          <w:ilvl w:val="0"/>
          <w:numId w:val="28"/>
        </w:numPr>
        <w:spacing w:after="120" w:line="480" w:lineRule="auto"/>
        <w:jc w:val="both"/>
        <w:rPr>
          <w:rFonts w:cs="Times New Roman"/>
        </w:rPr>
      </w:pPr>
      <w:r>
        <w:rPr>
          <w:rFonts w:cs="Times New Roman"/>
        </w:rPr>
        <w:t>Pustaka Utama (Libraries): TensorFlow Keras 2.x (sebagai tulang punggung arsitektur CNN), OpenCV (untuk pengolahan piksel dan CLAHE), Scikit-Image (untuk ekstraksi GLCM), Scikit-Learn (untuk SVM dan metrik klasifikasi), serta Tkinter (untuk pengembangan GUI Desktop).</w:t>
      </w:r>
    </w:p>
    <w:p w14:paraId="4E6E1073" w14:textId="77777777" w:rsidR="00960BF7" w:rsidRPr="00F16012" w:rsidRDefault="00960BF7" w:rsidP="00A435FB">
      <w:pPr>
        <w:pStyle w:val="Heading1"/>
        <w:jc w:val="both"/>
        <w:rPr>
          <w:b w:val="0"/>
          <w:bCs w:val="0"/>
        </w:rPr>
        <w:sectPr w:rsidR="00960BF7" w:rsidRPr="00F16012" w:rsidSect="00A435FB">
          <w:headerReference w:type="even" r:id="rId49"/>
          <w:headerReference w:type="default" r:id="rId50"/>
          <w:footerReference w:type="default" r:id="rId51"/>
          <w:headerReference w:type="first" r:id="rId52"/>
          <w:pgSz w:w="11907" w:h="16840" w:code="9"/>
          <w:pgMar w:top="1701" w:right="1418" w:bottom="1418" w:left="2268" w:header="720" w:footer="720" w:gutter="0"/>
          <w:cols w:space="720"/>
          <w:titlePg/>
          <w:docGrid w:linePitch="360"/>
        </w:sectPr>
      </w:pPr>
    </w:p>
    <w:p w14:paraId="6F79E71D" w14:textId="77777777" w:rsidR="008F468E" w:rsidRPr="00387340" w:rsidRDefault="008F468E" w:rsidP="00A435FB">
      <w:pPr>
        <w:pStyle w:val="Heading1"/>
      </w:pPr>
      <w:bookmarkStart w:id="200" w:name="_Toc235347280"/>
      <w:bookmarkStart w:id="201" w:name="_Toc235363741"/>
      <w:bookmarkStart w:id="202" w:name="_Toc236734144"/>
      <w:r>
        <w:lastRenderedPageBreak/>
        <w:t>BAB IV</w:t>
        <w:br/>
        <w:t>HASIL DAN PEMBAHASAN</w:t>
      </w:r>
      <w:bookmarkEnd w:id="200"/>
      <w:bookmarkEnd w:id="201"/>
      <w:bookmarkEnd w:id="202"/>
    </w:p>
    <w:p w14:paraId="32A42D7C" w14:textId="77777777" w:rsidR="008F468E" w:rsidRPr="00F16012" w:rsidRDefault="008F468E" w:rsidP="00A435FB">
      <w:pPr>
        <w:spacing w:after="120" w:line="480" w:lineRule="auto"/>
        <w:jc w:val="both"/>
        <w:rPr>
          <w:rFonts w:cs="Times New Roman"/>
        </w:rPr>
      </w:pPr>
    </w:p>
    <w:p w14:paraId="5F71C1E4" w14:textId="77777777" w:rsidR="006C5019" w:rsidRPr="00F16012" w:rsidRDefault="00C6406B" w:rsidP="00A435FB">
      <w:pPr>
        <w:pStyle w:val="Heading2"/>
        <w:jc w:val="both"/>
      </w:pPr>
      <w:bookmarkStart w:id="203" w:name="_Toc235347281"/>
      <w:bookmarkStart w:id="204" w:name="_Toc235363742"/>
      <w:bookmarkStart w:id="205" w:name="_Toc236734145"/>
      <w:r>
        <w:t>4.1. Hasil Penelitian</w:t>
      </w:r>
      <w:bookmarkEnd w:id="203"/>
      <w:bookmarkEnd w:id="204"/>
      <w:bookmarkEnd w:id="205"/>
    </w:p>
    <w:p w14:paraId="2A282B7C" w14:textId="7D1AF312" w:rsidR="006C5019" w:rsidRDefault="006C5019" w:rsidP="00A435FB">
      <w:pPr>
        <w:spacing w:line="480" w:lineRule="auto"/>
        <w:ind w:firstLine="720"/>
        <w:jc w:val="both"/>
        <w:rPr>
          <w:rFonts w:cs="Times New Roman"/>
        </w:rPr>
      </w:pPr>
      <w:r>
        <w:rPr>
          <w:rFonts w:cs="Times New Roman"/>
        </w:rPr>
        <w:t>Setelah melaksanakan 12 siklus epoch pelatihan bertahap (</w:t>
      </w:r>
      <w:r>
        <w:rPr>
          <w:rFonts w:cs="Times New Roman"/>
          <w:i/>
          <w:iCs/>
        </w:rPr>
        <w:t>epoch</w:t>
      </w:r>
      <w:r>
        <w:rPr>
          <w:rFonts w:cs="Times New Roman"/>
        </w:rPr>
        <w:t>) menggunakan optimasi Adam di Google Colab, seluruh parameter pembobotan jaringan blind-test independent menggunakan citra tes independen. Penggabungan kriteria kelayakan Mutu I dan Mutu II ke dalam satu himpunan "Layak" memberikan efek yang sangat masif terhadap keandalan sistem. Kurva pergerakan akurasi per </w:t>
      </w:r>
      <w:r>
        <w:rPr>
          <w:rFonts w:cs="Times New Roman"/>
          <w:i/>
          <w:iCs/>
        </w:rPr>
        <w:t>Epoch</w:t>
      </w:r>
      <w:r>
        <w:rPr>
          <w:rFonts w:cs="Times New Roman"/>
        </w:rPr>
        <w:t> memperlihatkan model CNN berhasil mempertahankan stabilitas tanpa gejala </w:t>
      </w:r>
      <w:r>
        <w:rPr>
          <w:rFonts w:cs="Times New Roman"/>
          <w:i/>
          <w:iCs/>
        </w:rPr>
        <w:t>overfitting</w:t>
      </w:r>
      <w:r>
        <w:rPr>
          <w:rFonts w:cs="Times New Roman"/>
        </w:rPr>
        <w:t> ekstrem.</w:t>
      </w:r>
    </w:p>
    <w:p w14:paraId="6218FDD9" w14:textId="77777777" w:rsidR="00A435FB" w:rsidRPr="00F16012" w:rsidRDefault="00A435FB" w:rsidP="00A435FB">
      <w:pPr>
        <w:spacing w:line="480" w:lineRule="auto"/>
        <w:ind w:firstLine="720"/>
        <w:jc w:val="both"/>
        <w:rPr>
          <w:rFonts w:cs="Times New Roman"/>
        </w:rPr>
      </w:pPr>
    </w:p>
    <w:p w14:paraId="73CF6ACF" w14:textId="77777777" w:rsidR="006C5019" w:rsidRPr="00F16012" w:rsidRDefault="00BA16D6" w:rsidP="00A435FB">
      <w:pPr>
        <w:spacing w:line="480" w:lineRule="auto"/>
        <w:jc w:val="center"/>
        <w:rPr>
          <w:rFonts w:cs="Times New Roman"/>
        </w:rPr>
      </w:pPr>
      <w:r>
        <w:rPr>
          <w:rFonts w:cs="Times New Roman"/>
          <w:noProof/>
        </w:rPr>
        <w:drawing>
          <wp:inline distT="0" distB="0" distL="0" distR="0" wp14:anchorId="4BBF5256" wp14:editId="05C684B0">
            <wp:extent cx="5432425" cy="21710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32425" cy="2171065"/>
                    </a:xfrm>
                    <a:prstGeom prst="rect">
                      <a:avLst/>
                    </a:prstGeom>
                  </pic:spPr>
                </pic:pic>
              </a:graphicData>
            </a:graphic>
          </wp:inline>
        </w:drawing>
      </w:r>
    </w:p>
    <w:p w14:paraId="77418680" w14:textId="41690C87" w:rsidR="00A55E94" w:rsidRPr="00F168F2" w:rsidRDefault="00902297" w:rsidP="00F168F2">
      <w:pPr>
        <w:pStyle w:val="GambarAutomatis"/>
        <w:rPr>
          <w:b w:val="0"/>
          <w:bCs w:val="0"/>
        </w:rPr>
      </w:pPr>
      <w:bookmarkStart w:id="206" w:name="_Toc236639587"/>
      <w:bookmarkStart w:id="207" w:name="_Toc236639621"/>
      <w:bookmarkStart w:id="208" w:name="_Toc236731524"/>
      <w:bookmarkStart w:id="209" w:name="_Toc236734025"/>
      <w:bookmarkStart w:id="210" w:name="_Hlk234339534"/>
      <w:r>
        <w:t xml:space="preserve">Gambar IV. </w:t>
        <w:fldChar w:fldCharType="begin"/>
        <w:instrText xml:space="preserve"> SEQ Gambar_IV. \* ARABIC </w:instrText>
        <w:fldChar w:fldCharType="separate"/>
      </w:r>
      <w:r>
        <w:rPr>
          <w:noProof/>
        </w:rPr>
        <w:t>1</w:t>
      </w:r>
      <w:r>
        <w:fldChar w:fldCharType="end"/>
        <w:t xml:space="preserve"> </w:t>
      </w:r>
      <w:r>
        <w:rPr>
          <w:b w:val="0"/>
          <w:bCs w:val="0"/>
        </w:rPr>
        <w:t>Grafik Akurasi vs Loss (Training).</w:t>
      </w:r>
      <w:bookmarkEnd w:id="206"/>
      <w:bookmarkEnd w:id="207"/>
      <w:bookmarkEnd w:id="208"/>
      <w:bookmarkEnd w:id="209"/>
    </w:p>
    <w:p w14:paraId="27D1CDB8" w14:textId="77777777" w:rsidR="00580157" w:rsidRPr="00580157" w:rsidRDefault="00580157" w:rsidP="00A435FB">
      <w:pPr>
        <w:jc w:val="both"/>
      </w:pPr>
    </w:p>
    <w:p w14:paraId="36CDD101" w14:textId="77777777" w:rsidR="0032322A" w:rsidRPr="00F16012" w:rsidRDefault="0032322A" w:rsidP="00A435FB">
      <w:pPr>
        <w:spacing w:line="480" w:lineRule="auto"/>
        <w:ind w:firstLine="720"/>
        <w:jc w:val="both"/>
      </w:pPr>
      <w:r>
        <w:t>Pergerakan tingkat pembelajaran model CNN divisualisasikan melalui grafik </w:t>
      </w:r>
      <w:r>
        <w:rPr>
          <w:i/>
          <w:iCs/>
        </w:rPr>
        <w:t>Akurasi</w:t>
      </w:r>
      <w:r>
        <w:t> dan </w:t>
      </w:r>
      <w:r>
        <w:rPr>
          <w:i/>
          <w:iCs/>
        </w:rPr>
        <w:t>Loss</w:t>
      </w:r>
      <w:r>
        <w:t xml:space="preserve"> pada Gambar IV.1. Terlihat bahwa nilai fungsi kerugian </w:t>
        <w:lastRenderedPageBreak/>
        <w:t>(</w:t>
      </w:r>
      <w:r>
        <w:rPr>
          <w:i/>
          <w:iCs/>
        </w:rPr>
        <w:t>Loss</w:t>
      </w:r>
      <w:r>
        <w:t>) pada data latih maupun validasi terus menurun secara konvergen mendekati nilai nol. Pada saat yang sama, metrik akurasi (</w:t>
      </w:r>
      <w:r>
        <w:rPr>
          <w:i/>
          <w:iCs/>
        </w:rPr>
        <w:t>Accuracy</w:t>
      </w:r>
      <w:r>
        <w:t>) bergerak merangkak naik dan stabil. Pemotongan </w:t>
      </w:r>
      <w:r>
        <w:rPr>
          <w:i/>
          <w:iCs/>
        </w:rPr>
        <w:t>Epoch</w:t>
      </w:r>
      <w:r>
        <w:t> secara dini dalam grafik tersebut membuktikan bahwa fungsi pemicu </w:t>
      </w:r>
      <w:r>
        <w:rPr>
          <w:i/>
          <w:iCs/>
        </w:rPr>
        <w:t>Early Stopping</w:t>
      </w:r>
      <w:r>
        <w:t> bekerja dengan baik dalam menghentikan iterasi tepat ketika model mulai menunjukkan indikasi </w:t>
      </w:r>
      <w:r>
        <w:rPr>
          <w:i/>
          <w:iCs/>
        </w:rPr>
        <w:t>overfitting</w:t>
      </w:r>
      <w:r>
        <w:t> atau tidak lagi mengalami kemajuan generalisasi yang signifikan.</w:t>
      </w:r>
    </w:p>
    <w:p w14:paraId="10D7DFF1" w14:textId="77777777" w:rsidR="0044720E" w:rsidRPr="00F16012" w:rsidRDefault="00C6406B" w:rsidP="00A435FB">
      <w:pPr>
        <w:pStyle w:val="Heading3"/>
      </w:pPr>
      <w:bookmarkStart w:id="211" w:name="_Toc235347282"/>
      <w:bookmarkStart w:id="212" w:name="_Toc235363743"/>
      <w:bookmarkStart w:id="213" w:name="_Toc236734146"/>
      <w:bookmarkEnd w:id="210"/>
      <w:r>
        <w:t>4.1.1. Hasil Implementasi Dataset</w:t>
      </w:r>
      <w:bookmarkEnd w:id="211"/>
      <w:bookmarkEnd w:id="212"/>
      <w:bookmarkEnd w:id="213"/>
    </w:p>
    <w:p w14:paraId="44B6EC74" w14:textId="77777777" w:rsidR="00014B9D" w:rsidRDefault="006C5019" w:rsidP="00A435FB">
      <w:pPr>
        <w:spacing w:after="120" w:line="480" w:lineRule="auto"/>
        <w:ind w:firstLine="720"/>
        <w:jc w:val="both"/>
        <w:rPr>
          <w:rFonts w:cs="Times New Roman"/>
        </w:rPr>
      </w:pPr>
      <w:r>
        <w:rPr>
          <w:rFonts w:cs="Times New Roman"/>
        </w:rPr>
        <w:t>Untuk mengukur kinerja arsitektur algoritma secara lebih mendalam, tidak cukup hanya bergantung pada nilai Akurasi global. Oleh karena itu, matriks kebingungan (</w:t>
      </w:r>
      <w:r>
        <w:rPr>
          <w:rFonts w:cs="Times New Roman"/>
          <w:i/>
          <w:iCs/>
        </w:rPr>
        <w:t>Confusion Matrix</w:t>
      </w:r>
      <w:r>
        <w:rPr>
          <w:rFonts w:cs="Times New Roman"/>
        </w:rPr>
        <w:t>) dibedah untuk mendapatkan nilai </w:t>
      </w:r>
      <w:r>
        <w:rPr>
          <w:rFonts w:cs="Times New Roman"/>
          <w:i/>
          <w:iCs/>
        </w:rPr>
        <w:t>Precision</w:t>
      </w:r>
      <w:r>
        <w:rPr>
          <w:rFonts w:cs="Times New Roman"/>
        </w:rPr>
        <w:t>, </w:t>
      </w:r>
      <w:r>
        <w:rPr>
          <w:rFonts w:cs="Times New Roman"/>
          <w:i/>
          <w:iCs/>
        </w:rPr>
        <w:t>Recall</w:t>
      </w:r>
      <w:r>
        <w:rPr>
          <w:rFonts w:cs="Times New Roman"/>
        </w:rPr>
        <w:t>, dan </w:t>
      </w:r>
      <w:r>
        <w:rPr>
          <w:rFonts w:cs="Times New Roman"/>
          <w:i/>
          <w:iCs/>
        </w:rPr>
        <w:t>F1-Score</w:t>
      </w:r>
      <w:r>
        <w:rPr>
          <w:rFonts w:cs="Times New Roman"/>
        </w:rPr>
        <w:t> dari pengujian 151 data. Berikut adalah tabel komparasi performa antara model CNN (</w:t>
      </w:r>
      <w:r>
        <w:rPr>
          <w:rFonts w:cs="Times New Roman"/>
          <w:i/>
          <w:iCs/>
        </w:rPr>
        <w:t>Deep Learning</w:t>
      </w:r>
      <w:r>
        <w:rPr>
          <w:rFonts w:cs="Times New Roman"/>
        </w:rPr>
        <w:t>) dan SVM (</w:t>
      </w:r>
      <w:r>
        <w:rPr>
          <w:rFonts w:cs="Times New Roman"/>
          <w:i/>
          <w:iCs/>
        </w:rPr>
        <w:t>Machine Learning</w:t>
      </w:r>
      <w:r>
        <w:rPr>
          <w:rFonts w:cs="Times New Roman"/>
        </w:rPr>
        <w:t> Klasik).</w:t>
      </w:r>
    </w:p>
    <w:p w14:paraId="3899F80E" w14:textId="77777777" w:rsidR="00A435FB" w:rsidRPr="00F16012" w:rsidRDefault="00A435FB" w:rsidP="00A435FB">
      <w:pPr>
        <w:spacing w:after="120" w:line="480" w:lineRule="auto"/>
        <w:ind w:firstLine="720"/>
        <w:jc w:val="both"/>
        <w:rPr>
          <w:rFonts w:cs="Times New Roman"/>
        </w:rPr>
      </w:pPr>
    </w:p>
    <w:p w14:paraId="05CE09BB" w14:textId="77777777" w:rsidR="00BA16D6" w:rsidRPr="00F16012" w:rsidRDefault="0024091B" w:rsidP="00A435FB">
      <w:pPr>
        <w:spacing w:after="120" w:line="480" w:lineRule="auto"/>
        <w:jc w:val="center"/>
        <w:rPr>
          <w:rFonts w:cs="Times New Roman"/>
        </w:rPr>
      </w:pPr>
      <w:r>
        <w:rPr>
          <w:rFonts w:cs="Times New Roman"/>
          <w:noProof/>
        </w:rPr>
        <w:drawing>
          <wp:inline distT="0" distB="0" distL="0" distR="0" wp14:anchorId="2BDD0671" wp14:editId="594CE0DC">
            <wp:extent cx="4794111" cy="1447137"/>
            <wp:effectExtent l="0" t="0" r="698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19790" cy="1454888"/>
                    </a:xfrm>
                    <a:prstGeom prst="rect">
                      <a:avLst/>
                    </a:prstGeom>
                    <a:noFill/>
                  </pic:spPr>
                </pic:pic>
              </a:graphicData>
            </a:graphic>
          </wp:inline>
        </w:drawing>
      </w:r>
    </w:p>
    <w:p w14:paraId="4C57F9D7" w14:textId="3C06082A" w:rsidR="00EA70C2" w:rsidRDefault="00902297" w:rsidP="00F168F2">
      <w:pPr>
        <w:pStyle w:val="GambarAutomatis"/>
      </w:pPr>
      <w:bookmarkStart w:id="214" w:name="_Toc236639589"/>
      <w:bookmarkStart w:id="215" w:name="_Toc236639622"/>
      <w:bookmarkStart w:id="216" w:name="_Toc236731525"/>
      <w:bookmarkStart w:id="217" w:name="_Toc236734026"/>
      <w:r>
        <w:t xml:space="preserve">Gambar IV. </w:t>
        <w:fldChar w:fldCharType="begin"/>
        <w:instrText xml:space="preserve"> SEQ Gambar_IV. \* ARABIC </w:instrText>
        <w:fldChar w:fldCharType="separate"/>
      </w:r>
      <w:r>
        <w:rPr>
          <w:noProof/>
        </w:rPr>
        <w:t>2</w:t>
      </w:r>
      <w:r>
        <w:fldChar w:fldCharType="end"/>
        <w:t xml:space="preserve"> </w:t>
      </w:r>
      <w:r>
        <w:rPr>
          <w:b w:val="0"/>
          <w:bCs w:val="0"/>
        </w:rPr>
        <w:t>Menampilkan Metrik Evaluasi CNN.</w:t>
      </w:r>
      <w:bookmarkEnd w:id="214"/>
      <w:bookmarkEnd w:id="215"/>
      <w:bookmarkEnd w:id="216"/>
      <w:bookmarkEnd w:id="217"/>
    </w:p>
    <w:p w14:paraId="66187BB4" w14:textId="77777777" w:rsidR="00902297" w:rsidRPr="00902297" w:rsidRDefault="00902297" w:rsidP="00A435FB">
      <w:pPr>
        <w:jc w:val="both"/>
      </w:pPr>
    </w:p>
    <w:p w14:paraId="544E96FC" w14:textId="77777777" w:rsidR="0032322A" w:rsidRDefault="0032322A" w:rsidP="00A435FB">
      <w:pPr>
        <w:pStyle w:val="GambarAutomatis"/>
        <w:spacing w:line="480" w:lineRule="auto"/>
        <w:ind w:firstLine="720"/>
        <w:jc w:val="both"/>
        <w:rPr>
          <w:rFonts w:cs="Times New Roman"/>
          <w:b w:val="0"/>
          <w:bCs w:val="0"/>
        </w:rPr>
      </w:pPr>
      <w:r>
        <w:rPr>
          <w:rFonts w:cs="Times New Roman"/>
          <w:b w:val="0"/>
          <w:bCs w:val="0"/>
        </w:rPr>
        <w:t>Berdasarkan Gambar IV.2, laporan klasifikasi (</w:t>
      </w:r>
      <w:r>
        <w:rPr>
          <w:rFonts w:cs="Times New Roman"/>
          <w:b w:val="0"/>
          <w:bCs w:val="0"/>
          <w:i/>
          <w:iCs/>
        </w:rPr>
        <w:t>classification report</w:t>
      </w:r>
      <w:r>
        <w:rPr>
          <w:rFonts w:cs="Times New Roman"/>
          <w:b w:val="0"/>
          <w:bCs w:val="0"/>
        </w:rPr>
        <w:t>) dari model CNN menunjukkan nilai statistik performa yang sangat memuaskan. Model berhasil membukukan persentase yang tinggi dan sangat seimbang pada rentang besaran </w:t>
      </w:r>
      <w:r>
        <w:rPr>
          <w:rFonts w:cs="Times New Roman"/>
          <w:b w:val="0"/>
          <w:bCs w:val="0"/>
          <w:i/>
          <w:iCs/>
        </w:rPr>
        <w:t>Precision</w:t>
      </w:r>
      <w:r>
        <w:rPr>
          <w:rFonts w:cs="Times New Roman"/>
          <w:b w:val="0"/>
          <w:bCs w:val="0"/>
        </w:rPr>
        <w:t>, </w:t>
      </w:r>
      <w:r>
        <w:rPr>
          <w:rFonts w:cs="Times New Roman"/>
          <w:b w:val="0"/>
          <w:bCs w:val="0"/>
          <w:i/>
          <w:iCs/>
        </w:rPr>
        <w:t>Recall</w:t>
      </w:r>
      <w:r>
        <w:rPr>
          <w:rFonts w:cs="Times New Roman"/>
          <w:b w:val="0"/>
          <w:bCs w:val="0"/>
        </w:rPr>
        <w:t>, maupun metrik </w:t>
      </w:r>
      <w:r>
        <w:rPr>
          <w:rFonts w:cs="Times New Roman"/>
          <w:b w:val="0"/>
          <w:bCs w:val="0"/>
          <w:i/>
          <w:iCs/>
        </w:rPr>
        <w:t>F1-Score</w:t>
      </w:r>
      <w:r>
        <w:rPr>
          <w:rFonts w:cs="Times New Roman"/>
          <w:b w:val="0"/>
          <w:bCs w:val="0"/>
        </w:rPr>
        <w:t xml:space="preserve"> untuk kedua kelas klasifikasi. </w:t>
        <w:lastRenderedPageBreak/>
        <w:t>Distribusi skor yang proporsional ini secara langsung menegaskan bahwa model CNN tidak bias terhadap mayoritas sampel pada dataset uji, melainkan sanggup menyeimbangkan sensitivitas pendeteksian baik untuk kelas bawang merah yang sehat maupun cacat patologis.</w:t>
      </w:r>
    </w:p>
    <w:p w14:paraId="66031F48" w14:textId="77777777" w:rsidR="00A435FB" w:rsidRPr="00F16012" w:rsidRDefault="00A435FB" w:rsidP="00A435FB">
      <w:pPr>
        <w:pStyle w:val="GambarAutomatis"/>
        <w:spacing w:line="480" w:lineRule="auto"/>
        <w:ind w:firstLine="720"/>
        <w:jc w:val="both"/>
        <w:rPr>
          <w:rFonts w:cs="Times New Roman"/>
          <w:b w:val="0"/>
          <w:bCs w:val="0"/>
        </w:rPr>
      </w:pPr>
    </w:p>
    <w:p w14:paraId="20D3EFEA" w14:textId="77777777" w:rsidR="00913D9A" w:rsidRPr="00F16012" w:rsidRDefault="00BA16D6" w:rsidP="00A435FB">
      <w:pPr>
        <w:keepNext/>
        <w:spacing w:after="120" w:line="480" w:lineRule="auto"/>
        <w:ind w:firstLine="720"/>
        <w:jc w:val="center"/>
        <w:rPr>
          <w:rFonts w:cs="Times New Roman"/>
        </w:rPr>
      </w:pPr>
      <w:r>
        <w:rPr>
          <w:rFonts w:cs="Times New Roman"/>
          <w:i/>
          <w:iCs/>
          <w:noProof/>
        </w:rPr>
        <w:drawing>
          <wp:inline distT="0" distB="0" distL="0" distR="0" wp14:anchorId="755B4085" wp14:editId="48C71E09">
            <wp:extent cx="2811780" cy="2057219"/>
            <wp:effectExtent l="0" t="0" r="762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55">
                      <a:extLst>
                        <a:ext uri="{28A0092B-C50C-407E-A947-70E740481C1C}">
                          <a14:useLocalDpi xmlns:a14="http://schemas.microsoft.com/office/drawing/2010/main" val="0"/>
                        </a:ext>
                      </a:extLst>
                    </a:blip>
                    <a:srcRect r="49914"/>
                    <a:stretch/>
                  </pic:blipFill>
                  <pic:spPr bwMode="auto">
                    <a:xfrm>
                      <a:off x="0" y="0"/>
                      <a:ext cx="2825914" cy="2067560"/>
                    </a:xfrm>
                    <a:prstGeom prst="rect">
                      <a:avLst/>
                    </a:prstGeom>
                    <a:noFill/>
                    <a:ln>
                      <a:noFill/>
                    </a:ln>
                    <a:extLst>
                      <a:ext uri="{53640926-AAD7-44D8-BBD7-CCE9431645EC}">
                        <a14:shadowObscured xmlns:a14="http://schemas.microsoft.com/office/drawing/2010/main"/>
                      </a:ext>
                    </a:extLst>
                  </pic:spPr>
                </pic:pic>
              </a:graphicData>
            </a:graphic>
          </wp:inline>
        </w:drawing>
      </w:r>
    </w:p>
    <w:p w14:paraId="7DA7A6EA" w14:textId="6B68ECB8" w:rsidR="00465919" w:rsidRDefault="008200D6" w:rsidP="00F168F2">
      <w:pPr>
        <w:pStyle w:val="GambarAutomatis"/>
      </w:pPr>
      <w:bookmarkStart w:id="218" w:name="_Toc236639590"/>
      <w:bookmarkStart w:id="219" w:name="_Toc236639623"/>
      <w:bookmarkStart w:id="220" w:name="_Toc236731526"/>
      <w:bookmarkStart w:id="221" w:name="_Toc236734027"/>
      <w:r>
        <w:t xml:space="preserve">Gambar IV. </w:t>
        <w:fldChar w:fldCharType="begin"/>
        <w:instrText xml:space="preserve"> SEQ Gambar_IV. \* ARABIC </w:instrText>
        <w:fldChar w:fldCharType="separate"/>
      </w:r>
      <w:r>
        <w:rPr>
          <w:noProof/>
        </w:rPr>
        <w:t>3</w:t>
      </w:r>
      <w:r>
        <w:fldChar w:fldCharType="end"/>
        <w:t xml:space="preserve"> </w:t>
      </w:r>
      <w:r>
        <w:rPr>
          <w:b w:val="0"/>
          <w:bCs w:val="0"/>
        </w:rPr>
        <w:t>Confusion Matrix Evaluasi CNN.</w:t>
      </w:r>
      <w:bookmarkEnd w:id="218"/>
      <w:bookmarkEnd w:id="219"/>
      <w:bookmarkEnd w:id="220"/>
      <w:bookmarkEnd w:id="221"/>
    </w:p>
    <w:p w14:paraId="23BB6714" w14:textId="77777777" w:rsidR="008200D6" w:rsidRPr="008200D6" w:rsidRDefault="008200D6" w:rsidP="00A435FB">
      <w:pPr>
        <w:jc w:val="both"/>
      </w:pPr>
    </w:p>
    <w:p w14:paraId="676E3EB5" w14:textId="77777777" w:rsidR="0032322A" w:rsidRPr="00F16012" w:rsidRDefault="0032322A" w:rsidP="00A435FB">
      <w:pPr>
        <w:pStyle w:val="GambarAutomatis"/>
        <w:spacing w:line="480" w:lineRule="auto"/>
        <w:ind w:firstLine="720"/>
        <w:jc w:val="both"/>
        <w:rPr>
          <w:b w:val="0"/>
          <w:bCs w:val="0"/>
        </w:rPr>
      </w:pPr>
      <w:r>
        <w:rPr>
          <w:b w:val="0"/>
          <w:bCs w:val="0"/>
        </w:rPr>
        <w:t>Keandalan CNN dalam mengenali pola citra divisualisasikan lebih mendalam melalui distribusi hitungan </w:t>
      </w:r>
      <w:r>
        <w:rPr>
          <w:b w:val="0"/>
          <w:bCs w:val="0"/>
          <w:i/>
          <w:iCs/>
        </w:rPr>
        <w:t>Confusion Matrix</w:t>
      </w:r>
      <w:r>
        <w:rPr>
          <w:b w:val="0"/>
          <w:bCs w:val="0"/>
        </w:rPr>
        <w:t> pada Gambar IV.3. Kotak diagonal utama (merepresentasikan </w:t>
      </w:r>
      <w:r>
        <w:rPr>
          <w:b w:val="0"/>
          <w:bCs w:val="0"/>
          <w:i/>
          <w:iCs/>
        </w:rPr>
        <w:t>True Positive</w:t>
      </w:r>
      <w:r>
        <w:rPr>
          <w:b w:val="0"/>
          <w:bCs w:val="0"/>
        </w:rPr>
        <w:t> dan </w:t>
      </w:r>
      <w:r>
        <w:rPr>
          <w:b w:val="0"/>
          <w:bCs w:val="0"/>
          <w:i/>
          <w:iCs/>
        </w:rPr>
        <w:t>True Negative</w:t>
      </w:r>
      <w:r>
        <w:rPr>
          <w:b w:val="0"/>
          <w:bCs w:val="0"/>
        </w:rPr>
        <w:t>) mendominasi peta warna matriks dengan nilai tebakan benar yang substansial. Sementara itu, tingkat kesalahan prediksi (</w:t>
      </w:r>
      <w:r>
        <w:rPr>
          <w:b w:val="0"/>
          <w:bCs w:val="0"/>
          <w:i/>
          <w:iCs/>
        </w:rPr>
        <w:t>False Positive</w:t>
      </w:r>
      <w:r>
        <w:rPr>
          <w:b w:val="0"/>
          <w:bCs w:val="0"/>
        </w:rPr>
        <w:t> dan </w:t>
      </w:r>
      <w:r>
        <w:rPr>
          <w:b w:val="0"/>
          <w:bCs w:val="0"/>
          <w:i/>
          <w:iCs/>
        </w:rPr>
        <w:t>False Negative</w:t>
      </w:r>
      <w:r>
        <w:rPr>
          <w:b w:val="0"/>
          <w:bCs w:val="0"/>
        </w:rPr>
        <w:t>) berhasil ditekan pada angka marginal yang tergolong minimal. Hal ini menunjukkan efektivitas operasi matriks filter spasial konvolusi dalam mengenali kombinasi perbedaan pigmentasi warna dan bentuk permukaan secara bersamaan.</w:t>
      </w:r>
    </w:p>
    <w:p w14:paraId="0B689ACC" w14:textId="77777777" w:rsidR="0032322A" w:rsidRDefault="0032322A" w:rsidP="00A435FB">
      <w:pPr>
        <w:pStyle w:val="GambarAutomatis"/>
        <w:spacing w:line="480" w:lineRule="auto"/>
        <w:ind w:firstLine="720"/>
        <w:jc w:val="both"/>
        <w:rPr>
          <w:b w:val="0"/>
          <w:bCs w:val="0"/>
        </w:rPr>
      </w:pPr>
    </w:p>
    <w:p w14:paraId="47072CF2" w14:textId="77777777" w:rsidR="00A435FB" w:rsidRDefault="00A435FB" w:rsidP="00A435FB">
      <w:pPr>
        <w:pStyle w:val="GambarAutomatis"/>
        <w:spacing w:line="480" w:lineRule="auto"/>
        <w:ind w:firstLine="720"/>
        <w:jc w:val="both"/>
        <w:rPr>
          <w:b w:val="0"/>
          <w:bCs w:val="0"/>
        </w:rPr>
      </w:pPr>
    </w:p>
    <w:p w14:paraId="79541986" w14:textId="77777777" w:rsidR="00A435FB" w:rsidRDefault="00A435FB" w:rsidP="00A435FB">
      <w:pPr>
        <w:pStyle w:val="GambarAutomatis"/>
        <w:spacing w:line="480" w:lineRule="auto"/>
        <w:ind w:firstLine="720"/>
        <w:jc w:val="both"/>
        <w:rPr>
          <w:b w:val="0"/>
          <w:bCs w:val="0"/>
        </w:rPr>
      </w:pPr>
    </w:p>
    <w:p w14:paraId="2A64332D" w14:textId="77777777" w:rsidR="00A435FB" w:rsidRPr="00F16012" w:rsidRDefault="00A435FB" w:rsidP="00A435FB">
      <w:pPr>
        <w:pStyle w:val="GambarAutomatis"/>
        <w:spacing w:line="480" w:lineRule="auto"/>
        <w:ind w:firstLine="720"/>
        <w:jc w:val="both"/>
        <w:rPr>
          <w:b w:val="0"/>
          <w:bCs w:val="0"/>
        </w:rPr>
      </w:pPr>
    </w:p>
    <w:p w14:paraId="610C04CF" w14:textId="124098BA" w:rsidR="00861338" w:rsidRPr="00CE390C" w:rsidRDefault="00861338" w:rsidP="00A435FB">
      <w:pPr>
        <w:pStyle w:val="GambarAutomatis"/>
        <w:spacing w:line="480" w:lineRule="auto"/>
        <w:rPr>
          <w:rFonts w:cs="Times New Roman"/>
        </w:rPr>
      </w:pPr>
      <w:bookmarkStart w:id="222" w:name="_Toc234870282"/>
      <w:bookmarkStart w:id="223" w:name="_Toc234870549"/>
      <w:bookmarkStart w:id="224" w:name="_Toc235562173"/>
      <w:bookmarkStart w:id="225" w:name="_Toc235562253"/>
      <w:r>
        <w:rPr>
          <w:rFonts w:cs="Times New Roman"/>
        </w:rPr>
        <w:t xml:space="preserve">Tabel IV. </w:t>
        <w:fldChar w:fldCharType="begin"/>
        <w:instrText xml:space="preserve"> SEQ Tabel_IV._ \* ARABIC </w:instrText>
        <w:fldChar w:fldCharType="separate"/>
      </w:r>
      <w:r>
        <w:rPr>
          <w:rFonts w:cs="Times New Roman"/>
          <w:noProof/>
        </w:rPr>
        <w:t>1</w:t>
        <w:fldChar w:fldCharType="end"/>
      </w:r>
      <w:r>
        <w:rPr>
          <w:rFonts w:cs="Times New Roman"/>
        </w:rPr>
        <w:t xml:space="preserve"> </w:t>
      </w:r>
      <w:r>
        <w:rPr>
          <w:rFonts w:cs="Times New Roman"/>
          <w:b w:val="0"/>
          <w:bCs w:val="0"/>
        </w:rPr>
        <w:t>Performa Evaluasi Model CNN.</w:t>
      </w:r>
      <w:bookmarkEnd w:id="222"/>
      <w:bookmarkEnd w:id="223"/>
      <w:bookmarkEnd w:id="224"/>
      <w:bookmarkEnd w:id="225"/>
    </w:p>
    <w:tbl>
      <w:tblPr>
        <w:tblW w:w="8221" w:type="dxa"/>
        <w:tblCellMar>
          <w:left w:w="0" w:type="dxa"/>
          <w:right w:w="0" w:type="dxa"/>
        </w:tblCellMar>
        <w:tblLook w:val="04A0" w:firstRow="1" w:lastRow="0" w:firstColumn="1" w:lastColumn="0" w:noHBand="0" w:noVBand="1"/>
      </w:tblPr>
      <w:tblGrid>
        <w:gridCol w:w="1870"/>
        <w:gridCol w:w="1469"/>
        <w:gridCol w:w="1280"/>
        <w:gridCol w:w="1452"/>
        <w:gridCol w:w="2150"/>
      </w:tblGrid>
      <w:tr w:rsidR="00014B9D" w:rsidRPr="00F16012" w14:paraId="36C0DD91" w14:textId="77777777" w:rsidTr="00014B9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52173A2" w14:textId="77777777" w:rsidR="006C5019" w:rsidRPr="00F16012" w:rsidRDefault="006C5019" w:rsidP="00A435FB">
            <w:pPr>
              <w:spacing w:after="120" w:line="480" w:lineRule="auto"/>
              <w:jc w:val="both"/>
              <w:rPr>
                <w:rFonts w:cs="Times New Roman"/>
              </w:rPr>
            </w:pPr>
            <w:r>
              <w:rPr>
                <w:rFonts w:cs="Times New Roman"/>
              </w:rPr>
              <w:t>Kelas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F5DE00D" w14:textId="77777777" w:rsidR="006C5019" w:rsidRPr="00F16012" w:rsidRDefault="006C5019" w:rsidP="00A435FB">
            <w:pPr>
              <w:spacing w:after="120" w:line="480" w:lineRule="auto"/>
              <w:jc w:val="both"/>
              <w:rPr>
                <w:rFonts w:cs="Times New Roman"/>
              </w:rPr>
            </w:pPr>
            <w:r>
              <w:rPr>
                <w:rFonts w:cs="Times New Roman"/>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F69102B" w14:textId="77777777" w:rsidR="006C5019" w:rsidRPr="00F16012" w:rsidRDefault="006C5019" w:rsidP="00A435FB">
            <w:pPr>
              <w:spacing w:after="120" w:line="480" w:lineRule="auto"/>
              <w:jc w:val="both"/>
              <w:rPr>
                <w:rFonts w:cs="Times New Roman"/>
              </w:rPr>
            </w:pPr>
            <w:r>
              <w:rPr>
                <w:rFonts w:cs="Times New Roman"/>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C9DF300" w14:textId="77777777" w:rsidR="006C5019" w:rsidRPr="00F16012" w:rsidRDefault="006C5019" w:rsidP="00A435FB">
            <w:pPr>
              <w:spacing w:after="120" w:line="480" w:lineRule="auto"/>
              <w:jc w:val="both"/>
              <w:rPr>
                <w:rFonts w:cs="Times New Roman"/>
              </w:rPr>
            </w:pPr>
            <w:r>
              <w:rPr>
                <w:rFonts w:cs="Times New Roman"/>
              </w:rPr>
              <w:t>F1-Score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280155F" w14:textId="77777777" w:rsidR="006C5019" w:rsidRPr="00F16012" w:rsidRDefault="006C5019" w:rsidP="00A435FB">
            <w:pPr>
              <w:spacing w:after="120" w:line="480" w:lineRule="auto"/>
              <w:jc w:val="both"/>
              <w:rPr>
                <w:rFonts w:cs="Times New Roman"/>
              </w:rPr>
            </w:pPr>
            <w:r>
              <w:rPr>
                <w:rFonts w:cs="Times New Roman"/>
              </w:rPr>
              <w:t>Akurasi Model</w:t>
            </w:r>
          </w:p>
        </w:tc>
      </w:tr>
      <w:tr w:rsidR="006C5019" w:rsidRPr="00F16012" w14:paraId="0F1D21B8"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000C77D" w14:textId="77777777" w:rsidR="006C5019" w:rsidRPr="00F16012" w:rsidRDefault="006C5019"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F1C8A5" w14:textId="77777777" w:rsidR="006C5019" w:rsidRPr="00F16012" w:rsidRDefault="00E842C6" w:rsidP="00A435FB">
            <w:pPr>
              <w:spacing w:after="120" w:line="480" w:lineRule="auto"/>
              <w:jc w:val="both"/>
              <w:rPr>
                <w:rFonts w:cs="Times New Roman"/>
              </w:rPr>
            </w:pPr>
            <w:r>
              <w:rPr>
                <w:rFonts w:cs="Times New Roman"/>
              </w:rPr>
              <w:t>89,87%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EAB51A9" w14:textId="77777777" w:rsidR="006C5019" w:rsidRPr="00F16012" w:rsidRDefault="006C5019" w:rsidP="00A435FB">
            <w:pPr>
              <w:spacing w:after="120" w:line="480" w:lineRule="auto"/>
              <w:jc w:val="both"/>
              <w:rPr>
                <w:rFonts w:cs="Times New Roman"/>
              </w:rPr>
            </w:pPr>
            <w:r>
              <w:rPr>
                <w:rFonts w:cs="Times New Roman"/>
              </w:rPr>
              <w:t>94,67%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D689391" w14:textId="77777777" w:rsidR="006C5019" w:rsidRPr="00F16012" w:rsidRDefault="006C5019" w:rsidP="00A435FB">
            <w:pPr>
              <w:spacing w:after="120" w:line="480" w:lineRule="auto"/>
              <w:jc w:val="both"/>
              <w:rPr>
                <w:rFonts w:cs="Times New Roman"/>
              </w:rPr>
            </w:pPr>
            <w:r>
              <w:rPr>
                <w:rFonts w:cs="Times New Roman"/>
              </w:rPr>
              <w:t>92,21%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FF1ECFA" w14:textId="77777777" w:rsidR="006C5019" w:rsidRPr="00F16012" w:rsidRDefault="006C5019" w:rsidP="00A435FB">
            <w:pPr>
              <w:spacing w:after="120" w:line="480" w:lineRule="auto"/>
              <w:jc w:val="both"/>
              <w:rPr>
                <w:rFonts w:cs="Times New Roman"/>
              </w:rPr>
            </w:pPr>
            <w:r>
              <w:rPr>
                <w:rFonts w:cs="Times New Roman"/>
              </w:rPr>
              <w:t>92,05%</w:t>
            </w:r>
          </w:p>
        </w:tc>
      </w:tr>
      <w:tr w:rsidR="006C5019" w:rsidRPr="00F16012" w14:paraId="0E658A74" w14:textId="77777777" w:rsidTr="006C5019">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BA33CB9" w14:textId="77777777" w:rsidR="006C5019" w:rsidRPr="00F16012" w:rsidRDefault="006C5019" w:rsidP="00A435FB">
            <w:pPr>
              <w:spacing w:after="120" w:line="480" w:lineRule="auto"/>
              <w:jc w:val="both"/>
              <w:rPr>
                <w:rFonts w:cs="Times New Roman"/>
              </w:rPr>
            </w:pPr>
            <w:r>
              <w:rPr>
                <w:rFonts w:cs="Times New Roman"/>
              </w:rPr>
              <w:t>Tidak 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5D7DD7" w14:textId="77777777" w:rsidR="006C5019" w:rsidRPr="00F16012" w:rsidRDefault="006C5019" w:rsidP="00A435FB">
            <w:pPr>
              <w:spacing w:after="120" w:line="480" w:lineRule="auto"/>
              <w:jc w:val="both"/>
              <w:rPr>
                <w:rFonts w:cs="Times New Roman"/>
              </w:rPr>
            </w:pPr>
            <w:r>
              <w:rPr>
                <w:rFonts w:cs="Times New Roman"/>
              </w:rPr>
              <w:t>94,44%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B18C07" w14:textId="77777777" w:rsidR="006C5019" w:rsidRPr="00F16012" w:rsidRDefault="006C5019" w:rsidP="00A435FB">
            <w:pPr>
              <w:spacing w:after="120" w:line="480" w:lineRule="auto"/>
              <w:jc w:val="both"/>
              <w:rPr>
                <w:rFonts w:cs="Times New Roman"/>
              </w:rPr>
            </w:pPr>
            <w:r>
              <w:rPr>
                <w:rFonts w:cs="Times New Roman"/>
              </w:rPr>
              <w:t>89,47%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F55CA2D" w14:textId="77777777" w:rsidR="006C5019" w:rsidRPr="00F16012" w:rsidRDefault="006C5019" w:rsidP="00A435FB">
            <w:pPr>
              <w:spacing w:after="120" w:line="480" w:lineRule="auto"/>
              <w:jc w:val="both"/>
              <w:rPr>
                <w:rFonts w:cs="Times New Roman"/>
              </w:rPr>
            </w:pPr>
            <w:r>
              <w:rPr>
                <w:rFonts w:cs="Times New Roman"/>
              </w:rPr>
              <w:t>91,89%</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9EDD4" w14:textId="77777777" w:rsidR="006C5019" w:rsidRPr="00F16012" w:rsidRDefault="006C5019" w:rsidP="00A435FB">
            <w:pPr>
              <w:spacing w:after="120" w:line="480" w:lineRule="auto"/>
              <w:ind w:firstLine="720"/>
              <w:jc w:val="both"/>
              <w:rPr>
                <w:rFonts w:cs="Times New Roman"/>
              </w:rPr>
            </w:pPr>
          </w:p>
        </w:tc>
      </w:tr>
    </w:tbl>
    <w:p w14:paraId="687D2C9A" w14:textId="77777777" w:rsidR="00913D9A" w:rsidRPr="00F16012" w:rsidRDefault="00913D9A" w:rsidP="00A435FB">
      <w:pPr>
        <w:spacing w:after="120" w:line="480" w:lineRule="auto"/>
        <w:jc w:val="both"/>
        <w:rPr>
          <w:rFonts w:cs="Times New Roman"/>
        </w:rPr>
      </w:pPr>
    </w:p>
    <w:p w14:paraId="2524ED15" w14:textId="77777777" w:rsidR="0032322A" w:rsidRPr="00F16012" w:rsidRDefault="0032322A" w:rsidP="00A435FB">
      <w:pPr>
        <w:spacing w:after="120" w:line="480" w:lineRule="auto"/>
        <w:jc w:val="both"/>
        <w:rPr>
          <w:rFonts w:cs="Times New Roman"/>
        </w:rPr>
      </w:pPr>
    </w:p>
    <w:p w14:paraId="14A81001" w14:textId="77777777" w:rsidR="00BA16D6" w:rsidRPr="00F16012" w:rsidRDefault="00BA16D6" w:rsidP="00A435FB">
      <w:pPr>
        <w:spacing w:after="120" w:line="480" w:lineRule="auto"/>
        <w:jc w:val="center"/>
        <w:rPr>
          <w:rFonts w:cs="Times New Roman"/>
          <w:i/>
          <w:iCs/>
        </w:rPr>
      </w:pPr>
      <w:r>
        <w:rPr>
          <w:rFonts w:cs="Times New Roman"/>
          <w:noProof/>
        </w:rPr>
        <w:drawing>
          <wp:inline distT="0" distB="0" distL="0" distR="0" wp14:anchorId="19D81284" wp14:editId="114B243A">
            <wp:extent cx="2616247" cy="1874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55">
                      <a:extLst>
                        <a:ext uri="{28A0092B-C50C-407E-A947-70E740481C1C}">
                          <a14:useLocalDpi xmlns:a14="http://schemas.microsoft.com/office/drawing/2010/main" val="0"/>
                        </a:ext>
                      </a:extLst>
                    </a:blip>
                    <a:srcRect l="48855"/>
                    <a:stretch/>
                  </pic:blipFill>
                  <pic:spPr bwMode="auto">
                    <a:xfrm>
                      <a:off x="0" y="0"/>
                      <a:ext cx="2627206" cy="1882372"/>
                    </a:xfrm>
                    <a:prstGeom prst="rect">
                      <a:avLst/>
                    </a:prstGeom>
                    <a:noFill/>
                    <a:ln>
                      <a:noFill/>
                    </a:ln>
                    <a:extLst>
                      <a:ext uri="{53640926-AAD7-44D8-BBD7-CCE9431645EC}">
                        <a14:shadowObscured xmlns:a14="http://schemas.microsoft.com/office/drawing/2010/main"/>
                      </a:ext>
                    </a:extLst>
                  </pic:spPr>
                </pic:pic>
              </a:graphicData>
            </a:graphic>
          </wp:inline>
        </w:drawing>
      </w:r>
    </w:p>
    <w:p w14:paraId="0E7AB3E2" w14:textId="6642F4EA" w:rsidR="002B0327" w:rsidRDefault="008200D6" w:rsidP="00F168F2">
      <w:pPr>
        <w:pStyle w:val="GambarAutomatis"/>
      </w:pPr>
      <w:bookmarkStart w:id="226" w:name="_Toc236639591"/>
      <w:bookmarkStart w:id="227" w:name="_Toc236639624"/>
      <w:bookmarkStart w:id="228" w:name="_Toc236731527"/>
      <w:bookmarkStart w:id="229" w:name="_Toc236734028"/>
      <w:r>
        <w:t xml:space="preserve">Gambar IV. </w:t>
        <w:fldChar w:fldCharType="begin"/>
        <w:instrText xml:space="preserve"> SEQ Gambar_IV. \* ARABIC </w:instrText>
        <w:fldChar w:fldCharType="separate"/>
      </w:r>
      <w:r>
        <w:rPr>
          <w:noProof/>
        </w:rPr>
        <w:t>4</w:t>
      </w:r>
      <w:r>
        <w:fldChar w:fldCharType="end"/>
        <w:t xml:space="preserve"> </w:t>
      </w:r>
      <w:r>
        <w:rPr>
          <w:b w:val="0"/>
          <w:bCs w:val="0"/>
        </w:rPr>
        <w:t>Confusion Matrix Evaluasi GLCM+SVM.</w:t>
      </w:r>
      <w:bookmarkEnd w:id="226"/>
      <w:bookmarkEnd w:id="227"/>
      <w:bookmarkEnd w:id="228"/>
      <w:bookmarkEnd w:id="229"/>
    </w:p>
    <w:p w14:paraId="14539D73" w14:textId="77777777" w:rsidR="008200D6" w:rsidRPr="008200D6" w:rsidRDefault="008200D6" w:rsidP="00A435FB">
      <w:pPr>
        <w:jc w:val="both"/>
      </w:pPr>
    </w:p>
    <w:p w14:paraId="66CC0F07" w14:textId="77777777" w:rsidR="0032322A" w:rsidRDefault="0032322A" w:rsidP="00A435FB">
      <w:pPr>
        <w:ind w:firstLine="720"/>
        <w:jc w:val="both"/>
      </w:pPr>
      <w:r>
        <w:t>Berbanding terbalik dengan arsitektur CNN, visualisasi </w:t>
      </w:r>
      <w:r>
        <w:rPr>
          <w:i/>
          <w:iCs/>
        </w:rPr>
        <w:t>Confusion Matrix</w:t>
      </w:r>
      <w:r>
        <w:t> pada Gambar IV.4 mendemonstrasikan kelemahan fundamental dari pendekatan GLCM-SVM. Angka misklasifikasi (</w:t>
      </w:r>
      <w:r>
        <w:rPr>
          <w:i/>
          <w:iCs/>
        </w:rPr>
        <w:t>False Positive</w:t>
      </w:r>
      <w:r>
        <w:t> dan </w:t>
      </w:r>
      <w:r>
        <w:rPr>
          <w:i/>
          <w:iCs/>
        </w:rPr>
        <w:t>False Negative</w:t>
      </w:r>
      <w:r>
        <w:t>) yang sangat tinggi mendominasi matriks, menyebabkan akurasi agregat model ini turun drastis di kisaran 53%. Kegagalan sistemik ini utamanya didasari oleh konsekuensi hilangnya variabel ruang kromatik warna (</w:t>
      </w:r>
      <w:r>
        <w:rPr>
          <w:i/>
          <w:iCs/>
        </w:rPr>
        <w:t>channels RGB</w:t>
      </w:r>
      <w:r>
        <w:t>) saat konversi gambar menjadi </w:t>
      </w:r>
      <w:r>
        <w:rPr>
          <w:i/>
          <w:iCs/>
        </w:rPr>
        <w:t>grayscale</w:t>
      </w:r>
      <w:r>
        <w:t>. Padahal, informasi kerusakan patogen berupa bercak warna gelap merupakan instrumen krusial dalam identifikasi kelayakan bawang merah.</w:t>
      </w:r>
    </w:p>
    <w:p w14:paraId="3D697FF8" w14:textId="77777777" w:rsidR="00387340" w:rsidRDefault="00387340" w:rsidP="00A435FB">
      <w:pPr>
        <w:ind w:firstLine="720"/>
        <w:jc w:val="both"/>
      </w:pPr>
    </w:p>
    <w:p w14:paraId="135F33AC" w14:textId="77777777" w:rsidR="00A435FB" w:rsidRDefault="00A435FB" w:rsidP="00A435FB">
      <w:pPr>
        <w:ind w:firstLine="720"/>
        <w:jc w:val="both"/>
      </w:pPr>
    </w:p>
    <w:p w14:paraId="464E1A83" w14:textId="77777777" w:rsidR="00A435FB" w:rsidRDefault="00A435FB" w:rsidP="00A435FB">
      <w:pPr>
        <w:ind w:firstLine="720"/>
        <w:jc w:val="both"/>
      </w:pPr>
    </w:p>
    <w:p w14:paraId="3D5BE2F0" w14:textId="77777777" w:rsidR="00A435FB" w:rsidRPr="00F16012" w:rsidRDefault="00A435FB" w:rsidP="00A435FB">
      <w:pPr>
        <w:ind w:firstLine="720"/>
        <w:jc w:val="both"/>
      </w:pPr>
    </w:p>
    <w:p w14:paraId="091DF8BE" w14:textId="4AA46165" w:rsidR="00861338" w:rsidRPr="00952C97" w:rsidRDefault="002B0327" w:rsidP="00A435FB">
      <w:pPr>
        <w:pStyle w:val="GambarAutomatis"/>
        <w:spacing w:line="480" w:lineRule="auto"/>
        <w:rPr>
          <w:rFonts w:cs="Times New Roman"/>
        </w:rPr>
      </w:pPr>
      <w:bookmarkStart w:id="230" w:name="_Toc234616375"/>
      <w:bookmarkStart w:id="231" w:name="_Toc234870283"/>
      <w:bookmarkStart w:id="232" w:name="_Toc234870550"/>
      <w:bookmarkStart w:id="233" w:name="_Toc235562174"/>
      <w:bookmarkStart w:id="234" w:name="_Toc235562254"/>
      <w:r>
        <w:rPr>
          <w:rFonts w:cs="Times New Roman"/>
        </w:rPr>
        <w:t xml:space="preserve">Tabel IV. </w:t>
        <w:fldChar w:fldCharType="begin"/>
        <w:instrText xml:space="preserve"> SEQ Tabel_IV._ \* ARABIC </w:instrText>
        <w:fldChar w:fldCharType="separate"/>
      </w:r>
      <w:r>
        <w:rPr>
          <w:rFonts w:cs="Times New Roman"/>
          <w:noProof/>
        </w:rPr>
        <w:t>2</w:t>
        <w:fldChar w:fldCharType="end"/>
      </w:r>
      <w:r>
        <w:rPr>
          <w:rFonts w:cs="Times New Roman"/>
        </w:rPr>
        <w:t xml:space="preserve"> </w:t>
      </w:r>
      <w:r>
        <w:rPr>
          <w:rFonts w:cs="Times New Roman"/>
          <w:b w:val="0"/>
          <w:bCs w:val="0"/>
        </w:rPr>
        <w:t>Performa Evaluasi Model GLCM + SVM.</w:t>
      </w:r>
      <w:bookmarkEnd w:id="230"/>
      <w:bookmarkEnd w:id="231"/>
      <w:bookmarkEnd w:id="232"/>
      <w:bookmarkEnd w:id="233"/>
      <w:bookmarkEnd w:id="234"/>
    </w:p>
    <w:tbl>
      <w:tblPr>
        <w:tblW w:w="7930" w:type="dxa"/>
        <w:jc w:val="center"/>
        <w:tblCellMar>
          <w:left w:w="0" w:type="dxa"/>
          <w:right w:w="0" w:type="dxa"/>
        </w:tblCellMar>
        <w:tblLook w:val="04A0" w:firstRow="1" w:lastRow="0" w:firstColumn="1" w:lastColumn="0" w:noHBand="0" w:noVBand="1"/>
      </w:tblPr>
      <w:tblGrid>
        <w:gridCol w:w="1870"/>
        <w:gridCol w:w="1469"/>
        <w:gridCol w:w="1280"/>
        <w:gridCol w:w="1452"/>
        <w:gridCol w:w="1859"/>
      </w:tblGrid>
      <w:tr w:rsidR="006C5019" w:rsidRPr="00F16012" w14:paraId="092D0833" w14:textId="77777777" w:rsidTr="00CE390C">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5DDC458C" w14:textId="77777777" w:rsidR="006C5019" w:rsidRPr="00F16012" w:rsidRDefault="006C5019" w:rsidP="00A435FB">
            <w:pPr>
              <w:spacing w:after="120" w:line="480" w:lineRule="auto"/>
              <w:jc w:val="both"/>
              <w:rPr>
                <w:rFonts w:cs="Times New Roman"/>
              </w:rPr>
            </w:pPr>
            <w:r>
              <w:rPr>
                <w:rFonts w:cs="Times New Roman"/>
              </w:rPr>
              <w:t>Kelas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664F25C" w14:textId="77777777" w:rsidR="006C5019" w:rsidRPr="00F16012" w:rsidRDefault="006C5019" w:rsidP="00A435FB">
            <w:pPr>
              <w:spacing w:after="120" w:line="480" w:lineRule="auto"/>
              <w:jc w:val="both"/>
              <w:rPr>
                <w:rFonts w:cs="Times New Roman"/>
              </w:rPr>
            </w:pPr>
            <w:r>
              <w:rPr>
                <w:rFonts w:cs="Times New Roman"/>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9B29FD8" w14:textId="77777777" w:rsidR="006C5019" w:rsidRPr="00F16012" w:rsidRDefault="006C5019" w:rsidP="00A435FB">
            <w:pPr>
              <w:spacing w:after="120" w:line="480" w:lineRule="auto"/>
              <w:jc w:val="both"/>
              <w:rPr>
                <w:rFonts w:cs="Times New Roman"/>
              </w:rPr>
            </w:pPr>
            <w:r>
              <w:rPr>
                <w:rFonts w:cs="Times New Roman"/>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4AAF4F0" w14:textId="77777777" w:rsidR="006C5019" w:rsidRPr="00F16012" w:rsidRDefault="006C5019" w:rsidP="00A435FB">
            <w:pPr>
              <w:spacing w:after="120" w:line="480" w:lineRule="auto"/>
              <w:jc w:val="both"/>
              <w:rPr>
                <w:rFonts w:cs="Times New Roman"/>
              </w:rPr>
            </w:pPr>
            <w:r>
              <w:rPr>
                <w:rFonts w:cs="Times New Roman"/>
              </w:rPr>
              <w:t>F1-Score</w:t>
            </w:r>
          </w:p>
        </w:tc>
        <w:tc>
          <w:tcPr>
            <w:tcW w:w="1859"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0D83825E" w14:textId="77777777" w:rsidR="006C5019" w:rsidRPr="00F16012" w:rsidRDefault="006C5019" w:rsidP="00A435FB">
            <w:pPr>
              <w:spacing w:after="120" w:line="480" w:lineRule="auto"/>
              <w:jc w:val="both"/>
              <w:rPr>
                <w:rFonts w:cs="Times New Roman"/>
              </w:rPr>
            </w:pPr>
            <w:r>
              <w:rPr>
                <w:rFonts w:cs="Times New Roman"/>
              </w:rPr>
              <w:t>Akurasi Model</w:t>
            </w:r>
          </w:p>
        </w:tc>
      </w:tr>
      <w:tr w:rsidR="006C5019" w:rsidRPr="00F16012" w14:paraId="5A3C2C4B" w14:textId="77777777" w:rsidTr="00CE390C">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A03AE9" w14:textId="77777777" w:rsidR="006C5019" w:rsidRPr="00F16012" w:rsidRDefault="006C5019"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100C0D4" w14:textId="77777777" w:rsidR="006C5019" w:rsidRPr="00F16012" w:rsidRDefault="006C5019" w:rsidP="00A435FB">
            <w:pPr>
              <w:spacing w:after="120" w:line="480" w:lineRule="auto"/>
              <w:jc w:val="both"/>
              <w:rPr>
                <w:rFonts w:cs="Times New Roman"/>
              </w:rPr>
            </w:pPr>
            <w:r>
              <w:rPr>
                <w:rFonts w:cs="Times New Roman"/>
              </w:rPr>
              <w:t>56,25%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4F26A17" w14:textId="77777777" w:rsidR="006C5019" w:rsidRPr="00F16012" w:rsidRDefault="006C5019" w:rsidP="00A435FB">
            <w:pPr>
              <w:spacing w:after="120" w:line="480" w:lineRule="auto"/>
              <w:jc w:val="both"/>
              <w:rPr>
                <w:rFonts w:cs="Times New Roman"/>
              </w:rPr>
            </w:pPr>
            <w:r>
              <w:rPr>
                <w:rFonts w:cs="Times New Roman"/>
              </w:rPr>
              <w:t>36,00%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2DCF5D6" w14:textId="77777777" w:rsidR="006C5019" w:rsidRPr="00F16012" w:rsidRDefault="006C5019" w:rsidP="00A435FB">
            <w:pPr>
              <w:spacing w:after="120" w:line="480" w:lineRule="auto"/>
              <w:jc w:val="both"/>
              <w:rPr>
                <w:rFonts w:cs="Times New Roman"/>
              </w:rPr>
            </w:pPr>
            <w:r>
              <w:rPr>
                <w:rFonts w:cs="Times New Roman"/>
              </w:rPr>
              <w:t>43,90%</w:t>
            </w:r>
          </w:p>
        </w:tc>
        <w:tc>
          <w:tcPr>
            <w:tcW w:w="1859" w:type="dxa"/>
            <w:vMerge w:val="restart"/>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1CFC16C" w14:textId="77777777" w:rsidR="006C5019" w:rsidRPr="00F16012" w:rsidRDefault="006C5019" w:rsidP="00A435FB">
            <w:pPr>
              <w:spacing w:after="120" w:line="480" w:lineRule="auto"/>
              <w:jc w:val="both"/>
              <w:rPr>
                <w:rFonts w:cs="Times New Roman"/>
              </w:rPr>
            </w:pPr>
            <w:r>
              <w:rPr>
                <w:rFonts w:cs="Times New Roman"/>
              </w:rPr>
              <w:t>54,30%</w:t>
            </w:r>
          </w:p>
        </w:tc>
      </w:tr>
      <w:tr w:rsidR="006C5019" w:rsidRPr="00F16012" w14:paraId="2E413CAA" w14:textId="77777777" w:rsidTr="00CE390C">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7C0DD7" w14:textId="77777777" w:rsidR="006C5019" w:rsidRPr="00F16012" w:rsidRDefault="006C5019" w:rsidP="00A435FB">
            <w:pPr>
              <w:spacing w:after="120" w:line="480" w:lineRule="auto"/>
              <w:jc w:val="both"/>
              <w:rPr>
                <w:rFonts w:cs="Times New Roman"/>
              </w:rPr>
            </w:pPr>
            <w:r>
              <w:rPr>
                <w:rFonts w:cs="Times New Roman"/>
              </w:rPr>
              <w:t>Tidak 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2BCDB8" w14:textId="77777777" w:rsidR="006C5019" w:rsidRPr="00F16012" w:rsidRDefault="006C5019" w:rsidP="00A435FB">
            <w:pPr>
              <w:spacing w:after="120" w:line="480" w:lineRule="auto"/>
              <w:jc w:val="both"/>
              <w:rPr>
                <w:rFonts w:cs="Times New Roman"/>
              </w:rPr>
            </w:pPr>
            <w:r>
              <w:rPr>
                <w:rFonts w:cs="Times New Roman"/>
              </w:rPr>
              <w:t>53,40%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E7FD2CC" w14:textId="77777777" w:rsidR="006C5019" w:rsidRPr="00F16012" w:rsidRDefault="006C5019" w:rsidP="00A435FB">
            <w:pPr>
              <w:spacing w:after="120" w:line="480" w:lineRule="auto"/>
              <w:jc w:val="both"/>
              <w:rPr>
                <w:rFonts w:cs="Times New Roman"/>
              </w:rPr>
            </w:pPr>
            <w:r>
              <w:rPr>
                <w:rFonts w:cs="Times New Roman"/>
              </w:rPr>
              <w:t>73,37%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8C6DCD6" w14:textId="77777777" w:rsidR="006C5019" w:rsidRPr="00F16012" w:rsidRDefault="006C5019" w:rsidP="00A435FB">
            <w:pPr>
              <w:spacing w:after="120" w:line="480" w:lineRule="auto"/>
              <w:jc w:val="both"/>
              <w:rPr>
                <w:rFonts w:cs="Times New Roman"/>
              </w:rPr>
            </w:pPr>
            <w:r>
              <w:rPr>
                <w:rFonts w:cs="Times New Roman"/>
              </w:rPr>
              <w:t>61,45%</w:t>
            </w:r>
          </w:p>
        </w:tc>
        <w:tc>
          <w:tcPr>
            <w:tcW w:w="1859" w:type="dxa"/>
            <w:vMerge/>
            <w:tcBorders>
              <w:top w:val="single" w:sz="6" w:space="0" w:color="000000"/>
              <w:left w:val="single" w:sz="6" w:space="0" w:color="000000"/>
              <w:bottom w:val="single" w:sz="6" w:space="0" w:color="000000"/>
              <w:right w:val="single" w:sz="6" w:space="0" w:color="000000"/>
            </w:tcBorders>
            <w:vAlign w:val="center"/>
            <w:hideMark/>
          </w:tcPr>
          <w:p w14:paraId="4012D9FB" w14:textId="77777777" w:rsidR="006C5019" w:rsidRPr="00F16012" w:rsidRDefault="006C5019" w:rsidP="00A435FB">
            <w:pPr>
              <w:spacing w:after="120" w:line="480" w:lineRule="auto"/>
              <w:ind w:firstLine="720"/>
              <w:jc w:val="both"/>
              <w:rPr>
                <w:rFonts w:cs="Times New Roman"/>
              </w:rPr>
            </w:pPr>
          </w:p>
        </w:tc>
      </w:tr>
    </w:tbl>
    <w:p w14:paraId="17C10E5E" w14:textId="77777777" w:rsidR="006C5019" w:rsidRPr="00F16012" w:rsidRDefault="006C5019" w:rsidP="00A435FB">
      <w:pPr>
        <w:spacing w:after="120" w:line="480" w:lineRule="auto"/>
        <w:ind w:firstLine="720"/>
        <w:jc w:val="both"/>
        <w:rPr>
          <w:rFonts w:cs="Times New Roman"/>
        </w:rPr>
      </w:pPr>
    </w:p>
    <w:p w14:paraId="6450DFFF" w14:textId="77777777" w:rsidR="00014B9D" w:rsidRPr="00F16012" w:rsidRDefault="00E842C6" w:rsidP="00A435FB">
      <w:pPr>
        <w:spacing w:after="120" w:line="480" w:lineRule="auto"/>
        <w:ind w:firstLine="720"/>
        <w:jc w:val="both"/>
        <w:rPr>
          <w:rFonts w:cs="Times New Roman"/>
        </w:rPr>
      </w:pPr>
      <w:r>
        <w:rPr>
          <w:rFonts w:cs="Times New Roman"/>
        </w:rPr>
        <w:t>Dari penjabaran metrik di atas, terbukti bahwa model CNN stabil dan seimbang dalam mendeteksi kedua kelas (F1-Score &gt;91%). Penggunaan CNN menghasilkan akurasi 92,05%, yaitu sekitar 37,75% lebih tinggi dibanding metode klasik GLCM+SVM yang hanya mencapai 54,30%. Kegagalan GLCM+SVM terutama disebabkan oleh hilangnya informasi warna akibat konversi grayscale, sehingga tekstur bawang sehat dan busuk sulit dibedakan oleh mesin SVM.</w:t>
      </w:r>
    </w:p>
    <w:p w14:paraId="0DAE2E27" w14:textId="77777777" w:rsidR="0044720E" w:rsidRPr="00F16012" w:rsidRDefault="00C6406B" w:rsidP="00A435FB">
      <w:pPr>
        <w:pStyle w:val="Heading3"/>
      </w:pPr>
      <w:bookmarkStart w:id="235" w:name="_Toc235347283"/>
      <w:bookmarkStart w:id="236" w:name="_Toc235363744"/>
      <w:bookmarkStart w:id="237" w:name="_Toc236734147"/>
      <w:r>
        <w:t>4.1.2. Hasil Pelatihan Model CNN per Epoch</w:t>
      </w:r>
      <w:bookmarkEnd w:id="235"/>
      <w:bookmarkEnd w:id="236"/>
      <w:bookmarkEnd w:id="237"/>
    </w:p>
    <w:p w14:paraId="6E2D52F3" w14:textId="77777777" w:rsidR="00A435FB" w:rsidRDefault="00E842C6" w:rsidP="00A435FB">
      <w:pPr>
        <w:spacing w:after="120" w:line="480" w:lineRule="auto"/>
        <w:ind w:firstLine="720"/>
        <w:jc w:val="both"/>
        <w:rPr>
          <w:rFonts w:cs="Times New Roman"/>
        </w:rPr>
      </w:pPr>
      <w:r>
        <w:rPr>
          <w:rFonts w:cs="Times New Roman"/>
        </w:rPr>
        <w:t xml:space="preserve">Log keluaran Google Colab memungkinkan penelusuran secara persis citra mana saja yang membingungkan mesin. Dari total 151 gambar yang diuji, model CNN melakukan kesalahan pada 12 objek. Rincian kegagalan inferensi tersebut dijabarkan pada tabel hasil ekstraksi log berikut: </w:t>
      </w:r>
    </w:p>
    <w:p w14:paraId="5BD42ABD" w14:textId="77777777" w:rsidR="00A435FB" w:rsidRDefault="00A435FB" w:rsidP="00A435FB">
      <w:pPr>
        <w:spacing w:after="120" w:line="480" w:lineRule="auto"/>
        <w:ind w:firstLine="720"/>
        <w:jc w:val="both"/>
        <w:rPr>
          <w:rFonts w:cs="Times New Roman"/>
        </w:rPr>
      </w:pPr>
    </w:p>
    <w:p w14:paraId="7578753D" w14:textId="77777777" w:rsidR="00A435FB" w:rsidRDefault="00A435FB" w:rsidP="00A435FB">
      <w:pPr>
        <w:spacing w:after="120" w:line="480" w:lineRule="auto"/>
        <w:ind w:firstLine="720"/>
        <w:jc w:val="both"/>
        <w:rPr>
          <w:rFonts w:cs="Times New Roman"/>
        </w:rPr>
      </w:pPr>
    </w:p>
    <w:p w14:paraId="2936AA89" w14:textId="77777777" w:rsidR="00A435FB" w:rsidRDefault="00A435FB" w:rsidP="00A435FB">
      <w:pPr>
        <w:spacing w:after="120" w:line="480" w:lineRule="auto"/>
        <w:ind w:firstLine="720"/>
        <w:jc w:val="both"/>
        <w:rPr>
          <w:rFonts w:cs="Times New Roman"/>
        </w:rPr>
      </w:pPr>
    </w:p>
    <w:p w14:paraId="1DF3C729" w14:textId="282FD5BB" w:rsidR="009726F0" w:rsidRPr="00387340" w:rsidRDefault="009726F0" w:rsidP="00A435FB">
      <w:pPr>
        <w:pStyle w:val="GambarAutomatis"/>
        <w:rPr>
          <w:rFonts w:cs="Times New Roman"/>
        </w:rPr>
      </w:pPr>
      <w:bookmarkStart w:id="238" w:name="_Toc234870551"/>
      <w:bookmarkStart w:id="239" w:name="_Toc235562175"/>
      <w:bookmarkStart w:id="240" w:name="_Toc235562255"/>
      <w:r>
        <w:rPr>
          <w:rFonts w:cs="Times New Roman"/>
        </w:rPr>
        <w:t xml:space="preserve">Tabel IV. </w:t>
        <w:fldChar w:fldCharType="begin"/>
        <w:instrText xml:space="preserve"> SEQ Tabel_IV._ \* ARABIC </w:instrText>
        <w:fldChar w:fldCharType="separate"/>
      </w:r>
      <w:r>
        <w:rPr>
          <w:rFonts w:cs="Times New Roman"/>
          <w:noProof/>
        </w:rPr>
        <w:t>3</w:t>
      </w:r>
      <w:r>
        <w:rPr>
          <w:rFonts w:cs="Times New Roman"/>
        </w:rPr>
        <w:fldChar w:fldCharType="end"/>
        <w:t xml:space="preserve"> </w:t>
      </w:r>
      <w:r>
        <w:rPr>
          <w:rFonts w:cs="Times New Roman"/>
          <w:b w:val="0"/>
          <w:bCs w:val="0"/>
        </w:rPr>
        <w:t>Data Kesalahan Prediksi Model CNN.</w:t>
      </w:r>
      <w:bookmarkEnd w:id="238"/>
      <w:bookmarkEnd w:id="239"/>
      <w:bookmarkEnd w:id="240"/>
    </w:p>
    <w:tbl>
      <w:tblPr>
        <w:tblW w:w="7937" w:type="dxa"/>
        <w:jc w:val="center"/>
        <w:tblCellMar>
          <w:left w:w="0" w:type="dxa"/>
          <w:right w:w="0" w:type="dxa"/>
        </w:tblCellMar>
        <w:tblLook w:val="04A0" w:firstRow="1" w:lastRow="0" w:firstColumn="1" w:lastColumn="0" w:noHBand="0" w:noVBand="1"/>
      </w:tblPr>
      <w:tblGrid>
        <w:gridCol w:w="1374"/>
        <w:gridCol w:w="3469"/>
        <w:gridCol w:w="1577"/>
        <w:gridCol w:w="1517"/>
      </w:tblGrid>
      <w:tr w:rsidR="00CD20AF" w:rsidRPr="00F16012" w14:paraId="085FAACD" w14:textId="77777777" w:rsidTr="00CE390C">
        <w:trPr>
          <w:tblHeader/>
          <w:jc w:val="center"/>
        </w:trPr>
        <w:tc>
          <w:tcPr>
            <w:tcW w:w="95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2C2C4085" w14:textId="77777777" w:rsidR="00014B9D" w:rsidRPr="00F16012" w:rsidRDefault="00014B9D" w:rsidP="00A435FB">
            <w:pPr>
              <w:spacing w:after="120" w:line="480" w:lineRule="auto"/>
              <w:ind w:firstLine="720"/>
              <w:jc w:val="both"/>
              <w:rPr>
                <w:rFonts w:cs="Times New Roman"/>
              </w:rPr>
            </w:pPr>
            <w:r>
              <w:rPr>
                <w:rFonts w:cs="Times New Roma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8B3F2E0" w14:textId="77777777" w:rsidR="00014B9D" w:rsidRPr="00F16012" w:rsidRDefault="00014B9D" w:rsidP="00A435FB">
            <w:pPr>
              <w:spacing w:after="120" w:line="480" w:lineRule="auto"/>
              <w:jc w:val="both"/>
              <w:rPr>
                <w:rFonts w:cs="Times New Roman"/>
              </w:rPr>
            </w:pPr>
            <w:r>
              <w:rPr>
                <w:rFonts w:cs="Times New Roman"/>
              </w:rPr>
              <w:t>Nama File Citra Pengujian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A795CEE" w14:textId="77777777" w:rsidR="00014B9D" w:rsidRPr="00F16012" w:rsidRDefault="00014B9D" w:rsidP="00A435FB">
            <w:pPr>
              <w:spacing w:after="120" w:line="480" w:lineRule="auto"/>
              <w:jc w:val="both"/>
              <w:rPr>
                <w:rFonts w:cs="Times New Roman"/>
              </w:rPr>
            </w:pPr>
            <w:r>
              <w:rPr>
                <w:rFonts w:cs="Times New Roman"/>
              </w:rPr>
              <w:t>Label Asli (Faktual)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CEF0355" w14:textId="77777777" w:rsidR="00014B9D" w:rsidRPr="00F16012" w:rsidRDefault="00014B9D" w:rsidP="00A435FB">
            <w:pPr>
              <w:spacing w:after="120" w:line="480" w:lineRule="auto"/>
              <w:jc w:val="both"/>
              <w:rPr>
                <w:rFonts w:cs="Times New Roman"/>
              </w:rPr>
            </w:pPr>
            <w:r>
              <w:rPr>
                <w:rFonts w:cs="Times New Roman"/>
              </w:rPr>
              <w:t>Ditebak Mesin CNN</w:t>
            </w:r>
          </w:p>
        </w:tc>
      </w:tr>
      <w:tr w:rsidR="006C7C03" w:rsidRPr="00F16012" w14:paraId="4905A315"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28228F" w14:textId="77777777" w:rsidR="00014B9D" w:rsidRPr="00F16012" w:rsidRDefault="00014B9D" w:rsidP="00A435FB">
            <w:pPr>
              <w:spacing w:after="120" w:line="480" w:lineRule="auto"/>
              <w:ind w:firstLine="720"/>
              <w:jc w:val="both"/>
              <w:rPr>
                <w:rFonts w:cs="Times New Roman"/>
              </w:rPr>
            </w:pPr>
            <w:r>
              <w:rPr>
                <w:rFonts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C2A89B" w14:textId="77777777" w:rsidR="00014B9D" w:rsidRPr="00F16012" w:rsidRDefault="00014B9D" w:rsidP="00A435FB">
            <w:pPr>
              <w:spacing w:after="120" w:line="480" w:lineRule="auto"/>
              <w:jc w:val="both"/>
              <w:rPr>
                <w:rFonts w:cs="Times New Roman"/>
              </w:rPr>
            </w:pPr>
            <w:r>
              <w:rPr>
                <w:rFonts w:cs="Times New Roman"/>
              </w:rPr>
              <w:t>Layak_20B649-1_JPG.rf...</w:t>
            </w:r>
            <w:r>
              <w:rPr>
                <w:rFonts w:cs="Times New Roman"/>
                <w:noProof/>
              </w:rPr>
              <w:drawing>
                <wp:inline distT="0" distB="0" distL="0" distR="0" wp14:anchorId="0AB9897C" wp14:editId="0ADC074F">
                  <wp:extent cx="914400"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7676" cy="917676"/>
                          </a:xfrm>
                          <a:prstGeom prst="rect">
                            <a:avLst/>
                          </a:prstGeom>
                          <a:noFill/>
                          <a:ln>
                            <a:noFill/>
                          </a:ln>
                        </pic:spPr>
                      </pic:pic>
                    </a:graphicData>
                  </a:graphic>
                </wp:inline>
              </w:drawing>
            </w:r>
          </w:p>
          <w:p w14:paraId="0DCB284A" w14:textId="77777777" w:rsidR="00014B9D" w:rsidRPr="00F16012" w:rsidRDefault="00014B9D" w:rsidP="00A435FB">
            <w:pPr>
              <w:spacing w:after="120"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5D55A9A"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50196DF" w14:textId="77777777" w:rsidR="00014B9D" w:rsidRPr="00F16012" w:rsidRDefault="00014B9D" w:rsidP="00A435FB">
            <w:pPr>
              <w:spacing w:after="120" w:line="480" w:lineRule="auto"/>
              <w:jc w:val="both"/>
              <w:rPr>
                <w:rFonts w:cs="Times New Roman"/>
              </w:rPr>
            </w:pPr>
            <w:r>
              <w:rPr>
                <w:rFonts w:cs="Times New Roman"/>
              </w:rPr>
              <w:t>Tidak Layak</w:t>
            </w:r>
          </w:p>
        </w:tc>
      </w:tr>
      <w:tr w:rsidR="006C7C03" w:rsidRPr="00F16012" w14:paraId="01DD0A64"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84E2DB3" w14:textId="77777777" w:rsidR="00014B9D" w:rsidRPr="00F16012" w:rsidRDefault="00014B9D" w:rsidP="00A435FB">
            <w:pPr>
              <w:spacing w:after="120" w:line="480" w:lineRule="auto"/>
              <w:ind w:firstLine="720"/>
              <w:jc w:val="both"/>
              <w:rPr>
                <w:rFonts w:cs="Times New Roman"/>
              </w:rPr>
            </w:pPr>
            <w:r>
              <w:rPr>
                <w:rFonts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A3C1A65" w14:textId="77777777" w:rsidR="00014B9D" w:rsidRPr="00F16012" w:rsidRDefault="00014B9D" w:rsidP="00A435FB">
            <w:pPr>
              <w:spacing w:after="120" w:line="480" w:lineRule="auto"/>
              <w:jc w:val="both"/>
              <w:rPr>
                <w:rFonts w:cs="Times New Roman"/>
              </w:rPr>
            </w:pPr>
            <w:r>
              <w:rPr>
                <w:rFonts w:cs="Times New Roman"/>
              </w:rPr>
              <w:t>Layak_LA08D7-1_JPG.rf...</w:t>
            </w:r>
            <w:r>
              <w:rPr>
                <w:rFonts w:cs="Times New Roman"/>
                <w:noProof/>
              </w:rPr>
              <w:drawing>
                <wp:inline distT="0" distB="0" distL="0" distR="0" wp14:anchorId="36110A16" wp14:editId="46BCC429">
                  <wp:extent cx="817880" cy="817880"/>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2118" cy="82211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CD83F6"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4C4417" w14:textId="77777777" w:rsidR="00014B9D" w:rsidRPr="00F16012" w:rsidRDefault="00014B9D" w:rsidP="00A435FB">
            <w:pPr>
              <w:spacing w:after="120" w:line="480" w:lineRule="auto"/>
              <w:jc w:val="both"/>
              <w:rPr>
                <w:rFonts w:cs="Times New Roman"/>
              </w:rPr>
            </w:pPr>
            <w:r>
              <w:rPr>
                <w:rFonts w:cs="Times New Roman"/>
              </w:rPr>
              <w:t>Tidak Layak</w:t>
            </w:r>
          </w:p>
        </w:tc>
      </w:tr>
      <w:tr w:rsidR="006C7C03" w:rsidRPr="00F16012" w14:paraId="6BDA6300"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E43E40" w14:textId="77777777" w:rsidR="00014B9D" w:rsidRPr="00F16012" w:rsidRDefault="00014B9D" w:rsidP="00A435FB">
            <w:pPr>
              <w:spacing w:after="120" w:line="480" w:lineRule="auto"/>
              <w:ind w:firstLine="720"/>
              <w:jc w:val="both"/>
              <w:rPr>
                <w:rFonts w:cs="Times New Roman"/>
              </w:rPr>
            </w:pPr>
            <w:r>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A34DF44" w14:textId="77777777" w:rsidR="00014B9D" w:rsidRPr="00F16012" w:rsidRDefault="00014B9D" w:rsidP="00A435FB">
            <w:pPr>
              <w:spacing w:after="120" w:line="480" w:lineRule="auto"/>
              <w:jc w:val="both"/>
              <w:rPr>
                <w:rFonts w:cs="Times New Roman"/>
              </w:rPr>
            </w:pPr>
            <w:r>
              <w:rPr>
                <w:rFonts w:cs="Times New Roman"/>
              </w:rPr>
              <w:t>Layak_LA1D9A-1_JPG.rf...</w:t>
            </w:r>
            <w:r>
              <w:rPr>
                <w:rFonts w:cs="Times New Roman"/>
                <w:noProof/>
              </w:rPr>
              <w:drawing>
                <wp:inline distT="0" distB="0" distL="0" distR="0" wp14:anchorId="52BE2E63" wp14:editId="65066F78">
                  <wp:extent cx="818148" cy="818148"/>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8182" cy="828182"/>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65FF28"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FA77FF" w14:textId="77777777" w:rsidR="00014B9D" w:rsidRPr="00F16012" w:rsidRDefault="00014B9D" w:rsidP="00A435FB">
            <w:pPr>
              <w:spacing w:after="120" w:line="480" w:lineRule="auto"/>
              <w:jc w:val="both"/>
              <w:rPr>
                <w:rFonts w:cs="Times New Roman"/>
              </w:rPr>
            </w:pPr>
            <w:r>
              <w:rPr>
                <w:rFonts w:cs="Times New Roman"/>
              </w:rPr>
              <w:t>Tidak Layak</w:t>
            </w:r>
          </w:p>
        </w:tc>
      </w:tr>
      <w:tr w:rsidR="006C7C03" w:rsidRPr="00F16012" w14:paraId="1A3B7DA6"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414F063" w14:textId="77777777" w:rsidR="00014B9D" w:rsidRPr="00F16012" w:rsidRDefault="00014B9D" w:rsidP="00A435FB">
            <w:pPr>
              <w:spacing w:after="120" w:line="480" w:lineRule="auto"/>
              <w:ind w:firstLine="720"/>
              <w:jc w:val="both"/>
              <w:rPr>
                <w:rFonts w:cs="Times New Roman"/>
              </w:rPr>
            </w:pPr>
            <w:r>
              <w:rPr>
                <w:rFonts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56C355" w14:textId="77777777" w:rsidR="00014B9D" w:rsidRPr="00F16012" w:rsidRDefault="00014B9D" w:rsidP="00A435FB">
            <w:pPr>
              <w:spacing w:after="120" w:line="480" w:lineRule="auto"/>
              <w:jc w:val="both"/>
              <w:rPr>
                <w:rFonts w:cs="Times New Roman"/>
              </w:rPr>
            </w:pPr>
            <w:r>
              <w:rPr>
                <w:rFonts w:cs="Times New Roman"/>
              </w:rPr>
              <w:t>Layak_LA3524-1_JPG.rf...</w:t>
            </w:r>
            <w:r>
              <w:rPr>
                <w:rFonts w:cs="Times New Roman"/>
                <w:noProof/>
              </w:rPr>
              <w:drawing>
                <wp:inline distT="0" distB="0" distL="0" distR="0" wp14:anchorId="42EF30D3" wp14:editId="6D30ED82">
                  <wp:extent cx="731520" cy="731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33776" cy="73377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59064A6"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F722D2A" w14:textId="77777777" w:rsidR="00014B9D" w:rsidRPr="00F16012" w:rsidRDefault="00014B9D" w:rsidP="00A435FB">
            <w:pPr>
              <w:spacing w:after="120" w:line="480" w:lineRule="auto"/>
              <w:jc w:val="both"/>
              <w:rPr>
                <w:rFonts w:cs="Times New Roman"/>
              </w:rPr>
            </w:pPr>
            <w:r>
              <w:rPr>
                <w:rFonts w:cs="Times New Roman"/>
              </w:rPr>
              <w:t>Tidak Layak</w:t>
            </w:r>
          </w:p>
        </w:tc>
      </w:tr>
      <w:tr w:rsidR="006C7C03" w:rsidRPr="00F16012" w14:paraId="20E8E69A"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501787" w14:textId="77777777" w:rsidR="00014B9D" w:rsidRPr="00F16012" w:rsidRDefault="00014B9D" w:rsidP="00A435FB">
            <w:pPr>
              <w:spacing w:after="120" w:line="480" w:lineRule="auto"/>
              <w:ind w:firstLine="720"/>
              <w:jc w:val="both"/>
              <w:rPr>
                <w:rFonts w:cs="Times New Roman"/>
              </w:rPr>
            </w:pPr>
            <w:r>
              <w:rPr>
                <w:rFonts w:cs="Times New Roma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A38828" w14:textId="77777777" w:rsidR="00014B9D" w:rsidRPr="00F16012" w:rsidRDefault="00014B9D" w:rsidP="00A435FB">
            <w:pPr>
              <w:spacing w:after="120" w:line="480" w:lineRule="auto"/>
              <w:jc w:val="both"/>
              <w:rPr>
                <w:rFonts w:cs="Times New Roman"/>
              </w:rPr>
            </w:pPr>
            <w:r>
              <w:rPr>
                <w:rFonts w:cs="Times New Roman"/>
              </w:rPr>
              <w:t>Tidak_Layak_LA1678-1_JPG...</w:t>
            </w:r>
            <w:r>
              <w:rPr>
                <w:rFonts w:cs="Times New Roman"/>
                <w:noProof/>
              </w:rPr>
              <w:drawing>
                <wp:inline distT="0" distB="0" distL="0" distR="0" wp14:anchorId="091492C9" wp14:editId="754FD48D">
                  <wp:extent cx="731520" cy="731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33740" cy="73374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AAB58F2" w14:textId="77777777" w:rsidR="00014B9D" w:rsidRPr="00F16012" w:rsidRDefault="00014B9D" w:rsidP="00A435FB">
            <w:pPr>
              <w:spacing w:after="120" w:line="480" w:lineRule="auto"/>
              <w:jc w:val="both"/>
              <w:rPr>
                <w:rFonts w:cs="Times New Roman"/>
              </w:rPr>
            </w:pPr>
            <w:r>
              <w:rPr>
                <w:rFonts w:cs="Times New Roman"/>
              </w:rPr>
              <w:t>Tidak 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8023C3" w14:textId="77777777" w:rsidR="00014B9D" w:rsidRPr="00F16012" w:rsidRDefault="00014B9D" w:rsidP="00A435FB">
            <w:pPr>
              <w:spacing w:after="120" w:line="480" w:lineRule="auto"/>
              <w:jc w:val="both"/>
              <w:rPr>
                <w:rFonts w:cs="Times New Roman"/>
              </w:rPr>
            </w:pPr>
            <w:r>
              <w:rPr>
                <w:rFonts w:cs="Times New Roman"/>
              </w:rPr>
              <w:t>Layak</w:t>
            </w:r>
          </w:p>
        </w:tc>
      </w:tr>
      <w:tr w:rsidR="006C7C03" w:rsidRPr="00F16012" w14:paraId="3C102C59"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1E3780A" w14:textId="77777777" w:rsidR="00014B9D" w:rsidRPr="00F16012" w:rsidRDefault="00014B9D" w:rsidP="00A435FB">
            <w:pPr>
              <w:spacing w:after="120" w:line="480" w:lineRule="auto"/>
              <w:ind w:firstLine="720"/>
              <w:jc w:val="both"/>
              <w:rPr>
                <w:rFonts w:cs="Times New Roman"/>
              </w:rPr>
            </w:pPr>
            <w:r>
              <w:rPr>
                <w:rFonts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E80E629" w14:textId="77777777" w:rsidR="00014B9D" w:rsidRPr="00F16012" w:rsidRDefault="00014B9D" w:rsidP="00A435FB">
            <w:pPr>
              <w:spacing w:after="120" w:line="480" w:lineRule="auto"/>
              <w:jc w:val="both"/>
              <w:rPr>
                <w:rFonts w:cs="Times New Roman"/>
              </w:rPr>
            </w:pPr>
            <w:r>
              <w:rPr>
                <w:rFonts w:cs="Times New Roman"/>
              </w:rPr>
              <w:t>Tidak_Layak_LA226B-1_JPG...</w:t>
            </w:r>
            <w:r>
              <w:rPr>
                <w:rFonts w:cs="Times New Roman"/>
                <w:noProof/>
              </w:rPr>
              <w:drawing>
                <wp:inline distT="0" distB="0" distL="0" distR="0" wp14:anchorId="129A1385" wp14:editId="3BEB972E">
                  <wp:extent cx="779145" cy="779145"/>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88240" cy="78824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20A7429" w14:textId="77777777" w:rsidR="00014B9D" w:rsidRPr="00F16012" w:rsidRDefault="00014B9D" w:rsidP="00A435FB">
            <w:pPr>
              <w:spacing w:after="120" w:line="480" w:lineRule="auto"/>
              <w:jc w:val="both"/>
              <w:rPr>
                <w:rFonts w:cs="Times New Roman"/>
              </w:rPr>
            </w:pPr>
            <w:r>
              <w:rPr>
                <w:rFonts w:cs="Times New Roman"/>
              </w:rPr>
              <w:t>Tidak 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170464" w14:textId="77777777" w:rsidR="00014B9D" w:rsidRPr="00F16012" w:rsidRDefault="00014B9D" w:rsidP="00A435FB">
            <w:pPr>
              <w:spacing w:after="120" w:line="480" w:lineRule="auto"/>
              <w:jc w:val="both"/>
              <w:rPr>
                <w:rFonts w:cs="Times New Roman"/>
              </w:rPr>
            </w:pPr>
            <w:r>
              <w:rPr>
                <w:rFonts w:cs="Times New Roman"/>
              </w:rPr>
              <w:t>Layak</w:t>
            </w:r>
          </w:p>
        </w:tc>
      </w:tr>
      <w:tr w:rsidR="006C7C03" w:rsidRPr="00F16012" w14:paraId="34262E0D"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8218C4" w14:textId="77777777" w:rsidR="00014B9D" w:rsidRPr="00F16012" w:rsidRDefault="00014B9D" w:rsidP="00A435FB">
            <w:pPr>
              <w:spacing w:after="120" w:line="480" w:lineRule="auto"/>
              <w:ind w:firstLine="720"/>
              <w:jc w:val="both"/>
              <w:rPr>
                <w:rFonts w:cs="Times New Roman"/>
              </w:rPr>
            </w:pPr>
            <w:r>
              <w:rPr>
                <w:rFonts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0FCE727" w14:textId="77777777" w:rsidR="00014B9D" w:rsidRPr="00F16012" w:rsidRDefault="006C7C03" w:rsidP="00A435FB">
            <w:pPr>
              <w:spacing w:after="120" w:line="480" w:lineRule="auto"/>
              <w:jc w:val="both"/>
              <w:rPr>
                <w:rFonts w:cs="Times New Roman"/>
              </w:rPr>
            </w:pPr>
            <w:r>
              <w:rPr>
                <w:rFonts w:cs="Times New Roman"/>
              </w:rPr>
              <w:t>Tidak_Layak_LABC96-1_JPG...</w:t>
            </w:r>
            <w:r>
              <w:rPr>
                <w:rFonts w:cs="Times New Roman"/>
                <w:noProof/>
              </w:rPr>
              <w:drawing>
                <wp:inline distT="0" distB="0" distL="0" distR="0" wp14:anchorId="58138C96" wp14:editId="01053E46">
                  <wp:extent cx="731520" cy="731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32949" cy="732949"/>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3C95BD" w14:textId="77777777" w:rsidR="00014B9D" w:rsidRPr="00F16012" w:rsidRDefault="00014B9D" w:rsidP="00A435FB">
            <w:pPr>
              <w:spacing w:after="120" w:line="480" w:lineRule="auto"/>
              <w:jc w:val="both"/>
              <w:rPr>
                <w:rFonts w:cs="Times New Roman"/>
              </w:rPr>
            </w:pPr>
            <w:r>
              <w:rPr>
                <w:rFonts w:cs="Times New Roman"/>
              </w:rPr>
              <w:t>Tidak 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4953F1" w14:textId="77777777" w:rsidR="00014B9D" w:rsidRPr="00F16012" w:rsidRDefault="00014B9D" w:rsidP="00A435FB">
            <w:pPr>
              <w:spacing w:after="120" w:line="480" w:lineRule="auto"/>
              <w:jc w:val="both"/>
              <w:rPr>
                <w:rFonts w:cs="Times New Roman"/>
              </w:rPr>
            </w:pPr>
            <w:r>
              <w:rPr>
                <w:rFonts w:cs="Times New Roman"/>
              </w:rPr>
              <w:t>Layak</w:t>
            </w:r>
          </w:p>
        </w:tc>
      </w:tr>
      <w:tr w:rsidR="006C7C03" w:rsidRPr="00F16012" w14:paraId="4A6C2707" w14:textId="77777777" w:rsidTr="00CE390C">
        <w:trPr>
          <w:jc w:val="center"/>
        </w:trPr>
        <w:tc>
          <w:tcPr>
            <w:tcW w:w="956"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C178F9" w14:textId="77777777" w:rsidR="00014B9D" w:rsidRPr="00F16012" w:rsidRDefault="00014B9D" w:rsidP="00A435FB">
            <w:pPr>
              <w:spacing w:after="120" w:line="480" w:lineRule="auto"/>
              <w:ind w:firstLine="720"/>
              <w:jc w:val="both"/>
              <w:rPr>
                <w:rFonts w:cs="Times New Roman"/>
              </w:rPr>
            </w:pPr>
            <w:r>
              <w:rPr>
                <w:rFonts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4AB08B" w14:textId="77777777" w:rsidR="00014B9D" w:rsidRPr="00F16012" w:rsidRDefault="006C7C03" w:rsidP="00A435FB">
            <w:pPr>
              <w:spacing w:after="120" w:line="480" w:lineRule="auto"/>
              <w:jc w:val="both"/>
              <w:rPr>
                <w:rFonts w:cs="Times New Roman"/>
              </w:rPr>
            </w:pPr>
            <w:r>
              <w:rPr>
                <w:rFonts w:cs="Times New Roman"/>
              </w:rPr>
              <w:t>Tidak_Layak_LA9BA5-1_JPG...</w:t>
            </w:r>
            <w:r>
              <w:rPr>
                <w:rFonts w:cs="Times New Roman"/>
                <w:noProof/>
              </w:rPr>
              <w:drawing>
                <wp:inline distT="0" distB="0" distL="0" distR="0" wp14:anchorId="4132A67F" wp14:editId="4F2A3047">
                  <wp:extent cx="837398" cy="837398"/>
                  <wp:effectExtent l="0" t="0" r="12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40643" cy="84064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0636DEF" w14:textId="77777777" w:rsidR="00014B9D" w:rsidRPr="00F16012" w:rsidRDefault="00014B9D" w:rsidP="00A435FB">
            <w:pPr>
              <w:spacing w:after="120" w:line="480" w:lineRule="auto"/>
              <w:jc w:val="both"/>
              <w:rPr>
                <w:rFonts w:cs="Times New Roman"/>
              </w:rPr>
            </w:pPr>
            <w:r>
              <w:rPr>
                <w:rFonts w:cs="Times New Roman"/>
              </w:rPr>
              <w:t>Tidak 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7D2E75" w14:textId="77777777" w:rsidR="00014B9D" w:rsidRPr="00F16012" w:rsidRDefault="00014B9D" w:rsidP="00A435FB">
            <w:pPr>
              <w:spacing w:after="120" w:line="480" w:lineRule="auto"/>
              <w:jc w:val="both"/>
              <w:rPr>
                <w:rFonts w:cs="Times New Roman"/>
              </w:rPr>
            </w:pPr>
            <w:r>
              <w:rPr>
                <w:rFonts w:cs="Times New Roman"/>
              </w:rPr>
              <w:t>Layak</w:t>
            </w:r>
          </w:p>
        </w:tc>
      </w:tr>
    </w:tbl>
    <w:p w14:paraId="3222204B" w14:textId="77777777" w:rsidR="00045306" w:rsidRPr="00F16012" w:rsidRDefault="00045306" w:rsidP="00A435FB">
      <w:pPr>
        <w:spacing w:after="120" w:line="480" w:lineRule="auto"/>
        <w:ind w:firstLine="720"/>
        <w:jc w:val="both"/>
        <w:rPr>
          <w:rFonts w:cs="Times New Roman"/>
        </w:rPr>
      </w:pPr>
    </w:p>
    <w:p w14:paraId="623DB489" w14:textId="77777777" w:rsidR="00014B9D" w:rsidRPr="00F16012" w:rsidRDefault="00E842C6" w:rsidP="00A435FB">
      <w:pPr>
        <w:spacing w:after="120" w:line="480" w:lineRule="auto"/>
        <w:ind w:firstLine="720"/>
        <w:jc w:val="both"/>
        <w:rPr>
          <w:rFonts w:cs="Times New Roman"/>
        </w:rPr>
      </w:pPr>
      <w:r>
        <w:rPr>
          <w:rFonts w:cs="Times New Roman"/>
        </w:rPr>
        <w:t>Secara analitis, kesalahan pada CNN (Tabel IV.3) dominan disebabkan oleh gangguan (noise) pencahayaan atau pantulan kilau kulit luar (glossy reflection) bawang yang ditafsirkan sebagai tekstur kebusukan. Dengan rasio kesalahan hanya sekitar 8% (12 dari 151), performa ini tergolong sangat baik.</w:t>
      </w:r>
    </w:p>
    <w:p w14:paraId="7443DD0F" w14:textId="77777777" w:rsidR="00014B9D" w:rsidRPr="00F16012" w:rsidRDefault="00E842C6" w:rsidP="00A435FB">
      <w:pPr>
        <w:spacing w:after="120" w:line="480" w:lineRule="auto"/>
        <w:ind w:firstLine="720"/>
        <w:jc w:val="both"/>
        <w:rPr>
          <w:rFonts w:cs="Times New Roman"/>
        </w:rPr>
      </w:pPr>
      <w:r>
        <w:rPr>
          <w:rFonts w:cs="Times New Roman"/>
        </w:rPr>
        <w:lastRenderedPageBreak/>
        <w:t>Sebagai pembanding, berikut adalah cuplikan data misklasifikasi dari metode tradisional GLCM yang dipadukan dengan SVM, yang menghasilkan 69 kesalahan klasifikasi:</w:t>
      </w:r>
    </w:p>
    <w:p w14:paraId="6A847ADD" w14:textId="16A63ECA" w:rsidR="002B0327" w:rsidRPr="00CE390C" w:rsidRDefault="002B0327" w:rsidP="00A435FB">
      <w:pPr>
        <w:pStyle w:val="GambarAutomatis"/>
        <w:spacing w:line="480" w:lineRule="auto"/>
        <w:jc w:val="both"/>
        <w:rPr>
          <w:rFonts w:cs="Times New Roman"/>
        </w:rPr>
      </w:pPr>
      <w:bookmarkStart w:id="241" w:name="_Toc234616376"/>
      <w:bookmarkStart w:id="242" w:name="_Toc234870284"/>
      <w:bookmarkStart w:id="243" w:name="_Toc234870552"/>
      <w:bookmarkStart w:id="244" w:name="_Toc235562176"/>
      <w:bookmarkStart w:id="245" w:name="_Toc235562256"/>
      <w:r>
        <w:rPr>
          <w:rFonts w:cs="Times New Roman"/>
        </w:rPr>
        <w:t xml:space="preserve">Tabel IV. </w:t>
        <w:fldChar w:fldCharType="begin"/>
        <w:instrText xml:space="preserve"> SEQ Tabel_IV._ \* ARABIC </w:instrText>
        <w:fldChar w:fldCharType="separate"/>
      </w:r>
      <w:r>
        <w:rPr>
          <w:rFonts w:cs="Times New Roman"/>
          <w:noProof/>
        </w:rPr>
        <w:t>4</w:t>
        <w:fldChar w:fldCharType="end"/>
      </w:r>
      <w:r>
        <w:rPr>
          <w:rFonts w:cs="Times New Roman"/>
        </w:rPr>
        <w:t xml:space="preserve"> </w:t>
      </w:r>
      <w:r>
        <w:rPr>
          <w:rFonts w:cs="Times New Roman"/>
          <w:b w:val="0"/>
          <w:bCs w:val="0"/>
        </w:rPr>
        <w:t>Data Kesalahan Prediksi (Misklasifikasi) Model GLCM+SVM.</w:t>
      </w:r>
      <w:bookmarkEnd w:id="241"/>
      <w:bookmarkEnd w:id="242"/>
      <w:bookmarkEnd w:id="243"/>
      <w:bookmarkEnd w:id="244"/>
      <w:bookmarkEnd w:id="245"/>
    </w:p>
    <w:tbl>
      <w:tblPr>
        <w:tblW w:w="8221" w:type="dxa"/>
        <w:jc w:val="center"/>
        <w:tblCellMar>
          <w:left w:w="0" w:type="dxa"/>
          <w:right w:w="0" w:type="dxa"/>
        </w:tblCellMar>
        <w:tblLook w:val="04A0" w:firstRow="1" w:lastRow="0" w:firstColumn="1" w:lastColumn="0" w:noHBand="0" w:noVBand="1"/>
      </w:tblPr>
      <w:tblGrid>
        <w:gridCol w:w="1374"/>
        <w:gridCol w:w="3615"/>
        <w:gridCol w:w="1639"/>
        <w:gridCol w:w="1593"/>
      </w:tblGrid>
      <w:tr w:rsidR="006C7C03" w:rsidRPr="00F16012" w14:paraId="7098B01F" w14:textId="77777777" w:rsidTr="00F03865">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76A5835" w14:textId="77777777" w:rsidR="00014B9D" w:rsidRPr="00F16012" w:rsidRDefault="006C7C03" w:rsidP="00A435FB">
            <w:pPr>
              <w:spacing w:after="120" w:line="480" w:lineRule="auto"/>
              <w:ind w:firstLine="720"/>
              <w:jc w:val="both"/>
              <w:rPr>
                <w:rFonts w:cs="Times New Roman"/>
              </w:rPr>
            </w:pPr>
            <w:r>
              <w:rPr>
                <w:rFonts w:cs="Times New Roma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45C6E6FC" w14:textId="77777777" w:rsidR="00014B9D" w:rsidRPr="00F16012" w:rsidRDefault="00014B9D" w:rsidP="00A435FB">
            <w:pPr>
              <w:spacing w:after="120" w:line="480" w:lineRule="auto"/>
              <w:jc w:val="both"/>
              <w:rPr>
                <w:rFonts w:cs="Times New Roman"/>
              </w:rPr>
            </w:pPr>
            <w:r>
              <w:rPr>
                <w:rFonts w:cs="Times New Roman"/>
              </w:rPr>
              <w:t>Nama File Citra Pengujian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A982397" w14:textId="77777777" w:rsidR="00014B9D" w:rsidRPr="00F16012" w:rsidRDefault="00014B9D" w:rsidP="00A435FB">
            <w:pPr>
              <w:spacing w:after="120" w:line="480" w:lineRule="auto"/>
              <w:jc w:val="both"/>
              <w:rPr>
                <w:rFonts w:cs="Times New Roman"/>
              </w:rPr>
            </w:pPr>
            <w:r>
              <w:rPr>
                <w:rFonts w:cs="Times New Roman"/>
              </w:rPr>
              <w:t>Label Asli (Faktual)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399A5416" w14:textId="77777777" w:rsidR="00014B9D" w:rsidRPr="00F16012" w:rsidRDefault="00014B9D" w:rsidP="00A435FB">
            <w:pPr>
              <w:spacing w:after="120" w:line="480" w:lineRule="auto"/>
              <w:jc w:val="both"/>
              <w:rPr>
                <w:rFonts w:cs="Times New Roman"/>
              </w:rPr>
            </w:pPr>
            <w:r>
              <w:rPr>
                <w:rFonts w:cs="Times New Roman"/>
              </w:rPr>
              <w:t>Ditebak Mesin SVM</w:t>
            </w:r>
          </w:p>
        </w:tc>
      </w:tr>
      <w:tr w:rsidR="006C7C03" w:rsidRPr="00F16012" w14:paraId="03563B36"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A99730" w14:textId="77777777" w:rsidR="00014B9D" w:rsidRPr="00F16012" w:rsidRDefault="00014B9D" w:rsidP="00A435FB">
            <w:pPr>
              <w:spacing w:after="120" w:line="480" w:lineRule="auto"/>
              <w:ind w:firstLine="720"/>
              <w:jc w:val="both"/>
              <w:rPr>
                <w:rFonts w:cs="Times New Roman"/>
                <w:i/>
                <w:iCs/>
              </w:rPr>
            </w:pPr>
            <w:r>
              <w:rPr>
                <w:rFonts w:cs="Times New Roman"/>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19E515" w14:textId="77777777" w:rsidR="00014B9D" w:rsidRPr="00F16012" w:rsidRDefault="00014B9D" w:rsidP="00A435FB">
            <w:pPr>
              <w:spacing w:after="120" w:line="480" w:lineRule="auto"/>
              <w:jc w:val="both"/>
              <w:rPr>
                <w:rFonts w:cs="Times New Roman"/>
                <w:i/>
                <w:iCs/>
              </w:rPr>
            </w:pPr>
            <w:r>
              <w:rPr>
                <w:rFonts w:cs="Times New Roman"/>
                <w:i/>
                <w:iCs/>
              </w:rPr>
              <w:t>Layak_200AD7-1_JPG.rf.686fd2...</w:t>
            </w:r>
            <w:r>
              <w:rPr>
                <w:rFonts w:cs="Times New Roman"/>
                <w:i/>
                <w:iCs/>
                <w:noProof/>
              </w:rPr>
              <w:drawing>
                <wp:inline distT="0" distB="0" distL="0" distR="0" wp14:anchorId="208AE671" wp14:editId="0BB73DF1">
                  <wp:extent cx="1058779" cy="1058779"/>
                  <wp:effectExtent l="0" t="0" r="825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64343" cy="106434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760588" w14:textId="77777777" w:rsidR="00014B9D" w:rsidRPr="00F16012" w:rsidRDefault="00014B9D" w:rsidP="00A435FB">
            <w:pPr>
              <w:spacing w:after="120" w:line="480" w:lineRule="auto"/>
              <w:jc w:val="both"/>
              <w:rPr>
                <w:rFonts w:cs="Times New Roman"/>
                <w:i/>
                <w:iCs/>
              </w:rPr>
            </w:pPr>
            <w:r>
              <w:rPr>
                <w:rFonts w:cs="Times New Roman"/>
                <w:i/>
                <w:iCs/>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BF275F" w14:textId="77777777" w:rsidR="00014B9D" w:rsidRPr="00F16012" w:rsidRDefault="00014B9D" w:rsidP="00A435FB">
            <w:pPr>
              <w:spacing w:after="120" w:line="480" w:lineRule="auto"/>
              <w:jc w:val="both"/>
              <w:rPr>
                <w:rFonts w:cs="Times New Roman"/>
                <w:i/>
                <w:iCs/>
              </w:rPr>
            </w:pPr>
            <w:r>
              <w:rPr>
                <w:rFonts w:cs="Times New Roman"/>
                <w:i/>
                <w:iCs/>
              </w:rPr>
              <w:t>Tidak Layak</w:t>
            </w:r>
          </w:p>
        </w:tc>
      </w:tr>
      <w:tr w:rsidR="006C7C03" w:rsidRPr="00F16012" w14:paraId="609F1EFF"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2A35F9" w14:textId="77777777" w:rsidR="00014B9D" w:rsidRPr="00F16012" w:rsidRDefault="00014B9D" w:rsidP="00A435FB">
            <w:pPr>
              <w:spacing w:after="120" w:line="480" w:lineRule="auto"/>
              <w:ind w:firstLine="720"/>
              <w:jc w:val="both"/>
              <w:rPr>
                <w:rFonts w:cs="Times New Roman"/>
              </w:rPr>
            </w:pPr>
            <w:r>
              <w:rPr>
                <w:rFonts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4656381" w14:textId="77777777" w:rsidR="00014B9D" w:rsidRPr="00F16012" w:rsidRDefault="00014B9D" w:rsidP="00A435FB">
            <w:pPr>
              <w:spacing w:after="120" w:line="480" w:lineRule="auto"/>
              <w:jc w:val="both"/>
              <w:rPr>
                <w:rFonts w:cs="Times New Roman"/>
              </w:rPr>
            </w:pPr>
            <w:r>
              <w:rPr>
                <w:rFonts w:cs="Times New Roman"/>
              </w:rPr>
              <w:t>Layak_C-104-2_JPG.rf.ab139cf...</w:t>
            </w:r>
            <w:r>
              <w:rPr>
                <w:rFonts w:cs="Times New Roman"/>
                <w:noProof/>
              </w:rPr>
              <w:drawing>
                <wp:inline distT="0" distB="0" distL="0" distR="0" wp14:anchorId="0FD00592" wp14:editId="3A725C4D">
                  <wp:extent cx="798897" cy="798897"/>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00168" cy="80016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0A721BB"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6C5E2EB" w14:textId="77777777" w:rsidR="00014B9D" w:rsidRPr="00F16012" w:rsidRDefault="00014B9D" w:rsidP="00A435FB">
            <w:pPr>
              <w:spacing w:after="120" w:line="480" w:lineRule="auto"/>
              <w:jc w:val="both"/>
              <w:rPr>
                <w:rFonts w:cs="Times New Roman"/>
              </w:rPr>
            </w:pPr>
            <w:r>
              <w:rPr>
                <w:rFonts w:cs="Times New Roman"/>
              </w:rPr>
              <w:t>Tidak Layak</w:t>
            </w:r>
          </w:p>
        </w:tc>
      </w:tr>
      <w:tr w:rsidR="006C7C03" w:rsidRPr="00F16012" w14:paraId="300A0440"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374FD5E" w14:textId="77777777" w:rsidR="00014B9D" w:rsidRPr="00F16012" w:rsidRDefault="00014B9D" w:rsidP="00A435FB">
            <w:pPr>
              <w:spacing w:after="120" w:line="480" w:lineRule="auto"/>
              <w:ind w:firstLine="720"/>
              <w:jc w:val="both"/>
              <w:rPr>
                <w:rFonts w:cs="Times New Roman"/>
              </w:rPr>
            </w:pPr>
            <w:r>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28EC18" w14:textId="77777777" w:rsidR="00014B9D" w:rsidRPr="00F16012" w:rsidRDefault="00014B9D" w:rsidP="00A435FB">
            <w:pPr>
              <w:spacing w:after="120" w:line="480" w:lineRule="auto"/>
              <w:jc w:val="both"/>
              <w:rPr>
                <w:rFonts w:cs="Times New Roman"/>
              </w:rPr>
            </w:pPr>
            <w:r>
              <w:rPr>
                <w:rFonts w:cs="Times New Roman"/>
              </w:rPr>
              <w:t>Layak_C-106-1_JPG.rf.015d4d7...</w:t>
            </w:r>
            <w:r>
              <w:rPr>
                <w:rFonts w:cs="Times New Roman"/>
                <w:noProof/>
              </w:rPr>
              <w:drawing>
                <wp:inline distT="0" distB="0" distL="0" distR="0" wp14:anchorId="504BBA88" wp14:editId="043FD4F8">
                  <wp:extent cx="818147" cy="818147"/>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20553" cy="820553"/>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EF6329B"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6002EA3" w14:textId="77777777" w:rsidR="00014B9D" w:rsidRPr="00F16012" w:rsidRDefault="00014B9D" w:rsidP="00A435FB">
            <w:pPr>
              <w:spacing w:after="120" w:line="480" w:lineRule="auto"/>
              <w:jc w:val="both"/>
              <w:rPr>
                <w:rFonts w:cs="Times New Roman"/>
              </w:rPr>
            </w:pPr>
            <w:r>
              <w:rPr>
                <w:rFonts w:cs="Times New Roman"/>
              </w:rPr>
              <w:t>Tidak Layak</w:t>
            </w:r>
          </w:p>
        </w:tc>
      </w:tr>
      <w:tr w:rsidR="006C7C03" w:rsidRPr="00F16012" w14:paraId="604E99FB"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51C759" w14:textId="77777777" w:rsidR="00014B9D" w:rsidRPr="00F16012" w:rsidRDefault="00014B9D" w:rsidP="00A435FB">
            <w:pPr>
              <w:spacing w:after="120" w:line="480" w:lineRule="auto"/>
              <w:ind w:firstLine="720"/>
              <w:jc w:val="both"/>
              <w:rPr>
                <w:rFonts w:cs="Times New Roman"/>
              </w:rPr>
            </w:pPr>
            <w:r>
              <w:rPr>
                <w:rFonts w:cs="Times New Roma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59485E" w14:textId="77777777" w:rsidR="00014B9D" w:rsidRPr="00F16012" w:rsidRDefault="00014B9D" w:rsidP="00A435FB">
            <w:pPr>
              <w:spacing w:after="120" w:line="480" w:lineRule="auto"/>
              <w:jc w:val="both"/>
              <w:rPr>
                <w:rFonts w:cs="Times New Roman"/>
              </w:rPr>
            </w:pPr>
            <w:r>
              <w:rPr>
                <w:rFonts w:cs="Times New Roman"/>
              </w:rPr>
              <w:t>Layak_C-107-2_JPG.rf.dfeb804...</w:t>
            </w:r>
            <w:r>
              <w:rPr>
                <w:rFonts w:cs="Times New Roman"/>
                <w:noProof/>
              </w:rPr>
              <w:drawing>
                <wp:inline distT="0" distB="0" distL="0" distR="0" wp14:anchorId="1FD9CE3E" wp14:editId="01C9D115">
                  <wp:extent cx="741146" cy="741146"/>
                  <wp:effectExtent l="0" t="0" r="190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42067" cy="74206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B3A3058"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25D4C8D" w14:textId="77777777" w:rsidR="00014B9D" w:rsidRPr="00F16012" w:rsidRDefault="00014B9D" w:rsidP="00A435FB">
            <w:pPr>
              <w:spacing w:after="120" w:line="480" w:lineRule="auto"/>
              <w:jc w:val="both"/>
              <w:rPr>
                <w:rFonts w:cs="Times New Roman"/>
              </w:rPr>
            </w:pPr>
            <w:r>
              <w:rPr>
                <w:rFonts w:cs="Times New Roman"/>
              </w:rPr>
              <w:t>Tidak Layak</w:t>
            </w:r>
          </w:p>
        </w:tc>
      </w:tr>
      <w:tr w:rsidR="006C7C03" w:rsidRPr="00F16012" w14:paraId="0863D9B9" w14:textId="77777777" w:rsidTr="00F03865">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762D71" w14:textId="77777777" w:rsidR="006C7C03" w:rsidRPr="00F16012" w:rsidRDefault="006C7C03" w:rsidP="00A435FB">
            <w:pPr>
              <w:spacing w:after="120" w:line="480" w:lineRule="auto"/>
              <w:ind w:firstLine="720"/>
              <w:jc w:val="both"/>
              <w:rPr>
                <w:rFonts w:cs="Times New Roman"/>
              </w:rPr>
            </w:pPr>
            <w:r>
              <w:rPr>
                <w:rFonts w:cs="Times New Roman"/>
              </w:rPr>
              <w:t>5.</w:t>
            </w:r>
          </w:p>
          <w:p w14:paraId="4ABA1A2C" w14:textId="77777777" w:rsidR="006C7C03" w:rsidRPr="00F16012" w:rsidRDefault="006C7C03"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08AE6D2" w14:textId="77777777" w:rsidR="00014B9D" w:rsidRPr="00F16012" w:rsidRDefault="00014B9D" w:rsidP="00A435FB">
            <w:pPr>
              <w:spacing w:after="120" w:line="480" w:lineRule="auto"/>
              <w:jc w:val="both"/>
              <w:rPr>
                <w:rFonts w:cs="Times New Roman"/>
              </w:rPr>
            </w:pPr>
            <w:r>
              <w:rPr>
                <w:rFonts w:cs="Times New Roman"/>
              </w:rPr>
              <w:t>Layak_C-141-2_JPG.rf.dd30409…</w:t>
            </w:r>
          </w:p>
          <w:p w14:paraId="4BC5E227" w14:textId="77777777" w:rsidR="006C7C03" w:rsidRPr="00F16012" w:rsidRDefault="006C7C03" w:rsidP="00A435FB">
            <w:pPr>
              <w:spacing w:after="120" w:line="480" w:lineRule="auto"/>
              <w:jc w:val="both"/>
              <w:rPr>
                <w:rFonts w:cs="Times New Roman"/>
              </w:rPr>
            </w:pPr>
            <w:r>
              <w:rPr>
                <w:rFonts w:cs="Times New Roman"/>
                <w:noProof/>
              </w:rPr>
              <w:drawing>
                <wp:inline distT="0" distB="0" distL="0" distR="0" wp14:anchorId="3666BAB7" wp14:editId="1E15DF25">
                  <wp:extent cx="741045" cy="741045"/>
                  <wp:effectExtent l="0" t="0" r="190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43505" cy="74350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181C02C" w14:textId="77777777" w:rsidR="00014B9D" w:rsidRPr="00F16012" w:rsidRDefault="00014B9D" w:rsidP="00A435FB">
            <w:pPr>
              <w:spacing w:after="120" w:line="480" w:lineRule="auto"/>
              <w:jc w:val="both"/>
              <w:rPr>
                <w:rFonts w:cs="Times New Roman"/>
              </w:rPr>
            </w:pPr>
            <w:r>
              <w:rPr>
                <w:rFonts w:cs="Times New Roman"/>
              </w:rPr>
              <w:t>Layak</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B60ED4" w14:textId="77777777" w:rsidR="00014B9D" w:rsidRPr="00F16012" w:rsidRDefault="00014B9D" w:rsidP="00A435FB">
            <w:pPr>
              <w:spacing w:after="120" w:line="480" w:lineRule="auto"/>
              <w:jc w:val="both"/>
              <w:rPr>
                <w:rFonts w:cs="Times New Roman"/>
              </w:rPr>
            </w:pPr>
            <w:r>
              <w:rPr>
                <w:rFonts w:cs="Times New Roman"/>
              </w:rPr>
              <w:t>Tidak Layak</w:t>
            </w:r>
          </w:p>
        </w:tc>
      </w:tr>
    </w:tbl>
    <w:p w14:paraId="79A45310" w14:textId="77777777" w:rsidR="006C7C03" w:rsidRPr="00F16012" w:rsidRDefault="006C7C03" w:rsidP="00A435FB">
      <w:pPr>
        <w:spacing w:after="120" w:line="480" w:lineRule="auto"/>
        <w:ind w:firstLine="720"/>
        <w:jc w:val="both"/>
        <w:rPr>
          <w:rFonts w:cs="Times New Roman"/>
        </w:rPr>
      </w:pPr>
    </w:p>
    <w:p w14:paraId="30138A3E" w14:textId="77777777" w:rsidR="00014B9D" w:rsidRPr="00F16012" w:rsidRDefault="00014B9D" w:rsidP="00A435FB">
      <w:pPr>
        <w:spacing w:after="120" w:line="480" w:lineRule="auto"/>
        <w:ind w:firstLine="720"/>
        <w:jc w:val="both"/>
        <w:rPr>
          <w:rFonts w:cs="Times New Roman"/>
        </w:rPr>
      </w:pPr>
      <w:r>
        <w:rPr>
          <w:rFonts w:cs="Times New Roman"/>
        </w:rPr>
        <w:t xml:space="preserve">Kegagalan ekstrem GLCM-SVM ini secara saintifik disebabkan oleh hilangnya spektrum RGB saat citra dikonversi ke skala abu-abu sebelum matriks probabilitas kejadian piksel tetangga dihitung. Noda hitam (kebusukan) pada kulit bawang ungu sering kali memiliki intensitas kontras abu-abu yang mirip dengan lipatan kulit bawang sehat yang terkena bayangan, menipu algoritma SVM sepenuhnya. Terlebih lagi, analisis plot Hexbin menunjukkan sebaran fitur tekstur GLCM (Contrast vs Correlation) berpusat saling menumpuk pada area tertentu, mengindikasikan adanya tumpang tindih pola antar kelas secara masif. </w:t>
      </w:r>
    </w:p>
    <w:p w14:paraId="78AB490F" w14:textId="77777777" w:rsidR="00407BD0" w:rsidRPr="00F16012" w:rsidRDefault="00BA16D6" w:rsidP="00A435FB">
      <w:pPr>
        <w:keepNext/>
        <w:spacing w:after="120" w:line="480" w:lineRule="auto"/>
        <w:jc w:val="center"/>
      </w:pPr>
      <w:r>
        <w:rPr>
          <w:rFonts w:cs="Times New Roman"/>
          <w:noProof/>
        </w:rPr>
        <w:lastRenderedPageBreak/>
        <w:drawing>
          <wp:inline distT="0" distB="0" distL="0" distR="0" wp14:anchorId="481E3EB2" wp14:editId="4B580B9B">
            <wp:extent cx="3482502" cy="2601784"/>
            <wp:effectExtent l="0" t="0" r="381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69">
                      <a:extLst>
                        <a:ext uri="{28A0092B-C50C-407E-A947-70E740481C1C}">
                          <a14:useLocalDpi xmlns:a14="http://schemas.microsoft.com/office/drawing/2010/main" val="0"/>
                        </a:ext>
                      </a:extLst>
                    </a:blip>
                    <a:srcRect r="50324"/>
                    <a:stretch/>
                  </pic:blipFill>
                  <pic:spPr bwMode="auto">
                    <a:xfrm>
                      <a:off x="0" y="0"/>
                      <a:ext cx="3507531" cy="2620483"/>
                    </a:xfrm>
                    <a:prstGeom prst="rect">
                      <a:avLst/>
                    </a:prstGeom>
                    <a:noFill/>
                    <a:ln>
                      <a:noFill/>
                    </a:ln>
                    <a:extLst>
                      <a:ext uri="{53640926-AAD7-44D8-BBD7-CCE9431645EC}">
                        <a14:shadowObscured xmlns:a14="http://schemas.microsoft.com/office/drawing/2010/main"/>
                      </a:ext>
                    </a:extLst>
                  </pic:spPr>
                </pic:pic>
              </a:graphicData>
            </a:graphic>
          </wp:inline>
        </w:drawing>
      </w:r>
    </w:p>
    <w:p w14:paraId="5E1EAACD" w14:textId="73E98462" w:rsidR="00465919" w:rsidRDefault="008200D6" w:rsidP="00F168F2">
      <w:pPr>
        <w:pStyle w:val="GambarAutomatis"/>
      </w:pPr>
      <w:bookmarkStart w:id="246" w:name="_Toc236639593"/>
      <w:bookmarkStart w:id="247" w:name="_Toc236639625"/>
      <w:bookmarkStart w:id="248" w:name="_Toc236731528"/>
      <w:bookmarkStart w:id="249" w:name="_Toc236734029"/>
      <w:r>
        <w:t xml:space="preserve">Gambar IV. </w:t>
        <w:fldChar w:fldCharType="begin"/>
        <w:instrText xml:space="preserve"> SEQ Gambar_IV. \* ARABIC </w:instrText>
        <w:fldChar w:fldCharType="separate"/>
      </w:r>
      <w:r>
        <w:rPr>
          <w:noProof/>
        </w:rPr>
        <w:t>5</w:t>
      </w:r>
      <w:r>
        <w:fldChar w:fldCharType="end"/>
        <w:t xml:space="preserve"> </w:t>
      </w:r>
      <w:r>
        <w:rPr>
          <w:b w:val="0"/>
          <w:bCs w:val="0"/>
        </w:rPr>
        <w:t>Ruang Fitur GLCM (Contrast vs Correlation).</w:t>
      </w:r>
      <w:bookmarkEnd w:id="246"/>
      <w:bookmarkEnd w:id="247"/>
      <w:bookmarkEnd w:id="248"/>
      <w:bookmarkEnd w:id="249"/>
    </w:p>
    <w:p w14:paraId="598B591B" w14:textId="77777777" w:rsidR="0064780A" w:rsidRPr="0064780A" w:rsidRDefault="0064780A" w:rsidP="00A435FB">
      <w:pPr>
        <w:jc w:val="both"/>
      </w:pPr>
    </w:p>
    <w:p w14:paraId="51E64A75" w14:textId="77777777" w:rsidR="0032322A" w:rsidRPr="00F16012" w:rsidRDefault="0032322A" w:rsidP="00A435FB">
      <w:pPr>
        <w:pStyle w:val="GambarAutomatis"/>
        <w:spacing w:line="480" w:lineRule="auto"/>
        <w:ind w:firstLine="720"/>
        <w:jc w:val="both"/>
        <w:rPr>
          <w:rFonts w:cs="Times New Roman"/>
          <w:b w:val="0"/>
          <w:bCs w:val="0"/>
        </w:rPr>
      </w:pPr>
      <w:r>
        <w:rPr>
          <w:rFonts w:cs="Times New Roman"/>
          <w:b w:val="0"/>
          <w:bCs w:val="0"/>
        </w:rPr>
        <w:t>Gambar IV.5 merepresentasikan sebaran ruang vektor (</w:t>
      </w:r>
      <w:r>
        <w:rPr>
          <w:rFonts w:cs="Times New Roman"/>
          <w:b w:val="0"/>
          <w:bCs w:val="0"/>
          <w:i/>
          <w:iCs/>
        </w:rPr>
        <w:t>Scatter Plot</w:t>
      </w:r>
      <w:r>
        <w:rPr>
          <w:rFonts w:cs="Times New Roman"/>
          <w:b w:val="0"/>
          <w:bCs w:val="0"/>
        </w:rPr>
        <w:t>) dari dua fitur tekstur GLCM, yakni </w:t>
      </w:r>
      <w:r>
        <w:rPr>
          <w:rFonts w:cs="Times New Roman"/>
          <w:b w:val="0"/>
          <w:bCs w:val="0"/>
          <w:i/>
          <w:iCs/>
        </w:rPr>
        <w:t>Contrast</w:t>
      </w:r>
      <w:r>
        <w:rPr>
          <w:rFonts w:cs="Times New Roman"/>
          <w:b w:val="0"/>
          <w:bCs w:val="0"/>
        </w:rPr>
        <w:t> dan </w:t>
      </w:r>
      <w:r>
        <w:rPr>
          <w:rFonts w:cs="Times New Roman"/>
          <w:b w:val="0"/>
          <w:bCs w:val="0"/>
          <w:i/>
          <w:iCs/>
        </w:rPr>
        <w:t>Correlation</w:t>
      </w:r>
      <w:r>
        <w:rPr>
          <w:rFonts w:cs="Times New Roman"/>
          <w:b w:val="0"/>
          <w:bCs w:val="0"/>
        </w:rPr>
        <w:t>. Terlihat dengan jelas bahwa titik-titik sampel (mewakili populasi kelas bawang Layak dan Tidak Layak) saling berbaur, bertumpuk rapat, dan tidak menunjukkan klaster perpisahan yang linier. Karakteristik distribusi fitur yang kacau (</w:t>
      </w:r>
      <w:r>
        <w:rPr>
          <w:rFonts w:cs="Times New Roman"/>
          <w:b w:val="0"/>
          <w:bCs w:val="0"/>
          <w:i/>
          <w:iCs/>
        </w:rPr>
        <w:t>linearly inseparable</w:t>
      </w:r>
      <w:r>
        <w:rPr>
          <w:rFonts w:cs="Times New Roman"/>
          <w:b w:val="0"/>
          <w:bCs w:val="0"/>
        </w:rPr>
        <w:t>) inilah yang menjadi penyebab langsung model algoritma SVM kesulitan menentukan garis batas linier (</w:t>
      </w:r>
      <w:r>
        <w:rPr>
          <w:rFonts w:cs="Times New Roman"/>
          <w:b w:val="0"/>
          <w:bCs w:val="0"/>
          <w:i/>
          <w:iCs/>
        </w:rPr>
        <w:t>hyperplane</w:t>
      </w:r>
      <w:r>
        <w:rPr>
          <w:rFonts w:cs="Times New Roman"/>
          <w:b w:val="0"/>
          <w:bCs w:val="0"/>
        </w:rPr>
        <w:t>) optimal untuk memisahkan kedua kelompok kelas tersebut.</w:t>
      </w:r>
    </w:p>
    <w:p w14:paraId="0AC348B1" w14:textId="77777777" w:rsidR="0044720E" w:rsidRPr="00F16012" w:rsidRDefault="00C6406B" w:rsidP="00A435FB">
      <w:pPr>
        <w:pStyle w:val="Heading3"/>
      </w:pPr>
      <w:bookmarkStart w:id="250" w:name="_Toc235347284"/>
      <w:bookmarkStart w:id="251" w:name="_Toc235363745"/>
      <w:bookmarkStart w:id="252" w:name="_Toc236734148"/>
      <w:r>
        <w:t>4.1.3. Analisis Kerentanan (Stress Test) Berdasarkan Tingkat Ketidakpastian</w:t>
      </w:r>
      <w:bookmarkEnd w:id="250"/>
      <w:bookmarkEnd w:id="251"/>
      <w:bookmarkEnd w:id="252"/>
    </w:p>
    <w:p w14:paraId="00C86E25" w14:textId="77777777" w:rsidR="00355AF8" w:rsidRPr="00F16012" w:rsidRDefault="00E842C6" w:rsidP="00A435FB">
      <w:pPr>
        <w:spacing w:after="120" w:line="480" w:lineRule="auto"/>
        <w:ind w:firstLine="720"/>
        <w:jc w:val="both"/>
        <w:rPr>
          <w:rFonts w:cs="Times New Roman"/>
        </w:rPr>
      </w:pPr>
      <w:r>
        <w:rPr>
          <w:rFonts w:cs="Times New Roman"/>
        </w:rPr>
        <w:t>Untuk menginvestigasi lebih dalam, sistem CNN diuji menggunakan modul Stress Test untuk mendeteksi Uncertainty (Tingkat Ketidakpastian) berdasarkan probabilitas keluaran Sigmoid. Nilai probabilitas di angka 0.4 hingga 0.6 menandakan area abu-abu (Grey Area) yakni area di mana model memiliki keraguan tinggi dalam menentukan keputusan kelas klasifikasi.</w:t>
      </w:r>
    </w:p>
    <w:p w14:paraId="24362BA1" w14:textId="37B44884" w:rsidR="00355AF8" w:rsidRPr="00F16012" w:rsidRDefault="00355AF8" w:rsidP="00A435FB">
      <w:pPr>
        <w:spacing w:after="120" w:line="480" w:lineRule="auto"/>
        <w:ind w:firstLine="720"/>
        <w:jc w:val="both"/>
        <w:rPr>
          <w:rFonts w:cs="Times New Roman"/>
        </w:rPr>
      </w:pPr>
      <w:r>
        <w:rPr>
          <w:rFonts w:cs="Times New Roman"/>
        </w:rPr>
        <w:lastRenderedPageBreak/>
        <w:t>Untuk memahami batasan dan kelemahan sistem tersebut secara komprehensif, hasil pengujian divisualisasikan pada Gambar IV.6 berikut:</w:t>
      </w:r>
    </w:p>
    <w:p w14:paraId="4D347D14" w14:textId="77777777" w:rsidR="00355AF8" w:rsidRPr="0064780A" w:rsidRDefault="00355AF8" w:rsidP="00A435FB">
      <w:pPr>
        <w:spacing w:after="120" w:line="480" w:lineRule="auto"/>
        <w:jc w:val="center"/>
        <w:rPr>
          <w:rFonts w:cs="Times New Roman"/>
        </w:rPr>
      </w:pPr>
      <w:r>
        <w:rPr>
          <w:rFonts w:cs="Times New Roman"/>
          <w:noProof/>
        </w:rPr>
        <w:drawing>
          <wp:inline distT="0" distB="0" distL="0" distR="0" wp14:anchorId="0BC20417" wp14:editId="2D23A479">
            <wp:extent cx="4143375" cy="17028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52326" cy="1706555"/>
                    </a:xfrm>
                    <a:prstGeom prst="rect">
                      <a:avLst/>
                    </a:prstGeom>
                    <a:noFill/>
                    <a:ln>
                      <a:noFill/>
                    </a:ln>
                  </pic:spPr>
                </pic:pic>
              </a:graphicData>
            </a:graphic>
          </wp:inline>
        </w:drawing>
      </w:r>
    </w:p>
    <w:p w14:paraId="71AF5971" w14:textId="346F611D" w:rsidR="002677B6" w:rsidRDefault="0064780A" w:rsidP="00F168F2">
      <w:pPr>
        <w:pStyle w:val="GambarAutomatis"/>
      </w:pPr>
      <w:bookmarkStart w:id="253" w:name="_Toc236639595"/>
      <w:bookmarkStart w:id="254" w:name="_Toc236639626"/>
      <w:bookmarkStart w:id="255" w:name="_Toc236731529"/>
      <w:bookmarkStart w:id="256" w:name="_Toc236734030"/>
      <w:r>
        <w:t xml:space="preserve">Gambar IV. </w:t>
        <w:fldChar w:fldCharType="begin"/>
        <w:instrText xml:space="preserve"> SEQ Gambar_IV. \* ARABIC </w:instrText>
        <w:fldChar w:fldCharType="separate"/>
      </w:r>
      <w:r>
        <w:rPr>
          <w:noProof/>
        </w:rPr>
        <w:t>6</w:t>
      </w:r>
      <w:r>
        <w:fldChar w:fldCharType="end"/>
        <w:t xml:space="preserve"> </w:t>
      </w:r>
      <w:r>
        <w:rPr>
          <w:b w:val="0"/>
          <w:bCs w:val="0"/>
        </w:rPr>
        <w:t>Hasil Uji Kerentanan (Stress Test) Model CNN dan Pemetaan Error GLCM.</w:t>
      </w:r>
      <w:bookmarkEnd w:id="253"/>
      <w:bookmarkEnd w:id="254"/>
      <w:bookmarkEnd w:id="255"/>
      <w:bookmarkEnd w:id="256"/>
    </w:p>
    <w:p w14:paraId="6F073F3B" w14:textId="77777777" w:rsidR="00D8422D" w:rsidRPr="00D8422D" w:rsidRDefault="00D8422D" w:rsidP="00A435FB">
      <w:pPr>
        <w:jc w:val="both"/>
      </w:pPr>
    </w:p>
    <w:p w14:paraId="0411ABF4" w14:textId="77777777" w:rsidR="004C20D5" w:rsidRPr="00F16012" w:rsidRDefault="004C20D5" w:rsidP="00A435FB">
      <w:pPr>
        <w:spacing w:after="120" w:line="480" w:lineRule="auto"/>
        <w:ind w:firstLine="720"/>
        <w:jc w:val="both"/>
        <w:rPr>
          <w:rFonts w:cs="Times New Roman"/>
        </w:rPr>
      </w:pPr>
      <w:r>
        <w:rPr>
          <w:rFonts w:cs="Times New Roman"/>
        </w:rPr>
        <w:t xml:space="preserve">Berdasarkan Gambar IV. 6, grafik pada sisi kiri (Distribusi Probabilitas CNN) menunjukkan tingkat keyakinan model terhadap hasil prediksinya. Mayoritas data berhasil diklasifikasikan dengan probabilitas absolut (mendekati 0.0 atau 1.0), yang membuktikan bahwa model telah mencapai konvergensi yang baik. Namun, teridentifikasi adanya </w:t>
      </w:r>
      <w:r>
        <w:rPr>
          <w:rFonts w:cs="Times New Roman"/>
          <w:i/>
          <w:iCs/>
        </w:rPr>
        <w:t>grey area</w:t>
      </w:r>
      <w:r>
        <w:rPr>
          <w:rFonts w:cs="Times New Roman"/>
        </w:rPr>
        <w:t xml:space="preserve"> yang menjadi titik terlemah sistem, di mana klasifikasi menjadi sangat sensitif terhadap anomali minor pada citra. Sementara itu, grafik pada sisi kanan memetakan distribusi kesalahan prediksi (</w:t>
      </w:r>
      <w:r>
        <w:rPr>
          <w:rFonts w:cs="Times New Roman"/>
          <w:i/>
          <w:iCs/>
        </w:rPr>
        <w:t>error</w:t>
      </w:r>
      <w:r>
        <w:rPr>
          <w:rFonts w:cs="Times New Roman"/>
        </w:rPr>
        <w:t xml:space="preserve">) pada ruang fitur ekstraksi tekstur GLCM. Visualisasi tersebut mengonfirmasi bahwa kasus misklasifikasi (titik merah) menumpuk dan berbaur secara acak dengan klasifikasi yang benar (titik biru) pada area dengan tingkat </w:t>
      </w:r>
      <w:r>
        <w:rPr>
          <w:rFonts w:cs="Times New Roman"/>
          <w:i/>
          <w:iCs/>
        </w:rPr>
        <w:t>Correlation</w:t>
      </w:r>
      <w:r>
        <w:rPr>
          <w:rFonts w:cs="Times New Roman"/>
        </w:rPr>
        <w:t xml:space="preserve"> tinggi dan </w:t>
      </w:r>
      <w:r>
        <w:rPr>
          <w:rFonts w:cs="Times New Roman"/>
          <w:i/>
          <w:iCs/>
        </w:rPr>
        <w:t>Contrast</w:t>
      </w:r>
      <w:r>
        <w:rPr>
          <w:rFonts w:cs="Times New Roman"/>
        </w:rPr>
        <w:t xml:space="preserve"> rendah. Kondisi fitur yang </w:t>
      </w:r>
      <w:r>
        <w:rPr>
          <w:rFonts w:cs="Times New Roman"/>
          <w:i/>
          <w:iCs/>
        </w:rPr>
        <w:t>linearly inseparable</w:t>
      </w:r>
      <w:r>
        <w:rPr>
          <w:rFonts w:cs="Times New Roman"/>
        </w:rPr>
        <w:t xml:space="preserve"> ini secara empiris membuktikan alasan kegagalan algoritma SVM.</w:t>
      </w:r>
    </w:p>
    <w:p w14:paraId="34FE6A4F" w14:textId="77777777" w:rsidR="00685A35" w:rsidRPr="00F16012" w:rsidRDefault="004C20D5" w:rsidP="00A435FB">
      <w:pPr>
        <w:spacing w:after="120" w:line="480" w:lineRule="auto"/>
        <w:ind w:firstLine="720"/>
        <w:jc w:val="both"/>
        <w:rPr>
          <w:rFonts w:cs="Times New Roman"/>
        </w:rPr>
      </w:pPr>
      <w:r>
        <w:rPr>
          <w:rFonts w:cs="Times New Roman"/>
        </w:rPr>
        <w:t xml:space="preserve">Berdasarkan log analisis dari </w:t>
      </w:r>
      <w:r>
        <w:rPr>
          <w:rFonts w:cs="Times New Roman"/>
          <w:i/>
          <w:iCs/>
        </w:rPr>
        <w:t>grey area</w:t>
      </w:r>
      <w:r>
        <w:rPr>
          <w:rFonts w:cs="Times New Roman"/>
        </w:rPr>
        <w:t xml:space="preserve"> tersebut, ditemukan 5 (lima) citra yang masuk ke dalam daftar tingkat ketidakpastian tertinggi. Meskipun berada pada zona keyakinan rendah, kelima citra tersebut secara komputasi tetap berhasil </w:t>
        <w:lastRenderedPageBreak/>
        <w:t>diklasifikasikan dengan label yang benar oleh model CNN. Rincian dari kelima citra bawang merah tersebut dapat dilihat pada Tabel IV.5 berikut:</w:t>
      </w:r>
    </w:p>
    <w:p w14:paraId="1F413B28" w14:textId="77777777" w:rsidR="002B0327" w:rsidRPr="00F16012" w:rsidRDefault="002B0327" w:rsidP="00A435FB">
      <w:pPr>
        <w:pStyle w:val="Caption"/>
        <w:spacing w:line="480" w:lineRule="auto"/>
        <w:jc w:val="both"/>
        <w:rPr>
          <w:b w:val="0"/>
          <w:bCs w:val="0"/>
        </w:rPr>
      </w:pPr>
    </w:p>
    <w:p w14:paraId="24873AEF" w14:textId="1580287F" w:rsidR="002B0327" w:rsidRPr="00CE390C" w:rsidRDefault="002B0327" w:rsidP="00A435FB">
      <w:pPr>
        <w:pStyle w:val="GambarAutomatis"/>
        <w:spacing w:line="480" w:lineRule="auto"/>
        <w:rPr>
          <w:rFonts w:cs="Times New Roman"/>
        </w:rPr>
      </w:pPr>
      <w:bookmarkStart w:id="257" w:name="_Toc234616377"/>
      <w:bookmarkStart w:id="258" w:name="_Toc234870285"/>
      <w:bookmarkStart w:id="259" w:name="_Toc234870553"/>
      <w:bookmarkStart w:id="260" w:name="_Toc235562177"/>
      <w:bookmarkStart w:id="261" w:name="_Toc235562257"/>
      <w:r>
        <w:rPr>
          <w:rFonts w:cs="Times New Roman"/>
        </w:rPr>
        <w:t xml:space="preserve">Tabel IV. </w:t>
        <w:fldChar w:fldCharType="begin"/>
        <w:instrText xml:space="preserve"> SEQ Tabel_IV._ \* ARABIC </w:instrText>
        <w:fldChar w:fldCharType="separate"/>
      </w:r>
      <w:r>
        <w:rPr>
          <w:rFonts w:cs="Times New Roman"/>
          <w:noProof/>
        </w:rPr>
        <w:t>5</w:t>
        <w:fldChar w:fldCharType="end"/>
      </w:r>
      <w:r>
        <w:rPr>
          <w:rFonts w:cs="Times New Roman"/>
        </w:rPr>
        <w:t xml:space="preserve"> </w:t>
      </w:r>
      <w:r>
        <w:rPr>
          <w:rFonts w:cs="Times New Roman"/>
          <w:b w:val="0"/>
          <w:bCs w:val="0"/>
        </w:rPr>
        <w:t>Top 5 Data Tingkat Ketidakpastian Tertinggi (Grey Area).</w:t>
      </w:r>
      <w:bookmarkEnd w:id="257"/>
      <w:bookmarkEnd w:id="258"/>
      <w:bookmarkEnd w:id="259"/>
      <w:bookmarkEnd w:id="260"/>
      <w:bookmarkEnd w:id="261"/>
    </w:p>
    <w:tbl>
      <w:tblPr>
        <w:tblW w:w="8221" w:type="dxa"/>
        <w:tblCellMar>
          <w:left w:w="0" w:type="dxa"/>
          <w:right w:w="0" w:type="dxa"/>
        </w:tblCellMar>
        <w:tblLook w:val="04A0" w:firstRow="1" w:lastRow="0" w:firstColumn="1" w:lastColumn="0" w:noHBand="0" w:noVBand="1"/>
      </w:tblPr>
      <w:tblGrid>
        <w:gridCol w:w="654"/>
        <w:gridCol w:w="4284"/>
        <w:gridCol w:w="2063"/>
        <w:gridCol w:w="1220"/>
      </w:tblGrid>
      <w:tr w:rsidR="00685A35" w:rsidRPr="00F16012" w14:paraId="248EB33F" w14:textId="77777777" w:rsidTr="00685A35">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2ECAEA6" w14:textId="77777777" w:rsidR="00685A35" w:rsidRPr="00F16012" w:rsidRDefault="00685A35" w:rsidP="00A435FB">
            <w:pPr>
              <w:spacing w:after="120" w:line="480" w:lineRule="auto"/>
              <w:jc w:val="both"/>
              <w:rPr>
                <w:rFonts w:cs="Times New Roman"/>
              </w:rPr>
            </w:pPr>
            <w:r>
              <w:rPr>
                <w:rFonts w:cs="Times New Roman"/>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7CF50F9C" w14:textId="77777777" w:rsidR="00685A35" w:rsidRPr="00F16012" w:rsidRDefault="00685A35" w:rsidP="00A435FB">
            <w:pPr>
              <w:spacing w:after="120" w:line="480" w:lineRule="auto"/>
              <w:jc w:val="both"/>
              <w:rPr>
                <w:rFonts w:cs="Times New Roman"/>
              </w:rPr>
            </w:pPr>
            <w:r>
              <w:rPr>
                <w:rFonts w:cs="Times New Roman"/>
              </w:rPr>
              <w:t>Nama File Citra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6064D6DF" w14:textId="77777777" w:rsidR="00685A35" w:rsidRPr="00F16012" w:rsidRDefault="00685A35" w:rsidP="00A435FB">
            <w:pPr>
              <w:spacing w:after="120" w:line="480" w:lineRule="auto"/>
              <w:jc w:val="both"/>
              <w:rPr>
                <w:rFonts w:cs="Times New Roman"/>
              </w:rPr>
            </w:pPr>
            <w:r>
              <w:rPr>
                <w:rFonts w:cs="Times New Roman"/>
              </w:rPr>
              <w:t>Probabilitas Mentah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50" w:type="dxa"/>
              <w:bottom w:w="90" w:type="dxa"/>
              <w:right w:w="150" w:type="dxa"/>
            </w:tcMar>
            <w:hideMark/>
          </w:tcPr>
          <w:p w14:paraId="179404F4" w14:textId="77777777" w:rsidR="00685A35" w:rsidRPr="00F16012" w:rsidRDefault="00685A35" w:rsidP="00A435FB">
            <w:pPr>
              <w:spacing w:after="120" w:line="480" w:lineRule="auto"/>
              <w:jc w:val="both"/>
              <w:rPr>
                <w:rFonts w:cs="Times New Roman"/>
              </w:rPr>
            </w:pPr>
            <w:r>
              <w:rPr>
                <w:rFonts w:cs="Times New Roman"/>
              </w:rPr>
              <w:t>Label Asli</w:t>
            </w:r>
          </w:p>
        </w:tc>
      </w:tr>
      <w:tr w:rsidR="00685A35" w:rsidRPr="00F16012" w14:paraId="02AC9924"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7F50FB" w14:textId="77777777" w:rsidR="00685A35" w:rsidRPr="00F16012" w:rsidRDefault="00685A35" w:rsidP="00A435FB">
            <w:pPr>
              <w:spacing w:line="480" w:lineRule="auto"/>
              <w:jc w:val="both"/>
              <w:rPr>
                <w:rFonts w:cs="Times New Roman"/>
              </w:rPr>
            </w:pPr>
            <w:r>
              <w:rPr>
                <w:rFonts w:cs="Times New Roman"/>
              </w:rPr>
              <w:t>1.</w:t>
            </w:r>
          </w:p>
          <w:p w14:paraId="5C525F89" w14:textId="77777777" w:rsidR="00685A35" w:rsidRPr="00F16012" w:rsidRDefault="00685A35"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27E701" w14:textId="77777777" w:rsidR="00685A35" w:rsidRPr="00F16012" w:rsidRDefault="00685A35" w:rsidP="00A435FB">
            <w:pPr>
              <w:spacing w:after="120" w:line="480" w:lineRule="auto"/>
              <w:jc w:val="both"/>
              <w:rPr>
                <w:rFonts w:cs="Times New Roman"/>
              </w:rPr>
            </w:pPr>
            <w:r>
              <w:rPr>
                <w:rFonts w:cs="Times New Roman"/>
              </w:rPr>
              <w:t>Layak_BA8BB8-1_JPG.rf.f109...</w:t>
            </w:r>
            <w:r>
              <w:rPr>
                <w:rFonts w:cs="Times New Roman"/>
                <w:noProof/>
              </w:rPr>
              <w:drawing>
                <wp:inline distT="0" distB="0" distL="0" distR="0" wp14:anchorId="4B697FB0" wp14:editId="29545297">
                  <wp:extent cx="664143" cy="664143"/>
                  <wp:effectExtent l="0" t="0" r="317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72487" cy="67248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D60235" w14:textId="77777777" w:rsidR="00685A35" w:rsidRPr="00F16012" w:rsidRDefault="00685A35" w:rsidP="00A435FB">
            <w:pPr>
              <w:spacing w:after="120" w:line="480" w:lineRule="auto"/>
              <w:jc w:val="both"/>
              <w:rPr>
                <w:rFonts w:cs="Times New Roman"/>
              </w:rPr>
            </w:pPr>
            <w:r>
              <w:rPr>
                <w:rFonts w:cs="Times New Roman"/>
              </w:rPr>
              <w:t>0.492094 (Sangat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1F73DC" w14:textId="77777777" w:rsidR="00685A35" w:rsidRPr="00F16012" w:rsidRDefault="00685A35" w:rsidP="00A435FB">
            <w:pPr>
              <w:spacing w:after="120" w:line="480" w:lineRule="auto"/>
              <w:jc w:val="both"/>
              <w:rPr>
                <w:rFonts w:cs="Times New Roman"/>
              </w:rPr>
            </w:pPr>
            <w:r>
              <w:rPr>
                <w:rFonts w:cs="Times New Roman"/>
              </w:rPr>
              <w:t>Layak</w:t>
            </w:r>
          </w:p>
        </w:tc>
      </w:tr>
      <w:tr w:rsidR="00685A35" w:rsidRPr="00F16012" w14:paraId="4807524F"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27BA1DE" w14:textId="77777777" w:rsidR="00685A35" w:rsidRPr="00F16012" w:rsidRDefault="00685A35" w:rsidP="00A435FB">
            <w:pPr>
              <w:spacing w:line="480" w:lineRule="auto"/>
              <w:jc w:val="both"/>
              <w:rPr>
                <w:rFonts w:cs="Times New Roman"/>
              </w:rPr>
            </w:pPr>
            <w:r>
              <w:rPr>
                <w:rFonts w:cs="Times New Roman"/>
              </w:rPr>
              <w:t>2.</w:t>
            </w:r>
          </w:p>
          <w:p w14:paraId="4BFD866F" w14:textId="77777777" w:rsidR="00685A35" w:rsidRPr="00F16012" w:rsidRDefault="00685A35" w:rsidP="00A435FB">
            <w:pPr>
              <w:spacing w:line="480" w:lineRule="auto"/>
              <w:jc w:val="both"/>
              <w:rPr>
                <w:rFonts w:cs="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1B376D" w14:textId="77777777" w:rsidR="00685A35" w:rsidRPr="00F16012" w:rsidRDefault="00685A35" w:rsidP="00A435FB">
            <w:pPr>
              <w:spacing w:after="120" w:line="480" w:lineRule="auto"/>
              <w:jc w:val="both"/>
              <w:rPr>
                <w:rFonts w:cs="Times New Roman"/>
              </w:rPr>
            </w:pPr>
            <w:r>
              <w:rPr>
                <w:rFonts w:cs="Times New Roman"/>
              </w:rPr>
              <w:t>Tidak_Layak_BA2B8E1_JPG.rf…</w:t>
            </w:r>
            <w:r>
              <w:rPr>
                <w:rFonts w:cs="Times New Roman"/>
                <w:noProof/>
              </w:rPr>
              <w:drawing>
                <wp:inline distT="0" distB="0" distL="0" distR="0" wp14:anchorId="22F1218E" wp14:editId="17A10EFE">
                  <wp:extent cx="741146" cy="741146"/>
                  <wp:effectExtent l="0" t="0" r="190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47727" cy="747727"/>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72A280A" w14:textId="77777777" w:rsidR="00685A35" w:rsidRPr="00F16012" w:rsidRDefault="00685A35" w:rsidP="00A435FB">
            <w:pPr>
              <w:spacing w:after="120" w:line="480" w:lineRule="auto"/>
              <w:jc w:val="both"/>
              <w:rPr>
                <w:rFonts w:cs="Times New Roman"/>
              </w:rPr>
            </w:pPr>
            <w:r>
              <w:rPr>
                <w:rFonts w:cs="Times New Roman"/>
              </w:rPr>
              <w:t>0.514696 (Sangat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4EE080" w14:textId="77777777" w:rsidR="00685A35" w:rsidRPr="00F16012" w:rsidRDefault="00685A35" w:rsidP="00A435FB">
            <w:pPr>
              <w:spacing w:after="120" w:line="480" w:lineRule="auto"/>
              <w:jc w:val="both"/>
              <w:rPr>
                <w:rFonts w:cs="Times New Roman"/>
              </w:rPr>
            </w:pPr>
            <w:r>
              <w:rPr>
                <w:rFonts w:cs="Times New Roman"/>
              </w:rPr>
              <w:t>Tidak Layak</w:t>
            </w:r>
          </w:p>
        </w:tc>
      </w:tr>
      <w:tr w:rsidR="00685A35" w:rsidRPr="00F16012" w14:paraId="59889B0E"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ED894C" w14:textId="77777777" w:rsidR="00685A35" w:rsidRPr="00F16012" w:rsidRDefault="00685A35" w:rsidP="00A435FB">
            <w:pPr>
              <w:spacing w:after="120" w:line="480" w:lineRule="auto"/>
              <w:jc w:val="both"/>
              <w:rPr>
                <w:rFonts w:cs="Times New Roman"/>
              </w:rPr>
            </w:pPr>
            <w:r>
              <w:rPr>
                <w:rFonts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B91854" w14:textId="77777777" w:rsidR="00685A35" w:rsidRPr="00F16012" w:rsidRDefault="00685A35" w:rsidP="00A435FB">
            <w:pPr>
              <w:spacing w:after="120" w:line="480" w:lineRule="auto"/>
              <w:jc w:val="both"/>
              <w:rPr>
                <w:rFonts w:cs="Times New Roman"/>
              </w:rPr>
            </w:pPr>
            <w:r>
              <w:rPr>
                <w:rFonts w:cs="Times New Roman"/>
              </w:rPr>
              <w:t>Layak_C-141-2_JPG.rf.dd304...</w:t>
            </w:r>
            <w:r>
              <w:rPr>
                <w:rFonts w:cs="Times New Roman"/>
                <w:noProof/>
              </w:rPr>
              <w:drawing>
                <wp:inline distT="0" distB="0" distL="0" distR="0" wp14:anchorId="18C8E7EA" wp14:editId="6E75B3FA">
                  <wp:extent cx="837398" cy="837398"/>
                  <wp:effectExtent l="0" t="0" r="127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41524" cy="841524"/>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E721AF" w14:textId="77777777" w:rsidR="00685A35" w:rsidRPr="00F16012" w:rsidRDefault="00685A35" w:rsidP="00A435FB">
            <w:pPr>
              <w:spacing w:after="120" w:line="480" w:lineRule="auto"/>
              <w:jc w:val="both"/>
              <w:rPr>
                <w:rFonts w:cs="Times New Roman"/>
              </w:rPr>
            </w:pPr>
            <w:r>
              <w:rPr>
                <w:rFonts w:cs="Times New Roman"/>
              </w:rPr>
              <w:t>0.450145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B04283E" w14:textId="77777777" w:rsidR="00685A35" w:rsidRPr="00F16012" w:rsidRDefault="00685A35" w:rsidP="00A435FB">
            <w:pPr>
              <w:spacing w:after="120" w:line="480" w:lineRule="auto"/>
              <w:jc w:val="both"/>
              <w:rPr>
                <w:rFonts w:cs="Times New Roman"/>
              </w:rPr>
            </w:pPr>
            <w:r>
              <w:rPr>
                <w:rFonts w:cs="Times New Roman"/>
              </w:rPr>
              <w:t>Layak</w:t>
            </w:r>
          </w:p>
        </w:tc>
      </w:tr>
      <w:tr w:rsidR="00685A35" w:rsidRPr="00F16012" w14:paraId="0F6A5397"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B13B54" w14:textId="77777777" w:rsidR="00685A35" w:rsidRPr="00F16012" w:rsidRDefault="00685A35" w:rsidP="00A435FB">
            <w:pPr>
              <w:spacing w:after="120" w:line="480" w:lineRule="auto"/>
              <w:jc w:val="both"/>
              <w:rPr>
                <w:rFonts w:cs="Times New Roman"/>
              </w:rPr>
            </w:pPr>
            <w:r>
              <w:rPr>
                <w:rFonts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3DFE26" w14:textId="77777777" w:rsidR="00685A35" w:rsidRPr="00F16012" w:rsidRDefault="00685A35" w:rsidP="00A435FB">
            <w:pPr>
              <w:spacing w:after="120" w:line="480" w:lineRule="auto"/>
              <w:jc w:val="both"/>
              <w:rPr>
                <w:rFonts w:cs="Times New Roman"/>
              </w:rPr>
            </w:pPr>
            <w:r>
              <w:rPr>
                <w:rFonts w:cs="Times New Roman"/>
              </w:rPr>
              <w:t>Layak_LA18D3-1_JPG.rf.c852...</w:t>
            </w:r>
            <w:r>
              <w:rPr>
                <w:rFonts w:cs="Times New Roman"/>
                <w:noProof/>
              </w:rPr>
              <w:drawing>
                <wp:inline distT="0" distB="0" distL="0" distR="0" wp14:anchorId="348671F6" wp14:editId="24CEB2D3">
                  <wp:extent cx="721895" cy="721895"/>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26492" cy="726492"/>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4BE294" w14:textId="77777777" w:rsidR="00685A35" w:rsidRPr="00F16012" w:rsidRDefault="00685A35" w:rsidP="00A435FB">
            <w:pPr>
              <w:spacing w:after="120" w:line="480" w:lineRule="auto"/>
              <w:jc w:val="both"/>
              <w:rPr>
                <w:rFonts w:cs="Times New Roman"/>
              </w:rPr>
            </w:pPr>
            <w:r>
              <w:rPr>
                <w:rFonts w:cs="Times New Roman"/>
              </w:rPr>
              <w:t>0.445381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D401B76" w14:textId="77777777" w:rsidR="00685A35" w:rsidRPr="00F16012" w:rsidRDefault="00685A35" w:rsidP="00A435FB">
            <w:pPr>
              <w:spacing w:after="120" w:line="480" w:lineRule="auto"/>
              <w:jc w:val="both"/>
              <w:rPr>
                <w:rFonts w:cs="Times New Roman"/>
              </w:rPr>
            </w:pPr>
            <w:r>
              <w:rPr>
                <w:rFonts w:cs="Times New Roman"/>
              </w:rPr>
              <w:t>Layak</w:t>
            </w:r>
          </w:p>
        </w:tc>
      </w:tr>
      <w:tr w:rsidR="00685A35" w:rsidRPr="00F16012" w14:paraId="1BD28780" w14:textId="77777777" w:rsidTr="00685A3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D157389" w14:textId="77777777" w:rsidR="00685A35" w:rsidRPr="00F16012" w:rsidRDefault="00685A35" w:rsidP="00A435FB">
            <w:pPr>
              <w:spacing w:after="120" w:line="480" w:lineRule="auto"/>
              <w:jc w:val="both"/>
              <w:rPr>
                <w:rFonts w:cs="Times New Roman"/>
              </w:rPr>
            </w:pPr>
            <w:r>
              <w:rPr>
                <w:rFonts w:cs="Times New Roma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AFE4B00" w14:textId="77777777" w:rsidR="00685A35" w:rsidRPr="00F16012" w:rsidRDefault="00685A35" w:rsidP="00A435FB">
            <w:pPr>
              <w:spacing w:after="120" w:line="480" w:lineRule="auto"/>
              <w:jc w:val="both"/>
              <w:rPr>
                <w:rFonts w:cs="Times New Roman"/>
              </w:rPr>
            </w:pPr>
            <w:r>
              <w:rPr>
                <w:rFonts w:cs="Times New Roman"/>
              </w:rPr>
              <w:t>Layak_LA1F70-1_JPG.rf.8b76...</w:t>
            </w:r>
            <w:r>
              <w:rPr>
                <w:rFonts w:cs="Times New Roman"/>
                <w:noProof/>
              </w:rPr>
              <w:drawing>
                <wp:inline distT="0" distB="0" distL="0" distR="0" wp14:anchorId="28AF14EE" wp14:editId="5FC2C4DA">
                  <wp:extent cx="808522" cy="8085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12628" cy="812628"/>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8901F22" w14:textId="77777777" w:rsidR="00685A35" w:rsidRPr="00F16012" w:rsidRDefault="00685A35" w:rsidP="00A435FB">
            <w:pPr>
              <w:spacing w:after="120" w:line="480" w:lineRule="auto"/>
              <w:jc w:val="both"/>
              <w:rPr>
                <w:rFonts w:cs="Times New Roman"/>
              </w:rPr>
            </w:pPr>
            <w:r>
              <w:rPr>
                <w:rFonts w:cs="Times New Roman"/>
              </w:rPr>
              <w:t>0.443678 (Ragu)</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C0736EA" w14:textId="77777777" w:rsidR="00685A35" w:rsidRPr="00F16012" w:rsidRDefault="00685A35" w:rsidP="00A435FB">
            <w:pPr>
              <w:spacing w:after="120" w:line="480" w:lineRule="auto"/>
              <w:jc w:val="both"/>
              <w:rPr>
                <w:rFonts w:cs="Times New Roman"/>
              </w:rPr>
            </w:pPr>
            <w:r>
              <w:rPr>
                <w:rFonts w:cs="Times New Roman"/>
              </w:rPr>
              <w:t>Layak</w:t>
            </w:r>
          </w:p>
        </w:tc>
      </w:tr>
    </w:tbl>
    <w:p w14:paraId="76A500D4" w14:textId="77777777" w:rsidR="00685A35" w:rsidRPr="00F16012" w:rsidRDefault="00685A35" w:rsidP="00A435FB">
      <w:pPr>
        <w:spacing w:after="120" w:line="480" w:lineRule="auto"/>
        <w:ind w:firstLine="720"/>
        <w:jc w:val="both"/>
        <w:rPr>
          <w:rFonts w:cs="Times New Roman"/>
        </w:rPr>
      </w:pPr>
    </w:p>
    <w:p w14:paraId="331DC239" w14:textId="77777777" w:rsidR="00685A35" w:rsidRPr="00F16012" w:rsidRDefault="00685A35" w:rsidP="00A435FB">
      <w:pPr>
        <w:spacing w:after="120" w:line="480" w:lineRule="auto"/>
        <w:ind w:firstLine="720"/>
        <w:jc w:val="both"/>
        <w:rPr>
          <w:rFonts w:cs="Times New Roman"/>
        </w:rPr>
      </w:pPr>
      <w:r>
        <w:rPr>
          <w:rFonts w:cs="Times New Roman"/>
        </w:rPr>
        <w:t>Kesimpulan dari </w:t>
      </w:r>
      <w:r>
        <w:rPr>
          <w:rFonts w:cs="Times New Roman"/>
          <w:i/>
          <w:iCs/>
        </w:rPr>
        <w:t>Stress Test</w:t>
      </w:r>
      <w:r>
        <w:rPr>
          <w:rFonts w:cs="Times New Roman"/>
        </w:rPr>
        <w:t> ini membuktikan bahwa titik terlemah sistem berada pada ambang batas pencahayaan. Klasifikasi bisa bergeser dari "Layak" menjadi "Tidak Layak" hanya karena sedikit perubahan intensitas cahaya yang mengenai permukaan bawang (bayangan disalahtafsirkan sebagai noda jamur gelap).</w:t>
      </w:r>
    </w:p>
    <w:p w14:paraId="17B0CC44" w14:textId="77777777" w:rsidR="0044720E" w:rsidRPr="00F16012" w:rsidRDefault="00C6406B" w:rsidP="00A435FB">
      <w:pPr>
        <w:pStyle w:val="Heading2"/>
        <w:jc w:val="both"/>
      </w:pPr>
      <w:bookmarkStart w:id="262" w:name="_Toc235347285"/>
      <w:bookmarkStart w:id="263" w:name="_Toc235363746"/>
      <w:bookmarkStart w:id="264" w:name="_Toc236734149"/>
      <w:r>
        <w:t>4.2. Hasil Pengujian</w:t>
      </w:r>
      <w:bookmarkEnd w:id="262"/>
      <w:bookmarkEnd w:id="263"/>
      <w:bookmarkEnd w:id="264"/>
    </w:p>
    <w:p w14:paraId="74991215" w14:textId="77777777" w:rsidR="0044720E" w:rsidRPr="00F16012" w:rsidRDefault="00C6406B" w:rsidP="00A435FB">
      <w:pPr>
        <w:pStyle w:val="Heading3"/>
      </w:pPr>
      <w:bookmarkStart w:id="265" w:name="_Toc235347286"/>
      <w:bookmarkStart w:id="266" w:name="_Toc235363747"/>
      <w:bookmarkStart w:id="267" w:name="_Toc236734150"/>
      <w:r>
        <w:t>4.2.1. Hasil Pengujian Aplikasi Antarmuka (Tkinter)</w:t>
      </w:r>
      <w:bookmarkEnd w:id="265"/>
      <w:bookmarkEnd w:id="266"/>
      <w:bookmarkEnd w:id="267"/>
    </w:p>
    <w:p w14:paraId="2F57B77A" w14:textId="77777777" w:rsidR="00685A35" w:rsidRPr="00F16012" w:rsidRDefault="00E842C6" w:rsidP="00A435FB">
      <w:pPr>
        <w:spacing w:after="120" w:line="480" w:lineRule="auto"/>
        <w:ind w:firstLine="720"/>
        <w:jc w:val="both"/>
        <w:rPr>
          <w:rFonts w:cs="Times New Roman"/>
        </w:rPr>
      </w:pPr>
      <w:r>
        <w:rPr>
          <w:rFonts w:cs="Times New Roman"/>
        </w:rPr>
        <w:t>Agar sistem kecerdasan buatan dapat digunakan oleh end-user non-teknis, modul jaringan CNN terbaik (akurasi tertinggi) ditarik (</w:t>
      </w:r>
      <w:r>
        <w:rPr>
          <w:rFonts w:cs="Times New Roman"/>
          <w:i/>
          <w:iCs/>
        </w:rPr>
        <w:t>import</w:t>
      </w:r>
      <w:r>
        <w:rPr>
          <w:rFonts w:cs="Times New Roman"/>
        </w:rPr>
        <w:t>) ke dalam lingkungan antarmuka </w:t>
      </w:r>
      <w:r>
        <w:rPr>
          <w:rFonts w:cs="Times New Roman"/>
          <w:i/>
          <w:iCs/>
        </w:rPr>
        <w:t>Graphical User Interface</w:t>
      </w:r>
      <w:r>
        <w:rPr>
          <w:rFonts w:cs="Times New Roman"/>
        </w:rPr>
        <w:t> menggunakan modul </w:t>
      </w:r>
      <w:r>
        <w:rPr>
          <w:rFonts w:cs="Times New Roman"/>
          <w:i/>
          <w:iCs/>
        </w:rPr>
        <w:t>Tkinter</w:t>
      </w:r>
      <w:r>
        <w:rPr>
          <w:rFonts w:cs="Times New Roman"/>
        </w:rPr>
        <w:t>. Aplikasi membaca citra dari direktori/folder yang dipilih pengguna (mode Batch Scanner) dan memberikan prediksi kelayakan mutu berdasarkan SNI 3159:2013 secara cepat (</w:t>
      </w:r>
      <w:r>
        <w:rPr>
          <w:rFonts w:cs="Times New Roman"/>
          <w:i/>
          <w:iCs/>
        </w:rPr>
        <w:t>real-time</w:t>
      </w:r>
      <w:r>
        <w:rPr>
          <w:rFonts w:cs="Times New Roman"/>
        </w:rPr>
        <w:t xml:space="preserve"> per citra). Bukti hasil pengoperasian disajikan pada lampiran layar (</w:t>
      </w:r>
      <w:r>
        <w:rPr>
          <w:rFonts w:cs="Times New Roman"/>
          <w:i/>
          <w:iCs/>
        </w:rPr>
        <w:t>screenshot</w:t>
      </w:r>
      <w:r>
        <w:rPr>
          <w:rFonts w:cs="Times New Roman"/>
        </w:rPr>
        <w:t>) gambar antarmuka di bawah ini yang diambil dari arsip gambar eksperimen penelitian.</w:t>
      </w:r>
    </w:p>
    <w:p w14:paraId="532682EF" w14:textId="77777777" w:rsidR="00685A35" w:rsidRPr="00F16012" w:rsidRDefault="00685A35" w:rsidP="00A435FB">
      <w:pPr>
        <w:spacing w:after="120" w:line="480" w:lineRule="auto"/>
        <w:ind w:firstLine="720"/>
        <w:jc w:val="both"/>
        <w:rPr>
          <w:rFonts w:cs="Times New Roman"/>
        </w:rPr>
      </w:pPr>
      <w:r>
        <w:rPr>
          <w:rFonts w:cs="Times New Roman"/>
        </w:rPr>
        <w:t>Antarmuka aplikasi dirancang dengan mengutamakan prinsip minimalis. Berikut adalah hasil uji coba antarmuka sistem ketika diberikan citra Bawang Merah yang Layak:</w:t>
      </w:r>
    </w:p>
    <w:p w14:paraId="0779ECD6" w14:textId="77777777" w:rsidR="00E842C6" w:rsidRPr="00F16012" w:rsidRDefault="00E842C6" w:rsidP="00A435FB">
      <w:pPr>
        <w:spacing w:after="120" w:line="480" w:lineRule="auto"/>
        <w:ind w:firstLine="720"/>
        <w:jc w:val="both"/>
        <w:rPr>
          <w:rFonts w:cs="Times New Roman"/>
        </w:rPr>
      </w:pPr>
    </w:p>
    <w:p w14:paraId="6B7F7155" w14:textId="77777777" w:rsidR="0044720E" w:rsidRPr="00F16012" w:rsidRDefault="00FC3495" w:rsidP="00A435FB">
      <w:pPr>
        <w:keepNext/>
        <w:spacing w:after="120" w:line="480" w:lineRule="auto"/>
        <w:jc w:val="center"/>
        <w:rPr>
          <w:rFonts w:cs="Times New Roman"/>
          <w:i/>
          <w:iCs/>
        </w:rPr>
      </w:pPr>
      <w:r>
        <w:rPr>
          <w:rFonts w:cs="Times New Roman"/>
          <w:i/>
          <w:iCs/>
          <w:noProof/>
        </w:rPr>
        <w:drawing>
          <wp:inline distT="0" distB="0" distL="0" distR="0" wp14:anchorId="4E06C998" wp14:editId="7570A35B">
            <wp:extent cx="5432425" cy="280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32425" cy="2806700"/>
                    </a:xfrm>
                    <a:prstGeom prst="rect">
                      <a:avLst/>
                    </a:prstGeom>
                  </pic:spPr>
                </pic:pic>
              </a:graphicData>
            </a:graphic>
          </wp:inline>
        </w:drawing>
      </w:r>
    </w:p>
    <w:p w14:paraId="132BAE70" w14:textId="47A22D14" w:rsidR="00D8422D" w:rsidRDefault="00D8422D" w:rsidP="00F168F2">
      <w:pPr>
        <w:pStyle w:val="GambarAutomatis"/>
      </w:pPr>
      <w:bookmarkStart w:id="268" w:name="_Toc236639598"/>
      <w:bookmarkStart w:id="269" w:name="_Toc236639627"/>
      <w:bookmarkStart w:id="270" w:name="_Toc236731530"/>
      <w:bookmarkStart w:id="271" w:name="_Toc236734031"/>
      <w:r>
        <w:t xml:space="preserve">Gambar IV. </w:t>
        <w:fldChar w:fldCharType="begin"/>
        <w:instrText xml:space="preserve"> SEQ Gambar_IV. \* ARABIC </w:instrText>
        <w:fldChar w:fldCharType="separate"/>
      </w:r>
      <w:r>
        <w:rPr>
          <w:noProof/>
        </w:rPr>
        <w:t>7</w:t>
      </w:r>
      <w:r>
        <w:fldChar w:fldCharType="end"/>
        <w:t xml:space="preserve"> </w:t>
      </w:r>
      <w:r>
        <w:rPr>
          <w:b w:val="0"/>
          <w:bCs w:val="0"/>
        </w:rPr>
        <w:t>Screenshot Hasil Operasi Aplikasi Desktop (GUI 1).</w:t>
      </w:r>
      <w:bookmarkEnd w:id="268"/>
      <w:bookmarkEnd w:id="269"/>
      <w:bookmarkEnd w:id="270"/>
      <w:bookmarkEnd w:id="271"/>
    </w:p>
    <w:p w14:paraId="0DCFA92D" w14:textId="77777777" w:rsidR="0044463B" w:rsidRPr="0044463B" w:rsidRDefault="0044463B" w:rsidP="00A435FB">
      <w:pPr>
        <w:jc w:val="both"/>
      </w:pPr>
    </w:p>
    <w:p w14:paraId="7299D672" w14:textId="5A447211" w:rsidR="00465919" w:rsidRPr="00A435FB" w:rsidRDefault="0032322A" w:rsidP="00A435FB">
      <w:pPr>
        <w:pStyle w:val="GambarAutomatis"/>
        <w:spacing w:line="480" w:lineRule="auto"/>
        <w:ind w:firstLine="720"/>
        <w:jc w:val="both"/>
        <w:rPr>
          <w:b w:val="0"/>
          <w:bCs w:val="0"/>
        </w:rPr>
      </w:pPr>
      <w:r>
        <w:rPr>
          <w:b w:val="0"/>
          <w:bCs w:val="0"/>
        </w:rPr>
        <w:t>Sebagai bentuk pembuktian utilitas purwarupa (</w:t>
      </w:r>
      <w:r>
        <w:rPr>
          <w:b w:val="0"/>
          <w:bCs w:val="0"/>
          <w:i/>
          <w:iCs/>
        </w:rPr>
        <w:t>prototype</w:t>
      </w:r>
      <w:r>
        <w:rPr>
          <w:b w:val="0"/>
          <w:bCs w:val="0"/>
        </w:rPr>
        <w:t>), Gambar IV.7 menampilkan tangkapan layar antarmuka pengguna grafis (GUI) berbasis Tkinter saat sistem mendeteksi bawang merah berkualitas baik. Aplikasi merespons umpan gambar statis dalam hitungan milidetik (</w:t>
      </w:r>
      <w:r>
        <w:rPr>
          <w:b w:val="0"/>
          <w:bCs w:val="0"/>
          <w:i/>
          <w:iCs/>
        </w:rPr>
        <w:t>real-time processing</w:t>
      </w:r>
      <w:r>
        <w:rPr>
          <w:b w:val="0"/>
          <w:bCs w:val="0"/>
        </w:rPr>
        <w:t>) dan mengekstraksi peta fiturnya melalui fungsi prediksi CNN </w:t>
      </w:r>
      <w:r>
        <w:rPr>
          <w:b w:val="0"/>
          <w:bCs w:val="0"/>
          <w:i/>
          <w:iCs/>
        </w:rPr>
        <w:t>backend</w:t>
      </w:r>
      <w:r>
        <w:rPr>
          <w:b w:val="0"/>
          <w:bCs w:val="0"/>
        </w:rPr>
        <w:t>. Hasilnya, label klasifikasi Layak ter-render secara akurat di kanvas antarmuka dengan tingkat kepercayaan persentase prediksi yang meyakinkan, memvalidasi kinerja model akhir di lingkungan implementasi sebenarnya.</w:t>
      </w:r>
    </w:p>
    <w:p w14:paraId="12C4CEF9" w14:textId="77777777" w:rsidR="00913D9A" w:rsidRDefault="00913D9A" w:rsidP="00A435FB">
      <w:pPr>
        <w:spacing w:after="120" w:line="480" w:lineRule="auto"/>
        <w:ind w:firstLine="720"/>
        <w:jc w:val="both"/>
        <w:rPr>
          <w:rFonts w:cs="Times New Roman"/>
        </w:rPr>
      </w:pPr>
      <w:r>
        <w:rPr>
          <w:rFonts w:cs="Times New Roman"/>
        </w:rPr>
        <w:t>Selanjutnya, berikut adalah hasil pengujian ketika aplikasi diberikan input gambar bawang merah yang busuk atau cacat secara fisik:</w:t>
      </w:r>
    </w:p>
    <w:p w14:paraId="2344EE2A" w14:textId="77777777" w:rsidR="00A435FB" w:rsidRPr="00F16012" w:rsidRDefault="00A435FB" w:rsidP="00A435FB">
      <w:pPr>
        <w:spacing w:after="120" w:line="480" w:lineRule="auto"/>
        <w:ind w:firstLine="720"/>
        <w:jc w:val="both"/>
        <w:rPr>
          <w:rFonts w:cs="Times New Roman"/>
        </w:rPr>
      </w:pPr>
    </w:p>
    <w:p w14:paraId="26719494" w14:textId="77777777" w:rsidR="00913D9A" w:rsidRPr="00F16012" w:rsidRDefault="007427BE" w:rsidP="00A435FB">
      <w:pPr>
        <w:spacing w:after="120" w:line="480" w:lineRule="auto"/>
        <w:jc w:val="center"/>
        <w:rPr>
          <w:rStyle w:val="Heading2Char"/>
          <w:b w:val="0"/>
          <w:bCs w:val="0"/>
        </w:rPr>
      </w:pPr>
      <w:r>
        <w:rPr>
          <w:rFonts w:cs="Times New Roman"/>
          <w:i/>
          <w:iCs/>
          <w:noProof/>
        </w:rPr>
        <w:lastRenderedPageBreak/>
        <w:drawing>
          <wp:inline distT="0" distB="0" distL="0" distR="0" wp14:anchorId="7D37E3C6" wp14:editId="642A1DBC">
            <wp:extent cx="5432425" cy="27952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32425" cy="2795270"/>
                    </a:xfrm>
                    <a:prstGeom prst="rect">
                      <a:avLst/>
                    </a:prstGeom>
                  </pic:spPr>
                </pic:pic>
              </a:graphicData>
            </a:graphic>
          </wp:inline>
        </w:drawing>
      </w:r>
    </w:p>
    <w:p w14:paraId="6E5DCB01" w14:textId="56A02732" w:rsidR="0032322A" w:rsidRDefault="0044463B" w:rsidP="00F168F2">
      <w:pPr>
        <w:pStyle w:val="GambarAutomatis"/>
      </w:pPr>
      <w:bookmarkStart w:id="272" w:name="_Toc236639599"/>
      <w:bookmarkStart w:id="273" w:name="_Toc236639628"/>
      <w:bookmarkStart w:id="274" w:name="_Toc236731531"/>
      <w:bookmarkStart w:id="275" w:name="_Toc236734032"/>
      <w:r>
        <w:t xml:space="preserve">Gambar IV. </w:t>
        <w:fldChar w:fldCharType="begin"/>
        <w:instrText xml:space="preserve"> SEQ Gambar_IV. \* ARABIC </w:instrText>
        <w:fldChar w:fldCharType="separate"/>
      </w:r>
      <w:r>
        <w:rPr>
          <w:noProof/>
        </w:rPr>
        <w:t>8</w:t>
      </w:r>
      <w:r>
        <w:fldChar w:fldCharType="end"/>
        <w:t xml:space="preserve"> </w:t>
      </w:r>
      <w:r>
        <w:rPr>
          <w:b w:val="0"/>
          <w:bCs w:val="0"/>
        </w:rPr>
        <w:t>Screenshot Hasil Operasi Aplikasi Desktop (GUI 2).</w:t>
      </w:r>
      <w:bookmarkEnd w:id="272"/>
      <w:bookmarkEnd w:id="273"/>
      <w:bookmarkEnd w:id="274"/>
      <w:bookmarkEnd w:id="275"/>
    </w:p>
    <w:p w14:paraId="1F41CC04" w14:textId="77777777" w:rsidR="0044463B" w:rsidRPr="0044463B" w:rsidRDefault="0044463B" w:rsidP="00A435FB">
      <w:pPr>
        <w:jc w:val="both"/>
      </w:pPr>
    </w:p>
    <w:p w14:paraId="3A3C8999" w14:textId="163520FC" w:rsidR="0032322A" w:rsidRPr="00F16012" w:rsidRDefault="0032322A" w:rsidP="00A435FB">
      <w:pPr>
        <w:pStyle w:val="GambarAutomatis"/>
        <w:spacing w:line="480" w:lineRule="auto"/>
        <w:ind w:firstLine="720"/>
        <w:jc w:val="both"/>
        <w:rPr>
          <w:rFonts w:cs="Times New Roman"/>
          <w:b w:val="0"/>
          <w:bCs w:val="0"/>
        </w:rPr>
      </w:pPr>
      <w:r>
        <w:rPr>
          <w:rFonts w:cs="Times New Roman"/>
          <w:b w:val="0"/>
          <w:bCs w:val="0"/>
        </w:rPr>
        <w:t>Skenario pengujian sebaliknya ditunjukkan pada Gambar IV.8, di mana aplikasi GUI diumpankan citra objek yang mengalami kebusukan patogenik dan bercak kapang. Tanpa mengalami kendala, sistem berhasil mengidentifikasi pola degradasi fisik tersebut dan langsung memberikan peringatan Tidak Layak pada panel hasil prediksi antarmuka. Kapabilitas pendeteksian dua arah pada purwarupa ini menjadi dasar kesimpulan yang kuat bahwa mekanisme mesin inspeksi penglihatan komputer (computer vision) mutlak berpotensi untuk diimplementasikan ke dalam modul pemilahan di industri hilir pascapanen pertanian.</w:t>
      </w:r>
    </w:p>
    <w:p w14:paraId="3F778BBF" w14:textId="77777777" w:rsidR="00EB12D1" w:rsidRPr="00F16012" w:rsidRDefault="00E842C6" w:rsidP="00A435FB">
      <w:pPr>
        <w:spacing w:after="120" w:line="480" w:lineRule="auto"/>
        <w:ind w:firstLine="720"/>
        <w:jc w:val="both"/>
        <w:rPr>
          <w:rFonts w:cs="Times New Roman"/>
        </w:rPr>
      </w:pPr>
      <w:r>
        <w:rPr>
          <w:rFonts w:cs="Times New Roman"/>
        </w:rPr>
        <w:t>Hasil pengujian lapangan membuktikan bahwa kecepatan (latensi) prediksi pada perangkat antarmuka ini mencapai 45 ms per </w:t>
      </w:r>
      <w:r>
        <w:rPr>
          <w:rFonts w:cs="Times New Roman"/>
          <w:i/>
          <w:iCs/>
        </w:rPr>
        <w:t>citra</w:t>
      </w:r>
      <w:r>
        <w:rPr>
          <w:rFonts w:cs="Times New Roman"/>
        </w:rPr>
        <w:t xml:space="preserve"> yang diproses dalam mode Batch Scanner. Tingkat kepesatan inferensi visual ini membuktikan bahwa rancangan </w:t>
      </w:r>
      <w:r>
        <w:rPr>
          <w:rFonts w:cs="Times New Roman"/>
          <w:i/>
          <w:iCs/>
        </w:rPr>
        <w:t>Deep Learning</w:t>
      </w:r>
      <w:r>
        <w:rPr>
          <w:rFonts w:cs="Times New Roman"/>
        </w:rPr>
        <w:t> CNN ringan tidak hanya valid secara teoretis, namun secara fisik aplikatif untuk diintegrasikan dengan kecepatan operasional kamera sensor gerak pada sabuk konveyor mekanik penyortir modern di Indonesia.</w:t>
      </w:r>
    </w:p>
    <w:p w14:paraId="6838FE11" w14:textId="77777777" w:rsidR="00960BF7" w:rsidRPr="00F16012" w:rsidRDefault="00960BF7" w:rsidP="00A435FB">
      <w:pPr>
        <w:pStyle w:val="Heading1"/>
        <w:jc w:val="both"/>
        <w:rPr>
          <w:b w:val="0"/>
          <w:bCs w:val="0"/>
        </w:rPr>
        <w:sectPr w:rsidR="00960BF7" w:rsidRPr="00F16012" w:rsidSect="00A435FB">
          <w:headerReference w:type="even" r:id="rId77"/>
          <w:headerReference w:type="default" r:id="rId78"/>
          <w:footerReference w:type="default" r:id="rId79"/>
          <w:headerReference w:type="first" r:id="rId80"/>
          <w:pgSz w:w="11907" w:h="16840" w:code="9"/>
          <w:pgMar w:top="1701" w:right="1418" w:bottom="1418" w:left="2268" w:header="720" w:footer="720" w:gutter="0"/>
          <w:cols w:space="720"/>
          <w:titlePg/>
          <w:docGrid w:linePitch="360"/>
        </w:sectPr>
      </w:pPr>
    </w:p>
    <w:p w14:paraId="6D77D0A7" w14:textId="77777777" w:rsidR="0044720E" w:rsidRPr="00387340" w:rsidRDefault="00C6406B" w:rsidP="00A435FB">
      <w:pPr>
        <w:pStyle w:val="Heading1"/>
      </w:pPr>
      <w:bookmarkStart w:id="276" w:name="_Toc235347287"/>
      <w:bookmarkStart w:id="277" w:name="_Toc235363748"/>
      <w:bookmarkStart w:id="278" w:name="_Toc236734151"/>
      <w:r>
        <w:lastRenderedPageBreak/>
        <w:t>BAB V</w:t>
        <w:br/>
        <w:t>PENUTUP</w:t>
      </w:r>
      <w:bookmarkEnd w:id="276"/>
      <w:bookmarkEnd w:id="277"/>
      <w:bookmarkEnd w:id="278"/>
    </w:p>
    <w:p w14:paraId="288C87E3" w14:textId="77777777" w:rsidR="0044720E" w:rsidRPr="00F16012" w:rsidRDefault="00C6406B" w:rsidP="008D0C63">
      <w:pPr>
        <w:pStyle w:val="Heading3"/>
      </w:pPr>
      <w:bookmarkStart w:id="279" w:name="_Toc235347288"/>
      <w:bookmarkStart w:id="280" w:name="_Toc235363749"/>
      <w:bookmarkStart w:id="281" w:name="_Toc236734152"/>
      <w:r>
        <w:t>5.1. Kesimpulan</w:t>
      </w:r>
      <w:bookmarkEnd w:id="279"/>
      <w:bookmarkEnd w:id="280"/>
      <w:bookmarkEnd w:id="281"/>
    </w:p>
    <w:p w14:paraId="3245D4A0" w14:textId="77777777" w:rsidR="00610F8C" w:rsidRPr="00F16012" w:rsidRDefault="00610F8C" w:rsidP="00A435FB">
      <w:pPr>
        <w:spacing w:after="120" w:line="480" w:lineRule="auto"/>
        <w:ind w:firstLine="720"/>
        <w:jc w:val="both"/>
        <w:rPr>
          <w:rFonts w:cs="Times New Roman"/>
        </w:rPr>
      </w:pPr>
      <w:r>
        <w:rPr>
          <w:rFonts w:cs="Times New Roman"/>
        </w:rPr>
        <w:t>Berdasarkan rumusan dan hasil analitika log pengujian di </w:t>
      </w:r>
      <w:r>
        <w:rPr>
          <w:rFonts w:cs="Times New Roman"/>
          <w:i/>
          <w:iCs/>
        </w:rPr>
        <w:t>Google Colab</w:t>
      </w:r>
      <w:r>
        <w:rPr>
          <w:rFonts w:cs="Times New Roman"/>
        </w:rPr>
        <w:t> yang telah dibedah pada Bab IV, riset ini menelurkan tiga simpulan mutlak:</w:t>
      </w:r>
    </w:p>
    <w:p w14:paraId="3BFACAB4" w14:textId="77777777" w:rsidR="00610F8C" w:rsidRPr="00F16012" w:rsidRDefault="00E842C6" w:rsidP="00A435FB">
      <w:pPr>
        <w:numPr>
          <w:ilvl w:val="0"/>
          <w:numId w:val="24"/>
        </w:numPr>
        <w:spacing w:after="120" w:line="480" w:lineRule="auto"/>
        <w:jc w:val="both"/>
        <w:rPr>
          <w:rFonts w:cs="Times New Roman"/>
        </w:rPr>
      </w:pPr>
      <w:r>
        <w:rPr>
          <w:rFonts w:cs="Times New Roman"/>
        </w:rPr>
        <w:t>Penggabungan kelas Mutu I dan Mutu II SNI 3159:2013 menjadi entitas kelas biner "Layak" sangat memfasilitasi algoritma Computer Vision. Distribusi data latih yang seimbang (total 3.590 citra) menghasilkan proporsi yang mencegah model bersikap bias saat membedakan cacat anomali kebusukan.</w:t>
      </w:r>
    </w:p>
    <w:p w14:paraId="1F3F274C" w14:textId="77777777" w:rsidR="00610F8C" w:rsidRPr="00F16012" w:rsidRDefault="00E842C6" w:rsidP="00A435FB">
      <w:pPr>
        <w:numPr>
          <w:ilvl w:val="0"/>
          <w:numId w:val="24"/>
        </w:numPr>
        <w:spacing w:after="120" w:line="480" w:lineRule="auto"/>
        <w:jc w:val="both"/>
        <w:rPr>
          <w:rFonts w:cs="Times New Roman"/>
        </w:rPr>
      </w:pPr>
      <w:r>
        <w:rPr>
          <w:rFonts w:cs="Times New Roman"/>
        </w:rPr>
        <w:t>Hipotesis keunggulan CNN terbukti secara empiris, di mana ekstraksi otomatis CNN atas warna dan garis kontur sukses menekan tingkat error menjadi 12 kasus dengan pencapaian akurasi 92,05% (F1-Score &gt;91%). Sementara itu, konversi grayscale pada metode tekstur GLCM menurunkan akurasi menjadi 54,30% karena mesin SVM terkecoh bayangan menjadi noda gelap, menghasilkan 69 kesalahan klasifikasi. Dengan demikian, H1 diterima.</w:t>
      </w:r>
    </w:p>
    <w:p w14:paraId="54D34229" w14:textId="77777777" w:rsidR="0044720E" w:rsidRPr="00F16012" w:rsidRDefault="00E842C6" w:rsidP="00A435FB">
      <w:pPr>
        <w:numPr>
          <w:ilvl w:val="0"/>
          <w:numId w:val="24"/>
        </w:numPr>
        <w:spacing w:after="120" w:line="480" w:lineRule="auto"/>
        <w:jc w:val="both"/>
        <w:rPr>
          <w:rFonts w:cs="Times New Roman"/>
        </w:rPr>
      </w:pPr>
      <w:r>
        <w:rPr>
          <w:rFonts w:cs="Times New Roman"/>
        </w:rPr>
        <w:t>Proyek pengujian model berhasil ditanam ke wadah aplikasi desktop visual (Tkinter) dengan antarmuka dinamis. Kecepatan reaksi inferensi model dalam mode Batch Scanner mampu mencapai batas operasional </w:t>
      </w:r>
      <w:r>
        <w:rPr>
          <w:rFonts w:cs="Times New Roman"/>
          <w:i/>
          <w:iCs/>
        </w:rPr>
        <w:t>real-time</w:t>
      </w:r>
      <w:r>
        <w:rPr>
          <w:rFonts w:cs="Times New Roman"/>
        </w:rPr>
        <w:t> per citra, dengan latensi hanya berkisar di angka 45 ms per citra yang diproses.</w:t>
      </w:r>
    </w:p>
    <w:p w14:paraId="479DF789" w14:textId="77777777" w:rsidR="0044720E" w:rsidRPr="00F16012" w:rsidRDefault="00C6406B" w:rsidP="008D0C63">
      <w:pPr>
        <w:pStyle w:val="Heading3"/>
      </w:pPr>
      <w:bookmarkStart w:id="282" w:name="_Toc235347289"/>
      <w:bookmarkStart w:id="283" w:name="_Toc235363750"/>
      <w:bookmarkStart w:id="284" w:name="_Toc236734153"/>
      <w:r>
        <w:t>5.2. Saran</w:t>
      </w:r>
      <w:bookmarkStart w:id="285" w:name="_Hlk234401647"/>
      <w:bookmarkEnd w:id="282"/>
      <w:bookmarkEnd w:id="283"/>
      <w:bookmarkEnd w:id="284"/>
    </w:p>
    <w:p w14:paraId="122E180B" w14:textId="77777777" w:rsidR="0044720E" w:rsidRPr="00F16012" w:rsidRDefault="00E842C6" w:rsidP="00A435FB">
      <w:pPr>
        <w:spacing w:after="240" w:line="480" w:lineRule="auto"/>
        <w:ind w:left="720" w:firstLine="720"/>
        <w:jc w:val="both"/>
        <w:rPr>
          <w:rFonts w:cs="Times New Roman"/>
        </w:rPr>
      </w:pPr>
      <w:r>
        <w:rPr>
          <w:rFonts w:cs="Times New Roman"/>
        </w:rPr>
        <w:t>Pengembangan sistem pakar penyortir mutu bawang tidak boleh berhenti di skala laboratorium </w:t>
      </w:r>
      <w:r>
        <w:rPr>
          <w:rFonts w:cs="Times New Roman"/>
          <w:i/>
          <w:iCs/>
        </w:rPr>
        <w:t>desktop</w:t>
      </w:r>
      <w:r>
        <w:rPr>
          <w:rFonts w:cs="Times New Roman"/>
        </w:rPr>
        <w:t xml:space="preserve">. Sebagai arahan bagi peneliti penerus </w:t>
        <w:lastRenderedPageBreak/>
        <w:t>yang hendak mengakselerasi kajian ini, sangat disarankan untuk mentransfer (</w:t>
      </w:r>
      <w:r>
        <w:rPr>
          <w:rFonts w:cs="Times New Roman"/>
          <w:i/>
          <w:iCs/>
        </w:rPr>
        <w:t>deploy</w:t>
      </w:r>
      <w:r>
        <w:rPr>
          <w:rFonts w:cs="Times New Roman"/>
        </w:rPr>
        <w:t>) struktur bobot neural CNN ini ke perangkat mikrokomputer </w:t>
      </w:r>
      <w:r>
        <w:rPr>
          <w:rFonts w:cs="Times New Roman"/>
          <w:i/>
          <w:iCs/>
        </w:rPr>
        <w:t>Internet of Things</w:t>
      </w:r>
      <w:r>
        <w:rPr>
          <w:rFonts w:cs="Times New Roman"/>
        </w:rPr>
        <w:t> genggam, seperti </w:t>
      </w:r>
      <w:r>
        <w:rPr>
          <w:rFonts w:cs="Times New Roman"/>
          <w:i/>
          <w:iCs/>
        </w:rPr>
        <w:t>Raspberry Pi 5</w:t>
      </w:r>
      <w:r>
        <w:rPr>
          <w:rFonts w:cs="Times New Roman"/>
        </w:rPr>
        <w:t> yang telah disokong </w:t>
      </w:r>
      <w:r>
        <w:rPr>
          <w:rFonts w:cs="Times New Roman"/>
          <w:i/>
          <w:iCs/>
        </w:rPr>
        <w:t>Edge TPU</w:t>
      </w:r>
      <w:r>
        <w:rPr>
          <w:rFonts w:cs="Times New Roman"/>
        </w:rPr>
        <w:t>. Konfigurasi ini menjanjikan kelingkupan perakitan mesin sortir optis yang </w:t>
      </w:r>
      <w:r>
        <w:rPr>
          <w:rFonts w:cs="Times New Roman"/>
          <w:i/>
          <w:iCs/>
        </w:rPr>
        <w:t>portabel</w:t>
      </w:r>
      <w:r>
        <w:rPr>
          <w:rFonts w:cs="Times New Roman"/>
        </w:rPr>
        <w:t>, tidak membutuhkan colokan listrik PC raksasa, sehingga sungguh-sungguh aplikatif digunakan di gudang pengepul panen yang jauh dari pusat kota.</w:t>
      </w:r>
    </w:p>
    <w:bookmarkEnd w:id="285"/>
    <w:p w14:paraId="0D5D063C" w14:textId="77777777" w:rsidR="0044720E" w:rsidRPr="00F16012" w:rsidRDefault="0044720E" w:rsidP="00A435FB">
      <w:pPr>
        <w:jc w:val="both"/>
        <w:rPr>
          <w:rFonts w:cs="Times New Roman"/>
        </w:rPr>
      </w:pPr>
    </w:p>
    <w:p w14:paraId="44C4F407" w14:textId="77777777" w:rsidR="00960BF7" w:rsidRPr="00F16012" w:rsidRDefault="00960BF7" w:rsidP="00A435FB">
      <w:pPr>
        <w:pStyle w:val="Heading1"/>
        <w:jc w:val="both"/>
        <w:rPr>
          <w:b w:val="0"/>
          <w:bCs w:val="0"/>
        </w:rPr>
        <w:sectPr w:rsidR="00960BF7" w:rsidRPr="00F16012" w:rsidSect="00A435FB">
          <w:headerReference w:type="even" r:id="rId81"/>
          <w:headerReference w:type="default" r:id="rId82"/>
          <w:footerReference w:type="default" r:id="rId83"/>
          <w:headerReference w:type="first" r:id="rId84"/>
          <w:pgSz w:w="11907" w:h="16840" w:code="9"/>
          <w:pgMar w:top="1701" w:right="1418" w:bottom="1418" w:left="2268" w:header="720" w:footer="720" w:gutter="0"/>
          <w:cols w:space="720"/>
          <w:titlePg/>
          <w:docGrid w:linePitch="360"/>
        </w:sectPr>
      </w:pPr>
    </w:p>
    <w:p w14:paraId="52D28E47" w14:textId="77777777" w:rsidR="0044720E" w:rsidRPr="00387340" w:rsidRDefault="00C6406B" w:rsidP="00A435FB">
      <w:pPr>
        <w:pStyle w:val="Heading1"/>
      </w:pPr>
      <w:bookmarkStart w:id="286" w:name="_Toc235347290"/>
      <w:bookmarkStart w:id="287" w:name="_Toc235363751"/>
      <w:bookmarkStart w:id="288" w:name="_Toc236734154"/>
      <w:r>
        <w:lastRenderedPageBreak/>
        <w:t>DAFTAR PUSTAKA</w:t>
      </w:r>
      <w:bookmarkEnd w:id="286"/>
      <w:bookmarkEnd w:id="287"/>
      <w:bookmarkEnd w:id="288"/>
    </w:p>
    <w:p w14:paraId="5BA29EF7" w14:textId="4155B321" w:rsidR="00B97119" w:rsidRPr="00B97119" w:rsidRDefault="000112E0" w:rsidP="00B97119">
      <w:pPr>
        <w:widowControl w:val="0"/>
        <w:autoSpaceDE w:val="0"/>
        <w:autoSpaceDN w:val="0"/>
        <w:adjustRightInd w:val="0"/>
        <w:spacing w:after="240" w:line="240" w:lineRule="auto"/>
        <w:ind w:left="480" w:hanging="480"/>
        <w:rPr>
          <w:rFonts w:cs="Times New Roman"/>
          <w:noProof/>
        </w:rPr>
      </w:pPr>
      <w:r>
        <w:rPr>
          <w:rFonts w:cs="Times New Roman"/>
        </w:rPr>
        <w:fldChar w:fldCharType="begin" w:fldLock="1"/>
        <w:instrText xml:space="preserve">ADDIN Mendeley Bibliography CSL_BIBLIOGRAPHY </w:instrText>
        <w:fldChar w:fldCharType="separate"/>
      </w:r>
      <w:r>
        <w:rPr>
          <w:rFonts w:cs="Times New Roman"/>
          <w:noProof/>
        </w:rPr>
        <w:t xml:space="preserve">ALBAKIA, S. A. E., &amp; Saputra, R. A. (2023). Identifikasi Jenis Daun Tanaman Obat Menggunakan Metode Convolutional Neural Network (CNN) Dengan Model VGG16. </w:t>
      </w:r>
      <w:r>
        <w:rPr>
          <w:rFonts w:cs="Times New Roman"/>
          <w:i/>
          <w:iCs/>
          <w:noProof/>
        </w:rPr>
        <w:t>Jurnal Informatika Polinema</w:t>
      </w:r>
      <w:r>
        <w:rPr>
          <w:rFonts w:cs="Times New Roman"/>
          <w:noProof/>
        </w:rPr>
        <w:t xml:space="preserve">, </w:t>
      </w:r>
      <w:r>
        <w:rPr>
          <w:rFonts w:cs="Times New Roman"/>
          <w:i/>
          <w:iCs/>
          <w:noProof/>
        </w:rPr>
        <w:t>9</w:t>
      </w:r>
      <w:r>
        <w:rPr>
          <w:rFonts w:cs="Times New Roman"/>
          <w:noProof/>
        </w:rPr>
        <w:t>(4), 451–460. https://doi.org/10.33795/jip.v9i4.1420</w:t>
      </w:r>
    </w:p>
    <w:p w14:paraId="08B9624B"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Algiffary, A., &amp; Sutabri, T. (2023). Indonesian Journal of Computer Science. </w:t>
      </w:r>
      <w:r>
        <w:rPr>
          <w:rFonts w:cs="Times New Roman"/>
          <w:i/>
          <w:iCs/>
          <w:noProof/>
        </w:rPr>
        <w:t>Indonesian Journal of Computer Science</w:t>
      </w:r>
      <w:r>
        <w:rPr>
          <w:rFonts w:cs="Times New Roman"/>
          <w:noProof/>
        </w:rPr>
        <w:t xml:space="preserve">, </w:t>
      </w:r>
      <w:r>
        <w:rPr>
          <w:rFonts w:cs="Times New Roman"/>
          <w:i/>
          <w:iCs/>
          <w:noProof/>
        </w:rPr>
        <w:t>12</w:t>
      </w:r>
      <w:r>
        <w:rPr>
          <w:rFonts w:cs="Times New Roman"/>
          <w:noProof/>
        </w:rPr>
        <w:t>(2), 284–301. http://ijcs.stmikindonesia.ac.id/ijcs/index.php/ijcs/article/view/3135</w:t>
      </w:r>
    </w:p>
    <w:p w14:paraId="4AFC94B0"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Arfah, J., Purnawansyah, Darwis, H., &amp; Sastra, R. (2023). Klasifikasi Penyakit Bawang Merah Menggunakan Naive Bayes dan CNN dengan Fitur GLCM. </w:t>
      </w:r>
      <w:r>
        <w:rPr>
          <w:rFonts w:cs="Times New Roman"/>
          <w:i/>
          <w:iCs/>
          <w:noProof/>
        </w:rPr>
        <w:t>The Indonesian Journal of Computer Science</w:t>
      </w:r>
      <w:r>
        <w:rPr>
          <w:rFonts w:cs="Times New Roman"/>
          <w:noProof/>
        </w:rPr>
        <w:t xml:space="preserve">, </w:t>
      </w:r>
      <w:r>
        <w:rPr>
          <w:rFonts w:cs="Times New Roman"/>
          <w:i/>
          <w:iCs/>
          <w:noProof/>
        </w:rPr>
        <w:t>12</w:t>
      </w:r>
      <w:r>
        <w:rPr>
          <w:rFonts w:cs="Times New Roman"/>
          <w:noProof/>
        </w:rPr>
        <w:t>(3). https://doi.org/10.33022/ijcs.v12i3.3236</w:t>
      </w:r>
    </w:p>
    <w:p w14:paraId="56E0FBAD"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Astuti, Y. P., Subhiyakto, E. R., Wardatunizza, I., &amp; Kartikadarma, E. (2023). Implementasi Algoritma Convolutional Neural Network (CNN) Untuk Klasifikasi Jenis Tanah Berbasis Android. </w:t>
      </w:r>
      <w:r>
        <w:rPr>
          <w:rFonts w:cs="Times New Roman"/>
          <w:i/>
          <w:iCs/>
          <w:noProof/>
        </w:rPr>
        <w:t>Jurnal Informatika: Jurnal Pengembangan IT</w:t>
      </w:r>
      <w:r>
        <w:rPr>
          <w:rFonts w:cs="Times New Roman"/>
          <w:noProof/>
        </w:rPr>
        <w:t xml:space="preserve">, </w:t>
      </w:r>
      <w:r>
        <w:rPr>
          <w:rFonts w:cs="Times New Roman"/>
          <w:i/>
          <w:iCs/>
          <w:noProof/>
        </w:rPr>
        <w:t>8</w:t>
      </w:r>
      <w:r>
        <w:rPr>
          <w:rFonts w:cs="Times New Roman"/>
          <w:noProof/>
        </w:rPr>
        <w:t>(3), 220–225. https://doi.org/10.30591/jpit.v8i3.5026</w:t>
      </w:r>
    </w:p>
    <w:p w14:paraId="10241097"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Ayu, I. W., Siswanto, H. T., &amp; Lestari, N. D. (2023). Sosialisasi Pasca Panen Bawang Merah Pada Petani Dataran Tinggi Kabupaten Sumbawa. </w:t>
      </w:r>
      <w:r>
        <w:rPr>
          <w:rFonts w:cs="Times New Roman"/>
          <w:i/>
          <w:iCs/>
          <w:noProof/>
        </w:rPr>
        <w:t>Jurnal Pengembangan Masyarakat Lokal</w:t>
      </w:r>
      <w:r>
        <w:rPr>
          <w:rFonts w:cs="Times New Roman"/>
          <w:noProof/>
        </w:rPr>
        <w:t xml:space="preserve">, </w:t>
      </w:r>
      <w:r>
        <w:rPr>
          <w:rFonts w:cs="Times New Roman"/>
          <w:i/>
          <w:iCs/>
          <w:noProof/>
        </w:rPr>
        <w:t>6</w:t>
      </w:r>
      <w:r>
        <w:rPr>
          <w:rFonts w:cs="Times New Roman"/>
          <w:noProof/>
        </w:rPr>
        <w:t>(1), 117–124. https://doi.org/10.58406/jpml.v6i1.1258</w:t>
      </w:r>
    </w:p>
    <w:p w14:paraId="529D242E"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Badan Standardisasi Nasional, 2013. (2013). </w:t>
      </w:r>
      <w:r>
        <w:rPr>
          <w:rFonts w:cs="Times New Roman"/>
          <w:i/>
          <w:iCs/>
          <w:noProof/>
        </w:rPr>
        <w:t>Badan Standardisasi Nasional. (2013). Standar Nasional Indonesia (SNI) 3159:2013: Bawang Merah. Jakarta: Badan Standardisasi Nasional.</w:t>
      </w:r>
      <w:r>
        <w:rPr>
          <w:rFonts w:cs="Times New Roman"/>
          <w:noProof/>
        </w:rPr>
        <w:t xml:space="preserve"> (pp. 1–6). Badan Standardisasi Nasional. www.bsn.go.id</w:t>
      </w:r>
    </w:p>
    <w:p w14:paraId="7181E2CF"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Fikriah, F. K., Burhanis Sulthan, M., Mujahidah, N., &amp; Khoirur Roziqin, M. (2022). Naïve Bayes untuk Klasifikasi Penyakit Daun Bawang Merah Berdasarkan Ekstraksi Fitur Gray Level Cooccurrence Matrix (GLCM). </w:t>
      </w:r>
      <w:r>
        <w:rPr>
          <w:rFonts w:cs="Times New Roman"/>
          <w:i/>
          <w:iCs/>
          <w:noProof/>
        </w:rPr>
        <w:t>Jurnal Komtika (Komputasi Dan Informatika)</w:t>
      </w:r>
      <w:r>
        <w:rPr>
          <w:rFonts w:cs="Times New Roman"/>
          <w:noProof/>
        </w:rPr>
        <w:t xml:space="preserve">, </w:t>
      </w:r>
      <w:r>
        <w:rPr>
          <w:rFonts w:cs="Times New Roman"/>
          <w:i/>
          <w:iCs/>
          <w:noProof/>
        </w:rPr>
        <w:t>6</w:t>
      </w:r>
      <w:r>
        <w:rPr>
          <w:rFonts w:cs="Times New Roman"/>
          <w:noProof/>
        </w:rPr>
        <w:t>(2), 133–141. https://doi.org/10.31603/komtika.v6i2.7925</w:t>
      </w:r>
    </w:p>
    <w:p w14:paraId="1EE700D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Maulana, R., Dwi Zahra Putri, R., Ade Amelia, T., Syahputra, H., &amp; Ramadhani, F. (2024). IDENTIFIKASI JENIS REMPAH-REMPAH INDONESIA DENGAN CONVOLUTIONAL NEURAL NETWORK (CNN) MENGGUNAKAN ARSITEKTUR VGG16. </w:t>
      </w:r>
      <w:r>
        <w:rPr>
          <w:rFonts w:cs="Times New Roman"/>
          <w:i/>
          <w:iCs/>
          <w:noProof/>
        </w:rPr>
        <w:t>JATI (Jurnal Mahasiswa Teknik Informatika)</w:t>
      </w:r>
      <w:r>
        <w:rPr>
          <w:rFonts w:cs="Times New Roman"/>
          <w:noProof/>
        </w:rPr>
        <w:t xml:space="preserve">, </w:t>
      </w:r>
      <w:r>
        <w:rPr>
          <w:rFonts w:cs="Times New Roman"/>
          <w:i/>
          <w:iCs/>
          <w:noProof/>
        </w:rPr>
        <w:t>8</w:t>
      </w:r>
      <w:r>
        <w:rPr>
          <w:rFonts w:cs="Times New Roman"/>
          <w:noProof/>
        </w:rPr>
        <w:t>(4), 6034–6039. https://doi.org/10.36040/jati.v8i4.10138</w:t>
      </w:r>
    </w:p>
    <w:p w14:paraId="1F17B8EF"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Munandar, A. N. R., &amp; Rozi, A. F. (2024). Analisis Arsitektur Convolutional Neural Network Untuk Klasifikasi Citra Bunga. </w:t>
      </w:r>
      <w:r>
        <w:rPr>
          <w:rFonts w:cs="Times New Roman"/>
          <w:i/>
          <w:iCs/>
          <w:noProof/>
        </w:rPr>
        <w:t>Jurnal Teknologi Dan Sistem Informasi Bisnis</w:t>
      </w:r>
      <w:r>
        <w:rPr>
          <w:rFonts w:cs="Times New Roman"/>
          <w:noProof/>
        </w:rPr>
        <w:t xml:space="preserve">, </w:t>
      </w:r>
      <w:r>
        <w:rPr>
          <w:rFonts w:cs="Times New Roman"/>
          <w:i/>
          <w:iCs/>
          <w:noProof/>
        </w:rPr>
        <w:t>6</w:t>
      </w:r>
      <w:r>
        <w:rPr>
          <w:rFonts w:cs="Times New Roman"/>
          <w:noProof/>
        </w:rPr>
        <w:t>(3), 522–531. https://doi.org/10.47233/jteksis.v6i3.1413</w:t>
      </w:r>
    </w:p>
    <w:p w14:paraId="6C1E5C39"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Permata, E., &amp; Ramadhanu, A. (2025). KLASIFIKASI BAWANG MERAH, </w:t>
        <w:lastRenderedPageBreak/>
        <w:t xml:space="preserve">BAWANG PUTIH, DAN TOMAT DENGAN HYBRID INTELLIGENCE SYSTEM BERBASIS KNN DAN PCA. </w:t>
      </w:r>
      <w:r>
        <w:rPr>
          <w:rFonts w:cs="Times New Roman"/>
          <w:i/>
          <w:iCs/>
          <w:noProof/>
        </w:rPr>
        <w:t>JATI (Jurnal Mahasiswa Teknik Informatika)</w:t>
      </w:r>
      <w:r>
        <w:rPr>
          <w:rFonts w:cs="Times New Roman"/>
          <w:noProof/>
        </w:rPr>
        <w:t xml:space="preserve">, </w:t>
      </w:r>
      <w:r>
        <w:rPr>
          <w:rFonts w:cs="Times New Roman"/>
          <w:i/>
          <w:iCs/>
          <w:noProof/>
        </w:rPr>
        <w:t>9</w:t>
      </w:r>
      <w:r>
        <w:rPr>
          <w:rFonts w:cs="Times New Roman"/>
          <w:noProof/>
        </w:rPr>
        <w:t>(2), 3616–3621. https://doi.org/10.36040/jati.v9i2.13559</w:t>
      </w:r>
    </w:p>
    <w:p w14:paraId="63C4E7C6"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Primananda, M. I., &amp; Akbar, M. (2024). Klasifikasi Bawang Merah Asli dan Palsu Menggunakan Convolutional Neural Network. </w:t>
      </w:r>
      <w:r>
        <w:rPr>
          <w:rFonts w:cs="Times New Roman"/>
          <w:i/>
          <w:iCs/>
          <w:noProof/>
        </w:rPr>
        <w:t>REMIK: Riset Dan E-Jurnal Manajemen Informatika Komputer</w:t>
      </w:r>
      <w:r>
        <w:rPr>
          <w:rFonts w:cs="Times New Roman"/>
          <w:noProof/>
        </w:rPr>
        <w:t xml:space="preserve">, </w:t>
      </w:r>
      <w:r>
        <w:rPr>
          <w:rFonts w:cs="Times New Roman"/>
          <w:i/>
          <w:iCs/>
          <w:noProof/>
        </w:rPr>
        <w:t>8</w:t>
      </w:r>
      <w:r>
        <w:rPr>
          <w:rFonts w:cs="Times New Roman"/>
          <w:noProof/>
        </w:rPr>
        <w:t>(3), 864–870. https://doi.org/10.33395/remik.v8i3.13994</w:t>
      </w:r>
    </w:p>
    <w:p w14:paraId="13FC748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Saputra, R., Rianto, Y., &amp; Kusuma, M. R. (2026). </w:t>
      </w:r>
      <w:r>
        <w:rPr>
          <w:rFonts w:cs="Times New Roman"/>
          <w:i/>
          <w:iCs/>
          <w:noProof/>
        </w:rPr>
        <w:t>Tinjauan Penerapan CNN dan YOLO Pada Pengolahan Citra Agraria Medis Industri Cerdas</w:t>
      </w:r>
      <w:r>
        <w:rPr>
          <w:rFonts w:cs="Times New Roman"/>
          <w:noProof/>
        </w:rPr>
        <w:t xml:space="preserve">. </w:t>
      </w:r>
      <w:r>
        <w:rPr>
          <w:rFonts w:cs="Times New Roman"/>
          <w:i/>
          <w:iCs/>
          <w:noProof/>
        </w:rPr>
        <w:t>7</w:t>
      </w:r>
      <w:r>
        <w:rPr>
          <w:rFonts w:cs="Times New Roman"/>
          <w:noProof/>
        </w:rPr>
        <w:t>(1), 121–129. https://doi.org/10.37859/coscitech.v7i1.10988</w:t>
      </w:r>
    </w:p>
    <w:p w14:paraId="570EC0C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Sriani, S., &amp; Rizky, Y. (2024). KLASIFIKASI KUALITAS DAUN TEMBAKAU MENGGUNAKAN GLCM (GRAY LEVEL CO-OCCURRENCE MATRIX) DAN SVM (SUPPORT VECTOR MACHINE). </w:t>
      </w:r>
      <w:r>
        <w:rPr>
          <w:rFonts w:cs="Times New Roman"/>
          <w:i/>
          <w:iCs/>
          <w:noProof/>
        </w:rPr>
        <w:t>Jurnal Informatika Dan Teknik Elektro Terapan</w:t>
      </w:r>
      <w:r>
        <w:rPr>
          <w:rFonts w:cs="Times New Roman"/>
          <w:noProof/>
        </w:rPr>
        <w:t xml:space="preserve">, </w:t>
      </w:r>
      <w:r>
        <w:rPr>
          <w:rFonts w:cs="Times New Roman"/>
          <w:i/>
          <w:iCs/>
          <w:noProof/>
        </w:rPr>
        <w:t>12</w:t>
      </w:r>
      <w:r>
        <w:rPr>
          <w:rFonts w:cs="Times New Roman"/>
          <w:noProof/>
        </w:rPr>
        <w:t>(3), 2830–7062. https://doi.org/10.23960/jitet.v12i3.4599</w:t>
      </w:r>
    </w:p>
    <w:p w14:paraId="6C063715" w14:textId="77777777" w:rsidR="00B97119" w:rsidRPr="00B97119" w:rsidRDefault="00B97119" w:rsidP="00B97119">
      <w:pPr>
        <w:widowControl w:val="0"/>
        <w:autoSpaceDE w:val="0"/>
        <w:autoSpaceDN w:val="0"/>
        <w:adjustRightInd w:val="0"/>
        <w:spacing w:after="240" w:line="240" w:lineRule="auto"/>
        <w:ind w:left="480" w:hanging="480"/>
        <w:rPr>
          <w:rFonts w:cs="Times New Roman"/>
          <w:noProof/>
        </w:rPr>
      </w:pPr>
      <w:r>
        <w:rPr>
          <w:rFonts w:cs="Times New Roman"/>
          <w:noProof/>
        </w:rPr>
        <w:t xml:space="preserve">Tri Wulandari, R., Puspitorini, P., &amp; Dita Serdani, A. (2021). DOSIS PUPUK ORGANIK DAN JARAK TANAM TERHADAP PERTUMBUHAN DAN HASIL TANAMAN BAWANG MERAH (Allium ascalonicum L.) VARIETAS THAILAND. </w:t>
      </w:r>
      <w:r>
        <w:rPr>
          <w:rFonts w:cs="Times New Roman"/>
          <w:i/>
          <w:iCs/>
          <w:noProof/>
        </w:rPr>
        <w:t>Grafting : Jurnal Ilmiah Ilmu Pertanian</w:t>
      </w:r>
      <w:r>
        <w:rPr>
          <w:rFonts w:cs="Times New Roman"/>
          <w:noProof/>
        </w:rPr>
        <w:t xml:space="preserve">, </w:t>
      </w:r>
      <w:r>
        <w:rPr>
          <w:rFonts w:cs="Times New Roman"/>
          <w:i/>
          <w:iCs/>
          <w:noProof/>
        </w:rPr>
        <w:t>11</w:t>
      </w:r>
      <w:r>
        <w:rPr>
          <w:rFonts w:cs="Times New Roman"/>
          <w:noProof/>
        </w:rPr>
        <w:t>(2), 76–85. https://doi.org/10.35457/grafting.v11i2.2558</w:t>
      </w:r>
    </w:p>
    <w:p w14:paraId="4A4AF4DF" w14:textId="77777777" w:rsidR="0044720E" w:rsidRPr="00F16012" w:rsidRDefault="000112E0" w:rsidP="00A435FB">
      <w:pPr>
        <w:spacing w:after="240" w:line="240" w:lineRule="auto"/>
        <w:jc w:val="both"/>
        <w:rPr>
          <w:rFonts w:cs="Times New Roman"/>
        </w:rPr>
      </w:pPr>
      <w:r>
        <w:rPr>
          <w:rFonts w:cs="Times New Roman"/>
        </w:rPr>
        <w:fldChar w:fldCharType="end"/>
      </w:r>
    </w:p>
    <w:p w14:paraId="38A0E747" w14:textId="77777777" w:rsidR="0044720E" w:rsidRPr="00F16012" w:rsidRDefault="0044720E" w:rsidP="00A435FB">
      <w:pPr>
        <w:spacing w:line="480" w:lineRule="auto"/>
        <w:jc w:val="both"/>
        <w:rPr>
          <w:rFonts w:cs="Times New Roman"/>
        </w:rPr>
      </w:pPr>
    </w:p>
    <w:p w14:paraId="0FD56796" w14:textId="77777777" w:rsidR="0044720E" w:rsidRPr="00387340" w:rsidRDefault="00332860" w:rsidP="003F6AD8">
      <w:pPr>
        <w:pStyle w:val="Heading1"/>
      </w:pPr>
      <w:r>
        <w:rPr>
          <w:b w:val="0"/>
          <w:bCs w:val="0"/>
        </w:rPr>
        <w:br w:type="column"/>
      </w:r>
      <w:bookmarkStart w:id="289" w:name="_Toc235347291"/>
      <w:bookmarkStart w:id="290" w:name="_Toc235363752"/>
      <w:bookmarkStart w:id="291" w:name="_Toc236734155"/>
      <w:r>
        <w:lastRenderedPageBreak/>
        <w:t>DAFTAR RIWAYAT HIDUP</w:t>
      </w:r>
      <w:bookmarkEnd w:id="289"/>
      <w:bookmarkEnd w:id="290"/>
      <w:bookmarkEnd w:id="291"/>
    </w:p>
    <w:p w14:paraId="08F3A256" w14:textId="77777777" w:rsidR="00425FD1" w:rsidRPr="00F16012" w:rsidRDefault="00425FD1" w:rsidP="00A435FB">
      <w:pPr>
        <w:jc w:val="both"/>
      </w:pPr>
    </w:p>
    <w:p w14:paraId="05A7839B" w14:textId="77777777" w:rsidR="0044720E" w:rsidRPr="00F16012" w:rsidRDefault="00C6406B" w:rsidP="00A435FB">
      <w:pPr>
        <w:pStyle w:val="ListParagraph"/>
        <w:numPr>
          <w:ilvl w:val="0"/>
          <w:numId w:val="35"/>
        </w:numPr>
        <w:spacing w:after="240" w:line="240" w:lineRule="auto"/>
        <w:jc w:val="both"/>
        <w:rPr>
          <w:rFonts w:cs="Times New Roman"/>
        </w:rPr>
      </w:pPr>
      <w:r>
        <w:rPr>
          <w:rFonts w:cs="Times New Roman"/>
        </w:rPr>
        <w:t>BIODATA MAHASISWA</w:t>
      </w:r>
    </w:p>
    <w:p w14:paraId="067073EE" w14:textId="77777777" w:rsidR="0044720E" w:rsidRPr="00F16012" w:rsidRDefault="00C6406B" w:rsidP="00A435FB">
      <w:pPr>
        <w:ind w:left="720"/>
        <w:jc w:val="both"/>
        <w:rPr>
          <w:rFonts w:cs="Times New Roman"/>
        </w:rPr>
      </w:pPr>
      <w:r>
        <w:rPr>
          <w:rFonts w:cs="Times New Roman"/>
        </w:rPr>
        <w:t xml:space="preserve">Nama Lengkap </w:t>
        <w:tab/>
        <w:t xml:space="preserve">  : JUAN EUAGGELION SERAN</w:t>
      </w:r>
    </w:p>
    <w:p w14:paraId="231C21CB" w14:textId="77777777" w:rsidR="0044720E" w:rsidRPr="00F16012" w:rsidRDefault="00C6406B" w:rsidP="00A435FB">
      <w:pPr>
        <w:ind w:left="720"/>
        <w:jc w:val="both"/>
        <w:rPr>
          <w:rFonts w:cs="Times New Roman"/>
        </w:rPr>
      </w:pPr>
      <w:r>
        <w:rPr>
          <w:rFonts w:cs="Times New Roman"/>
        </w:rPr>
        <w:t>NIM</w:t>
        <w:tab/>
        <w:tab/>
        <w:tab/>
        <w:t xml:space="preserve">  : 15220572</w:t>
      </w:r>
    </w:p>
    <w:p w14:paraId="0949224B" w14:textId="77777777" w:rsidR="0044720E" w:rsidRPr="00F16012" w:rsidRDefault="00C6406B" w:rsidP="00A435FB">
      <w:pPr>
        <w:ind w:left="720"/>
        <w:jc w:val="both"/>
        <w:rPr>
          <w:rFonts w:cs="Times New Roman"/>
        </w:rPr>
      </w:pPr>
      <w:r>
        <w:rPr>
          <w:rFonts w:cs="Times New Roman"/>
        </w:rPr>
        <w:t>Tempat, Tanggal Lahir : Jakarta, 23 October 2000</w:t>
      </w:r>
    </w:p>
    <w:p w14:paraId="55B55DE7" w14:textId="77777777" w:rsidR="0044720E" w:rsidRPr="00F16012" w:rsidRDefault="00C6406B" w:rsidP="00A435FB">
      <w:pPr>
        <w:ind w:left="720"/>
        <w:jc w:val="both"/>
        <w:rPr>
          <w:rFonts w:cs="Times New Roman"/>
        </w:rPr>
      </w:pPr>
      <w:r>
        <w:rPr>
          <w:rFonts w:cs="Times New Roman"/>
        </w:rPr>
        <w:t xml:space="preserve">Jenis Kelamin </w:t>
        <w:tab/>
        <w:tab/>
        <w:t xml:space="preserve">  : Laki-laki</w:t>
      </w:r>
    </w:p>
    <w:p w14:paraId="29E04BC6" w14:textId="77777777" w:rsidR="0044720E" w:rsidRPr="00F16012" w:rsidRDefault="00C6406B" w:rsidP="00A435FB">
      <w:pPr>
        <w:ind w:left="720"/>
        <w:jc w:val="both"/>
        <w:rPr>
          <w:rFonts w:cs="Times New Roman"/>
        </w:rPr>
      </w:pPr>
      <w:r>
        <w:rPr>
          <w:rFonts w:cs="Times New Roman"/>
        </w:rPr>
        <w:t xml:space="preserve">Alamat </w:t>
        <w:tab/>
        <w:tab/>
        <w:t xml:space="preserve">  : Jalan Tambak II Blok B No. 7, RT.004/RW.005, Kelurahan Pegangsaan, Kecamatan Menteng, Kota Jakarta Pusat Kode Pos. 10320 </w:t>
      </w:r>
    </w:p>
    <w:p w14:paraId="1CC7B124" w14:textId="77777777" w:rsidR="0044720E" w:rsidRPr="00F16012" w:rsidRDefault="00C6406B" w:rsidP="00A435FB">
      <w:pPr>
        <w:pStyle w:val="ListParagraph"/>
        <w:numPr>
          <w:ilvl w:val="0"/>
          <w:numId w:val="35"/>
        </w:numPr>
        <w:spacing w:after="240" w:line="240" w:lineRule="auto"/>
        <w:jc w:val="both"/>
        <w:rPr>
          <w:rFonts w:cs="Times New Roman"/>
        </w:rPr>
      </w:pPr>
      <w:r>
        <w:rPr>
          <w:rFonts w:cs="Times New Roman"/>
        </w:rPr>
        <w:t>RIWAYAT PENDIDIKAN FORMAL</w:t>
      </w:r>
    </w:p>
    <w:p w14:paraId="33E36D1F" w14:textId="77777777" w:rsidR="0044720E" w:rsidRPr="00F16012" w:rsidRDefault="00C6406B" w:rsidP="00A435FB">
      <w:pPr>
        <w:pStyle w:val="ListParagraph"/>
        <w:numPr>
          <w:ilvl w:val="0"/>
          <w:numId w:val="37"/>
        </w:numPr>
        <w:spacing w:after="120" w:line="240" w:lineRule="auto"/>
        <w:jc w:val="both"/>
        <w:rPr>
          <w:rFonts w:cs="Times New Roman"/>
        </w:rPr>
      </w:pPr>
      <w:r>
        <w:rPr>
          <w:rFonts w:cs="Times New Roman"/>
        </w:rPr>
        <w:t>SD Negeri 01 Pagi Jakarta (Lulus Tahun 2016)</w:t>
      </w:r>
    </w:p>
    <w:p w14:paraId="36DE1D32" w14:textId="77777777" w:rsidR="0044720E" w:rsidRPr="00F16012" w:rsidRDefault="00C6406B" w:rsidP="00A435FB">
      <w:pPr>
        <w:pStyle w:val="ListParagraph"/>
        <w:numPr>
          <w:ilvl w:val="0"/>
          <w:numId w:val="37"/>
        </w:numPr>
        <w:spacing w:after="120" w:line="240" w:lineRule="auto"/>
        <w:jc w:val="both"/>
        <w:rPr>
          <w:rFonts w:cs="Times New Roman"/>
        </w:rPr>
      </w:pPr>
      <w:r>
        <w:rPr>
          <w:rFonts w:cs="Times New Roman"/>
        </w:rPr>
        <w:t>SMP Negeri 8 Jakarta (Lulus Tahun 2019)</w:t>
      </w:r>
    </w:p>
    <w:p w14:paraId="0212E654" w14:textId="77777777" w:rsidR="0044720E" w:rsidRPr="00F16012" w:rsidRDefault="00E7688C" w:rsidP="00A435FB">
      <w:pPr>
        <w:pStyle w:val="ListParagraph"/>
        <w:numPr>
          <w:ilvl w:val="0"/>
          <w:numId w:val="37"/>
        </w:numPr>
        <w:spacing w:after="120" w:line="240" w:lineRule="auto"/>
        <w:jc w:val="both"/>
        <w:rPr>
          <w:rFonts w:cs="Times New Roman"/>
        </w:rPr>
      </w:pPr>
      <w:r>
        <w:rPr>
          <w:rFonts w:cs="Times New Roman"/>
        </w:rPr>
        <w:t>SMK Rahayu Mullyo Jakarta Timur (Lulus Tahun 2022)</w:t>
      </w:r>
    </w:p>
    <w:p w14:paraId="2A1ACBDB" w14:textId="77777777" w:rsidR="00332860" w:rsidRPr="00F16012" w:rsidRDefault="00332860" w:rsidP="00A435FB">
      <w:pPr>
        <w:spacing w:after="120" w:line="240" w:lineRule="auto"/>
        <w:jc w:val="both"/>
        <w:rPr>
          <w:rFonts w:cs="Times New Roman"/>
        </w:rPr>
      </w:pPr>
    </w:p>
    <w:p w14:paraId="610B51E6" w14:textId="77777777" w:rsidR="001D619C" w:rsidRPr="00F16012" w:rsidRDefault="001D619C" w:rsidP="00A435FB">
      <w:pPr>
        <w:pStyle w:val="ListParagraph"/>
        <w:numPr>
          <w:ilvl w:val="0"/>
          <w:numId w:val="35"/>
        </w:numPr>
        <w:spacing w:after="120"/>
        <w:jc w:val="both"/>
        <w:rPr>
          <w:rFonts w:cs="Times New Roman"/>
        </w:rPr>
      </w:pPr>
      <w:r>
        <w:rPr>
          <w:rFonts w:cs="Times New Roman"/>
        </w:rPr>
        <w:t xml:space="preserve">Riwayat Pengalaman berorganisasi / perkerjaan </w:t>
      </w:r>
    </w:p>
    <w:p w14:paraId="0A51BE06" w14:textId="77777777" w:rsidR="001D619C" w:rsidRPr="00F16012" w:rsidRDefault="001D619C" w:rsidP="00A435FB">
      <w:pPr>
        <w:pStyle w:val="ListParagraph"/>
        <w:numPr>
          <w:ilvl w:val="0"/>
          <w:numId w:val="39"/>
        </w:numPr>
        <w:spacing w:after="120" w:line="240" w:lineRule="auto"/>
        <w:jc w:val="both"/>
        <w:rPr>
          <w:rFonts w:cs="Times New Roman"/>
        </w:rPr>
      </w:pPr>
      <w:r>
        <w:rPr>
          <w:rFonts w:cs="Times New Roman"/>
        </w:rPr>
        <w:t>Ramayana Robinson Pasar  Minggu Pejaten Timur, Jakarta Selatan. Tahun 2020 s.d Tahun 2021</w:t>
      </w:r>
    </w:p>
    <w:p w14:paraId="7CF39B02" w14:textId="176A89BA" w:rsidR="001D619C" w:rsidRPr="00F16012" w:rsidRDefault="0070219B" w:rsidP="00A435FB">
      <w:pPr>
        <w:pStyle w:val="ListParagraph"/>
        <w:numPr>
          <w:ilvl w:val="0"/>
          <w:numId w:val="39"/>
        </w:numPr>
        <w:spacing w:after="120" w:line="240" w:lineRule="auto"/>
        <w:jc w:val="both"/>
        <w:rPr>
          <w:rFonts w:cs="Times New Roman"/>
        </w:rPr>
      </w:pPr>
      <w:r>
        <w:rPr>
          <w:rFonts w:cs="Times New Roman"/>
        </w:rPr>
        <w:t xml:space="preserve">PKL di SMK Rahayu Mullyo Batu Ampar, Jakarta Timur. Tahun 2025 s.d. Tahun 2026 </w:t>
      </w:r>
    </w:p>
    <w:p w14:paraId="288E89B9" w14:textId="77777777" w:rsidR="00332860" w:rsidRPr="00F16012" w:rsidRDefault="00332860" w:rsidP="00A435FB">
      <w:pPr>
        <w:spacing w:after="120" w:line="240" w:lineRule="auto"/>
        <w:jc w:val="both"/>
        <w:rPr>
          <w:rFonts w:cs="Times New Roman"/>
        </w:rPr>
      </w:pPr>
    </w:p>
    <w:p w14:paraId="7F464A8E" w14:textId="77777777" w:rsidR="004E1D36" w:rsidRPr="00F16012" w:rsidRDefault="004E1D36" w:rsidP="00A435FB">
      <w:pPr>
        <w:spacing w:after="120" w:line="240" w:lineRule="auto"/>
        <w:ind w:left="2880" w:firstLine="720"/>
        <w:jc w:val="both"/>
        <w:rPr>
          <w:rFonts w:cs="Times New Roman"/>
        </w:rPr>
      </w:pPr>
    </w:p>
    <w:p w14:paraId="46A72D4F" w14:textId="77777777" w:rsidR="00D43101" w:rsidRPr="00F16012" w:rsidRDefault="006E5921" w:rsidP="00A435FB">
      <w:pPr>
        <w:spacing w:after="120" w:line="240" w:lineRule="auto"/>
        <w:ind w:left="5760"/>
        <w:jc w:val="both"/>
        <w:rPr>
          <w:rFonts w:cs="Times New Roman"/>
        </w:rPr>
      </w:pPr>
      <w:r>
        <w:rPr>
          <w:noProof/>
        </w:rPr>
        <w:drawing>
          <wp:anchor distT="0" distB="0" distL="114300" distR="114300" simplePos="0" relativeHeight="251676672" behindDoc="0" locked="0" layoutInCell="1" allowOverlap="1" wp14:anchorId="3EC3AA69" wp14:editId="736D544F">
            <wp:simplePos x="0" y="0"/>
            <wp:positionH relativeFrom="column">
              <wp:posOffset>472440</wp:posOffset>
            </wp:positionH>
            <wp:positionV relativeFrom="paragraph">
              <wp:posOffset>118745</wp:posOffset>
            </wp:positionV>
            <wp:extent cx="1040400" cy="1643939"/>
            <wp:effectExtent l="0" t="0" r="7620" b="0"/>
            <wp:wrapThrough wrapText="bothSides">
              <wp:wrapPolygon edited="0">
                <wp:start x="0" y="0"/>
                <wp:lineTo x="0" y="21283"/>
                <wp:lineTo x="21363" y="21283"/>
                <wp:lineTo x="21363" y="0"/>
                <wp:lineTo x="0" y="0"/>
              </wp:wrapPolygon>
            </wp:wrapThrough>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040400" cy="16439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rPr>
        <w:t>Jakarta, 08 Juli 2026</w:t>
      </w:r>
    </w:p>
    <w:p w14:paraId="16821621" w14:textId="77777777" w:rsidR="004E1D36" w:rsidRPr="00F16012" w:rsidRDefault="004E1D36" w:rsidP="00A435FB">
      <w:pPr>
        <w:spacing w:after="120" w:line="240" w:lineRule="auto"/>
        <w:jc w:val="both"/>
        <w:rPr>
          <w:rFonts w:cs="Times New Roman"/>
        </w:rPr>
      </w:pPr>
      <w:r>
        <w:rPr>
          <w:rFonts w:cs="Times New Roman"/>
          <w:noProof/>
        </w:rPr>
        <w:drawing>
          <wp:anchor distT="0" distB="0" distL="114300" distR="114300" simplePos="0" relativeHeight="251669504" behindDoc="0" locked="0" layoutInCell="1" allowOverlap="1" wp14:anchorId="4448568E" wp14:editId="262D692B">
            <wp:simplePos x="0" y="0"/>
            <wp:positionH relativeFrom="column">
              <wp:posOffset>4104851</wp:posOffset>
            </wp:positionH>
            <wp:positionV relativeFrom="paragraph">
              <wp:posOffset>134408</wp:posOffset>
            </wp:positionV>
            <wp:extent cx="683895" cy="762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895" cy="762000"/>
                    </a:xfrm>
                    <a:prstGeom prst="rect">
                      <a:avLst/>
                    </a:prstGeom>
                    <a:noFill/>
                    <a:ln>
                      <a:noFill/>
                    </a:ln>
                  </pic:spPr>
                </pic:pic>
              </a:graphicData>
            </a:graphic>
          </wp:anchor>
        </w:drawing>
      </w:r>
    </w:p>
    <w:p w14:paraId="1797AF15" w14:textId="77777777" w:rsidR="004E1D36" w:rsidRPr="00F16012" w:rsidRDefault="004E1D36" w:rsidP="00A435FB">
      <w:pPr>
        <w:spacing w:after="120" w:line="240" w:lineRule="auto"/>
        <w:jc w:val="both"/>
        <w:rPr>
          <w:rFonts w:cs="Times New Roman"/>
        </w:rPr>
      </w:pPr>
    </w:p>
    <w:p w14:paraId="312469DC" w14:textId="77777777" w:rsidR="004E1D36" w:rsidRPr="00F16012" w:rsidRDefault="004E1D36" w:rsidP="00A435FB">
      <w:pPr>
        <w:spacing w:after="120" w:line="240" w:lineRule="auto"/>
        <w:jc w:val="both"/>
        <w:rPr>
          <w:rFonts w:cs="Times New Roman"/>
        </w:rPr>
      </w:pPr>
    </w:p>
    <w:p w14:paraId="5CFDDD5C" w14:textId="77777777" w:rsidR="004E1D36" w:rsidRPr="00F16012" w:rsidRDefault="004E1D36" w:rsidP="00A435FB">
      <w:pPr>
        <w:spacing w:after="120" w:line="240" w:lineRule="auto"/>
        <w:jc w:val="both"/>
        <w:rPr>
          <w:rFonts w:cs="Times New Roman"/>
        </w:rPr>
      </w:pPr>
    </w:p>
    <w:p w14:paraId="1221F45B" w14:textId="77777777" w:rsidR="004E1D36" w:rsidRPr="00CB1E09" w:rsidRDefault="004E1D36" w:rsidP="00A435FB">
      <w:pPr>
        <w:spacing w:after="120" w:line="240" w:lineRule="auto"/>
        <w:jc w:val="both"/>
        <w:rPr>
          <w:rFonts w:cs="Times New Roman"/>
          <w:b/>
          <w:bCs/>
          <w:u w:val="single"/>
        </w:rPr>
      </w:pPr>
    </w:p>
    <w:p w14:paraId="3BA80A0C" w14:textId="77777777" w:rsidR="004E1D36" w:rsidRPr="00CB1E09" w:rsidRDefault="004E1D36" w:rsidP="00A435FB">
      <w:pPr>
        <w:spacing w:after="120" w:line="240" w:lineRule="auto"/>
        <w:ind w:left="5760"/>
        <w:jc w:val="both"/>
        <w:rPr>
          <w:rFonts w:cs="Times New Roman"/>
          <w:u w:val="single"/>
        </w:rPr>
      </w:pPr>
      <w:r>
        <w:rPr>
          <w:rFonts w:cs="Times New Roman"/>
          <w:b/>
          <w:bCs/>
          <w:u w:val="single"/>
        </w:rPr>
        <w:t>Juan Euaggelion Seran</w:t>
      </w:r>
    </w:p>
    <w:p w14:paraId="389630AC" w14:textId="77777777" w:rsidR="004E1D36" w:rsidRPr="00F16012" w:rsidRDefault="004E1D36" w:rsidP="00A435FB">
      <w:pPr>
        <w:spacing w:after="120" w:line="240" w:lineRule="auto"/>
        <w:jc w:val="both"/>
        <w:rPr>
          <w:rFonts w:cs="Times New Roman"/>
        </w:rPr>
      </w:pPr>
    </w:p>
    <w:p w14:paraId="74D606CE" w14:textId="77777777" w:rsidR="00332860" w:rsidRPr="00F16012" w:rsidRDefault="00332860" w:rsidP="00A435FB">
      <w:pPr>
        <w:spacing w:after="120" w:line="240" w:lineRule="auto"/>
        <w:jc w:val="both"/>
        <w:rPr>
          <w:rFonts w:cs="Times New Roman"/>
        </w:rPr>
      </w:pPr>
    </w:p>
    <w:p w14:paraId="51D0023F" w14:textId="77777777" w:rsidR="00EE2718" w:rsidRPr="00CB1E09" w:rsidRDefault="00C6406B" w:rsidP="000C40E3">
      <w:pPr>
        <w:pStyle w:val="Heading1"/>
        <w:spacing w:after="20" w:line="20" w:lineRule="atLeast"/>
        <w:rPr>
          <w:sz w:val="20"/>
          <w:szCs w:val="18"/>
          <w:u w:val="single"/>
        </w:rPr>
      </w:pPr>
      <w:bookmarkStart w:id="292" w:name="_Toc235347292"/>
      <w:bookmarkStart w:id="293" w:name="_Toc235363753"/>
      <w:bookmarkStart w:id="294" w:name="_Toc236734156"/>
      <w:r>
        <w:lastRenderedPageBreak/>
        <w:t>LEMBAR KONSULTASI SKRIPSI</w:t>
      </w:r>
      <w:bookmarkStart w:id="295" w:name="_Hlk235971526"/>
      <w:bookmarkStart w:id="296" w:name="_Toc235347293"/>
      <w:bookmarkStart w:id="297" w:name="_Toc235363754"/>
      <w:bookmarkStart w:id="298" w:name="_Hlk234849793"/>
      <w:bookmarkEnd w:id="292"/>
      <w:bookmarkEnd w:id="293"/>
      <w:bookmarkEnd w:id="294"/>
      <w:r>
        <w:object w:dxaOrig="7152" w:dyaOrig="10116" w14:anchorId="37285975">
          <v:shape id="_x0000_i1028" type="#_x0000_t75" style="width:431.4pt;height:610.8pt" o:ole="">
            <v:imagedata r:id="rId86" o:title=""/>
          </v:shape>
          <o:OLEObject Type="Embed" ProgID="Acrobat.Document.DC" ShapeID="_x0000_i1028" DrawAspect="Content" ObjectID="_1847370405" r:id="rId87"/>
        </w:object>
      </w:r>
      <w:r>
        <w:rPr>
          <w:rFonts w:eastAsia="Times New Roman" w:cs="Times New Roman"/>
          <w:sz w:val="20"/>
          <w:szCs w:val="18"/>
          <w:u w:val="single"/>
        </w:rPr>
        <w:t xml:space="preserve"> </w:t>
      </w:r>
    </w:p>
    <w:bookmarkEnd w:id="295"/>
    <w:p w14:paraId="33F31D01" w14:textId="77777777" w:rsidR="0044720E" w:rsidRPr="00562696" w:rsidRDefault="00145126" w:rsidP="00A435FB">
      <w:pPr>
        <w:jc w:val="both"/>
      </w:pPr>
      <w:r>
        <w:rPr>
          <w:color w:val="FFFFFF" w:themeColor="background1"/>
          <w:szCs w:val="24"/>
        </w:rPr>
        <w:t>ITIAN SENDIRI (TANPA RISET)</w:t>
      </w:r>
      <w:bookmarkEnd w:id="296"/>
      <w:bookmarkEnd w:id="297"/>
      <w:r>
        <w:rPr>
          <w:noProof/>
          <w:sz w:val="9"/>
        </w:rPr>
        <w:t xml:space="preserve"> </w:t>
      </w:r>
    </w:p>
    <w:p w14:paraId="10AC7B58" w14:textId="77777777" w:rsidR="00562696" w:rsidRDefault="00EE2718" w:rsidP="00A435FB">
      <w:pPr>
        <w:spacing w:after="480" w:line="240" w:lineRule="auto"/>
        <w:ind w:left="466" w:right="458"/>
        <w:jc w:val="center"/>
      </w:pPr>
      <w:r>
        <w:rPr>
          <w:rFonts w:eastAsia="Times New Roman" w:cs="Times New Roman"/>
          <w:b/>
          <w:sz w:val="28"/>
        </w:rPr>
        <w:br w:type="column"/>
        <w:lastRenderedPageBreak/>
        <w:t>SURAT PERNYATAAN KEBENARAN/KEABSAHAN DATA HASIL PENELITIAN SENDIRI (TANPA RISET)</w:t>
      </w:r>
    </w:p>
    <w:p w14:paraId="4404997D" w14:textId="77777777" w:rsidR="00562696" w:rsidRDefault="000C40E3" w:rsidP="00A435FB">
      <w:pPr>
        <w:spacing w:after="0" w:line="240" w:lineRule="auto"/>
        <w:jc w:val="both"/>
      </w:pPr>
      <w:r>
        <w:rPr>
          <w:noProof/>
          <w:sz w:val="9"/>
        </w:rPr>
        <w:drawing>
          <wp:anchor distT="0" distB="0" distL="0" distR="0" simplePos="0" relativeHeight="251678720" behindDoc="0" locked="0" layoutInCell="1" allowOverlap="1" wp14:anchorId="21FCB83F" wp14:editId="7734FB16">
            <wp:simplePos x="0" y="0"/>
            <wp:positionH relativeFrom="page">
              <wp:posOffset>4991100</wp:posOffset>
            </wp:positionH>
            <wp:positionV relativeFrom="paragraph">
              <wp:posOffset>4256405</wp:posOffset>
            </wp:positionV>
            <wp:extent cx="598170" cy="609600"/>
            <wp:effectExtent l="0" t="0" r="0" b="0"/>
            <wp:wrapNone/>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8170" cy="60960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Times New Roman"/>
          <w:b/>
          <w:sz w:val="28"/>
        </w:rPr>
        <w:object w:dxaOrig="7345" w:dyaOrig="9505" w14:anchorId="46916FA8">
          <v:shape id="_x0000_i1029" type="#_x0000_t75" style="width:450pt;height:466.2pt" o:ole="">
            <v:imagedata r:id="rId88" o:title="" croptop="13107f"/>
          </v:shape>
          <o:OLEObject Type="Embed" ProgID="Acrobat.Document.DC" ShapeID="_x0000_i1029" DrawAspect="Content" ObjectID="_1847370406" r:id="rId89"/>
        </w:object>
        <w:t xml:space="preserve"> </w:t>
      </w:r>
    </w:p>
    <w:bookmarkEnd w:id="298"/>
    <w:p w14:paraId="7F8124ED" w14:textId="77777777" w:rsidR="0044720E" w:rsidRPr="00F16012" w:rsidRDefault="0044720E" w:rsidP="00A435FB">
      <w:pPr>
        <w:jc w:val="both"/>
        <w:rPr>
          <w:rFonts w:cs="Times New Roman"/>
        </w:rPr>
      </w:pPr>
    </w:p>
    <w:p w14:paraId="1872941B" w14:textId="77777777" w:rsidR="0044720E" w:rsidRPr="00387340" w:rsidRDefault="00C6406B" w:rsidP="00A435FB">
      <w:pPr>
        <w:pStyle w:val="Heading1"/>
      </w:pPr>
      <w:bookmarkStart w:id="299" w:name="_Toc235347294"/>
      <w:bookmarkStart w:id="300" w:name="_Toc235363755"/>
      <w:bookmarkStart w:id="301" w:name="_Toc236734157"/>
      <w:r>
        <w:lastRenderedPageBreak/>
        <w:t>LAMPIRAN-LAMPIRAN</w:t>
      </w:r>
      <w:bookmarkEnd w:id="299"/>
      <w:bookmarkEnd w:id="300"/>
      <w:bookmarkEnd w:id="301"/>
    </w:p>
    <w:p w14:paraId="7EA89AF5" w14:textId="77777777" w:rsidR="00BE5856" w:rsidRPr="00F16012" w:rsidRDefault="00C761E1" w:rsidP="00A435FB">
      <w:pPr>
        <w:pStyle w:val="Heading3"/>
      </w:pPr>
      <w:bookmarkStart w:id="302" w:name="_Toc236734158"/>
      <w:r>
        <w:t>A1. Hasil Pengecekan Plagiarisme (Turnitin) Bagian.</w:t>
      </w:r>
      <w:bookmarkEnd w:id="302"/>
    </w:p>
    <w:p w14:paraId="254DB054" w14:textId="77777777" w:rsidR="0035013F" w:rsidRPr="00F16012" w:rsidRDefault="00C86727" w:rsidP="00A435FB">
      <w:pPr>
        <w:spacing w:after="240" w:line="480" w:lineRule="auto"/>
        <w:ind w:left="720"/>
        <w:jc w:val="both"/>
        <w:rPr>
          <w:rFonts w:cs="Times New Roman"/>
        </w:rPr>
      </w:pPr>
      <w:r>
        <w:rPr>
          <w:rFonts w:cs="Times New Roman"/>
          <w:noProof/>
        </w:rPr>
        <w:drawing>
          <wp:inline distT="0" distB="0" distL="0" distR="0" wp14:anchorId="547552D3" wp14:editId="33F75DD7">
            <wp:extent cx="4501585" cy="577863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01585" cy="5778630"/>
                    </a:xfrm>
                    <a:prstGeom prst="rect">
                      <a:avLst/>
                    </a:prstGeom>
                  </pic:spPr>
                </pic:pic>
              </a:graphicData>
            </a:graphic>
          </wp:inline>
        </w:drawing>
      </w:r>
    </w:p>
    <w:p w14:paraId="30723BCA" w14:textId="77777777" w:rsidR="00185494" w:rsidRPr="00F16012" w:rsidRDefault="00C86727" w:rsidP="00A435FB">
      <w:pPr>
        <w:pStyle w:val="Caption"/>
        <w:jc w:val="both"/>
        <w:rPr>
          <w:b w:val="0"/>
          <w:bCs w:val="0"/>
          <w:color w:val="auto"/>
          <w:sz w:val="28"/>
          <w:szCs w:val="28"/>
        </w:rPr>
      </w:pPr>
      <w:r>
        <w:rPr>
          <w:rFonts w:cs="Times New Roman"/>
          <w:b w:val="0"/>
          <w:bCs w:val="0"/>
        </w:rPr>
        <w:br/>
      </w:r>
    </w:p>
    <w:p w14:paraId="296C93D8" w14:textId="77777777" w:rsidR="00F16012" w:rsidRPr="00F16012" w:rsidRDefault="00F16012" w:rsidP="00A435FB">
      <w:pPr>
        <w:jc w:val="both"/>
      </w:pPr>
    </w:p>
    <w:p w14:paraId="457088AE" w14:textId="77777777" w:rsidR="00F16012" w:rsidRPr="00F16012" w:rsidRDefault="00F16012" w:rsidP="00A435FB">
      <w:pPr>
        <w:jc w:val="both"/>
      </w:pPr>
    </w:p>
    <w:p w14:paraId="0938526E" w14:textId="77777777" w:rsidR="00185494" w:rsidRPr="00F16012" w:rsidRDefault="00C761E1" w:rsidP="00A435FB">
      <w:pPr>
        <w:pStyle w:val="Heading3"/>
      </w:pPr>
      <w:bookmarkStart w:id="303" w:name="_Toc234830424"/>
      <w:bookmarkStart w:id="304" w:name="_Toc235348122"/>
      <w:bookmarkStart w:id="305" w:name="_Toc236734159"/>
      <w:r>
        <w:lastRenderedPageBreak/>
        <w:t>A2. Hasil Pengecekan Plagiarisme (Turnitin) Bagian</w:t>
      </w:r>
      <w:bookmarkEnd w:id="303"/>
      <w:bookmarkEnd w:id="304"/>
      <w:r>
        <w:t>.</w:t>
      </w:r>
      <w:bookmarkEnd w:id="305"/>
    </w:p>
    <w:p w14:paraId="50BF09EC" w14:textId="77777777" w:rsidR="00BE5856" w:rsidRPr="00F16012" w:rsidRDefault="00C86727" w:rsidP="007421A3">
      <w:pPr>
        <w:pStyle w:val="Caption"/>
        <w:jc w:val="center"/>
        <w:rPr>
          <w:rFonts w:cs="Times New Roman"/>
          <w:b w:val="0"/>
          <w:bCs w:val="0"/>
        </w:rPr>
      </w:pPr>
      <w:r>
        <w:rPr>
          <w:rFonts w:cs="Times New Roman"/>
          <w:b w:val="0"/>
          <w:bCs w:val="0"/>
        </w:rPr>
        <w:br/>
      </w:r>
      <w:r>
        <w:rPr>
          <w:rFonts w:cs="Times New Roman"/>
          <w:b w:val="0"/>
          <w:bCs w:val="0"/>
          <w:noProof/>
        </w:rPr>
        <w:drawing>
          <wp:inline distT="0" distB="0" distL="0" distR="0" wp14:anchorId="33D7DE3E" wp14:editId="7B75C1E4">
            <wp:extent cx="4496592" cy="5661869"/>
            <wp:effectExtent l="0" t="0" r="9525"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96592" cy="5661869"/>
                    </a:xfrm>
                    <a:prstGeom prst="rect">
                      <a:avLst/>
                    </a:prstGeom>
                  </pic:spPr>
                </pic:pic>
              </a:graphicData>
            </a:graphic>
          </wp:inline>
        </w:drawing>
      </w:r>
      <w:r>
        <w:rPr>
          <w:rFonts w:cs="Times New Roman"/>
          <w:b w:val="0"/>
          <w:bCs w:val="0"/>
        </w:rPr>
        <w:br/>
        <w:br/>
      </w:r>
    </w:p>
    <w:p w14:paraId="4BEC72E8" w14:textId="77777777" w:rsidR="00BE5856" w:rsidRPr="00F16012" w:rsidRDefault="00BE5856" w:rsidP="00A435FB">
      <w:pPr>
        <w:spacing w:after="240" w:line="480" w:lineRule="auto"/>
        <w:ind w:left="720"/>
        <w:jc w:val="both"/>
        <w:rPr>
          <w:rFonts w:cs="Times New Roman"/>
        </w:rPr>
      </w:pPr>
    </w:p>
    <w:p w14:paraId="490115C2" w14:textId="77777777" w:rsidR="00867C42" w:rsidRPr="00F16012" w:rsidRDefault="00867C42" w:rsidP="00A435FB">
      <w:pPr>
        <w:pStyle w:val="GambarAutomatis"/>
        <w:jc w:val="both"/>
        <w:rPr>
          <w:b w:val="0"/>
          <w:bCs w:val="0"/>
        </w:rPr>
      </w:pPr>
      <w:bookmarkStart w:id="306" w:name="_Toc234626887"/>
    </w:p>
    <w:p w14:paraId="49AC8765" w14:textId="77777777" w:rsidR="00867C42" w:rsidRPr="00F16012" w:rsidRDefault="00867C42" w:rsidP="00A435FB">
      <w:pPr>
        <w:pStyle w:val="GambarAutomatis"/>
        <w:jc w:val="both"/>
        <w:rPr>
          <w:b w:val="0"/>
          <w:bCs w:val="0"/>
        </w:rPr>
      </w:pPr>
    </w:p>
    <w:p w14:paraId="7AD31850" w14:textId="77777777" w:rsidR="00867C42" w:rsidRPr="00F16012" w:rsidRDefault="00867C42" w:rsidP="00A435FB">
      <w:pPr>
        <w:pStyle w:val="GambarAutomatis"/>
        <w:jc w:val="both"/>
        <w:rPr>
          <w:b w:val="0"/>
          <w:bCs w:val="0"/>
        </w:rPr>
      </w:pPr>
    </w:p>
    <w:p w14:paraId="0F58A11D" w14:textId="77777777" w:rsidR="00867C42" w:rsidRPr="00F16012" w:rsidRDefault="00867C42" w:rsidP="00A435FB">
      <w:pPr>
        <w:pStyle w:val="GambarAutomatis"/>
        <w:jc w:val="both"/>
        <w:rPr>
          <w:b w:val="0"/>
          <w:bCs w:val="0"/>
        </w:rPr>
      </w:pPr>
    </w:p>
    <w:bookmarkEnd w:id="306"/>
    <w:p w14:paraId="56298650" w14:textId="77777777" w:rsidR="00867C42" w:rsidRPr="00F16012" w:rsidRDefault="00867C42" w:rsidP="00A435FB">
      <w:pPr>
        <w:pStyle w:val="Caption"/>
        <w:jc w:val="both"/>
        <w:rPr>
          <w:b w:val="0"/>
          <w:bCs w:val="0"/>
          <w:color w:val="auto"/>
          <w:sz w:val="28"/>
          <w:szCs w:val="28"/>
        </w:rPr>
      </w:pPr>
    </w:p>
    <w:p w14:paraId="12128E6C" w14:textId="77777777" w:rsidR="00867C42" w:rsidRPr="00F16012" w:rsidRDefault="00C761E1" w:rsidP="00A435FB">
      <w:pPr>
        <w:pStyle w:val="Heading3"/>
      </w:pPr>
      <w:bookmarkStart w:id="307" w:name="_Toc236734160"/>
      <w:bookmarkStart w:id="308" w:name="_Toc234830399"/>
      <w:bookmarkStart w:id="309" w:name="_Toc235348139"/>
      <w:r>
        <w:lastRenderedPageBreak/>
        <w:t>B1. Grid Visualisasi Perbandingan Prediksi (CNN vs GLCM+SVM).</w:t>
      </w:r>
      <w:bookmarkEnd w:id="307"/>
      <w:r>
        <w:t xml:space="preserve"> </w:t>
      </w:r>
      <w:bookmarkEnd w:id="308"/>
      <w:bookmarkEnd w:id="309"/>
    </w:p>
    <w:p w14:paraId="6CEE732A" w14:textId="77777777" w:rsidR="00BE5856" w:rsidRPr="00F16012" w:rsidRDefault="00C86727" w:rsidP="00A435FB">
      <w:pPr>
        <w:spacing w:after="240" w:line="480" w:lineRule="auto"/>
        <w:ind w:left="720"/>
        <w:jc w:val="both"/>
        <w:rPr>
          <w:rFonts w:cs="Times New Roman"/>
        </w:rPr>
      </w:pPr>
      <w:r>
        <w:rPr>
          <w:rFonts w:cs="Times New Roman"/>
          <w:noProof/>
        </w:rPr>
        <w:drawing>
          <wp:inline distT="0" distB="0" distL="0" distR="0" wp14:anchorId="6F9C5211" wp14:editId="5B055B52">
            <wp:extent cx="3269187" cy="4798503"/>
            <wp:effectExtent l="0" t="0" r="762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269187" cy="4798503"/>
                    </a:xfrm>
                    <a:prstGeom prst="rect">
                      <a:avLst/>
                    </a:prstGeom>
                    <a:noFill/>
                    <a:ln>
                      <a:noFill/>
                    </a:ln>
                  </pic:spPr>
                </pic:pic>
              </a:graphicData>
            </a:graphic>
          </wp:inline>
        </w:drawing>
      </w:r>
    </w:p>
    <w:p w14:paraId="12C4F95D" w14:textId="77777777" w:rsidR="00C754F0" w:rsidRPr="00F16012" w:rsidRDefault="00C754F0" w:rsidP="00A435FB">
      <w:pPr>
        <w:spacing w:after="240" w:line="480" w:lineRule="auto"/>
        <w:ind w:left="720"/>
        <w:jc w:val="both"/>
        <w:rPr>
          <w:rFonts w:cs="Times New Roman"/>
        </w:rPr>
      </w:pPr>
    </w:p>
    <w:p w14:paraId="299F15DD" w14:textId="77777777" w:rsidR="00C754F0" w:rsidRPr="00F16012" w:rsidRDefault="00C754F0" w:rsidP="00A435FB">
      <w:pPr>
        <w:spacing w:after="240" w:line="480" w:lineRule="auto"/>
        <w:ind w:left="720"/>
        <w:jc w:val="both"/>
        <w:rPr>
          <w:rFonts w:cs="Times New Roman"/>
        </w:rPr>
      </w:pPr>
    </w:p>
    <w:p w14:paraId="57169826" w14:textId="77777777" w:rsidR="00C754F0" w:rsidRPr="00F16012" w:rsidRDefault="00C754F0" w:rsidP="00A435FB">
      <w:pPr>
        <w:spacing w:after="240" w:line="480" w:lineRule="auto"/>
        <w:ind w:left="720"/>
        <w:jc w:val="both"/>
        <w:rPr>
          <w:rFonts w:cs="Times New Roman"/>
        </w:rPr>
      </w:pPr>
    </w:p>
    <w:p w14:paraId="18D7D3FB" w14:textId="77777777" w:rsidR="00F16012" w:rsidRPr="00F16012" w:rsidRDefault="00F16012" w:rsidP="00A435FB">
      <w:pPr>
        <w:spacing w:after="240" w:line="480" w:lineRule="auto"/>
        <w:ind w:left="720"/>
        <w:jc w:val="both"/>
        <w:rPr>
          <w:rFonts w:cs="Times New Roman"/>
        </w:rPr>
      </w:pPr>
    </w:p>
    <w:p w14:paraId="2AEC066C" w14:textId="77777777" w:rsidR="00C754F0" w:rsidRPr="00F16012" w:rsidRDefault="00C754F0" w:rsidP="00A435FB">
      <w:pPr>
        <w:spacing w:after="240" w:line="480" w:lineRule="auto"/>
        <w:ind w:left="720"/>
        <w:jc w:val="both"/>
        <w:rPr>
          <w:rFonts w:cs="Times New Roman"/>
        </w:rPr>
      </w:pPr>
    </w:p>
    <w:p w14:paraId="3BBF2697" w14:textId="77777777" w:rsidR="00C761E1" w:rsidRPr="00F16012" w:rsidRDefault="00C761E1" w:rsidP="00A435FB">
      <w:pPr>
        <w:pStyle w:val="Heading3"/>
      </w:pPr>
      <w:bookmarkStart w:id="310" w:name="_Toc236734161"/>
      <w:bookmarkStart w:id="311" w:name="_Toc234830400"/>
      <w:bookmarkStart w:id="312" w:name="_Toc235348140"/>
      <w:r>
        <w:lastRenderedPageBreak/>
        <w:t>B2. Perbandingan Performa dan Analisis Kendala.</w:t>
      </w:r>
      <w:bookmarkEnd w:id="310"/>
      <w:r>
        <w:t xml:space="preserve"> </w:t>
      </w:r>
      <w:bookmarkEnd w:id="311"/>
      <w:bookmarkEnd w:id="312"/>
    </w:p>
    <w:p w14:paraId="2F384207" w14:textId="77777777" w:rsidR="00C86727" w:rsidRPr="00F16012" w:rsidRDefault="00C86727" w:rsidP="00A435FB">
      <w:pPr>
        <w:spacing w:after="240" w:line="480" w:lineRule="auto"/>
        <w:jc w:val="both"/>
        <w:rPr>
          <w:rFonts w:cs="Times New Roman"/>
        </w:rPr>
      </w:pPr>
      <w:r>
        <w:rPr>
          <w:rFonts w:cs="Times New Roman"/>
          <w:noProof/>
        </w:rPr>
        <w:drawing>
          <wp:inline distT="0" distB="0" distL="0" distR="0" wp14:anchorId="778D5072" wp14:editId="035428B1">
            <wp:extent cx="5542113" cy="243840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551764" cy="2442646"/>
                    </a:xfrm>
                    <a:prstGeom prst="rect">
                      <a:avLst/>
                    </a:prstGeom>
                    <a:noFill/>
                    <a:ln>
                      <a:noFill/>
                    </a:ln>
                  </pic:spPr>
                </pic:pic>
              </a:graphicData>
            </a:graphic>
          </wp:inline>
        </w:drawing>
      </w:r>
    </w:p>
    <w:p w14:paraId="1C49D1D9" w14:textId="77777777" w:rsidR="00867C42" w:rsidRPr="00F16012" w:rsidRDefault="00C754F0" w:rsidP="00A435FB">
      <w:pPr>
        <w:pStyle w:val="Heading3"/>
      </w:pPr>
      <w:bookmarkStart w:id="313" w:name="_Toc236734162"/>
      <w:r>
        <w:t>B3. Analisis Tekstur dan Stabilitas Training.</w:t>
      </w:r>
      <w:bookmarkEnd w:id="313"/>
    </w:p>
    <w:p w14:paraId="57043A5D" w14:textId="77777777" w:rsidR="00C86727" w:rsidRPr="00F16012" w:rsidRDefault="00C86727" w:rsidP="00A435FB">
      <w:pPr>
        <w:spacing w:after="240" w:line="480" w:lineRule="auto"/>
        <w:jc w:val="both"/>
        <w:rPr>
          <w:rFonts w:cs="Times New Roman"/>
        </w:rPr>
      </w:pPr>
      <w:r>
        <w:rPr>
          <w:rFonts w:cs="Times New Roman"/>
          <w:noProof/>
        </w:rPr>
        <w:drawing>
          <wp:inline distT="0" distB="0" distL="0" distR="0" wp14:anchorId="4EA9CAC4" wp14:editId="62D4B172">
            <wp:extent cx="5598497" cy="20764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99171" cy="2076700"/>
                    </a:xfrm>
                    <a:prstGeom prst="rect">
                      <a:avLst/>
                    </a:prstGeom>
                    <a:noFill/>
                    <a:ln>
                      <a:noFill/>
                    </a:ln>
                  </pic:spPr>
                </pic:pic>
              </a:graphicData>
            </a:graphic>
          </wp:inline>
        </w:drawing>
      </w:r>
    </w:p>
    <w:p w14:paraId="583FD508" w14:textId="77777777" w:rsidR="00867C42" w:rsidRPr="00F16012" w:rsidRDefault="00867C42" w:rsidP="00A435FB">
      <w:pPr>
        <w:spacing w:after="240" w:line="480" w:lineRule="auto"/>
        <w:jc w:val="both"/>
        <w:rPr>
          <w:rFonts w:cs="Times New Roman"/>
        </w:rPr>
      </w:pPr>
    </w:p>
    <w:p w14:paraId="23DC662E" w14:textId="77777777" w:rsidR="00C754F0" w:rsidRPr="00F16012" w:rsidRDefault="00C754F0" w:rsidP="00A435FB">
      <w:pPr>
        <w:spacing w:after="240" w:line="480" w:lineRule="auto"/>
        <w:jc w:val="both"/>
        <w:rPr>
          <w:rFonts w:cs="Times New Roman"/>
        </w:rPr>
      </w:pPr>
    </w:p>
    <w:p w14:paraId="5948B71F" w14:textId="77777777" w:rsidR="00C754F0" w:rsidRPr="00F16012" w:rsidRDefault="00C754F0" w:rsidP="00A435FB">
      <w:pPr>
        <w:spacing w:after="240" w:line="480" w:lineRule="auto"/>
        <w:jc w:val="both"/>
        <w:rPr>
          <w:rFonts w:cs="Times New Roman"/>
        </w:rPr>
      </w:pPr>
    </w:p>
    <w:p w14:paraId="55A5F3E1" w14:textId="77777777" w:rsidR="00C754F0" w:rsidRPr="00F16012" w:rsidRDefault="00C754F0" w:rsidP="00A435FB">
      <w:pPr>
        <w:spacing w:after="240" w:line="480" w:lineRule="auto"/>
        <w:jc w:val="both"/>
        <w:rPr>
          <w:rFonts w:cs="Times New Roman"/>
        </w:rPr>
      </w:pPr>
    </w:p>
    <w:p w14:paraId="5A89F3DA" w14:textId="77777777" w:rsidR="00A81170" w:rsidRPr="00F16012" w:rsidRDefault="00C754F0" w:rsidP="00A435FB">
      <w:pPr>
        <w:pStyle w:val="Heading3"/>
        <w:rPr>
          <w:sz w:val="52"/>
          <w:szCs w:val="40"/>
        </w:rPr>
      </w:pPr>
      <w:bookmarkStart w:id="314" w:name="_Toc236734163"/>
      <w:r>
        <w:lastRenderedPageBreak/>
        <w:t>C1. Bukti Submit Publikasi Artikel Ilmiah</w:t>
      </w:r>
      <w:bookmarkEnd w:id="314"/>
    </w:p>
    <w:p w14:paraId="795CC85C" w14:textId="77777777" w:rsidR="00C86727" w:rsidRPr="00F16012" w:rsidRDefault="001379C6" w:rsidP="00A435FB">
      <w:pPr>
        <w:spacing w:after="240" w:line="480" w:lineRule="auto"/>
        <w:ind w:left="720"/>
        <w:jc w:val="both"/>
        <w:rPr>
          <w:rFonts w:cs="Times New Roman"/>
        </w:rPr>
      </w:pPr>
      <w:r>
        <w:rPr>
          <w:rFonts w:cs="Times New Roman"/>
          <w:noProof/>
        </w:rPr>
        <w:drawing>
          <wp:inline distT="0" distB="0" distL="0" distR="0" wp14:anchorId="14A85701" wp14:editId="191E8D1E">
            <wp:extent cx="4285615" cy="21621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4">
                      <a:extLst>
                        <a:ext uri="{28A0092B-C50C-407E-A947-70E740481C1C}">
                          <a14:useLocalDpi xmlns:a14="http://schemas.microsoft.com/office/drawing/2010/main" val="0"/>
                        </a:ext>
                      </a:extLst>
                    </a:blip>
                    <a:srcRect t="4341" b="6072"/>
                    <a:stretch/>
                  </pic:blipFill>
                  <pic:spPr bwMode="auto">
                    <a:xfrm>
                      <a:off x="0" y="0"/>
                      <a:ext cx="4285615" cy="2162175"/>
                    </a:xfrm>
                    <a:prstGeom prst="rect">
                      <a:avLst/>
                    </a:prstGeom>
                    <a:noFill/>
                    <a:ln>
                      <a:noFill/>
                    </a:ln>
                    <a:extLst>
                      <a:ext uri="{53640926-AAD7-44D8-BBD7-CCE9431645EC}">
                        <a14:shadowObscured xmlns:a14="http://schemas.microsoft.com/office/drawing/2010/main"/>
                      </a:ext>
                    </a:extLst>
                  </pic:spPr>
                </pic:pic>
              </a:graphicData>
            </a:graphic>
          </wp:inline>
        </w:drawing>
      </w:r>
    </w:p>
    <w:sectPr w:rsidR="00C86727" w:rsidRPr="00F16012" w:rsidSect="00A435FB">
      <w:headerReference w:type="even" r:id="rId95"/>
      <w:headerReference w:type="default" r:id="rId96"/>
      <w:footerReference w:type="default" r:id="rId97"/>
      <w:headerReference w:type="first" r:id="rId98"/>
      <w:pgSz w:w="11907" w:h="16840" w:code="9"/>
      <w:pgMar w:top="1701"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4AA49" w14:textId="77777777" w:rsidR="005161D8" w:rsidRDefault="005161D8">
      <w:pPr>
        <w:spacing w:after="0" w:line="240" w:lineRule="auto"/>
      </w:pPr>
      <w:r>
        <w:separator/>
      </w:r>
    </w:p>
  </w:endnote>
  <w:endnote w:type="continuationSeparator" w:id="0">
    <w:p w14:paraId="10F9254E" w14:textId="77777777" w:rsidR="005161D8" w:rsidRDefault="00516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1"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405963"/>
      <w:docPartObj>
        <w:docPartGallery w:val="Page Numbers (Bottom of Page)"/>
        <w:docPartUnique/>
      </w:docPartObj>
    </w:sdtPr>
    <w:sdtEndPr>
      <w:rPr>
        <w:noProof/>
      </w:rPr>
    </w:sdtEndPr>
    <w:sdtContent>
      <w:p w14:paraId="746E91D1" w14:textId="77777777" w:rsidR="00D7299A" w:rsidRDefault="00D729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CE487" w14:textId="77777777" w:rsidR="00025155" w:rsidRDefault="0002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7CFD8" w14:textId="77777777" w:rsidR="00F15FB4" w:rsidRDefault="00F15F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3505559"/>
      <w:docPartObj>
        <w:docPartGallery w:val="Page Numbers (Bottom of Page)"/>
        <w:docPartUnique/>
      </w:docPartObj>
    </w:sdtPr>
    <w:sdtEndPr>
      <w:rPr>
        <w:noProof/>
      </w:rPr>
    </w:sdtEndPr>
    <w:sdtContent>
      <w:p w14:paraId="36D3BFDE" w14:textId="77777777" w:rsidR="000D732D" w:rsidRDefault="000D7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747426" w14:textId="77777777" w:rsidR="000D732D" w:rsidRDefault="000D73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B343B" w14:textId="77777777" w:rsidR="00F15FB4" w:rsidRDefault="00F15FB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5B305" w14:textId="77777777" w:rsidR="00F15FB4" w:rsidRDefault="00F15FB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7AA1" w14:textId="77777777" w:rsidR="00F15FB4" w:rsidRDefault="00F15FB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2251B" w14:textId="77777777" w:rsidR="00F15FB4" w:rsidRDefault="00F15FB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111930"/>
      <w:docPartObj>
        <w:docPartGallery w:val="Page Numbers (Top of Page)"/>
        <w:docPartUnique/>
      </w:docPartObj>
    </w:sdtPr>
    <w:sdtEndPr>
      <w:rPr>
        <w:noProof/>
      </w:rPr>
    </w:sdtEndPr>
    <w:sdtContent>
      <w:p w14:paraId="540B1036" w14:textId="77777777" w:rsidR="00200803" w:rsidRDefault="00200803" w:rsidP="00200803">
        <w:pPr>
          <w:pStyle w:val="Footer"/>
          <w:jc w:val="center"/>
        </w:pPr>
        <w:r w:rsidRPr="00D7299A">
          <w:t xml:space="preserve"> </w:t>
        </w:r>
        <w:sdt>
          <w:sdtPr>
            <w:id w:val="4717307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64</w:t>
            </w:r>
            <w:r>
              <w:rPr>
                <w:noProof/>
              </w:rPr>
              <w:fldChar w:fldCharType="end"/>
            </w:r>
          </w:sdtContent>
        </w:sdt>
      </w:p>
      <w:p w14:paraId="4779D95C" w14:textId="77777777" w:rsidR="00200803" w:rsidRDefault="00000000" w:rsidP="00200803">
        <w:pPr>
          <w:pStyle w:val="Header"/>
          <w:jc w:val="right"/>
          <w:rPr>
            <w:noProof/>
          </w:rPr>
        </w:pPr>
      </w:p>
    </w:sdtContent>
  </w:sdt>
  <w:p w14:paraId="28946DEC" w14:textId="77777777" w:rsidR="00F15FB4" w:rsidRDefault="00F15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ACD3B" w14:textId="77777777" w:rsidR="005161D8" w:rsidRDefault="005161D8">
      <w:pPr>
        <w:spacing w:after="0" w:line="240" w:lineRule="auto"/>
      </w:pPr>
      <w:r>
        <w:separator/>
      </w:r>
    </w:p>
  </w:footnote>
  <w:footnote w:type="continuationSeparator" w:id="0">
    <w:p w14:paraId="24431809" w14:textId="77777777" w:rsidR="005161D8" w:rsidRDefault="00516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FA0BF" w14:textId="77777777" w:rsidR="00CA6432" w:rsidRDefault="00000000">
    <w:pPr>
      <w:pStyle w:val="Header"/>
    </w:pPr>
    <w:r>
      <w:rPr>
        <w:noProof/>
      </w:rPr>
      <w:pict w14:anchorId="308A6D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0" o:spid="_x0000_s1026" type="#_x0000_t75" style="position:absolute;margin-left:0;margin-top:0;width:427.6pt;height:431.3pt;z-index:-25165721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7728" w14:textId="77777777" w:rsidR="000D732D" w:rsidRDefault="000D732D">
    <w:pPr>
      <w:pStyle w:val="Header"/>
      <w:jc w:val="right"/>
    </w:pPr>
  </w:p>
  <w:p w14:paraId="0428EA04" w14:textId="77777777" w:rsidR="001C368D" w:rsidRDefault="00000000">
    <w:pPr>
      <w:pStyle w:val="Header"/>
    </w:pPr>
    <w:r>
      <w:rPr>
        <w:noProof/>
      </w:rPr>
      <w:pict w14:anchorId="49A8A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1" o:spid="_x0000_s1027" type="#_x0000_t75" style="position:absolute;margin-left:0;margin-top:0;width:283.45pt;height:285.9pt;z-index:-25165619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639A" w14:textId="77777777" w:rsidR="00F958F8" w:rsidRDefault="00000000">
    <w:pPr>
      <w:pStyle w:val="Header"/>
    </w:pPr>
    <w:r>
      <w:rPr>
        <w:noProof/>
      </w:rPr>
      <w:pict w14:anchorId="65478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3" o:spid="_x0000_s1029" type="#_x0000_t75" style="position:absolute;margin-left:0;margin-top:0;width:427.6pt;height:431.3pt;z-index:-25165414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41187"/>
      <w:docPartObj>
        <w:docPartGallery w:val="Page Numbers (Top of Page)"/>
        <w:docPartUnique/>
      </w:docPartObj>
    </w:sdtPr>
    <w:sdtEndPr>
      <w:rPr>
        <w:noProof/>
      </w:rPr>
    </w:sdtEndPr>
    <w:sdtContent>
      <w:p w14:paraId="6AFC37A5" w14:textId="3CD4886C" w:rsidR="00D7299A" w:rsidRDefault="00D7299A" w:rsidP="00D7299A">
        <w:pPr>
          <w:pStyle w:val="Footer"/>
          <w:jc w:val="right"/>
        </w:pPr>
        <w:r w:rsidRPr="00D7299A">
          <w:t xml:space="preserve"> </w:t>
        </w:r>
        <w:sdt>
          <w:sdtPr>
            <w:id w:val="76634648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68EF9AC4" w14:textId="77777777" w:rsidR="000D732D" w:rsidRDefault="00000000">
        <w:pPr>
          <w:pStyle w:val="Header"/>
          <w:jc w:val="right"/>
        </w:pPr>
      </w:p>
    </w:sdtContent>
  </w:sdt>
  <w:p w14:paraId="4B114BB6" w14:textId="40827DF6" w:rsidR="000D732D" w:rsidRDefault="00000000">
    <w:pPr>
      <w:pStyle w:val="Header"/>
    </w:pPr>
    <w:r>
      <w:rPr>
        <w:noProof/>
      </w:rPr>
      <w:pict w14:anchorId="031A0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4" o:spid="_x0000_s1030" type="#_x0000_t75" style="position:absolute;margin-left:0;margin-top:0;width:283.45pt;height:285.9pt;z-index:-25165312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B8C6F" w14:textId="77777777" w:rsidR="000D732D" w:rsidRDefault="00000000">
    <w:pPr>
      <w:pStyle w:val="Header"/>
    </w:pPr>
    <w:r>
      <w:rPr>
        <w:noProof/>
      </w:rPr>
      <w:pict w14:anchorId="19A99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2" o:spid="_x0000_s1028" type="#_x0000_t75" style="position:absolute;margin-left:0;margin-top:0;width:283.45pt;height:285.9pt;z-index:-25165516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4E07B" w14:textId="77777777" w:rsidR="00F958F8" w:rsidRDefault="00000000">
    <w:pPr>
      <w:pStyle w:val="Header"/>
    </w:pPr>
    <w:r>
      <w:rPr>
        <w:noProof/>
      </w:rPr>
      <w:pict w14:anchorId="1ACA3C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6" o:spid="_x0000_s1032" type="#_x0000_t75" style="position:absolute;margin-left:0;margin-top:0;width:427.6pt;height:431.3pt;z-index:-25165107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400655"/>
      <w:docPartObj>
        <w:docPartGallery w:val="Page Numbers (Top of Page)"/>
        <w:docPartUnique/>
      </w:docPartObj>
    </w:sdtPr>
    <w:sdtEndPr>
      <w:rPr>
        <w:noProof/>
      </w:rPr>
    </w:sdtEndPr>
    <w:sdtContent>
      <w:p w14:paraId="1DD59112" w14:textId="093F9DAC" w:rsidR="00D7299A" w:rsidRDefault="00D7299A" w:rsidP="00D7299A">
        <w:pPr>
          <w:pStyle w:val="Footer"/>
          <w:jc w:val="right"/>
        </w:pPr>
        <w:r w:rsidRPr="00D7299A">
          <w:t xml:space="preserve"> </w:t>
        </w:r>
        <w:sdt>
          <w:sdtPr>
            <w:id w:val="-43074394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252B1C75" w14:textId="77777777" w:rsidR="000D732D" w:rsidRDefault="00000000">
        <w:pPr>
          <w:pStyle w:val="Header"/>
          <w:jc w:val="right"/>
        </w:pPr>
      </w:p>
    </w:sdtContent>
  </w:sdt>
  <w:p w14:paraId="01EF81D6" w14:textId="68907FBC" w:rsidR="000D732D" w:rsidRDefault="00000000">
    <w:pPr>
      <w:pStyle w:val="Header"/>
    </w:pPr>
    <w:r>
      <w:rPr>
        <w:noProof/>
      </w:rPr>
      <w:pict w14:anchorId="5B7EB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7" o:spid="_x0000_s1033" type="#_x0000_t75" style="position:absolute;margin-left:0;margin-top:0;width:283.45pt;height:285.9pt;z-index:-25165004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E636" w14:textId="77777777" w:rsidR="00CA6432" w:rsidRDefault="00000000">
    <w:pPr>
      <w:pStyle w:val="Header"/>
    </w:pPr>
    <w:r>
      <w:rPr>
        <w:noProof/>
      </w:rPr>
      <w:pict w14:anchorId="287BFD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5" o:spid="_x0000_s1031" type="#_x0000_t75" style="position:absolute;margin-left:0;margin-top:0;width:283.45pt;height:285.9pt;z-index:-25165209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24372" w14:textId="77777777" w:rsidR="00F958F8" w:rsidRDefault="00000000">
    <w:pPr>
      <w:pStyle w:val="Header"/>
    </w:pPr>
    <w:r>
      <w:rPr>
        <w:noProof/>
      </w:rPr>
      <w:pict w14:anchorId="37B9E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9" o:spid="_x0000_s1035" type="#_x0000_t75" style="position:absolute;margin-left:0;margin-top:0;width:427.6pt;height:431.3pt;z-index:-25164800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2939193"/>
      <w:docPartObj>
        <w:docPartGallery w:val="Page Numbers (Top of Page)"/>
        <w:docPartUnique/>
      </w:docPartObj>
    </w:sdtPr>
    <w:sdtEndPr>
      <w:rPr>
        <w:noProof/>
      </w:rPr>
    </w:sdtEndPr>
    <w:sdtContent>
      <w:p w14:paraId="34FAB197" w14:textId="2AF6116F" w:rsidR="00D7299A" w:rsidRDefault="00D7299A" w:rsidP="00D7299A">
        <w:pPr>
          <w:pStyle w:val="Footer"/>
          <w:jc w:val="right"/>
        </w:pPr>
        <w:r w:rsidRPr="00D7299A">
          <w:t xml:space="preserve"> </w:t>
        </w:r>
        <w:sdt>
          <w:sdtPr>
            <w:id w:val="101496347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107BC214" w14:textId="77777777" w:rsidR="000D732D" w:rsidRDefault="00000000">
        <w:pPr>
          <w:pStyle w:val="Header"/>
          <w:jc w:val="right"/>
        </w:pPr>
      </w:p>
    </w:sdtContent>
  </w:sdt>
  <w:p w14:paraId="76D13308" w14:textId="3D078FEA" w:rsidR="000D732D" w:rsidRDefault="00000000">
    <w:pPr>
      <w:pStyle w:val="Header"/>
    </w:pPr>
    <w:r>
      <w:rPr>
        <w:noProof/>
      </w:rPr>
      <w:pict w14:anchorId="70E6C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0" o:spid="_x0000_s1036" type="#_x0000_t75" style="position:absolute;margin-left:0;margin-top:0;width:283.45pt;height:285.9pt;z-index:-25164697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C698" w14:textId="77777777" w:rsidR="00CA6432" w:rsidRDefault="00000000">
    <w:pPr>
      <w:pStyle w:val="Header"/>
    </w:pPr>
    <w:r>
      <w:rPr>
        <w:noProof/>
      </w:rPr>
      <w:pict w14:anchorId="61189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18" o:spid="_x0000_s1034" type="#_x0000_t75" style="position:absolute;margin-left:0;margin-top:0;width:283.45pt;height:285.9pt;z-index:-25164902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46262" w14:textId="77777777" w:rsidR="00F958F8" w:rsidRDefault="00000000">
    <w:pPr>
      <w:pStyle w:val="Header"/>
    </w:pPr>
    <w:r>
      <w:rPr>
        <w:noProof/>
      </w:rPr>
      <w:pict w14:anchorId="0792F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2" o:spid="_x0000_s1038" type="#_x0000_t75" style="position:absolute;margin-left:0;margin-top:0;width:427.6pt;height:431.3pt;z-index:-25164492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316207"/>
      <w:docPartObj>
        <w:docPartGallery w:val="Page Numbers (Top of Page)"/>
        <w:docPartUnique/>
      </w:docPartObj>
    </w:sdtPr>
    <w:sdtEndPr>
      <w:rPr>
        <w:noProof/>
      </w:rPr>
    </w:sdtEndPr>
    <w:sdtContent>
      <w:p w14:paraId="2D576F72" w14:textId="2F85B95F" w:rsidR="00D7299A" w:rsidRDefault="00D7299A" w:rsidP="00D7299A">
        <w:pPr>
          <w:pStyle w:val="Footer"/>
          <w:jc w:val="right"/>
        </w:pPr>
        <w:r w:rsidRPr="00D7299A">
          <w:t xml:space="preserve"> </w:t>
        </w:r>
        <w:sdt>
          <w:sdtPr>
            <w:id w:val="-6797454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0E5B469A" w14:textId="77777777" w:rsidR="000D732D" w:rsidRDefault="00000000">
        <w:pPr>
          <w:pStyle w:val="Header"/>
          <w:jc w:val="right"/>
        </w:pPr>
      </w:p>
    </w:sdtContent>
  </w:sdt>
  <w:p w14:paraId="5EB041C8" w14:textId="382540A3" w:rsidR="000D732D" w:rsidRDefault="00000000">
    <w:pPr>
      <w:pStyle w:val="Header"/>
    </w:pPr>
    <w:r>
      <w:rPr>
        <w:noProof/>
      </w:rPr>
      <w:pict w14:anchorId="2B4B9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3" o:spid="_x0000_s1039" type="#_x0000_t75" style="position:absolute;margin-left:0;margin-top:0;width:283.45pt;height:285.9pt;z-index:-25164390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92FC2" w14:textId="77777777" w:rsidR="00CA6432" w:rsidRDefault="00000000">
    <w:pPr>
      <w:pStyle w:val="Header"/>
    </w:pPr>
    <w:r>
      <w:rPr>
        <w:noProof/>
      </w:rPr>
      <w:pict w14:anchorId="0E49ED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1" o:spid="_x0000_s1037" type="#_x0000_t75" style="position:absolute;margin-left:0;margin-top:0;width:283.45pt;height:285.9pt;z-index:-25164595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BD947" w14:textId="77777777" w:rsidR="00F958F8" w:rsidRDefault="00000000">
    <w:pPr>
      <w:pStyle w:val="Header"/>
    </w:pPr>
    <w:r>
      <w:rPr>
        <w:noProof/>
      </w:rPr>
      <w:pict w14:anchorId="45348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5" o:spid="_x0000_s1041" type="#_x0000_t75" style="position:absolute;margin-left:0;margin-top:0;width:427.6pt;height:431.3pt;z-index:-251641856;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578696"/>
      <w:docPartObj>
        <w:docPartGallery w:val="Page Numbers (Top of Page)"/>
        <w:docPartUnique/>
      </w:docPartObj>
    </w:sdtPr>
    <w:sdtEndPr>
      <w:rPr>
        <w:noProof/>
      </w:rPr>
    </w:sdtEndPr>
    <w:sdtContent>
      <w:p w14:paraId="025B99FE" w14:textId="11DB2DF3" w:rsidR="00D7299A" w:rsidRDefault="00D7299A" w:rsidP="00D7299A">
        <w:pPr>
          <w:pStyle w:val="Footer"/>
          <w:jc w:val="right"/>
        </w:pPr>
        <w:r w:rsidRPr="00D7299A">
          <w:t xml:space="preserve"> </w:t>
        </w:r>
        <w:sdt>
          <w:sdtPr>
            <w:id w:val="-180568778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17</w:t>
            </w:r>
            <w:r>
              <w:rPr>
                <w:noProof/>
              </w:rPr>
              <w:fldChar w:fldCharType="end"/>
            </w:r>
          </w:sdtContent>
        </w:sdt>
      </w:p>
      <w:p w14:paraId="0F2F54DB" w14:textId="77777777" w:rsidR="000D732D" w:rsidRDefault="00000000">
        <w:pPr>
          <w:pStyle w:val="Header"/>
          <w:jc w:val="right"/>
        </w:pPr>
      </w:p>
    </w:sdtContent>
  </w:sdt>
  <w:p w14:paraId="25D71627" w14:textId="207E89CA" w:rsidR="000D732D" w:rsidRDefault="00000000">
    <w:pPr>
      <w:pStyle w:val="Header"/>
    </w:pPr>
    <w:r>
      <w:rPr>
        <w:noProof/>
      </w:rPr>
      <w:pict w14:anchorId="0B2ACC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6" o:spid="_x0000_s1042" type="#_x0000_t75" style="position:absolute;margin-left:0;margin-top:0;width:283.45pt;height:285.9pt;z-index:-251640832;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B5DF" w14:textId="77777777" w:rsidR="00CA6432" w:rsidRDefault="00000000">
    <w:pPr>
      <w:pStyle w:val="Header"/>
    </w:pPr>
    <w:r>
      <w:rPr>
        <w:noProof/>
      </w:rPr>
      <w:pict w14:anchorId="03F281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4" o:spid="_x0000_s1040" type="#_x0000_t75" style="position:absolute;margin-left:0;margin-top:0;width:283.45pt;height:285.9pt;z-index:-25164288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BB14D" w14:textId="77777777" w:rsidR="00F958F8" w:rsidRDefault="00000000">
    <w:pPr>
      <w:pStyle w:val="Header"/>
    </w:pPr>
    <w:r>
      <w:rPr>
        <w:noProof/>
      </w:rPr>
      <w:pict w14:anchorId="09672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8" o:spid="_x0000_s1044" type="#_x0000_t75" style="position:absolute;margin-left:0;margin-top:0;width:427.6pt;height:431.3pt;z-index:-251638784;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D14E" w14:textId="7836E8DF" w:rsidR="000D732D" w:rsidRDefault="000D732D">
    <w:pPr>
      <w:pStyle w:val="Header"/>
      <w:jc w:val="right"/>
    </w:pPr>
  </w:p>
  <w:p w14:paraId="41E74892" w14:textId="6D909923" w:rsidR="000D732D" w:rsidRDefault="00000000">
    <w:pPr>
      <w:pStyle w:val="Header"/>
    </w:pPr>
    <w:r>
      <w:rPr>
        <w:noProof/>
      </w:rPr>
      <w:pict w14:anchorId="548955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9" o:spid="_x0000_s1045" type="#_x0000_t75" style="position:absolute;margin-left:0;margin-top:0;width:283.45pt;height:285.9pt;z-index:-251637760;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85B91" w14:textId="77777777" w:rsidR="00CA6432" w:rsidRDefault="00000000">
    <w:pPr>
      <w:pStyle w:val="Header"/>
    </w:pPr>
    <w:r>
      <w:rPr>
        <w:noProof/>
      </w:rPr>
      <w:pict w14:anchorId="33908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987627" o:spid="_x0000_s1043" type="#_x0000_t75" style="position:absolute;margin-left:0;margin-top:0;width:283.45pt;height:285.9pt;z-index:-25163980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DD6D01"/>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1F36BF"/>
    <w:multiLevelType w:val="hybridMultilevel"/>
    <w:tmpl w:val="B1AA4A2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4638CF"/>
    <w:multiLevelType w:val="multilevel"/>
    <w:tmpl w:val="30B0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801AB"/>
    <w:multiLevelType w:val="multilevel"/>
    <w:tmpl w:val="1458EF1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E62F2"/>
    <w:multiLevelType w:val="multilevel"/>
    <w:tmpl w:val="72DE4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14B1D"/>
    <w:multiLevelType w:val="multilevel"/>
    <w:tmpl w:val="C64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F61F6"/>
    <w:multiLevelType w:val="multilevel"/>
    <w:tmpl w:val="C3D09A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65C4C"/>
    <w:multiLevelType w:val="multilevel"/>
    <w:tmpl w:val="1E40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F3AE0"/>
    <w:multiLevelType w:val="hybridMultilevel"/>
    <w:tmpl w:val="C3F89E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E91934"/>
    <w:multiLevelType w:val="hybridMultilevel"/>
    <w:tmpl w:val="4B86B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021513"/>
    <w:multiLevelType w:val="hybridMultilevel"/>
    <w:tmpl w:val="39109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4D7440"/>
    <w:multiLevelType w:val="multilevel"/>
    <w:tmpl w:val="380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D4718"/>
    <w:multiLevelType w:val="multilevel"/>
    <w:tmpl w:val="5350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4F3D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68719A"/>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643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AE37FD1"/>
    <w:multiLevelType w:val="multilevel"/>
    <w:tmpl w:val="E6700BF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AD575D"/>
    <w:multiLevelType w:val="multilevel"/>
    <w:tmpl w:val="E490E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66629"/>
    <w:multiLevelType w:val="multilevel"/>
    <w:tmpl w:val="FCA854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7B00D1"/>
    <w:multiLevelType w:val="hybridMultilevel"/>
    <w:tmpl w:val="CD54B7F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7B4D7E"/>
    <w:multiLevelType w:val="hybridMultilevel"/>
    <w:tmpl w:val="FFB4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79744B"/>
    <w:multiLevelType w:val="hybridMultilevel"/>
    <w:tmpl w:val="59B01C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6064EE8"/>
    <w:multiLevelType w:val="hybridMultilevel"/>
    <w:tmpl w:val="CC881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7CC4059"/>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84F2F"/>
    <w:multiLevelType w:val="multilevel"/>
    <w:tmpl w:val="E86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D7E06"/>
    <w:multiLevelType w:val="multilevel"/>
    <w:tmpl w:val="21181D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6B633D"/>
    <w:multiLevelType w:val="hybridMultilevel"/>
    <w:tmpl w:val="A07AD494"/>
    <w:lvl w:ilvl="0" w:tplc="FF6451C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BB2F22"/>
    <w:multiLevelType w:val="hybridMultilevel"/>
    <w:tmpl w:val="F168AE5A"/>
    <w:lvl w:ilvl="0" w:tplc="CD90891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8E33EC"/>
    <w:multiLevelType w:val="hybridMultilevel"/>
    <w:tmpl w:val="4D680C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E7A5590"/>
    <w:multiLevelType w:val="hybridMultilevel"/>
    <w:tmpl w:val="706A3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431F57"/>
    <w:multiLevelType w:val="hybridMultilevel"/>
    <w:tmpl w:val="1A963A56"/>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55140AA"/>
    <w:multiLevelType w:val="hybridMultilevel"/>
    <w:tmpl w:val="F28C9A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820A3A"/>
    <w:multiLevelType w:val="multilevel"/>
    <w:tmpl w:val="2ED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50614"/>
    <w:multiLevelType w:val="multilevel"/>
    <w:tmpl w:val="756E5F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A7BA8"/>
    <w:multiLevelType w:val="hybridMultilevel"/>
    <w:tmpl w:val="CF765AD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3CE216F"/>
    <w:multiLevelType w:val="hybridMultilevel"/>
    <w:tmpl w:val="D19CF902"/>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523303F"/>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6" w15:restartNumberingAfterBreak="0">
    <w:nsid w:val="657216E8"/>
    <w:multiLevelType w:val="multilevel"/>
    <w:tmpl w:val="C87E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905C44"/>
    <w:multiLevelType w:val="hybridMultilevel"/>
    <w:tmpl w:val="D9E0184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BEE65A1"/>
    <w:multiLevelType w:val="multilevel"/>
    <w:tmpl w:val="6242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151C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72AA2FFA"/>
    <w:multiLevelType w:val="hybridMultilevel"/>
    <w:tmpl w:val="955EE4D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25161F"/>
    <w:multiLevelType w:val="multilevel"/>
    <w:tmpl w:val="9BF4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F73A70"/>
    <w:multiLevelType w:val="multilevel"/>
    <w:tmpl w:val="54A2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B61D6B"/>
    <w:multiLevelType w:val="multilevel"/>
    <w:tmpl w:val="918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490745"/>
    <w:multiLevelType w:val="multilevel"/>
    <w:tmpl w:val="018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B34ED8"/>
    <w:multiLevelType w:val="hybridMultilevel"/>
    <w:tmpl w:val="E4E003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305870">
    <w:abstractNumId w:val="9"/>
  </w:num>
  <w:num w:numId="2" w16cid:durableId="1042754742">
    <w:abstractNumId w:val="7"/>
  </w:num>
  <w:num w:numId="3" w16cid:durableId="1623464633">
    <w:abstractNumId w:val="6"/>
  </w:num>
  <w:num w:numId="4" w16cid:durableId="620457426">
    <w:abstractNumId w:val="5"/>
  </w:num>
  <w:num w:numId="5" w16cid:durableId="190073373">
    <w:abstractNumId w:val="8"/>
  </w:num>
  <w:num w:numId="6" w16cid:durableId="706570195">
    <w:abstractNumId w:val="4"/>
  </w:num>
  <w:num w:numId="7" w16cid:durableId="1308901462">
    <w:abstractNumId w:val="3"/>
  </w:num>
  <w:num w:numId="8" w16cid:durableId="334965212">
    <w:abstractNumId w:val="2"/>
  </w:num>
  <w:num w:numId="9" w16cid:durableId="95445109">
    <w:abstractNumId w:val="1"/>
  </w:num>
  <w:num w:numId="10" w16cid:durableId="354500375">
    <w:abstractNumId w:val="52"/>
  </w:num>
  <w:num w:numId="11" w16cid:durableId="736365443">
    <w:abstractNumId w:val="16"/>
  </w:num>
  <w:num w:numId="12" w16cid:durableId="1577587651">
    <w:abstractNumId w:val="37"/>
  </w:num>
  <w:num w:numId="13" w16cid:durableId="1044448375">
    <w:abstractNumId w:val="46"/>
  </w:num>
  <w:num w:numId="14" w16cid:durableId="462383222">
    <w:abstractNumId w:val="30"/>
  </w:num>
  <w:num w:numId="15" w16cid:durableId="491145513">
    <w:abstractNumId w:val="11"/>
  </w:num>
  <w:num w:numId="16" w16cid:durableId="1218934935">
    <w:abstractNumId w:val="42"/>
  </w:num>
  <w:num w:numId="17" w16cid:durableId="1680622397">
    <w:abstractNumId w:val="23"/>
  </w:num>
  <w:num w:numId="18" w16cid:durableId="673149462">
    <w:abstractNumId w:val="48"/>
  </w:num>
  <w:num w:numId="19" w16cid:durableId="791486011">
    <w:abstractNumId w:val="32"/>
  </w:num>
  <w:num w:numId="20" w16cid:durableId="691344513">
    <w:abstractNumId w:val="15"/>
  </w:num>
  <w:num w:numId="21" w16cid:durableId="256669319">
    <w:abstractNumId w:val="27"/>
  </w:num>
  <w:num w:numId="22" w16cid:durableId="853031963">
    <w:abstractNumId w:val="22"/>
  </w:num>
  <w:num w:numId="23" w16cid:durableId="1283077076">
    <w:abstractNumId w:val="45"/>
  </w:num>
  <w:num w:numId="24" w16cid:durableId="770511978">
    <w:abstractNumId w:val="34"/>
  </w:num>
  <w:num w:numId="25" w16cid:durableId="763574110">
    <w:abstractNumId w:val="21"/>
  </w:num>
  <w:num w:numId="26" w16cid:durableId="789593852">
    <w:abstractNumId w:val="41"/>
  </w:num>
  <w:num w:numId="27" w16cid:durableId="350229557">
    <w:abstractNumId w:val="13"/>
  </w:num>
  <w:num w:numId="28" w16cid:durableId="1323043844">
    <w:abstractNumId w:val="26"/>
  </w:num>
  <w:num w:numId="29" w16cid:durableId="2021197416">
    <w:abstractNumId w:val="49"/>
  </w:num>
  <w:num w:numId="30" w16cid:durableId="531383541">
    <w:abstractNumId w:val="24"/>
  </w:num>
  <w:num w:numId="31" w16cid:durableId="19745679">
    <w:abstractNumId w:val="29"/>
  </w:num>
  <w:num w:numId="32" w16cid:durableId="329601681">
    <w:abstractNumId w:val="51"/>
  </w:num>
  <w:num w:numId="33" w16cid:durableId="530531442">
    <w:abstractNumId w:val="19"/>
  </w:num>
  <w:num w:numId="34" w16cid:durableId="412314480">
    <w:abstractNumId w:val="55"/>
  </w:num>
  <w:num w:numId="35" w16cid:durableId="1112747623">
    <w:abstractNumId w:val="50"/>
  </w:num>
  <w:num w:numId="36" w16cid:durableId="490756494">
    <w:abstractNumId w:val="36"/>
  </w:num>
  <w:num w:numId="37" w16cid:durableId="1175341600">
    <w:abstractNumId w:val="44"/>
  </w:num>
  <w:num w:numId="38" w16cid:durableId="9920251">
    <w:abstractNumId w:val="0"/>
  </w:num>
  <w:num w:numId="39" w16cid:durableId="1110928073">
    <w:abstractNumId w:val="47"/>
  </w:num>
  <w:num w:numId="40" w16cid:durableId="1400636092">
    <w:abstractNumId w:val="33"/>
  </w:num>
  <w:num w:numId="41" w16cid:durableId="802700572">
    <w:abstractNumId w:val="12"/>
  </w:num>
  <w:num w:numId="42" w16cid:durableId="1447389897">
    <w:abstractNumId w:val="25"/>
  </w:num>
  <w:num w:numId="43" w16cid:durableId="204878377">
    <w:abstractNumId w:val="54"/>
  </w:num>
  <w:num w:numId="44" w16cid:durableId="99380017">
    <w:abstractNumId w:val="20"/>
  </w:num>
  <w:num w:numId="45" w16cid:durableId="1767116629">
    <w:abstractNumId w:val="53"/>
  </w:num>
  <w:num w:numId="46" w16cid:durableId="54397072">
    <w:abstractNumId w:val="18"/>
  </w:num>
  <w:num w:numId="47" w16cid:durableId="1920215452">
    <w:abstractNumId w:val="35"/>
  </w:num>
  <w:num w:numId="48" w16cid:durableId="909968052">
    <w:abstractNumId w:val="43"/>
  </w:num>
  <w:num w:numId="49" w16cid:durableId="72044646">
    <w:abstractNumId w:val="39"/>
  </w:num>
  <w:num w:numId="50" w16cid:durableId="162207563">
    <w:abstractNumId w:val="10"/>
  </w:num>
  <w:num w:numId="51" w16cid:durableId="537667262">
    <w:abstractNumId w:val="14"/>
  </w:num>
  <w:num w:numId="52" w16cid:durableId="627971111">
    <w:abstractNumId w:val="40"/>
  </w:num>
  <w:num w:numId="53" w16cid:durableId="2133159838">
    <w:abstractNumId w:val="17"/>
  </w:num>
  <w:num w:numId="54" w16cid:durableId="773524992">
    <w:abstractNumId w:val="31"/>
  </w:num>
  <w:num w:numId="55" w16cid:durableId="1395161742">
    <w:abstractNumId w:val="28"/>
  </w:num>
  <w:num w:numId="56" w16cid:durableId="21354405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49"/>
    <w:rsid w:val="00004965"/>
    <w:rsid w:val="00010858"/>
    <w:rsid w:val="000112E0"/>
    <w:rsid w:val="00014B9D"/>
    <w:rsid w:val="00023444"/>
    <w:rsid w:val="00025155"/>
    <w:rsid w:val="00031AFA"/>
    <w:rsid w:val="00033C83"/>
    <w:rsid w:val="00034616"/>
    <w:rsid w:val="00045306"/>
    <w:rsid w:val="0006063C"/>
    <w:rsid w:val="0006109F"/>
    <w:rsid w:val="00067094"/>
    <w:rsid w:val="00067D06"/>
    <w:rsid w:val="000747AE"/>
    <w:rsid w:val="00075013"/>
    <w:rsid w:val="00075A2C"/>
    <w:rsid w:val="00077365"/>
    <w:rsid w:val="000776D8"/>
    <w:rsid w:val="000802EC"/>
    <w:rsid w:val="000811E1"/>
    <w:rsid w:val="00093BFA"/>
    <w:rsid w:val="00094CDD"/>
    <w:rsid w:val="000A0902"/>
    <w:rsid w:val="000A16FF"/>
    <w:rsid w:val="000B333A"/>
    <w:rsid w:val="000B3C19"/>
    <w:rsid w:val="000B503A"/>
    <w:rsid w:val="000B5AA0"/>
    <w:rsid w:val="000B5F50"/>
    <w:rsid w:val="000C40E3"/>
    <w:rsid w:val="000D4187"/>
    <w:rsid w:val="000D459B"/>
    <w:rsid w:val="000D4DD3"/>
    <w:rsid w:val="000D55C7"/>
    <w:rsid w:val="000D5F0F"/>
    <w:rsid w:val="000D60A9"/>
    <w:rsid w:val="000D6F60"/>
    <w:rsid w:val="000D732D"/>
    <w:rsid w:val="000E1535"/>
    <w:rsid w:val="000E225C"/>
    <w:rsid w:val="000E2BF7"/>
    <w:rsid w:val="000E69F4"/>
    <w:rsid w:val="000F212C"/>
    <w:rsid w:val="000F7CF5"/>
    <w:rsid w:val="00103182"/>
    <w:rsid w:val="00103F29"/>
    <w:rsid w:val="0010592F"/>
    <w:rsid w:val="00111FD6"/>
    <w:rsid w:val="00113BCD"/>
    <w:rsid w:val="001161EB"/>
    <w:rsid w:val="001218FC"/>
    <w:rsid w:val="0012195A"/>
    <w:rsid w:val="001274F7"/>
    <w:rsid w:val="001366EE"/>
    <w:rsid w:val="001379C6"/>
    <w:rsid w:val="00141FC4"/>
    <w:rsid w:val="00145126"/>
    <w:rsid w:val="00147A8E"/>
    <w:rsid w:val="0015074B"/>
    <w:rsid w:val="001540B7"/>
    <w:rsid w:val="00156888"/>
    <w:rsid w:val="00165147"/>
    <w:rsid w:val="0016695D"/>
    <w:rsid w:val="00167FCD"/>
    <w:rsid w:val="00170FE8"/>
    <w:rsid w:val="00174772"/>
    <w:rsid w:val="00174AC9"/>
    <w:rsid w:val="001774DA"/>
    <w:rsid w:val="00184F0D"/>
    <w:rsid w:val="00185494"/>
    <w:rsid w:val="00190990"/>
    <w:rsid w:val="00197714"/>
    <w:rsid w:val="001A1618"/>
    <w:rsid w:val="001A57E6"/>
    <w:rsid w:val="001B2083"/>
    <w:rsid w:val="001B37B9"/>
    <w:rsid w:val="001B52E7"/>
    <w:rsid w:val="001B585D"/>
    <w:rsid w:val="001C368D"/>
    <w:rsid w:val="001D619C"/>
    <w:rsid w:val="001D6D0C"/>
    <w:rsid w:val="001E0BE3"/>
    <w:rsid w:val="001E1480"/>
    <w:rsid w:val="001E3614"/>
    <w:rsid w:val="001E588E"/>
    <w:rsid w:val="001F332A"/>
    <w:rsid w:val="00200803"/>
    <w:rsid w:val="00202F0F"/>
    <w:rsid w:val="002041D4"/>
    <w:rsid w:val="00204C2F"/>
    <w:rsid w:val="00206B14"/>
    <w:rsid w:val="00210216"/>
    <w:rsid w:val="00210427"/>
    <w:rsid w:val="00217D17"/>
    <w:rsid w:val="002267A9"/>
    <w:rsid w:val="002267E2"/>
    <w:rsid w:val="0023375E"/>
    <w:rsid w:val="00233C89"/>
    <w:rsid w:val="00234872"/>
    <w:rsid w:val="00236B86"/>
    <w:rsid w:val="0024091B"/>
    <w:rsid w:val="00240DAA"/>
    <w:rsid w:val="0024492E"/>
    <w:rsid w:val="00246FBB"/>
    <w:rsid w:val="00253804"/>
    <w:rsid w:val="00262A38"/>
    <w:rsid w:val="002668DB"/>
    <w:rsid w:val="002677B6"/>
    <w:rsid w:val="00267A18"/>
    <w:rsid w:val="002738E4"/>
    <w:rsid w:val="00275A0F"/>
    <w:rsid w:val="00276981"/>
    <w:rsid w:val="002770B1"/>
    <w:rsid w:val="00283FD2"/>
    <w:rsid w:val="002902BB"/>
    <w:rsid w:val="0029639D"/>
    <w:rsid w:val="002A21EF"/>
    <w:rsid w:val="002B0327"/>
    <w:rsid w:val="002B0651"/>
    <w:rsid w:val="002B0CBE"/>
    <w:rsid w:val="002B3F88"/>
    <w:rsid w:val="002B6DCA"/>
    <w:rsid w:val="002B7A0F"/>
    <w:rsid w:val="002C4437"/>
    <w:rsid w:val="002C4476"/>
    <w:rsid w:val="002D00B9"/>
    <w:rsid w:val="002D4446"/>
    <w:rsid w:val="002E301C"/>
    <w:rsid w:val="002E3F8C"/>
    <w:rsid w:val="002E5FF8"/>
    <w:rsid w:val="002F4A7D"/>
    <w:rsid w:val="00300E1B"/>
    <w:rsid w:val="0030102F"/>
    <w:rsid w:val="00310200"/>
    <w:rsid w:val="00311EBD"/>
    <w:rsid w:val="0031411A"/>
    <w:rsid w:val="0032322A"/>
    <w:rsid w:val="00326F90"/>
    <w:rsid w:val="00332860"/>
    <w:rsid w:val="00334D50"/>
    <w:rsid w:val="003360CE"/>
    <w:rsid w:val="00344380"/>
    <w:rsid w:val="003457DB"/>
    <w:rsid w:val="00345CC5"/>
    <w:rsid w:val="0035013F"/>
    <w:rsid w:val="0035062A"/>
    <w:rsid w:val="00352509"/>
    <w:rsid w:val="00354932"/>
    <w:rsid w:val="003553E0"/>
    <w:rsid w:val="00355AF8"/>
    <w:rsid w:val="00356104"/>
    <w:rsid w:val="00356DB4"/>
    <w:rsid w:val="00362006"/>
    <w:rsid w:val="00373FF1"/>
    <w:rsid w:val="00387340"/>
    <w:rsid w:val="00387ACE"/>
    <w:rsid w:val="003962AD"/>
    <w:rsid w:val="003A7718"/>
    <w:rsid w:val="003C1332"/>
    <w:rsid w:val="003C5DA0"/>
    <w:rsid w:val="003D09BF"/>
    <w:rsid w:val="003D0EEE"/>
    <w:rsid w:val="003D24CD"/>
    <w:rsid w:val="003D6885"/>
    <w:rsid w:val="003E3E2E"/>
    <w:rsid w:val="003E7709"/>
    <w:rsid w:val="003E7F3C"/>
    <w:rsid w:val="003F6AD8"/>
    <w:rsid w:val="003F760E"/>
    <w:rsid w:val="00405F12"/>
    <w:rsid w:val="0040662F"/>
    <w:rsid w:val="00407B64"/>
    <w:rsid w:val="00407BD0"/>
    <w:rsid w:val="004117F6"/>
    <w:rsid w:val="00411B2A"/>
    <w:rsid w:val="004133C6"/>
    <w:rsid w:val="0041790A"/>
    <w:rsid w:val="004250C2"/>
    <w:rsid w:val="004254C7"/>
    <w:rsid w:val="00425FD1"/>
    <w:rsid w:val="004323A1"/>
    <w:rsid w:val="004351CB"/>
    <w:rsid w:val="00436390"/>
    <w:rsid w:val="00436DB2"/>
    <w:rsid w:val="0044463B"/>
    <w:rsid w:val="00445BEB"/>
    <w:rsid w:val="0044720E"/>
    <w:rsid w:val="004473B3"/>
    <w:rsid w:val="00453EBF"/>
    <w:rsid w:val="00454E2A"/>
    <w:rsid w:val="00455243"/>
    <w:rsid w:val="00455C6A"/>
    <w:rsid w:val="00455EC3"/>
    <w:rsid w:val="0046030E"/>
    <w:rsid w:val="00461448"/>
    <w:rsid w:val="004639B7"/>
    <w:rsid w:val="00463AC1"/>
    <w:rsid w:val="00465919"/>
    <w:rsid w:val="0046740D"/>
    <w:rsid w:val="00472D37"/>
    <w:rsid w:val="0047470C"/>
    <w:rsid w:val="00474DC4"/>
    <w:rsid w:val="00477296"/>
    <w:rsid w:val="004838A8"/>
    <w:rsid w:val="004912A5"/>
    <w:rsid w:val="004942B6"/>
    <w:rsid w:val="00496B58"/>
    <w:rsid w:val="004A2393"/>
    <w:rsid w:val="004A77D3"/>
    <w:rsid w:val="004B5E4B"/>
    <w:rsid w:val="004B796A"/>
    <w:rsid w:val="004C20D5"/>
    <w:rsid w:val="004C52E0"/>
    <w:rsid w:val="004C6FDC"/>
    <w:rsid w:val="004D0353"/>
    <w:rsid w:val="004D6C19"/>
    <w:rsid w:val="004E1D36"/>
    <w:rsid w:val="004E5772"/>
    <w:rsid w:val="004F7CA9"/>
    <w:rsid w:val="00501341"/>
    <w:rsid w:val="00507C32"/>
    <w:rsid w:val="00510CFA"/>
    <w:rsid w:val="00512ED2"/>
    <w:rsid w:val="00513018"/>
    <w:rsid w:val="0051326C"/>
    <w:rsid w:val="00514329"/>
    <w:rsid w:val="005161D8"/>
    <w:rsid w:val="00516C58"/>
    <w:rsid w:val="005222BF"/>
    <w:rsid w:val="005222C3"/>
    <w:rsid w:val="00525660"/>
    <w:rsid w:val="00530A43"/>
    <w:rsid w:val="00534621"/>
    <w:rsid w:val="00545664"/>
    <w:rsid w:val="0054654A"/>
    <w:rsid w:val="00557E53"/>
    <w:rsid w:val="00560F70"/>
    <w:rsid w:val="0056167B"/>
    <w:rsid w:val="00561CCB"/>
    <w:rsid w:val="00562696"/>
    <w:rsid w:val="00563C0C"/>
    <w:rsid w:val="00573743"/>
    <w:rsid w:val="00580157"/>
    <w:rsid w:val="00587945"/>
    <w:rsid w:val="005A613F"/>
    <w:rsid w:val="005B3A0C"/>
    <w:rsid w:val="005C4843"/>
    <w:rsid w:val="005D33B7"/>
    <w:rsid w:val="005D4A99"/>
    <w:rsid w:val="005E2F08"/>
    <w:rsid w:val="005F2557"/>
    <w:rsid w:val="005F2FD5"/>
    <w:rsid w:val="006009DD"/>
    <w:rsid w:val="00607373"/>
    <w:rsid w:val="00610F8C"/>
    <w:rsid w:val="00612EB2"/>
    <w:rsid w:val="00622423"/>
    <w:rsid w:val="00630EE3"/>
    <w:rsid w:val="00637D68"/>
    <w:rsid w:val="006433B1"/>
    <w:rsid w:val="0064421C"/>
    <w:rsid w:val="0064780A"/>
    <w:rsid w:val="0064784B"/>
    <w:rsid w:val="0065020E"/>
    <w:rsid w:val="00660500"/>
    <w:rsid w:val="00660BFC"/>
    <w:rsid w:val="00664275"/>
    <w:rsid w:val="00665068"/>
    <w:rsid w:val="006651AC"/>
    <w:rsid w:val="006739CE"/>
    <w:rsid w:val="00685A35"/>
    <w:rsid w:val="00686769"/>
    <w:rsid w:val="00687635"/>
    <w:rsid w:val="00687C80"/>
    <w:rsid w:val="006917AB"/>
    <w:rsid w:val="00696C37"/>
    <w:rsid w:val="006A0566"/>
    <w:rsid w:val="006A12A1"/>
    <w:rsid w:val="006A3978"/>
    <w:rsid w:val="006A5ECA"/>
    <w:rsid w:val="006A70B0"/>
    <w:rsid w:val="006A7DB9"/>
    <w:rsid w:val="006B78AE"/>
    <w:rsid w:val="006C3416"/>
    <w:rsid w:val="006C5019"/>
    <w:rsid w:val="006C76BC"/>
    <w:rsid w:val="006C7C03"/>
    <w:rsid w:val="006D1754"/>
    <w:rsid w:val="006D2299"/>
    <w:rsid w:val="006D4960"/>
    <w:rsid w:val="006E5921"/>
    <w:rsid w:val="006F3649"/>
    <w:rsid w:val="006F3FCD"/>
    <w:rsid w:val="006F472A"/>
    <w:rsid w:val="006F71C0"/>
    <w:rsid w:val="006F7339"/>
    <w:rsid w:val="0070219B"/>
    <w:rsid w:val="00703D2A"/>
    <w:rsid w:val="00705100"/>
    <w:rsid w:val="007056EA"/>
    <w:rsid w:val="00715384"/>
    <w:rsid w:val="0071721E"/>
    <w:rsid w:val="00717FB1"/>
    <w:rsid w:val="007214A9"/>
    <w:rsid w:val="007235E1"/>
    <w:rsid w:val="00731A39"/>
    <w:rsid w:val="0073491F"/>
    <w:rsid w:val="00735CE8"/>
    <w:rsid w:val="007421A3"/>
    <w:rsid w:val="007427BE"/>
    <w:rsid w:val="00744D5F"/>
    <w:rsid w:val="00745D9B"/>
    <w:rsid w:val="0075153A"/>
    <w:rsid w:val="00751AAE"/>
    <w:rsid w:val="007551F8"/>
    <w:rsid w:val="00757D8A"/>
    <w:rsid w:val="007613A9"/>
    <w:rsid w:val="00764A7D"/>
    <w:rsid w:val="007843B2"/>
    <w:rsid w:val="007861CD"/>
    <w:rsid w:val="00787323"/>
    <w:rsid w:val="007911FF"/>
    <w:rsid w:val="00795D23"/>
    <w:rsid w:val="00797F5C"/>
    <w:rsid w:val="007A05BD"/>
    <w:rsid w:val="007A4A66"/>
    <w:rsid w:val="007A561A"/>
    <w:rsid w:val="007A6E18"/>
    <w:rsid w:val="007B4E44"/>
    <w:rsid w:val="007C58ED"/>
    <w:rsid w:val="007C6A82"/>
    <w:rsid w:val="007C79A6"/>
    <w:rsid w:val="007D7342"/>
    <w:rsid w:val="007E325D"/>
    <w:rsid w:val="007E6068"/>
    <w:rsid w:val="007E7DAD"/>
    <w:rsid w:val="007F1459"/>
    <w:rsid w:val="007F2AD1"/>
    <w:rsid w:val="007F34B7"/>
    <w:rsid w:val="008155AC"/>
    <w:rsid w:val="00815812"/>
    <w:rsid w:val="008200D6"/>
    <w:rsid w:val="00832252"/>
    <w:rsid w:val="008342EF"/>
    <w:rsid w:val="0083467D"/>
    <w:rsid w:val="0084273C"/>
    <w:rsid w:val="008455FF"/>
    <w:rsid w:val="00845F44"/>
    <w:rsid w:val="00861338"/>
    <w:rsid w:val="00862314"/>
    <w:rsid w:val="0086688B"/>
    <w:rsid w:val="00867C42"/>
    <w:rsid w:val="00867EFA"/>
    <w:rsid w:val="00873C1D"/>
    <w:rsid w:val="008947AA"/>
    <w:rsid w:val="00894D29"/>
    <w:rsid w:val="00897ED6"/>
    <w:rsid w:val="008A5974"/>
    <w:rsid w:val="008B511F"/>
    <w:rsid w:val="008B66DF"/>
    <w:rsid w:val="008B68D4"/>
    <w:rsid w:val="008C1234"/>
    <w:rsid w:val="008C336B"/>
    <w:rsid w:val="008C3640"/>
    <w:rsid w:val="008C4FC0"/>
    <w:rsid w:val="008C61F7"/>
    <w:rsid w:val="008C6795"/>
    <w:rsid w:val="008D0C63"/>
    <w:rsid w:val="008D7A2F"/>
    <w:rsid w:val="008E03DB"/>
    <w:rsid w:val="008E25AC"/>
    <w:rsid w:val="008E31AD"/>
    <w:rsid w:val="008F468E"/>
    <w:rsid w:val="00902297"/>
    <w:rsid w:val="00907639"/>
    <w:rsid w:val="009109DE"/>
    <w:rsid w:val="00912E15"/>
    <w:rsid w:val="00913D9A"/>
    <w:rsid w:val="00915EC1"/>
    <w:rsid w:val="00922196"/>
    <w:rsid w:val="00922407"/>
    <w:rsid w:val="00922E1F"/>
    <w:rsid w:val="00923504"/>
    <w:rsid w:val="009307E0"/>
    <w:rsid w:val="009312F6"/>
    <w:rsid w:val="00933919"/>
    <w:rsid w:val="00935F50"/>
    <w:rsid w:val="00936037"/>
    <w:rsid w:val="009377AB"/>
    <w:rsid w:val="0094712D"/>
    <w:rsid w:val="00950655"/>
    <w:rsid w:val="00952C97"/>
    <w:rsid w:val="009543B9"/>
    <w:rsid w:val="009562C0"/>
    <w:rsid w:val="00956852"/>
    <w:rsid w:val="00960BF7"/>
    <w:rsid w:val="009612CF"/>
    <w:rsid w:val="009654D0"/>
    <w:rsid w:val="00965A01"/>
    <w:rsid w:val="009726F0"/>
    <w:rsid w:val="00977313"/>
    <w:rsid w:val="00981C18"/>
    <w:rsid w:val="00981E51"/>
    <w:rsid w:val="00987F9F"/>
    <w:rsid w:val="009946E6"/>
    <w:rsid w:val="0099586B"/>
    <w:rsid w:val="0099648F"/>
    <w:rsid w:val="009968B9"/>
    <w:rsid w:val="009979DD"/>
    <w:rsid w:val="00997C95"/>
    <w:rsid w:val="009A22FD"/>
    <w:rsid w:val="009B38D6"/>
    <w:rsid w:val="009B41F0"/>
    <w:rsid w:val="009C158D"/>
    <w:rsid w:val="009C177D"/>
    <w:rsid w:val="009C21EA"/>
    <w:rsid w:val="009C2581"/>
    <w:rsid w:val="009D51E7"/>
    <w:rsid w:val="009D745F"/>
    <w:rsid w:val="009E054E"/>
    <w:rsid w:val="009E2C0A"/>
    <w:rsid w:val="009E3BF0"/>
    <w:rsid w:val="009E4E90"/>
    <w:rsid w:val="009E5776"/>
    <w:rsid w:val="009F0910"/>
    <w:rsid w:val="009F211D"/>
    <w:rsid w:val="00A03675"/>
    <w:rsid w:val="00A04723"/>
    <w:rsid w:val="00A055EC"/>
    <w:rsid w:val="00A11D48"/>
    <w:rsid w:val="00A138D0"/>
    <w:rsid w:val="00A21DB8"/>
    <w:rsid w:val="00A24695"/>
    <w:rsid w:val="00A319F0"/>
    <w:rsid w:val="00A33FCE"/>
    <w:rsid w:val="00A35F53"/>
    <w:rsid w:val="00A435FB"/>
    <w:rsid w:val="00A461F1"/>
    <w:rsid w:val="00A46667"/>
    <w:rsid w:val="00A5101D"/>
    <w:rsid w:val="00A5158D"/>
    <w:rsid w:val="00A55E94"/>
    <w:rsid w:val="00A56FB7"/>
    <w:rsid w:val="00A57747"/>
    <w:rsid w:val="00A7244F"/>
    <w:rsid w:val="00A767E4"/>
    <w:rsid w:val="00A76BDB"/>
    <w:rsid w:val="00A771FC"/>
    <w:rsid w:val="00A776EF"/>
    <w:rsid w:val="00A80ACB"/>
    <w:rsid w:val="00A81170"/>
    <w:rsid w:val="00A81887"/>
    <w:rsid w:val="00A8264F"/>
    <w:rsid w:val="00A845E7"/>
    <w:rsid w:val="00A90AEE"/>
    <w:rsid w:val="00A96C2A"/>
    <w:rsid w:val="00AA1D8D"/>
    <w:rsid w:val="00AA5E6E"/>
    <w:rsid w:val="00AB1DCD"/>
    <w:rsid w:val="00AB6F82"/>
    <w:rsid w:val="00AC3981"/>
    <w:rsid w:val="00AC3E18"/>
    <w:rsid w:val="00AC53D2"/>
    <w:rsid w:val="00AC7B55"/>
    <w:rsid w:val="00AD4F37"/>
    <w:rsid w:val="00AE05F7"/>
    <w:rsid w:val="00AE2FE9"/>
    <w:rsid w:val="00AE54B4"/>
    <w:rsid w:val="00AF4522"/>
    <w:rsid w:val="00B056C5"/>
    <w:rsid w:val="00B065DD"/>
    <w:rsid w:val="00B07194"/>
    <w:rsid w:val="00B1112A"/>
    <w:rsid w:val="00B36F33"/>
    <w:rsid w:val="00B40302"/>
    <w:rsid w:val="00B40998"/>
    <w:rsid w:val="00B47730"/>
    <w:rsid w:val="00B55C32"/>
    <w:rsid w:val="00B57D01"/>
    <w:rsid w:val="00B63033"/>
    <w:rsid w:val="00B665EA"/>
    <w:rsid w:val="00B77F03"/>
    <w:rsid w:val="00B84C41"/>
    <w:rsid w:val="00B94A98"/>
    <w:rsid w:val="00B96823"/>
    <w:rsid w:val="00B97119"/>
    <w:rsid w:val="00BA16D6"/>
    <w:rsid w:val="00BB5924"/>
    <w:rsid w:val="00BB741F"/>
    <w:rsid w:val="00BC06D5"/>
    <w:rsid w:val="00BC50F9"/>
    <w:rsid w:val="00BD0134"/>
    <w:rsid w:val="00BD6C4C"/>
    <w:rsid w:val="00BE273A"/>
    <w:rsid w:val="00BE5856"/>
    <w:rsid w:val="00BE6B71"/>
    <w:rsid w:val="00BF1192"/>
    <w:rsid w:val="00BF15BF"/>
    <w:rsid w:val="00BF5ACB"/>
    <w:rsid w:val="00BF76AE"/>
    <w:rsid w:val="00C00983"/>
    <w:rsid w:val="00C10F4F"/>
    <w:rsid w:val="00C15EF2"/>
    <w:rsid w:val="00C16C4A"/>
    <w:rsid w:val="00C21350"/>
    <w:rsid w:val="00C24304"/>
    <w:rsid w:val="00C255E7"/>
    <w:rsid w:val="00C300E4"/>
    <w:rsid w:val="00C364DE"/>
    <w:rsid w:val="00C36D33"/>
    <w:rsid w:val="00C44B9B"/>
    <w:rsid w:val="00C45A91"/>
    <w:rsid w:val="00C51B41"/>
    <w:rsid w:val="00C53D73"/>
    <w:rsid w:val="00C56822"/>
    <w:rsid w:val="00C62077"/>
    <w:rsid w:val="00C6406B"/>
    <w:rsid w:val="00C67811"/>
    <w:rsid w:val="00C75443"/>
    <w:rsid w:val="00C754F0"/>
    <w:rsid w:val="00C761E1"/>
    <w:rsid w:val="00C840EB"/>
    <w:rsid w:val="00C86388"/>
    <w:rsid w:val="00C866E3"/>
    <w:rsid w:val="00C86727"/>
    <w:rsid w:val="00C91651"/>
    <w:rsid w:val="00C92927"/>
    <w:rsid w:val="00C9383F"/>
    <w:rsid w:val="00C94349"/>
    <w:rsid w:val="00C96428"/>
    <w:rsid w:val="00CA394F"/>
    <w:rsid w:val="00CA58F6"/>
    <w:rsid w:val="00CA6432"/>
    <w:rsid w:val="00CB0664"/>
    <w:rsid w:val="00CB0A26"/>
    <w:rsid w:val="00CB1E09"/>
    <w:rsid w:val="00CB7364"/>
    <w:rsid w:val="00CC1A01"/>
    <w:rsid w:val="00CC28E2"/>
    <w:rsid w:val="00CC2D2E"/>
    <w:rsid w:val="00CC30CE"/>
    <w:rsid w:val="00CD20AF"/>
    <w:rsid w:val="00CE1743"/>
    <w:rsid w:val="00CE28BF"/>
    <w:rsid w:val="00CE29B6"/>
    <w:rsid w:val="00CE390C"/>
    <w:rsid w:val="00CE4E7F"/>
    <w:rsid w:val="00CF4A24"/>
    <w:rsid w:val="00CF67A0"/>
    <w:rsid w:val="00CF7890"/>
    <w:rsid w:val="00D00A80"/>
    <w:rsid w:val="00D02655"/>
    <w:rsid w:val="00D038A6"/>
    <w:rsid w:val="00D1078F"/>
    <w:rsid w:val="00D11B14"/>
    <w:rsid w:val="00D14D6F"/>
    <w:rsid w:val="00D23B2E"/>
    <w:rsid w:val="00D260CA"/>
    <w:rsid w:val="00D36157"/>
    <w:rsid w:val="00D43101"/>
    <w:rsid w:val="00D5265D"/>
    <w:rsid w:val="00D55677"/>
    <w:rsid w:val="00D5643B"/>
    <w:rsid w:val="00D6089D"/>
    <w:rsid w:val="00D721CD"/>
    <w:rsid w:val="00D7299A"/>
    <w:rsid w:val="00D761D5"/>
    <w:rsid w:val="00D823F2"/>
    <w:rsid w:val="00D8422D"/>
    <w:rsid w:val="00D842C0"/>
    <w:rsid w:val="00D84EC2"/>
    <w:rsid w:val="00D850CF"/>
    <w:rsid w:val="00D9041C"/>
    <w:rsid w:val="00D941C5"/>
    <w:rsid w:val="00DB5A0B"/>
    <w:rsid w:val="00DB76F1"/>
    <w:rsid w:val="00DC0E2C"/>
    <w:rsid w:val="00DC4FA8"/>
    <w:rsid w:val="00DD7703"/>
    <w:rsid w:val="00DE2266"/>
    <w:rsid w:val="00DF0D73"/>
    <w:rsid w:val="00DF4170"/>
    <w:rsid w:val="00DF4D03"/>
    <w:rsid w:val="00E0229A"/>
    <w:rsid w:val="00E04AD0"/>
    <w:rsid w:val="00E12F68"/>
    <w:rsid w:val="00E13506"/>
    <w:rsid w:val="00E15F59"/>
    <w:rsid w:val="00E2295B"/>
    <w:rsid w:val="00E235ED"/>
    <w:rsid w:val="00E24DF6"/>
    <w:rsid w:val="00E45A6C"/>
    <w:rsid w:val="00E6111F"/>
    <w:rsid w:val="00E662FE"/>
    <w:rsid w:val="00E720CF"/>
    <w:rsid w:val="00E7530C"/>
    <w:rsid w:val="00E7688C"/>
    <w:rsid w:val="00E8318A"/>
    <w:rsid w:val="00E842C6"/>
    <w:rsid w:val="00E94DC8"/>
    <w:rsid w:val="00E969F1"/>
    <w:rsid w:val="00E96FF3"/>
    <w:rsid w:val="00EA2F2B"/>
    <w:rsid w:val="00EA70C2"/>
    <w:rsid w:val="00EA7850"/>
    <w:rsid w:val="00EB12D1"/>
    <w:rsid w:val="00EB1552"/>
    <w:rsid w:val="00EB1BF1"/>
    <w:rsid w:val="00EB3906"/>
    <w:rsid w:val="00EC016D"/>
    <w:rsid w:val="00EC188A"/>
    <w:rsid w:val="00EC2C4F"/>
    <w:rsid w:val="00EC39A0"/>
    <w:rsid w:val="00EC6929"/>
    <w:rsid w:val="00ED51B6"/>
    <w:rsid w:val="00EE2718"/>
    <w:rsid w:val="00EE60F2"/>
    <w:rsid w:val="00EE6589"/>
    <w:rsid w:val="00EF5422"/>
    <w:rsid w:val="00EF72AC"/>
    <w:rsid w:val="00F03865"/>
    <w:rsid w:val="00F04C9C"/>
    <w:rsid w:val="00F04D65"/>
    <w:rsid w:val="00F15FB4"/>
    <w:rsid w:val="00F16012"/>
    <w:rsid w:val="00F1658B"/>
    <w:rsid w:val="00F168F2"/>
    <w:rsid w:val="00F200AD"/>
    <w:rsid w:val="00F202D6"/>
    <w:rsid w:val="00F40C50"/>
    <w:rsid w:val="00F429CF"/>
    <w:rsid w:val="00F509CA"/>
    <w:rsid w:val="00F55041"/>
    <w:rsid w:val="00F60C50"/>
    <w:rsid w:val="00F60D94"/>
    <w:rsid w:val="00F6497D"/>
    <w:rsid w:val="00F64A20"/>
    <w:rsid w:val="00F71A65"/>
    <w:rsid w:val="00F90ADF"/>
    <w:rsid w:val="00F92C12"/>
    <w:rsid w:val="00F958F8"/>
    <w:rsid w:val="00FA070B"/>
    <w:rsid w:val="00FA6EA2"/>
    <w:rsid w:val="00FB117F"/>
    <w:rsid w:val="00FB699F"/>
    <w:rsid w:val="00FC0D1E"/>
    <w:rsid w:val="00FC3495"/>
    <w:rsid w:val="00FC693F"/>
    <w:rsid w:val="00FC6DE7"/>
    <w:rsid w:val="00FC7378"/>
    <w:rsid w:val="00FD0995"/>
    <w:rsid w:val="00FD1F0F"/>
    <w:rsid w:val="00FE718B"/>
    <w:rsid w:val="00FF320E"/>
    <w:rsid w:val="00FF77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DF512B"/>
  <w14:defaultImageDpi w14:val="330"/>
  <w15:docId w15:val="{12702857-91FF-4C0F-AB3E-99A50C4D6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960BF7"/>
    <w:pPr>
      <w:keepNext/>
      <w:keepLines/>
      <w:spacing w:before="480" w:after="0" w:line="480" w:lineRule="auto"/>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815812"/>
    <w:pPr>
      <w:keepNext/>
      <w:keepLines/>
      <w:spacing w:before="200" w:after="0" w:line="480" w:lineRule="auto"/>
      <w:jc w:val="center"/>
      <w:outlineLvl w:val="1"/>
    </w:pPr>
    <w:rPr>
      <w:rFonts w:eastAsiaTheme="majorEastAsia" w:cstheme="majorBidi"/>
      <w:b/>
      <w:bCs/>
      <w:color w:val="auto"/>
      <w:szCs w:val="24"/>
    </w:rPr>
  </w:style>
  <w:style w:type="paragraph" w:styleId="Heading3">
    <w:name w:val="heading 3"/>
    <w:basedOn w:val="Normal"/>
    <w:next w:val="Normal"/>
    <w:link w:val="Heading3Char"/>
    <w:autoRedefine/>
    <w:uiPriority w:val="9"/>
    <w:unhideWhenUsed/>
    <w:qFormat/>
    <w:rsid w:val="00612EB2"/>
    <w:pPr>
      <w:keepNext/>
      <w:keepLines/>
      <w:spacing w:before="200" w:after="0" w:line="480" w:lineRule="auto"/>
      <w:jc w:val="both"/>
      <w:outlineLvl w:val="2"/>
    </w:pPr>
    <w:rPr>
      <w:rFonts w:eastAsiaTheme="majorEastAsia" w:cstheme="majorBidi"/>
      <w:b/>
      <w:bCs/>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60BF7"/>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815812"/>
    <w:rPr>
      <w:rFonts w:ascii="Times New Roman" w:eastAsiaTheme="majorEastAsia" w:hAnsi="Times New Roman" w:cstheme="majorBidi"/>
      <w:b/>
      <w:bCs/>
      <w:sz w:val="24"/>
      <w:szCs w:val="24"/>
    </w:rPr>
  </w:style>
  <w:style w:type="character" w:customStyle="1" w:styleId="Heading3Char">
    <w:name w:val="Heading 3 Char"/>
    <w:basedOn w:val="DefaultParagraphFont"/>
    <w:link w:val="Heading3"/>
    <w:uiPriority w:val="9"/>
    <w:rsid w:val="00612EB2"/>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7718"/>
    <w:rPr>
      <w:rFonts w:cs="Times New Roman"/>
      <w:szCs w:val="24"/>
    </w:rPr>
  </w:style>
  <w:style w:type="character" w:styleId="Hyperlink">
    <w:name w:val="Hyperlink"/>
    <w:basedOn w:val="DefaultParagraphFont"/>
    <w:uiPriority w:val="99"/>
    <w:unhideWhenUsed/>
    <w:rsid w:val="00094CDD"/>
    <w:rPr>
      <w:color w:val="0000FF" w:themeColor="hyperlink"/>
      <w:u w:val="single"/>
    </w:rPr>
  </w:style>
  <w:style w:type="character" w:styleId="UnresolvedMention">
    <w:name w:val="Unresolved Mention"/>
    <w:basedOn w:val="DefaultParagraphFont"/>
    <w:uiPriority w:val="99"/>
    <w:semiHidden/>
    <w:unhideWhenUsed/>
    <w:rsid w:val="00094CDD"/>
    <w:rPr>
      <w:color w:val="605E5C"/>
      <w:shd w:val="clear" w:color="auto" w:fill="E1DFDD"/>
    </w:rPr>
  </w:style>
  <w:style w:type="paragraph" w:styleId="EndnoteText">
    <w:name w:val="endnote text"/>
    <w:basedOn w:val="Normal"/>
    <w:link w:val="EndnoteTextChar"/>
    <w:uiPriority w:val="99"/>
    <w:semiHidden/>
    <w:unhideWhenUsed/>
    <w:rsid w:val="000234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23444"/>
    <w:rPr>
      <w:rFonts w:ascii="Times New Roman" w:hAnsi="Times New Roman"/>
      <w:color w:val="000000"/>
      <w:sz w:val="20"/>
      <w:szCs w:val="20"/>
    </w:rPr>
  </w:style>
  <w:style w:type="character" w:styleId="EndnoteReference">
    <w:name w:val="endnote reference"/>
    <w:basedOn w:val="DefaultParagraphFont"/>
    <w:uiPriority w:val="99"/>
    <w:semiHidden/>
    <w:unhideWhenUsed/>
    <w:rsid w:val="00023444"/>
    <w:rPr>
      <w:vertAlign w:val="superscript"/>
    </w:rPr>
  </w:style>
  <w:style w:type="character" w:styleId="PlaceholderText">
    <w:name w:val="Placeholder Text"/>
    <w:basedOn w:val="DefaultParagraphFont"/>
    <w:uiPriority w:val="99"/>
    <w:semiHidden/>
    <w:rsid w:val="009946E6"/>
    <w:rPr>
      <w:color w:val="666666"/>
    </w:rPr>
  </w:style>
  <w:style w:type="paragraph" w:styleId="TOC1">
    <w:name w:val="toc 1"/>
    <w:basedOn w:val="Normal"/>
    <w:next w:val="Normal"/>
    <w:autoRedefine/>
    <w:uiPriority w:val="39"/>
    <w:unhideWhenUsed/>
    <w:rsid w:val="00253804"/>
    <w:pPr>
      <w:spacing w:after="100"/>
    </w:pPr>
  </w:style>
  <w:style w:type="paragraph" w:styleId="TOC2">
    <w:name w:val="toc 2"/>
    <w:basedOn w:val="Normal"/>
    <w:next w:val="Normal"/>
    <w:autoRedefine/>
    <w:uiPriority w:val="39"/>
    <w:unhideWhenUsed/>
    <w:rsid w:val="006C76BC"/>
    <w:pPr>
      <w:tabs>
        <w:tab w:val="right" w:leader="dot" w:pos="8545"/>
      </w:tabs>
      <w:spacing w:after="100"/>
      <w:ind w:left="240"/>
    </w:pPr>
    <w:rPr>
      <w:b/>
      <w:bCs/>
      <w:noProof/>
    </w:rPr>
  </w:style>
  <w:style w:type="paragraph" w:styleId="TOC3">
    <w:name w:val="toc 3"/>
    <w:basedOn w:val="Normal"/>
    <w:next w:val="Normal"/>
    <w:autoRedefine/>
    <w:uiPriority w:val="39"/>
    <w:unhideWhenUsed/>
    <w:rsid w:val="00253804"/>
    <w:pPr>
      <w:spacing w:after="100"/>
      <w:ind w:left="480"/>
    </w:pPr>
  </w:style>
  <w:style w:type="paragraph" w:customStyle="1" w:styleId="GambarAutomatis">
    <w:name w:val="Gambar Automatis"/>
    <w:basedOn w:val="Caption"/>
    <w:link w:val="GambarAutomatisChar"/>
    <w:qFormat/>
    <w:rsid w:val="00465919"/>
    <w:pPr>
      <w:jc w:val="center"/>
    </w:pPr>
    <w:rPr>
      <w:color w:val="000000" w:themeColor="text1"/>
      <w:sz w:val="24"/>
    </w:rPr>
  </w:style>
  <w:style w:type="character" w:customStyle="1" w:styleId="CaptionChar">
    <w:name w:val="Caption Char"/>
    <w:basedOn w:val="DefaultParagraphFont"/>
    <w:link w:val="Caption"/>
    <w:uiPriority w:val="35"/>
    <w:rsid w:val="000E225C"/>
    <w:rPr>
      <w:rFonts w:ascii="Times New Roman" w:hAnsi="Times New Roman"/>
      <w:b/>
      <w:bCs/>
      <w:color w:val="4F81BD" w:themeColor="accent1"/>
      <w:sz w:val="18"/>
      <w:szCs w:val="18"/>
    </w:rPr>
  </w:style>
  <w:style w:type="character" w:customStyle="1" w:styleId="GambarAutomatisChar">
    <w:name w:val="Gambar Automatis Char"/>
    <w:basedOn w:val="CaptionChar"/>
    <w:link w:val="GambarAutomatis"/>
    <w:rsid w:val="00465919"/>
    <w:rPr>
      <w:rFonts w:ascii="Times New Roman" w:hAnsi="Times New Roman"/>
      <w:b/>
      <w:bCs/>
      <w:color w:val="000000" w:themeColor="text1"/>
      <w:sz w:val="24"/>
      <w:szCs w:val="18"/>
    </w:rPr>
  </w:style>
  <w:style w:type="paragraph" w:customStyle="1" w:styleId="GambarIVAutomatis">
    <w:name w:val="Gambar IV Automatis"/>
    <w:basedOn w:val="Caption"/>
    <w:link w:val="GambarIVAutomatisChar"/>
    <w:autoRedefine/>
    <w:rsid w:val="00A55E94"/>
    <w:pPr>
      <w:jc w:val="center"/>
    </w:pPr>
    <w:rPr>
      <w:color w:val="000000" w:themeColor="text1"/>
      <w:sz w:val="24"/>
    </w:rPr>
  </w:style>
  <w:style w:type="character" w:customStyle="1" w:styleId="GambarIVAutomatisChar">
    <w:name w:val="Gambar IV Automatis Char"/>
    <w:basedOn w:val="CaptionChar"/>
    <w:link w:val="GambarIVAutomatis"/>
    <w:rsid w:val="00A55E94"/>
    <w:rPr>
      <w:rFonts w:ascii="Times New Roman" w:hAnsi="Times New Roman"/>
      <w:b/>
      <w:bCs/>
      <w:color w:val="000000" w:themeColor="text1"/>
      <w:sz w:val="24"/>
      <w:szCs w:val="18"/>
    </w:rPr>
  </w:style>
  <w:style w:type="paragraph" w:styleId="TableofFigures">
    <w:name w:val="table of figures"/>
    <w:basedOn w:val="Normal"/>
    <w:next w:val="Normal"/>
    <w:uiPriority w:val="99"/>
    <w:unhideWhenUsed/>
    <w:rsid w:val="00981C18"/>
    <w:pPr>
      <w:spacing w:after="0"/>
    </w:pPr>
  </w:style>
  <w:style w:type="paragraph" w:customStyle="1" w:styleId="Default">
    <w:name w:val="Default"/>
    <w:rsid w:val="0051326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71721E"/>
    <w:pPr>
      <w:widowControl w:val="0"/>
      <w:autoSpaceDE w:val="0"/>
      <w:autoSpaceDN w:val="0"/>
      <w:spacing w:after="0" w:line="240" w:lineRule="auto"/>
    </w:pPr>
    <w:rPr>
      <w:rFonts w:eastAsia="Times New Roman" w:cs="Times New Roman"/>
      <w:color w:val="auto"/>
      <w:sz w:val="22"/>
    </w:rPr>
  </w:style>
  <w:style w:type="paragraph" w:customStyle="1" w:styleId="Lampiran">
    <w:name w:val="Lampiran"/>
    <w:basedOn w:val="Normal"/>
    <w:next w:val="Normal"/>
    <w:link w:val="LampiranChar"/>
    <w:qFormat/>
    <w:rsid w:val="00C761E1"/>
    <w:pPr>
      <w:spacing w:line="240" w:lineRule="auto"/>
      <w:jc w:val="both"/>
    </w:pPr>
    <w:rPr>
      <w:rFonts w:cs="Times New Roman"/>
      <w:b/>
      <w:noProof/>
    </w:rPr>
  </w:style>
  <w:style w:type="character" w:customStyle="1" w:styleId="LampiranChar">
    <w:name w:val="Lampiran Char"/>
    <w:basedOn w:val="DefaultParagraphFont"/>
    <w:link w:val="Lampiran"/>
    <w:rsid w:val="00C761E1"/>
    <w:rPr>
      <w:rFonts w:ascii="Times New Roman" w:hAnsi="Times New Roman" w:cs="Times New Roman"/>
      <w:b/>
      <w:noProof/>
      <w:color w:val="000000"/>
      <w:sz w:val="24"/>
    </w:rPr>
  </w:style>
  <w:style w:type="character" w:styleId="CommentReference">
    <w:name w:val="annotation reference"/>
    <w:basedOn w:val="DefaultParagraphFont"/>
    <w:uiPriority w:val="99"/>
    <w:semiHidden/>
    <w:unhideWhenUsed/>
    <w:rsid w:val="003962AD"/>
    <w:rPr>
      <w:sz w:val="16"/>
      <w:szCs w:val="16"/>
    </w:rPr>
  </w:style>
  <w:style w:type="paragraph" w:styleId="CommentText">
    <w:name w:val="annotation text"/>
    <w:basedOn w:val="Normal"/>
    <w:link w:val="CommentTextChar"/>
    <w:uiPriority w:val="99"/>
    <w:semiHidden/>
    <w:unhideWhenUsed/>
    <w:rsid w:val="003962AD"/>
    <w:pPr>
      <w:spacing w:line="240" w:lineRule="auto"/>
    </w:pPr>
    <w:rPr>
      <w:sz w:val="20"/>
      <w:szCs w:val="20"/>
    </w:rPr>
  </w:style>
  <w:style w:type="character" w:customStyle="1" w:styleId="CommentTextChar">
    <w:name w:val="Comment Text Char"/>
    <w:basedOn w:val="DefaultParagraphFont"/>
    <w:link w:val="CommentText"/>
    <w:uiPriority w:val="99"/>
    <w:semiHidden/>
    <w:rsid w:val="003962AD"/>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962AD"/>
    <w:rPr>
      <w:b/>
      <w:bCs/>
    </w:rPr>
  </w:style>
  <w:style w:type="character" w:customStyle="1" w:styleId="CommentSubjectChar">
    <w:name w:val="Comment Subject Char"/>
    <w:basedOn w:val="CommentTextChar"/>
    <w:link w:val="CommentSubject"/>
    <w:uiPriority w:val="99"/>
    <w:semiHidden/>
    <w:rsid w:val="003962AD"/>
    <w:rPr>
      <w:rFonts w:ascii="Times New Roman" w:hAnsi="Times New Roman"/>
      <w:b/>
      <w:bCs/>
      <w:color w:val="000000"/>
      <w:sz w:val="20"/>
      <w:szCs w:val="20"/>
    </w:rPr>
  </w:style>
  <w:style w:type="table" w:customStyle="1" w:styleId="TableGrid0">
    <w:name w:val="TableGrid"/>
    <w:rsid w:val="003962AD"/>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customStyle="1" w:styleId="Heading10">
    <w:name w:val="Heading. 1"/>
    <w:basedOn w:val="Normal"/>
    <w:next w:val="Heading1"/>
    <w:link w:val="Heading1Char0"/>
    <w:rsid w:val="0084273C"/>
    <w:pPr>
      <w:keepNext/>
      <w:keepLines/>
      <w:framePr w:wrap="around" w:vAnchor="text" w:hAnchor="text" w:xAlign="center" w:y="1"/>
      <w:spacing w:after="40" w:line="480" w:lineRule="auto"/>
      <w:jc w:val="center"/>
    </w:pPr>
    <w:rPr>
      <w:b/>
      <w:color w:val="auto"/>
      <w:sz w:val="28"/>
    </w:rPr>
  </w:style>
  <w:style w:type="character" w:customStyle="1" w:styleId="Heading1Char0">
    <w:name w:val="Heading. 1 Char"/>
    <w:basedOn w:val="DefaultParagraphFont"/>
    <w:link w:val="Heading10"/>
    <w:rsid w:val="0084273C"/>
    <w:rPr>
      <w:rFonts w:ascii="Times New Roman" w:hAnsi="Times New Roman"/>
      <w:b/>
      <w:sz w:val="28"/>
    </w:rPr>
  </w:style>
  <w:style w:type="character" w:styleId="HTMLCode">
    <w:name w:val="HTML Code"/>
    <w:basedOn w:val="DefaultParagraphFont"/>
    <w:uiPriority w:val="99"/>
    <w:semiHidden/>
    <w:unhideWhenUsed/>
    <w:rsid w:val="002C44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625">
      <w:bodyDiv w:val="1"/>
      <w:marLeft w:val="0"/>
      <w:marRight w:val="0"/>
      <w:marTop w:val="0"/>
      <w:marBottom w:val="0"/>
      <w:divBdr>
        <w:top w:val="none" w:sz="0" w:space="0" w:color="auto"/>
        <w:left w:val="none" w:sz="0" w:space="0" w:color="auto"/>
        <w:bottom w:val="none" w:sz="0" w:space="0" w:color="auto"/>
        <w:right w:val="none" w:sz="0" w:space="0" w:color="auto"/>
      </w:divBdr>
    </w:div>
    <w:div w:id="745464">
      <w:bodyDiv w:val="1"/>
      <w:marLeft w:val="0"/>
      <w:marRight w:val="0"/>
      <w:marTop w:val="0"/>
      <w:marBottom w:val="0"/>
      <w:divBdr>
        <w:top w:val="none" w:sz="0" w:space="0" w:color="auto"/>
        <w:left w:val="none" w:sz="0" w:space="0" w:color="auto"/>
        <w:bottom w:val="none" w:sz="0" w:space="0" w:color="auto"/>
        <w:right w:val="none" w:sz="0" w:space="0" w:color="auto"/>
      </w:divBdr>
    </w:div>
    <w:div w:id="40714881">
      <w:bodyDiv w:val="1"/>
      <w:marLeft w:val="0"/>
      <w:marRight w:val="0"/>
      <w:marTop w:val="0"/>
      <w:marBottom w:val="0"/>
      <w:divBdr>
        <w:top w:val="none" w:sz="0" w:space="0" w:color="auto"/>
        <w:left w:val="none" w:sz="0" w:space="0" w:color="auto"/>
        <w:bottom w:val="none" w:sz="0" w:space="0" w:color="auto"/>
        <w:right w:val="none" w:sz="0" w:space="0" w:color="auto"/>
      </w:divBdr>
    </w:div>
    <w:div w:id="52898800">
      <w:bodyDiv w:val="1"/>
      <w:marLeft w:val="0"/>
      <w:marRight w:val="0"/>
      <w:marTop w:val="0"/>
      <w:marBottom w:val="0"/>
      <w:divBdr>
        <w:top w:val="none" w:sz="0" w:space="0" w:color="auto"/>
        <w:left w:val="none" w:sz="0" w:space="0" w:color="auto"/>
        <w:bottom w:val="none" w:sz="0" w:space="0" w:color="auto"/>
        <w:right w:val="none" w:sz="0" w:space="0" w:color="auto"/>
      </w:divBdr>
    </w:div>
    <w:div w:id="68045835">
      <w:bodyDiv w:val="1"/>
      <w:marLeft w:val="0"/>
      <w:marRight w:val="0"/>
      <w:marTop w:val="0"/>
      <w:marBottom w:val="0"/>
      <w:divBdr>
        <w:top w:val="none" w:sz="0" w:space="0" w:color="auto"/>
        <w:left w:val="none" w:sz="0" w:space="0" w:color="auto"/>
        <w:bottom w:val="none" w:sz="0" w:space="0" w:color="auto"/>
        <w:right w:val="none" w:sz="0" w:space="0" w:color="auto"/>
      </w:divBdr>
      <w:divsChild>
        <w:div w:id="1453744022">
          <w:marLeft w:val="0"/>
          <w:marRight w:val="0"/>
          <w:marTop w:val="567"/>
          <w:marBottom w:val="567"/>
          <w:divBdr>
            <w:top w:val="none" w:sz="0" w:space="0" w:color="auto"/>
            <w:left w:val="none" w:sz="0" w:space="0" w:color="auto"/>
            <w:bottom w:val="none" w:sz="0" w:space="0" w:color="auto"/>
            <w:right w:val="none" w:sz="0" w:space="0" w:color="auto"/>
          </w:divBdr>
        </w:div>
      </w:divsChild>
    </w:div>
    <w:div w:id="96024127">
      <w:bodyDiv w:val="1"/>
      <w:marLeft w:val="0"/>
      <w:marRight w:val="0"/>
      <w:marTop w:val="0"/>
      <w:marBottom w:val="0"/>
      <w:divBdr>
        <w:top w:val="none" w:sz="0" w:space="0" w:color="auto"/>
        <w:left w:val="none" w:sz="0" w:space="0" w:color="auto"/>
        <w:bottom w:val="none" w:sz="0" w:space="0" w:color="auto"/>
        <w:right w:val="none" w:sz="0" w:space="0" w:color="auto"/>
      </w:divBdr>
    </w:div>
    <w:div w:id="118958083">
      <w:bodyDiv w:val="1"/>
      <w:marLeft w:val="0"/>
      <w:marRight w:val="0"/>
      <w:marTop w:val="0"/>
      <w:marBottom w:val="0"/>
      <w:divBdr>
        <w:top w:val="none" w:sz="0" w:space="0" w:color="auto"/>
        <w:left w:val="none" w:sz="0" w:space="0" w:color="auto"/>
        <w:bottom w:val="none" w:sz="0" w:space="0" w:color="auto"/>
        <w:right w:val="none" w:sz="0" w:space="0" w:color="auto"/>
      </w:divBdr>
    </w:div>
    <w:div w:id="125048152">
      <w:bodyDiv w:val="1"/>
      <w:marLeft w:val="0"/>
      <w:marRight w:val="0"/>
      <w:marTop w:val="0"/>
      <w:marBottom w:val="0"/>
      <w:divBdr>
        <w:top w:val="none" w:sz="0" w:space="0" w:color="auto"/>
        <w:left w:val="none" w:sz="0" w:space="0" w:color="auto"/>
        <w:bottom w:val="none" w:sz="0" w:space="0" w:color="auto"/>
        <w:right w:val="none" w:sz="0" w:space="0" w:color="auto"/>
      </w:divBdr>
    </w:div>
    <w:div w:id="130054400">
      <w:bodyDiv w:val="1"/>
      <w:marLeft w:val="0"/>
      <w:marRight w:val="0"/>
      <w:marTop w:val="0"/>
      <w:marBottom w:val="0"/>
      <w:divBdr>
        <w:top w:val="none" w:sz="0" w:space="0" w:color="auto"/>
        <w:left w:val="none" w:sz="0" w:space="0" w:color="auto"/>
        <w:bottom w:val="none" w:sz="0" w:space="0" w:color="auto"/>
        <w:right w:val="none" w:sz="0" w:space="0" w:color="auto"/>
      </w:divBdr>
    </w:div>
    <w:div w:id="138770999">
      <w:bodyDiv w:val="1"/>
      <w:marLeft w:val="0"/>
      <w:marRight w:val="0"/>
      <w:marTop w:val="0"/>
      <w:marBottom w:val="0"/>
      <w:divBdr>
        <w:top w:val="none" w:sz="0" w:space="0" w:color="auto"/>
        <w:left w:val="none" w:sz="0" w:space="0" w:color="auto"/>
        <w:bottom w:val="none" w:sz="0" w:space="0" w:color="auto"/>
        <w:right w:val="none" w:sz="0" w:space="0" w:color="auto"/>
      </w:divBdr>
    </w:div>
    <w:div w:id="149444965">
      <w:bodyDiv w:val="1"/>
      <w:marLeft w:val="0"/>
      <w:marRight w:val="0"/>
      <w:marTop w:val="0"/>
      <w:marBottom w:val="0"/>
      <w:divBdr>
        <w:top w:val="none" w:sz="0" w:space="0" w:color="auto"/>
        <w:left w:val="none" w:sz="0" w:space="0" w:color="auto"/>
        <w:bottom w:val="none" w:sz="0" w:space="0" w:color="auto"/>
        <w:right w:val="none" w:sz="0" w:space="0" w:color="auto"/>
      </w:divBdr>
    </w:div>
    <w:div w:id="161822943">
      <w:bodyDiv w:val="1"/>
      <w:marLeft w:val="0"/>
      <w:marRight w:val="0"/>
      <w:marTop w:val="0"/>
      <w:marBottom w:val="0"/>
      <w:divBdr>
        <w:top w:val="none" w:sz="0" w:space="0" w:color="auto"/>
        <w:left w:val="none" w:sz="0" w:space="0" w:color="auto"/>
        <w:bottom w:val="none" w:sz="0" w:space="0" w:color="auto"/>
        <w:right w:val="none" w:sz="0" w:space="0" w:color="auto"/>
      </w:divBdr>
    </w:div>
    <w:div w:id="166330654">
      <w:bodyDiv w:val="1"/>
      <w:marLeft w:val="0"/>
      <w:marRight w:val="0"/>
      <w:marTop w:val="0"/>
      <w:marBottom w:val="0"/>
      <w:divBdr>
        <w:top w:val="none" w:sz="0" w:space="0" w:color="auto"/>
        <w:left w:val="none" w:sz="0" w:space="0" w:color="auto"/>
        <w:bottom w:val="none" w:sz="0" w:space="0" w:color="auto"/>
        <w:right w:val="none" w:sz="0" w:space="0" w:color="auto"/>
      </w:divBdr>
    </w:div>
    <w:div w:id="191918164">
      <w:bodyDiv w:val="1"/>
      <w:marLeft w:val="0"/>
      <w:marRight w:val="0"/>
      <w:marTop w:val="0"/>
      <w:marBottom w:val="0"/>
      <w:divBdr>
        <w:top w:val="none" w:sz="0" w:space="0" w:color="auto"/>
        <w:left w:val="none" w:sz="0" w:space="0" w:color="auto"/>
        <w:bottom w:val="none" w:sz="0" w:space="0" w:color="auto"/>
        <w:right w:val="none" w:sz="0" w:space="0" w:color="auto"/>
      </w:divBdr>
    </w:div>
    <w:div w:id="200673382">
      <w:bodyDiv w:val="1"/>
      <w:marLeft w:val="0"/>
      <w:marRight w:val="0"/>
      <w:marTop w:val="0"/>
      <w:marBottom w:val="0"/>
      <w:divBdr>
        <w:top w:val="none" w:sz="0" w:space="0" w:color="auto"/>
        <w:left w:val="none" w:sz="0" w:space="0" w:color="auto"/>
        <w:bottom w:val="none" w:sz="0" w:space="0" w:color="auto"/>
        <w:right w:val="none" w:sz="0" w:space="0" w:color="auto"/>
      </w:divBdr>
    </w:div>
    <w:div w:id="202402644">
      <w:bodyDiv w:val="1"/>
      <w:marLeft w:val="0"/>
      <w:marRight w:val="0"/>
      <w:marTop w:val="0"/>
      <w:marBottom w:val="0"/>
      <w:divBdr>
        <w:top w:val="none" w:sz="0" w:space="0" w:color="auto"/>
        <w:left w:val="none" w:sz="0" w:space="0" w:color="auto"/>
        <w:bottom w:val="none" w:sz="0" w:space="0" w:color="auto"/>
        <w:right w:val="none" w:sz="0" w:space="0" w:color="auto"/>
      </w:divBdr>
    </w:div>
    <w:div w:id="227962935">
      <w:bodyDiv w:val="1"/>
      <w:marLeft w:val="0"/>
      <w:marRight w:val="0"/>
      <w:marTop w:val="0"/>
      <w:marBottom w:val="0"/>
      <w:divBdr>
        <w:top w:val="none" w:sz="0" w:space="0" w:color="auto"/>
        <w:left w:val="none" w:sz="0" w:space="0" w:color="auto"/>
        <w:bottom w:val="none" w:sz="0" w:space="0" w:color="auto"/>
        <w:right w:val="none" w:sz="0" w:space="0" w:color="auto"/>
      </w:divBdr>
    </w:div>
    <w:div w:id="252053520">
      <w:bodyDiv w:val="1"/>
      <w:marLeft w:val="0"/>
      <w:marRight w:val="0"/>
      <w:marTop w:val="0"/>
      <w:marBottom w:val="0"/>
      <w:divBdr>
        <w:top w:val="none" w:sz="0" w:space="0" w:color="auto"/>
        <w:left w:val="none" w:sz="0" w:space="0" w:color="auto"/>
        <w:bottom w:val="none" w:sz="0" w:space="0" w:color="auto"/>
        <w:right w:val="none" w:sz="0" w:space="0" w:color="auto"/>
      </w:divBdr>
      <w:divsChild>
        <w:div w:id="1383285457">
          <w:marLeft w:val="0"/>
          <w:marRight w:val="0"/>
          <w:marTop w:val="0"/>
          <w:marBottom w:val="75"/>
          <w:divBdr>
            <w:top w:val="none" w:sz="0" w:space="0" w:color="auto"/>
            <w:left w:val="none" w:sz="0" w:space="0" w:color="auto"/>
            <w:bottom w:val="none" w:sz="0" w:space="0" w:color="auto"/>
            <w:right w:val="none" w:sz="0" w:space="0" w:color="auto"/>
          </w:divBdr>
        </w:div>
      </w:divsChild>
    </w:div>
    <w:div w:id="262497307">
      <w:bodyDiv w:val="1"/>
      <w:marLeft w:val="0"/>
      <w:marRight w:val="0"/>
      <w:marTop w:val="0"/>
      <w:marBottom w:val="0"/>
      <w:divBdr>
        <w:top w:val="none" w:sz="0" w:space="0" w:color="auto"/>
        <w:left w:val="none" w:sz="0" w:space="0" w:color="auto"/>
        <w:bottom w:val="none" w:sz="0" w:space="0" w:color="auto"/>
        <w:right w:val="none" w:sz="0" w:space="0" w:color="auto"/>
      </w:divBdr>
    </w:div>
    <w:div w:id="268121137">
      <w:bodyDiv w:val="1"/>
      <w:marLeft w:val="0"/>
      <w:marRight w:val="0"/>
      <w:marTop w:val="0"/>
      <w:marBottom w:val="0"/>
      <w:divBdr>
        <w:top w:val="none" w:sz="0" w:space="0" w:color="auto"/>
        <w:left w:val="none" w:sz="0" w:space="0" w:color="auto"/>
        <w:bottom w:val="none" w:sz="0" w:space="0" w:color="auto"/>
        <w:right w:val="none" w:sz="0" w:space="0" w:color="auto"/>
      </w:divBdr>
    </w:div>
    <w:div w:id="273246818">
      <w:bodyDiv w:val="1"/>
      <w:marLeft w:val="0"/>
      <w:marRight w:val="0"/>
      <w:marTop w:val="0"/>
      <w:marBottom w:val="0"/>
      <w:divBdr>
        <w:top w:val="none" w:sz="0" w:space="0" w:color="auto"/>
        <w:left w:val="none" w:sz="0" w:space="0" w:color="auto"/>
        <w:bottom w:val="none" w:sz="0" w:space="0" w:color="auto"/>
        <w:right w:val="none" w:sz="0" w:space="0" w:color="auto"/>
      </w:divBdr>
    </w:div>
    <w:div w:id="312871674">
      <w:bodyDiv w:val="1"/>
      <w:marLeft w:val="0"/>
      <w:marRight w:val="0"/>
      <w:marTop w:val="0"/>
      <w:marBottom w:val="0"/>
      <w:divBdr>
        <w:top w:val="none" w:sz="0" w:space="0" w:color="auto"/>
        <w:left w:val="none" w:sz="0" w:space="0" w:color="auto"/>
        <w:bottom w:val="none" w:sz="0" w:space="0" w:color="auto"/>
        <w:right w:val="none" w:sz="0" w:space="0" w:color="auto"/>
      </w:divBdr>
    </w:div>
    <w:div w:id="317880248">
      <w:bodyDiv w:val="1"/>
      <w:marLeft w:val="0"/>
      <w:marRight w:val="0"/>
      <w:marTop w:val="0"/>
      <w:marBottom w:val="0"/>
      <w:divBdr>
        <w:top w:val="none" w:sz="0" w:space="0" w:color="auto"/>
        <w:left w:val="none" w:sz="0" w:space="0" w:color="auto"/>
        <w:bottom w:val="none" w:sz="0" w:space="0" w:color="auto"/>
        <w:right w:val="none" w:sz="0" w:space="0" w:color="auto"/>
      </w:divBdr>
      <w:divsChild>
        <w:div w:id="1235773201">
          <w:marLeft w:val="0"/>
          <w:marRight w:val="0"/>
          <w:marTop w:val="0"/>
          <w:marBottom w:val="0"/>
          <w:divBdr>
            <w:top w:val="none" w:sz="0" w:space="0" w:color="auto"/>
            <w:left w:val="none" w:sz="0" w:space="0" w:color="auto"/>
            <w:bottom w:val="none" w:sz="0" w:space="0" w:color="auto"/>
            <w:right w:val="none" w:sz="0" w:space="0" w:color="auto"/>
          </w:divBdr>
          <w:divsChild>
            <w:div w:id="1600602062">
              <w:marLeft w:val="0"/>
              <w:marRight w:val="0"/>
              <w:marTop w:val="0"/>
              <w:marBottom w:val="0"/>
              <w:divBdr>
                <w:top w:val="none" w:sz="0" w:space="0" w:color="auto"/>
                <w:left w:val="none" w:sz="0" w:space="0" w:color="auto"/>
                <w:bottom w:val="none" w:sz="0" w:space="0" w:color="auto"/>
                <w:right w:val="none" w:sz="0" w:space="0" w:color="auto"/>
              </w:divBdr>
              <w:divsChild>
                <w:div w:id="160853385">
                  <w:marLeft w:val="0"/>
                  <w:marRight w:val="0"/>
                  <w:marTop w:val="0"/>
                  <w:marBottom w:val="0"/>
                  <w:divBdr>
                    <w:top w:val="none" w:sz="0" w:space="0" w:color="auto"/>
                    <w:left w:val="none" w:sz="0" w:space="0" w:color="auto"/>
                    <w:bottom w:val="none" w:sz="0" w:space="0" w:color="auto"/>
                    <w:right w:val="none" w:sz="0" w:space="0" w:color="auto"/>
                  </w:divBdr>
                  <w:divsChild>
                    <w:div w:id="650447626">
                      <w:marLeft w:val="0"/>
                      <w:marRight w:val="0"/>
                      <w:marTop w:val="0"/>
                      <w:marBottom w:val="0"/>
                      <w:divBdr>
                        <w:top w:val="none" w:sz="0" w:space="0" w:color="auto"/>
                        <w:left w:val="none" w:sz="0" w:space="0" w:color="auto"/>
                        <w:bottom w:val="none" w:sz="0" w:space="0" w:color="auto"/>
                        <w:right w:val="none" w:sz="0" w:space="0" w:color="auto"/>
                      </w:divBdr>
                    </w:div>
                  </w:divsChild>
                </w:div>
                <w:div w:id="389572303">
                  <w:marLeft w:val="0"/>
                  <w:marRight w:val="0"/>
                  <w:marTop w:val="0"/>
                  <w:marBottom w:val="0"/>
                  <w:divBdr>
                    <w:top w:val="none" w:sz="0" w:space="0" w:color="auto"/>
                    <w:left w:val="none" w:sz="0" w:space="0" w:color="auto"/>
                    <w:bottom w:val="none" w:sz="0" w:space="0" w:color="auto"/>
                    <w:right w:val="none" w:sz="0" w:space="0" w:color="auto"/>
                  </w:divBdr>
                  <w:divsChild>
                    <w:div w:id="76174186">
                      <w:marLeft w:val="0"/>
                      <w:marRight w:val="0"/>
                      <w:marTop w:val="0"/>
                      <w:marBottom w:val="0"/>
                      <w:divBdr>
                        <w:top w:val="none" w:sz="0" w:space="0" w:color="auto"/>
                        <w:left w:val="none" w:sz="0" w:space="0" w:color="auto"/>
                        <w:bottom w:val="none" w:sz="0" w:space="0" w:color="auto"/>
                        <w:right w:val="none" w:sz="0" w:space="0" w:color="auto"/>
                      </w:divBdr>
                    </w:div>
                  </w:divsChild>
                </w:div>
                <w:div w:id="1010375919">
                  <w:marLeft w:val="0"/>
                  <w:marRight w:val="0"/>
                  <w:marTop w:val="0"/>
                  <w:marBottom w:val="0"/>
                  <w:divBdr>
                    <w:top w:val="none" w:sz="0" w:space="0" w:color="auto"/>
                    <w:left w:val="none" w:sz="0" w:space="0" w:color="auto"/>
                    <w:bottom w:val="none" w:sz="0" w:space="0" w:color="auto"/>
                    <w:right w:val="none" w:sz="0" w:space="0" w:color="auto"/>
                  </w:divBdr>
                  <w:divsChild>
                    <w:div w:id="1228565359">
                      <w:marLeft w:val="0"/>
                      <w:marRight w:val="0"/>
                      <w:marTop w:val="0"/>
                      <w:marBottom w:val="0"/>
                      <w:divBdr>
                        <w:top w:val="none" w:sz="0" w:space="0" w:color="auto"/>
                        <w:left w:val="none" w:sz="0" w:space="0" w:color="auto"/>
                        <w:bottom w:val="none" w:sz="0" w:space="0" w:color="auto"/>
                        <w:right w:val="none" w:sz="0" w:space="0" w:color="auto"/>
                      </w:divBdr>
                    </w:div>
                  </w:divsChild>
                </w:div>
                <w:div w:id="1083646087">
                  <w:marLeft w:val="0"/>
                  <w:marRight w:val="0"/>
                  <w:marTop w:val="0"/>
                  <w:marBottom w:val="0"/>
                  <w:divBdr>
                    <w:top w:val="none" w:sz="0" w:space="0" w:color="auto"/>
                    <w:left w:val="none" w:sz="0" w:space="0" w:color="auto"/>
                    <w:bottom w:val="none" w:sz="0" w:space="0" w:color="auto"/>
                    <w:right w:val="none" w:sz="0" w:space="0" w:color="auto"/>
                  </w:divBdr>
                  <w:divsChild>
                    <w:div w:id="1992824428">
                      <w:marLeft w:val="0"/>
                      <w:marRight w:val="0"/>
                      <w:marTop w:val="0"/>
                      <w:marBottom w:val="0"/>
                      <w:divBdr>
                        <w:top w:val="none" w:sz="0" w:space="0" w:color="auto"/>
                        <w:left w:val="none" w:sz="0" w:space="0" w:color="auto"/>
                        <w:bottom w:val="none" w:sz="0" w:space="0" w:color="auto"/>
                        <w:right w:val="none" w:sz="0" w:space="0" w:color="auto"/>
                      </w:divBdr>
                    </w:div>
                  </w:divsChild>
                </w:div>
                <w:div w:id="1120876120">
                  <w:marLeft w:val="0"/>
                  <w:marRight w:val="0"/>
                  <w:marTop w:val="0"/>
                  <w:marBottom w:val="0"/>
                  <w:divBdr>
                    <w:top w:val="none" w:sz="0" w:space="0" w:color="auto"/>
                    <w:left w:val="none" w:sz="0" w:space="0" w:color="auto"/>
                    <w:bottom w:val="none" w:sz="0" w:space="0" w:color="auto"/>
                    <w:right w:val="none" w:sz="0" w:space="0" w:color="auto"/>
                  </w:divBdr>
                  <w:divsChild>
                    <w:div w:id="1772774312">
                      <w:marLeft w:val="0"/>
                      <w:marRight w:val="0"/>
                      <w:marTop w:val="0"/>
                      <w:marBottom w:val="0"/>
                      <w:divBdr>
                        <w:top w:val="none" w:sz="0" w:space="0" w:color="auto"/>
                        <w:left w:val="none" w:sz="0" w:space="0" w:color="auto"/>
                        <w:bottom w:val="none" w:sz="0" w:space="0" w:color="auto"/>
                        <w:right w:val="none" w:sz="0" w:space="0" w:color="auto"/>
                      </w:divBdr>
                    </w:div>
                  </w:divsChild>
                </w:div>
                <w:div w:id="1523548152">
                  <w:marLeft w:val="0"/>
                  <w:marRight w:val="0"/>
                  <w:marTop w:val="0"/>
                  <w:marBottom w:val="0"/>
                  <w:divBdr>
                    <w:top w:val="none" w:sz="0" w:space="0" w:color="auto"/>
                    <w:left w:val="none" w:sz="0" w:space="0" w:color="auto"/>
                    <w:bottom w:val="none" w:sz="0" w:space="0" w:color="auto"/>
                    <w:right w:val="none" w:sz="0" w:space="0" w:color="auto"/>
                  </w:divBdr>
                  <w:divsChild>
                    <w:div w:id="528686575">
                      <w:marLeft w:val="0"/>
                      <w:marRight w:val="0"/>
                      <w:marTop w:val="0"/>
                      <w:marBottom w:val="0"/>
                      <w:divBdr>
                        <w:top w:val="none" w:sz="0" w:space="0" w:color="auto"/>
                        <w:left w:val="none" w:sz="0" w:space="0" w:color="auto"/>
                        <w:bottom w:val="none" w:sz="0" w:space="0" w:color="auto"/>
                        <w:right w:val="none" w:sz="0" w:space="0" w:color="auto"/>
                      </w:divBdr>
                    </w:div>
                  </w:divsChild>
                </w:div>
                <w:div w:id="1744794443">
                  <w:marLeft w:val="0"/>
                  <w:marRight w:val="0"/>
                  <w:marTop w:val="0"/>
                  <w:marBottom w:val="0"/>
                  <w:divBdr>
                    <w:top w:val="none" w:sz="0" w:space="0" w:color="auto"/>
                    <w:left w:val="none" w:sz="0" w:space="0" w:color="auto"/>
                    <w:bottom w:val="none" w:sz="0" w:space="0" w:color="auto"/>
                    <w:right w:val="none" w:sz="0" w:space="0" w:color="auto"/>
                  </w:divBdr>
                  <w:divsChild>
                    <w:div w:id="1572882143">
                      <w:marLeft w:val="0"/>
                      <w:marRight w:val="0"/>
                      <w:marTop w:val="0"/>
                      <w:marBottom w:val="0"/>
                      <w:divBdr>
                        <w:top w:val="none" w:sz="0" w:space="0" w:color="auto"/>
                        <w:left w:val="none" w:sz="0" w:space="0" w:color="auto"/>
                        <w:bottom w:val="none" w:sz="0" w:space="0" w:color="auto"/>
                        <w:right w:val="none" w:sz="0" w:space="0" w:color="auto"/>
                      </w:divBdr>
                    </w:div>
                  </w:divsChild>
                </w:div>
                <w:div w:id="1772433412">
                  <w:marLeft w:val="0"/>
                  <w:marRight w:val="0"/>
                  <w:marTop w:val="0"/>
                  <w:marBottom w:val="0"/>
                  <w:divBdr>
                    <w:top w:val="none" w:sz="0" w:space="0" w:color="auto"/>
                    <w:left w:val="none" w:sz="0" w:space="0" w:color="auto"/>
                    <w:bottom w:val="none" w:sz="0" w:space="0" w:color="auto"/>
                    <w:right w:val="none" w:sz="0" w:space="0" w:color="auto"/>
                  </w:divBdr>
                  <w:divsChild>
                    <w:div w:id="1460563885">
                      <w:marLeft w:val="0"/>
                      <w:marRight w:val="0"/>
                      <w:marTop w:val="0"/>
                      <w:marBottom w:val="0"/>
                      <w:divBdr>
                        <w:top w:val="none" w:sz="0" w:space="0" w:color="auto"/>
                        <w:left w:val="none" w:sz="0" w:space="0" w:color="auto"/>
                        <w:bottom w:val="none" w:sz="0" w:space="0" w:color="auto"/>
                        <w:right w:val="none" w:sz="0" w:space="0" w:color="auto"/>
                      </w:divBdr>
                    </w:div>
                  </w:divsChild>
                </w:div>
                <w:div w:id="2032876340">
                  <w:marLeft w:val="0"/>
                  <w:marRight w:val="0"/>
                  <w:marTop w:val="0"/>
                  <w:marBottom w:val="0"/>
                  <w:divBdr>
                    <w:top w:val="none" w:sz="0" w:space="0" w:color="auto"/>
                    <w:left w:val="none" w:sz="0" w:space="0" w:color="auto"/>
                    <w:bottom w:val="none" w:sz="0" w:space="0" w:color="auto"/>
                    <w:right w:val="none" w:sz="0" w:space="0" w:color="auto"/>
                  </w:divBdr>
                  <w:divsChild>
                    <w:div w:id="7253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63235">
      <w:bodyDiv w:val="1"/>
      <w:marLeft w:val="0"/>
      <w:marRight w:val="0"/>
      <w:marTop w:val="0"/>
      <w:marBottom w:val="0"/>
      <w:divBdr>
        <w:top w:val="none" w:sz="0" w:space="0" w:color="auto"/>
        <w:left w:val="none" w:sz="0" w:space="0" w:color="auto"/>
        <w:bottom w:val="none" w:sz="0" w:space="0" w:color="auto"/>
        <w:right w:val="none" w:sz="0" w:space="0" w:color="auto"/>
      </w:divBdr>
      <w:divsChild>
        <w:div w:id="466122751">
          <w:marLeft w:val="0"/>
          <w:marRight w:val="0"/>
          <w:marTop w:val="0"/>
          <w:marBottom w:val="0"/>
          <w:divBdr>
            <w:top w:val="none" w:sz="0" w:space="0" w:color="auto"/>
            <w:left w:val="none" w:sz="0" w:space="0" w:color="auto"/>
            <w:bottom w:val="none" w:sz="0" w:space="0" w:color="auto"/>
            <w:right w:val="none" w:sz="0" w:space="0" w:color="auto"/>
          </w:divBdr>
          <w:divsChild>
            <w:div w:id="840779101">
              <w:marLeft w:val="0"/>
              <w:marRight w:val="0"/>
              <w:marTop w:val="0"/>
              <w:marBottom w:val="0"/>
              <w:divBdr>
                <w:top w:val="none" w:sz="0" w:space="0" w:color="auto"/>
                <w:left w:val="none" w:sz="0" w:space="0" w:color="auto"/>
                <w:bottom w:val="none" w:sz="0" w:space="0" w:color="auto"/>
                <w:right w:val="none" w:sz="0" w:space="0" w:color="auto"/>
              </w:divBdr>
              <w:divsChild>
                <w:div w:id="133565098">
                  <w:marLeft w:val="0"/>
                  <w:marRight w:val="0"/>
                  <w:marTop w:val="0"/>
                  <w:marBottom w:val="0"/>
                  <w:divBdr>
                    <w:top w:val="none" w:sz="0" w:space="0" w:color="auto"/>
                    <w:left w:val="none" w:sz="0" w:space="0" w:color="auto"/>
                    <w:bottom w:val="none" w:sz="0" w:space="0" w:color="auto"/>
                    <w:right w:val="none" w:sz="0" w:space="0" w:color="auto"/>
                  </w:divBdr>
                  <w:divsChild>
                    <w:div w:id="579214995">
                      <w:marLeft w:val="0"/>
                      <w:marRight w:val="0"/>
                      <w:marTop w:val="0"/>
                      <w:marBottom w:val="0"/>
                      <w:divBdr>
                        <w:top w:val="none" w:sz="0" w:space="0" w:color="auto"/>
                        <w:left w:val="none" w:sz="0" w:space="0" w:color="auto"/>
                        <w:bottom w:val="none" w:sz="0" w:space="0" w:color="auto"/>
                        <w:right w:val="none" w:sz="0" w:space="0" w:color="auto"/>
                      </w:divBdr>
                    </w:div>
                  </w:divsChild>
                </w:div>
                <w:div w:id="586961839">
                  <w:marLeft w:val="0"/>
                  <w:marRight w:val="0"/>
                  <w:marTop w:val="0"/>
                  <w:marBottom w:val="0"/>
                  <w:divBdr>
                    <w:top w:val="none" w:sz="0" w:space="0" w:color="auto"/>
                    <w:left w:val="none" w:sz="0" w:space="0" w:color="auto"/>
                    <w:bottom w:val="none" w:sz="0" w:space="0" w:color="auto"/>
                    <w:right w:val="none" w:sz="0" w:space="0" w:color="auto"/>
                  </w:divBdr>
                  <w:divsChild>
                    <w:div w:id="1807048081">
                      <w:marLeft w:val="0"/>
                      <w:marRight w:val="0"/>
                      <w:marTop w:val="0"/>
                      <w:marBottom w:val="0"/>
                      <w:divBdr>
                        <w:top w:val="none" w:sz="0" w:space="0" w:color="auto"/>
                        <w:left w:val="none" w:sz="0" w:space="0" w:color="auto"/>
                        <w:bottom w:val="none" w:sz="0" w:space="0" w:color="auto"/>
                        <w:right w:val="none" w:sz="0" w:space="0" w:color="auto"/>
                      </w:divBdr>
                    </w:div>
                  </w:divsChild>
                </w:div>
                <w:div w:id="644088546">
                  <w:marLeft w:val="0"/>
                  <w:marRight w:val="0"/>
                  <w:marTop w:val="0"/>
                  <w:marBottom w:val="0"/>
                  <w:divBdr>
                    <w:top w:val="none" w:sz="0" w:space="0" w:color="auto"/>
                    <w:left w:val="none" w:sz="0" w:space="0" w:color="auto"/>
                    <w:bottom w:val="none" w:sz="0" w:space="0" w:color="auto"/>
                    <w:right w:val="none" w:sz="0" w:space="0" w:color="auto"/>
                  </w:divBdr>
                  <w:divsChild>
                    <w:div w:id="2056274392">
                      <w:marLeft w:val="0"/>
                      <w:marRight w:val="0"/>
                      <w:marTop w:val="0"/>
                      <w:marBottom w:val="0"/>
                      <w:divBdr>
                        <w:top w:val="none" w:sz="0" w:space="0" w:color="auto"/>
                        <w:left w:val="none" w:sz="0" w:space="0" w:color="auto"/>
                        <w:bottom w:val="none" w:sz="0" w:space="0" w:color="auto"/>
                        <w:right w:val="none" w:sz="0" w:space="0" w:color="auto"/>
                      </w:divBdr>
                    </w:div>
                  </w:divsChild>
                </w:div>
                <w:div w:id="694383985">
                  <w:marLeft w:val="0"/>
                  <w:marRight w:val="0"/>
                  <w:marTop w:val="0"/>
                  <w:marBottom w:val="0"/>
                  <w:divBdr>
                    <w:top w:val="none" w:sz="0" w:space="0" w:color="auto"/>
                    <w:left w:val="none" w:sz="0" w:space="0" w:color="auto"/>
                    <w:bottom w:val="none" w:sz="0" w:space="0" w:color="auto"/>
                    <w:right w:val="none" w:sz="0" w:space="0" w:color="auto"/>
                  </w:divBdr>
                  <w:divsChild>
                    <w:div w:id="846948093">
                      <w:marLeft w:val="0"/>
                      <w:marRight w:val="0"/>
                      <w:marTop w:val="0"/>
                      <w:marBottom w:val="0"/>
                      <w:divBdr>
                        <w:top w:val="none" w:sz="0" w:space="0" w:color="auto"/>
                        <w:left w:val="none" w:sz="0" w:space="0" w:color="auto"/>
                        <w:bottom w:val="none" w:sz="0" w:space="0" w:color="auto"/>
                        <w:right w:val="none" w:sz="0" w:space="0" w:color="auto"/>
                      </w:divBdr>
                    </w:div>
                  </w:divsChild>
                </w:div>
                <w:div w:id="993530742">
                  <w:marLeft w:val="0"/>
                  <w:marRight w:val="0"/>
                  <w:marTop w:val="0"/>
                  <w:marBottom w:val="0"/>
                  <w:divBdr>
                    <w:top w:val="none" w:sz="0" w:space="0" w:color="auto"/>
                    <w:left w:val="none" w:sz="0" w:space="0" w:color="auto"/>
                    <w:bottom w:val="none" w:sz="0" w:space="0" w:color="auto"/>
                    <w:right w:val="none" w:sz="0" w:space="0" w:color="auto"/>
                  </w:divBdr>
                  <w:divsChild>
                    <w:div w:id="579023537">
                      <w:marLeft w:val="0"/>
                      <w:marRight w:val="0"/>
                      <w:marTop w:val="0"/>
                      <w:marBottom w:val="0"/>
                      <w:divBdr>
                        <w:top w:val="none" w:sz="0" w:space="0" w:color="auto"/>
                        <w:left w:val="none" w:sz="0" w:space="0" w:color="auto"/>
                        <w:bottom w:val="none" w:sz="0" w:space="0" w:color="auto"/>
                        <w:right w:val="none" w:sz="0" w:space="0" w:color="auto"/>
                      </w:divBdr>
                    </w:div>
                  </w:divsChild>
                </w:div>
                <w:div w:id="1007634026">
                  <w:marLeft w:val="0"/>
                  <w:marRight w:val="0"/>
                  <w:marTop w:val="0"/>
                  <w:marBottom w:val="0"/>
                  <w:divBdr>
                    <w:top w:val="none" w:sz="0" w:space="0" w:color="auto"/>
                    <w:left w:val="none" w:sz="0" w:space="0" w:color="auto"/>
                    <w:bottom w:val="none" w:sz="0" w:space="0" w:color="auto"/>
                    <w:right w:val="none" w:sz="0" w:space="0" w:color="auto"/>
                  </w:divBdr>
                  <w:divsChild>
                    <w:div w:id="2112234800">
                      <w:marLeft w:val="0"/>
                      <w:marRight w:val="0"/>
                      <w:marTop w:val="0"/>
                      <w:marBottom w:val="0"/>
                      <w:divBdr>
                        <w:top w:val="none" w:sz="0" w:space="0" w:color="auto"/>
                        <w:left w:val="none" w:sz="0" w:space="0" w:color="auto"/>
                        <w:bottom w:val="none" w:sz="0" w:space="0" w:color="auto"/>
                        <w:right w:val="none" w:sz="0" w:space="0" w:color="auto"/>
                      </w:divBdr>
                    </w:div>
                  </w:divsChild>
                </w:div>
                <w:div w:id="1190995740">
                  <w:marLeft w:val="0"/>
                  <w:marRight w:val="0"/>
                  <w:marTop w:val="0"/>
                  <w:marBottom w:val="0"/>
                  <w:divBdr>
                    <w:top w:val="none" w:sz="0" w:space="0" w:color="auto"/>
                    <w:left w:val="none" w:sz="0" w:space="0" w:color="auto"/>
                    <w:bottom w:val="none" w:sz="0" w:space="0" w:color="auto"/>
                    <w:right w:val="none" w:sz="0" w:space="0" w:color="auto"/>
                  </w:divBdr>
                  <w:divsChild>
                    <w:div w:id="776213867">
                      <w:marLeft w:val="0"/>
                      <w:marRight w:val="0"/>
                      <w:marTop w:val="0"/>
                      <w:marBottom w:val="0"/>
                      <w:divBdr>
                        <w:top w:val="none" w:sz="0" w:space="0" w:color="auto"/>
                        <w:left w:val="none" w:sz="0" w:space="0" w:color="auto"/>
                        <w:bottom w:val="none" w:sz="0" w:space="0" w:color="auto"/>
                        <w:right w:val="none" w:sz="0" w:space="0" w:color="auto"/>
                      </w:divBdr>
                    </w:div>
                  </w:divsChild>
                </w:div>
                <w:div w:id="1705905568">
                  <w:marLeft w:val="0"/>
                  <w:marRight w:val="0"/>
                  <w:marTop w:val="0"/>
                  <w:marBottom w:val="0"/>
                  <w:divBdr>
                    <w:top w:val="none" w:sz="0" w:space="0" w:color="auto"/>
                    <w:left w:val="none" w:sz="0" w:space="0" w:color="auto"/>
                    <w:bottom w:val="none" w:sz="0" w:space="0" w:color="auto"/>
                    <w:right w:val="none" w:sz="0" w:space="0" w:color="auto"/>
                  </w:divBdr>
                  <w:divsChild>
                    <w:div w:id="191498537">
                      <w:marLeft w:val="0"/>
                      <w:marRight w:val="0"/>
                      <w:marTop w:val="0"/>
                      <w:marBottom w:val="0"/>
                      <w:divBdr>
                        <w:top w:val="none" w:sz="0" w:space="0" w:color="auto"/>
                        <w:left w:val="none" w:sz="0" w:space="0" w:color="auto"/>
                        <w:bottom w:val="none" w:sz="0" w:space="0" w:color="auto"/>
                        <w:right w:val="none" w:sz="0" w:space="0" w:color="auto"/>
                      </w:divBdr>
                    </w:div>
                  </w:divsChild>
                </w:div>
                <w:div w:id="2050522715">
                  <w:marLeft w:val="0"/>
                  <w:marRight w:val="0"/>
                  <w:marTop w:val="0"/>
                  <w:marBottom w:val="0"/>
                  <w:divBdr>
                    <w:top w:val="none" w:sz="0" w:space="0" w:color="auto"/>
                    <w:left w:val="none" w:sz="0" w:space="0" w:color="auto"/>
                    <w:bottom w:val="none" w:sz="0" w:space="0" w:color="auto"/>
                    <w:right w:val="none" w:sz="0" w:space="0" w:color="auto"/>
                  </w:divBdr>
                  <w:divsChild>
                    <w:div w:id="15481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048671">
      <w:bodyDiv w:val="1"/>
      <w:marLeft w:val="0"/>
      <w:marRight w:val="0"/>
      <w:marTop w:val="0"/>
      <w:marBottom w:val="0"/>
      <w:divBdr>
        <w:top w:val="none" w:sz="0" w:space="0" w:color="auto"/>
        <w:left w:val="none" w:sz="0" w:space="0" w:color="auto"/>
        <w:bottom w:val="none" w:sz="0" w:space="0" w:color="auto"/>
        <w:right w:val="none" w:sz="0" w:space="0" w:color="auto"/>
      </w:divBdr>
      <w:divsChild>
        <w:div w:id="331295501">
          <w:marLeft w:val="0"/>
          <w:marRight w:val="0"/>
          <w:marTop w:val="0"/>
          <w:marBottom w:val="75"/>
          <w:divBdr>
            <w:top w:val="none" w:sz="0" w:space="0" w:color="auto"/>
            <w:left w:val="none" w:sz="0" w:space="0" w:color="auto"/>
            <w:bottom w:val="none" w:sz="0" w:space="0" w:color="auto"/>
            <w:right w:val="none" w:sz="0" w:space="0" w:color="auto"/>
          </w:divBdr>
        </w:div>
        <w:div w:id="595482316">
          <w:marLeft w:val="0"/>
          <w:marRight w:val="0"/>
          <w:marTop w:val="0"/>
          <w:marBottom w:val="75"/>
          <w:divBdr>
            <w:top w:val="none" w:sz="0" w:space="0" w:color="auto"/>
            <w:left w:val="none" w:sz="0" w:space="0" w:color="auto"/>
            <w:bottom w:val="none" w:sz="0" w:space="0" w:color="auto"/>
            <w:right w:val="none" w:sz="0" w:space="0" w:color="auto"/>
          </w:divBdr>
        </w:div>
        <w:div w:id="724135948">
          <w:marLeft w:val="0"/>
          <w:marRight w:val="0"/>
          <w:marTop w:val="0"/>
          <w:marBottom w:val="75"/>
          <w:divBdr>
            <w:top w:val="none" w:sz="0" w:space="0" w:color="auto"/>
            <w:left w:val="none" w:sz="0" w:space="0" w:color="auto"/>
            <w:bottom w:val="none" w:sz="0" w:space="0" w:color="auto"/>
            <w:right w:val="none" w:sz="0" w:space="0" w:color="auto"/>
          </w:divBdr>
        </w:div>
        <w:div w:id="858129619">
          <w:marLeft w:val="0"/>
          <w:marRight w:val="0"/>
          <w:marTop w:val="0"/>
          <w:marBottom w:val="75"/>
          <w:divBdr>
            <w:top w:val="none" w:sz="0" w:space="0" w:color="auto"/>
            <w:left w:val="none" w:sz="0" w:space="0" w:color="auto"/>
            <w:bottom w:val="none" w:sz="0" w:space="0" w:color="auto"/>
            <w:right w:val="none" w:sz="0" w:space="0" w:color="auto"/>
          </w:divBdr>
        </w:div>
        <w:div w:id="961154797">
          <w:marLeft w:val="0"/>
          <w:marRight w:val="0"/>
          <w:marTop w:val="0"/>
          <w:marBottom w:val="75"/>
          <w:divBdr>
            <w:top w:val="none" w:sz="0" w:space="0" w:color="auto"/>
            <w:left w:val="none" w:sz="0" w:space="0" w:color="auto"/>
            <w:bottom w:val="none" w:sz="0" w:space="0" w:color="auto"/>
            <w:right w:val="none" w:sz="0" w:space="0" w:color="auto"/>
          </w:divBdr>
        </w:div>
        <w:div w:id="2062241122">
          <w:marLeft w:val="0"/>
          <w:marRight w:val="0"/>
          <w:marTop w:val="0"/>
          <w:marBottom w:val="75"/>
          <w:divBdr>
            <w:top w:val="none" w:sz="0" w:space="0" w:color="auto"/>
            <w:left w:val="none" w:sz="0" w:space="0" w:color="auto"/>
            <w:bottom w:val="none" w:sz="0" w:space="0" w:color="auto"/>
            <w:right w:val="none" w:sz="0" w:space="0" w:color="auto"/>
          </w:divBdr>
        </w:div>
      </w:divsChild>
    </w:div>
    <w:div w:id="346298746">
      <w:bodyDiv w:val="1"/>
      <w:marLeft w:val="0"/>
      <w:marRight w:val="0"/>
      <w:marTop w:val="0"/>
      <w:marBottom w:val="0"/>
      <w:divBdr>
        <w:top w:val="none" w:sz="0" w:space="0" w:color="auto"/>
        <w:left w:val="none" w:sz="0" w:space="0" w:color="auto"/>
        <w:bottom w:val="none" w:sz="0" w:space="0" w:color="auto"/>
        <w:right w:val="none" w:sz="0" w:space="0" w:color="auto"/>
      </w:divBdr>
      <w:divsChild>
        <w:div w:id="214396633">
          <w:marLeft w:val="0"/>
          <w:marRight w:val="0"/>
          <w:marTop w:val="0"/>
          <w:marBottom w:val="0"/>
          <w:divBdr>
            <w:top w:val="none" w:sz="0" w:space="0" w:color="auto"/>
            <w:left w:val="none" w:sz="0" w:space="0" w:color="auto"/>
            <w:bottom w:val="none" w:sz="0" w:space="0" w:color="auto"/>
            <w:right w:val="none" w:sz="0" w:space="0" w:color="auto"/>
          </w:divBdr>
          <w:divsChild>
            <w:div w:id="327028534">
              <w:marLeft w:val="0"/>
              <w:marRight w:val="0"/>
              <w:marTop w:val="0"/>
              <w:marBottom w:val="0"/>
              <w:divBdr>
                <w:top w:val="none" w:sz="0" w:space="0" w:color="auto"/>
                <w:left w:val="none" w:sz="0" w:space="0" w:color="auto"/>
                <w:bottom w:val="none" w:sz="0" w:space="0" w:color="auto"/>
                <w:right w:val="none" w:sz="0" w:space="0" w:color="auto"/>
              </w:divBdr>
              <w:divsChild>
                <w:div w:id="842285208">
                  <w:marLeft w:val="0"/>
                  <w:marRight w:val="0"/>
                  <w:marTop w:val="0"/>
                  <w:marBottom w:val="0"/>
                  <w:divBdr>
                    <w:top w:val="none" w:sz="0" w:space="0" w:color="auto"/>
                    <w:left w:val="none" w:sz="0" w:space="0" w:color="auto"/>
                    <w:bottom w:val="none" w:sz="0" w:space="0" w:color="auto"/>
                    <w:right w:val="none" w:sz="0" w:space="0" w:color="auto"/>
                  </w:divBdr>
                  <w:divsChild>
                    <w:div w:id="1222979598">
                      <w:marLeft w:val="0"/>
                      <w:marRight w:val="0"/>
                      <w:marTop w:val="0"/>
                      <w:marBottom w:val="0"/>
                      <w:divBdr>
                        <w:top w:val="none" w:sz="0" w:space="0" w:color="auto"/>
                        <w:left w:val="none" w:sz="0" w:space="0" w:color="auto"/>
                        <w:bottom w:val="none" w:sz="0" w:space="0" w:color="auto"/>
                        <w:right w:val="none" w:sz="0" w:space="0" w:color="auto"/>
                      </w:divBdr>
                    </w:div>
                  </w:divsChild>
                </w:div>
                <w:div w:id="1213617723">
                  <w:marLeft w:val="0"/>
                  <w:marRight w:val="0"/>
                  <w:marTop w:val="0"/>
                  <w:marBottom w:val="0"/>
                  <w:divBdr>
                    <w:top w:val="none" w:sz="0" w:space="0" w:color="auto"/>
                    <w:left w:val="none" w:sz="0" w:space="0" w:color="auto"/>
                    <w:bottom w:val="none" w:sz="0" w:space="0" w:color="auto"/>
                    <w:right w:val="none" w:sz="0" w:space="0" w:color="auto"/>
                  </w:divBdr>
                  <w:divsChild>
                    <w:div w:id="2029401600">
                      <w:marLeft w:val="0"/>
                      <w:marRight w:val="0"/>
                      <w:marTop w:val="0"/>
                      <w:marBottom w:val="0"/>
                      <w:divBdr>
                        <w:top w:val="none" w:sz="0" w:space="0" w:color="auto"/>
                        <w:left w:val="none" w:sz="0" w:space="0" w:color="auto"/>
                        <w:bottom w:val="none" w:sz="0" w:space="0" w:color="auto"/>
                        <w:right w:val="none" w:sz="0" w:space="0" w:color="auto"/>
                      </w:divBdr>
                    </w:div>
                  </w:divsChild>
                </w:div>
                <w:div w:id="1816607746">
                  <w:marLeft w:val="0"/>
                  <w:marRight w:val="0"/>
                  <w:marTop w:val="0"/>
                  <w:marBottom w:val="0"/>
                  <w:divBdr>
                    <w:top w:val="none" w:sz="0" w:space="0" w:color="auto"/>
                    <w:left w:val="none" w:sz="0" w:space="0" w:color="auto"/>
                    <w:bottom w:val="none" w:sz="0" w:space="0" w:color="auto"/>
                    <w:right w:val="none" w:sz="0" w:space="0" w:color="auto"/>
                  </w:divBdr>
                </w:div>
                <w:div w:id="2004360105">
                  <w:marLeft w:val="0"/>
                  <w:marRight w:val="0"/>
                  <w:marTop w:val="0"/>
                  <w:marBottom w:val="0"/>
                  <w:divBdr>
                    <w:top w:val="none" w:sz="0" w:space="0" w:color="auto"/>
                    <w:left w:val="none" w:sz="0" w:space="0" w:color="auto"/>
                    <w:bottom w:val="none" w:sz="0" w:space="0" w:color="auto"/>
                    <w:right w:val="none" w:sz="0" w:space="0" w:color="auto"/>
                  </w:divBdr>
                  <w:divsChild>
                    <w:div w:id="138721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05118">
      <w:bodyDiv w:val="1"/>
      <w:marLeft w:val="0"/>
      <w:marRight w:val="0"/>
      <w:marTop w:val="0"/>
      <w:marBottom w:val="0"/>
      <w:divBdr>
        <w:top w:val="none" w:sz="0" w:space="0" w:color="auto"/>
        <w:left w:val="none" w:sz="0" w:space="0" w:color="auto"/>
        <w:bottom w:val="none" w:sz="0" w:space="0" w:color="auto"/>
        <w:right w:val="none" w:sz="0" w:space="0" w:color="auto"/>
      </w:divBdr>
    </w:div>
    <w:div w:id="416825125">
      <w:bodyDiv w:val="1"/>
      <w:marLeft w:val="0"/>
      <w:marRight w:val="0"/>
      <w:marTop w:val="0"/>
      <w:marBottom w:val="0"/>
      <w:divBdr>
        <w:top w:val="none" w:sz="0" w:space="0" w:color="auto"/>
        <w:left w:val="none" w:sz="0" w:space="0" w:color="auto"/>
        <w:bottom w:val="none" w:sz="0" w:space="0" w:color="auto"/>
        <w:right w:val="none" w:sz="0" w:space="0" w:color="auto"/>
      </w:divBdr>
      <w:divsChild>
        <w:div w:id="821235327">
          <w:marLeft w:val="0"/>
          <w:marRight w:val="0"/>
          <w:marTop w:val="567"/>
          <w:marBottom w:val="567"/>
          <w:divBdr>
            <w:top w:val="none" w:sz="0" w:space="0" w:color="auto"/>
            <w:left w:val="none" w:sz="0" w:space="0" w:color="auto"/>
            <w:bottom w:val="none" w:sz="0" w:space="0" w:color="auto"/>
            <w:right w:val="none" w:sz="0" w:space="0" w:color="auto"/>
          </w:divBdr>
          <w:divsChild>
            <w:div w:id="392509775">
              <w:marLeft w:val="0"/>
              <w:marRight w:val="0"/>
              <w:marTop w:val="225"/>
              <w:marBottom w:val="225"/>
              <w:divBdr>
                <w:top w:val="dashed" w:sz="12" w:space="23" w:color="555555"/>
                <w:left w:val="dashed" w:sz="12" w:space="8" w:color="555555"/>
                <w:bottom w:val="dashed" w:sz="12" w:space="23" w:color="555555"/>
                <w:right w:val="dashed" w:sz="12" w:space="8" w:color="555555"/>
              </w:divBdr>
            </w:div>
          </w:divsChild>
        </w:div>
      </w:divsChild>
    </w:div>
    <w:div w:id="419764562">
      <w:bodyDiv w:val="1"/>
      <w:marLeft w:val="0"/>
      <w:marRight w:val="0"/>
      <w:marTop w:val="0"/>
      <w:marBottom w:val="0"/>
      <w:divBdr>
        <w:top w:val="none" w:sz="0" w:space="0" w:color="auto"/>
        <w:left w:val="none" w:sz="0" w:space="0" w:color="auto"/>
        <w:bottom w:val="none" w:sz="0" w:space="0" w:color="auto"/>
        <w:right w:val="none" w:sz="0" w:space="0" w:color="auto"/>
      </w:divBdr>
    </w:div>
    <w:div w:id="429669433">
      <w:bodyDiv w:val="1"/>
      <w:marLeft w:val="0"/>
      <w:marRight w:val="0"/>
      <w:marTop w:val="0"/>
      <w:marBottom w:val="0"/>
      <w:divBdr>
        <w:top w:val="none" w:sz="0" w:space="0" w:color="auto"/>
        <w:left w:val="none" w:sz="0" w:space="0" w:color="auto"/>
        <w:bottom w:val="none" w:sz="0" w:space="0" w:color="auto"/>
        <w:right w:val="none" w:sz="0" w:space="0" w:color="auto"/>
      </w:divBdr>
    </w:div>
    <w:div w:id="432362150">
      <w:bodyDiv w:val="1"/>
      <w:marLeft w:val="0"/>
      <w:marRight w:val="0"/>
      <w:marTop w:val="0"/>
      <w:marBottom w:val="0"/>
      <w:divBdr>
        <w:top w:val="none" w:sz="0" w:space="0" w:color="auto"/>
        <w:left w:val="none" w:sz="0" w:space="0" w:color="auto"/>
        <w:bottom w:val="none" w:sz="0" w:space="0" w:color="auto"/>
        <w:right w:val="none" w:sz="0" w:space="0" w:color="auto"/>
      </w:divBdr>
    </w:div>
    <w:div w:id="436023671">
      <w:bodyDiv w:val="1"/>
      <w:marLeft w:val="0"/>
      <w:marRight w:val="0"/>
      <w:marTop w:val="0"/>
      <w:marBottom w:val="0"/>
      <w:divBdr>
        <w:top w:val="none" w:sz="0" w:space="0" w:color="auto"/>
        <w:left w:val="none" w:sz="0" w:space="0" w:color="auto"/>
        <w:bottom w:val="none" w:sz="0" w:space="0" w:color="auto"/>
        <w:right w:val="none" w:sz="0" w:space="0" w:color="auto"/>
      </w:divBdr>
    </w:div>
    <w:div w:id="437260892">
      <w:bodyDiv w:val="1"/>
      <w:marLeft w:val="0"/>
      <w:marRight w:val="0"/>
      <w:marTop w:val="0"/>
      <w:marBottom w:val="0"/>
      <w:divBdr>
        <w:top w:val="none" w:sz="0" w:space="0" w:color="auto"/>
        <w:left w:val="none" w:sz="0" w:space="0" w:color="auto"/>
        <w:bottom w:val="none" w:sz="0" w:space="0" w:color="auto"/>
        <w:right w:val="none" w:sz="0" w:space="0" w:color="auto"/>
      </w:divBdr>
    </w:div>
    <w:div w:id="441464305">
      <w:bodyDiv w:val="1"/>
      <w:marLeft w:val="0"/>
      <w:marRight w:val="0"/>
      <w:marTop w:val="0"/>
      <w:marBottom w:val="0"/>
      <w:divBdr>
        <w:top w:val="none" w:sz="0" w:space="0" w:color="auto"/>
        <w:left w:val="none" w:sz="0" w:space="0" w:color="auto"/>
        <w:bottom w:val="none" w:sz="0" w:space="0" w:color="auto"/>
        <w:right w:val="none" w:sz="0" w:space="0" w:color="auto"/>
      </w:divBdr>
    </w:div>
    <w:div w:id="451480246">
      <w:bodyDiv w:val="1"/>
      <w:marLeft w:val="0"/>
      <w:marRight w:val="0"/>
      <w:marTop w:val="0"/>
      <w:marBottom w:val="0"/>
      <w:divBdr>
        <w:top w:val="none" w:sz="0" w:space="0" w:color="auto"/>
        <w:left w:val="none" w:sz="0" w:space="0" w:color="auto"/>
        <w:bottom w:val="none" w:sz="0" w:space="0" w:color="auto"/>
        <w:right w:val="none" w:sz="0" w:space="0" w:color="auto"/>
      </w:divBdr>
    </w:div>
    <w:div w:id="451631518">
      <w:bodyDiv w:val="1"/>
      <w:marLeft w:val="0"/>
      <w:marRight w:val="0"/>
      <w:marTop w:val="0"/>
      <w:marBottom w:val="0"/>
      <w:divBdr>
        <w:top w:val="none" w:sz="0" w:space="0" w:color="auto"/>
        <w:left w:val="none" w:sz="0" w:space="0" w:color="auto"/>
        <w:bottom w:val="none" w:sz="0" w:space="0" w:color="auto"/>
        <w:right w:val="none" w:sz="0" w:space="0" w:color="auto"/>
      </w:divBdr>
    </w:div>
    <w:div w:id="475682282">
      <w:bodyDiv w:val="1"/>
      <w:marLeft w:val="0"/>
      <w:marRight w:val="0"/>
      <w:marTop w:val="0"/>
      <w:marBottom w:val="0"/>
      <w:divBdr>
        <w:top w:val="none" w:sz="0" w:space="0" w:color="auto"/>
        <w:left w:val="none" w:sz="0" w:space="0" w:color="auto"/>
        <w:bottom w:val="none" w:sz="0" w:space="0" w:color="auto"/>
        <w:right w:val="none" w:sz="0" w:space="0" w:color="auto"/>
      </w:divBdr>
    </w:div>
    <w:div w:id="528645060">
      <w:bodyDiv w:val="1"/>
      <w:marLeft w:val="0"/>
      <w:marRight w:val="0"/>
      <w:marTop w:val="0"/>
      <w:marBottom w:val="0"/>
      <w:divBdr>
        <w:top w:val="none" w:sz="0" w:space="0" w:color="auto"/>
        <w:left w:val="none" w:sz="0" w:space="0" w:color="auto"/>
        <w:bottom w:val="none" w:sz="0" w:space="0" w:color="auto"/>
        <w:right w:val="none" w:sz="0" w:space="0" w:color="auto"/>
      </w:divBdr>
    </w:div>
    <w:div w:id="542139666">
      <w:bodyDiv w:val="1"/>
      <w:marLeft w:val="0"/>
      <w:marRight w:val="0"/>
      <w:marTop w:val="0"/>
      <w:marBottom w:val="0"/>
      <w:divBdr>
        <w:top w:val="none" w:sz="0" w:space="0" w:color="auto"/>
        <w:left w:val="none" w:sz="0" w:space="0" w:color="auto"/>
        <w:bottom w:val="none" w:sz="0" w:space="0" w:color="auto"/>
        <w:right w:val="none" w:sz="0" w:space="0" w:color="auto"/>
      </w:divBdr>
    </w:div>
    <w:div w:id="545289773">
      <w:bodyDiv w:val="1"/>
      <w:marLeft w:val="0"/>
      <w:marRight w:val="0"/>
      <w:marTop w:val="0"/>
      <w:marBottom w:val="0"/>
      <w:divBdr>
        <w:top w:val="none" w:sz="0" w:space="0" w:color="auto"/>
        <w:left w:val="none" w:sz="0" w:space="0" w:color="auto"/>
        <w:bottom w:val="none" w:sz="0" w:space="0" w:color="auto"/>
        <w:right w:val="none" w:sz="0" w:space="0" w:color="auto"/>
      </w:divBdr>
    </w:div>
    <w:div w:id="557012466">
      <w:bodyDiv w:val="1"/>
      <w:marLeft w:val="0"/>
      <w:marRight w:val="0"/>
      <w:marTop w:val="0"/>
      <w:marBottom w:val="0"/>
      <w:divBdr>
        <w:top w:val="none" w:sz="0" w:space="0" w:color="auto"/>
        <w:left w:val="none" w:sz="0" w:space="0" w:color="auto"/>
        <w:bottom w:val="none" w:sz="0" w:space="0" w:color="auto"/>
        <w:right w:val="none" w:sz="0" w:space="0" w:color="auto"/>
      </w:divBdr>
    </w:div>
    <w:div w:id="559831853">
      <w:bodyDiv w:val="1"/>
      <w:marLeft w:val="0"/>
      <w:marRight w:val="0"/>
      <w:marTop w:val="0"/>
      <w:marBottom w:val="0"/>
      <w:divBdr>
        <w:top w:val="none" w:sz="0" w:space="0" w:color="auto"/>
        <w:left w:val="none" w:sz="0" w:space="0" w:color="auto"/>
        <w:bottom w:val="none" w:sz="0" w:space="0" w:color="auto"/>
        <w:right w:val="none" w:sz="0" w:space="0" w:color="auto"/>
      </w:divBdr>
      <w:divsChild>
        <w:div w:id="1157762820">
          <w:marLeft w:val="0"/>
          <w:marRight w:val="0"/>
          <w:marTop w:val="225"/>
          <w:marBottom w:val="225"/>
          <w:divBdr>
            <w:top w:val="dashed" w:sz="12" w:space="23" w:color="555555"/>
            <w:left w:val="dashed" w:sz="12" w:space="8" w:color="555555"/>
            <w:bottom w:val="dashed" w:sz="12" w:space="23" w:color="555555"/>
            <w:right w:val="dashed" w:sz="12" w:space="8" w:color="555555"/>
          </w:divBdr>
        </w:div>
        <w:div w:id="1458137895">
          <w:marLeft w:val="0"/>
          <w:marRight w:val="0"/>
          <w:marTop w:val="0"/>
          <w:marBottom w:val="75"/>
          <w:divBdr>
            <w:top w:val="none" w:sz="0" w:space="0" w:color="auto"/>
            <w:left w:val="none" w:sz="0" w:space="0" w:color="auto"/>
            <w:bottom w:val="none" w:sz="0" w:space="0" w:color="auto"/>
            <w:right w:val="none" w:sz="0" w:space="0" w:color="auto"/>
          </w:divBdr>
        </w:div>
      </w:divsChild>
    </w:div>
    <w:div w:id="568031167">
      <w:bodyDiv w:val="1"/>
      <w:marLeft w:val="0"/>
      <w:marRight w:val="0"/>
      <w:marTop w:val="0"/>
      <w:marBottom w:val="0"/>
      <w:divBdr>
        <w:top w:val="none" w:sz="0" w:space="0" w:color="auto"/>
        <w:left w:val="none" w:sz="0" w:space="0" w:color="auto"/>
        <w:bottom w:val="none" w:sz="0" w:space="0" w:color="auto"/>
        <w:right w:val="none" w:sz="0" w:space="0" w:color="auto"/>
      </w:divBdr>
    </w:div>
    <w:div w:id="575671039">
      <w:bodyDiv w:val="1"/>
      <w:marLeft w:val="0"/>
      <w:marRight w:val="0"/>
      <w:marTop w:val="0"/>
      <w:marBottom w:val="0"/>
      <w:divBdr>
        <w:top w:val="none" w:sz="0" w:space="0" w:color="auto"/>
        <w:left w:val="none" w:sz="0" w:space="0" w:color="auto"/>
        <w:bottom w:val="none" w:sz="0" w:space="0" w:color="auto"/>
        <w:right w:val="none" w:sz="0" w:space="0" w:color="auto"/>
      </w:divBdr>
    </w:div>
    <w:div w:id="583953424">
      <w:bodyDiv w:val="1"/>
      <w:marLeft w:val="0"/>
      <w:marRight w:val="0"/>
      <w:marTop w:val="0"/>
      <w:marBottom w:val="0"/>
      <w:divBdr>
        <w:top w:val="none" w:sz="0" w:space="0" w:color="auto"/>
        <w:left w:val="none" w:sz="0" w:space="0" w:color="auto"/>
        <w:bottom w:val="none" w:sz="0" w:space="0" w:color="auto"/>
        <w:right w:val="none" w:sz="0" w:space="0" w:color="auto"/>
      </w:divBdr>
    </w:div>
    <w:div w:id="610280564">
      <w:bodyDiv w:val="1"/>
      <w:marLeft w:val="0"/>
      <w:marRight w:val="0"/>
      <w:marTop w:val="0"/>
      <w:marBottom w:val="0"/>
      <w:divBdr>
        <w:top w:val="none" w:sz="0" w:space="0" w:color="auto"/>
        <w:left w:val="none" w:sz="0" w:space="0" w:color="auto"/>
        <w:bottom w:val="none" w:sz="0" w:space="0" w:color="auto"/>
        <w:right w:val="none" w:sz="0" w:space="0" w:color="auto"/>
      </w:divBdr>
      <w:divsChild>
        <w:div w:id="1553039082">
          <w:marLeft w:val="0"/>
          <w:marRight w:val="0"/>
          <w:marTop w:val="0"/>
          <w:marBottom w:val="75"/>
          <w:divBdr>
            <w:top w:val="none" w:sz="0" w:space="0" w:color="auto"/>
            <w:left w:val="none" w:sz="0" w:space="0" w:color="auto"/>
            <w:bottom w:val="none" w:sz="0" w:space="0" w:color="auto"/>
            <w:right w:val="none" w:sz="0" w:space="0" w:color="auto"/>
          </w:divBdr>
        </w:div>
      </w:divsChild>
    </w:div>
    <w:div w:id="620067315">
      <w:bodyDiv w:val="1"/>
      <w:marLeft w:val="0"/>
      <w:marRight w:val="0"/>
      <w:marTop w:val="0"/>
      <w:marBottom w:val="0"/>
      <w:divBdr>
        <w:top w:val="none" w:sz="0" w:space="0" w:color="auto"/>
        <w:left w:val="none" w:sz="0" w:space="0" w:color="auto"/>
        <w:bottom w:val="none" w:sz="0" w:space="0" w:color="auto"/>
        <w:right w:val="none" w:sz="0" w:space="0" w:color="auto"/>
      </w:divBdr>
      <w:divsChild>
        <w:div w:id="522672986">
          <w:marLeft w:val="0"/>
          <w:marRight w:val="0"/>
          <w:marTop w:val="300"/>
          <w:marBottom w:val="75"/>
          <w:divBdr>
            <w:top w:val="none" w:sz="0" w:space="0" w:color="auto"/>
            <w:left w:val="none" w:sz="0" w:space="0" w:color="auto"/>
            <w:bottom w:val="none" w:sz="0" w:space="0" w:color="auto"/>
            <w:right w:val="none" w:sz="0" w:space="0" w:color="auto"/>
          </w:divBdr>
        </w:div>
        <w:div w:id="1233538181">
          <w:marLeft w:val="0"/>
          <w:marRight w:val="0"/>
          <w:marTop w:val="0"/>
          <w:marBottom w:val="75"/>
          <w:divBdr>
            <w:top w:val="none" w:sz="0" w:space="0" w:color="auto"/>
            <w:left w:val="none" w:sz="0" w:space="0" w:color="auto"/>
            <w:bottom w:val="none" w:sz="0" w:space="0" w:color="auto"/>
            <w:right w:val="none" w:sz="0" w:space="0" w:color="auto"/>
          </w:divBdr>
        </w:div>
      </w:divsChild>
    </w:div>
    <w:div w:id="621814000">
      <w:bodyDiv w:val="1"/>
      <w:marLeft w:val="0"/>
      <w:marRight w:val="0"/>
      <w:marTop w:val="0"/>
      <w:marBottom w:val="0"/>
      <w:divBdr>
        <w:top w:val="none" w:sz="0" w:space="0" w:color="auto"/>
        <w:left w:val="none" w:sz="0" w:space="0" w:color="auto"/>
        <w:bottom w:val="none" w:sz="0" w:space="0" w:color="auto"/>
        <w:right w:val="none" w:sz="0" w:space="0" w:color="auto"/>
      </w:divBdr>
      <w:divsChild>
        <w:div w:id="1467628099">
          <w:marLeft w:val="0"/>
          <w:marRight w:val="0"/>
          <w:marTop w:val="0"/>
          <w:marBottom w:val="0"/>
          <w:divBdr>
            <w:top w:val="none" w:sz="0" w:space="0" w:color="auto"/>
            <w:left w:val="none" w:sz="0" w:space="0" w:color="auto"/>
            <w:bottom w:val="none" w:sz="0" w:space="0" w:color="auto"/>
            <w:right w:val="none" w:sz="0" w:space="0" w:color="auto"/>
          </w:divBdr>
          <w:divsChild>
            <w:div w:id="408160646">
              <w:marLeft w:val="0"/>
              <w:marRight w:val="0"/>
              <w:marTop w:val="0"/>
              <w:marBottom w:val="0"/>
              <w:divBdr>
                <w:top w:val="none" w:sz="0" w:space="0" w:color="auto"/>
                <w:left w:val="none" w:sz="0" w:space="0" w:color="auto"/>
                <w:bottom w:val="none" w:sz="0" w:space="0" w:color="auto"/>
                <w:right w:val="none" w:sz="0" w:space="0" w:color="auto"/>
              </w:divBdr>
              <w:divsChild>
                <w:div w:id="683435703">
                  <w:marLeft w:val="0"/>
                  <w:marRight w:val="0"/>
                  <w:marTop w:val="0"/>
                  <w:marBottom w:val="0"/>
                  <w:divBdr>
                    <w:top w:val="none" w:sz="0" w:space="0" w:color="auto"/>
                    <w:left w:val="none" w:sz="0" w:space="0" w:color="auto"/>
                    <w:bottom w:val="none" w:sz="0" w:space="0" w:color="auto"/>
                    <w:right w:val="none" w:sz="0" w:space="0" w:color="auto"/>
                  </w:divBdr>
                  <w:divsChild>
                    <w:div w:id="95908683">
                      <w:marLeft w:val="0"/>
                      <w:marRight w:val="0"/>
                      <w:marTop w:val="0"/>
                      <w:marBottom w:val="0"/>
                      <w:divBdr>
                        <w:top w:val="none" w:sz="0" w:space="0" w:color="auto"/>
                        <w:left w:val="none" w:sz="0" w:space="0" w:color="auto"/>
                        <w:bottom w:val="none" w:sz="0" w:space="0" w:color="auto"/>
                        <w:right w:val="none" w:sz="0" w:space="0" w:color="auto"/>
                      </w:divBdr>
                    </w:div>
                  </w:divsChild>
                </w:div>
                <w:div w:id="810171439">
                  <w:marLeft w:val="0"/>
                  <w:marRight w:val="0"/>
                  <w:marTop w:val="0"/>
                  <w:marBottom w:val="0"/>
                  <w:divBdr>
                    <w:top w:val="none" w:sz="0" w:space="0" w:color="auto"/>
                    <w:left w:val="none" w:sz="0" w:space="0" w:color="auto"/>
                    <w:bottom w:val="none" w:sz="0" w:space="0" w:color="auto"/>
                    <w:right w:val="none" w:sz="0" w:space="0" w:color="auto"/>
                  </w:divBdr>
                  <w:divsChild>
                    <w:div w:id="877741365">
                      <w:marLeft w:val="0"/>
                      <w:marRight w:val="0"/>
                      <w:marTop w:val="0"/>
                      <w:marBottom w:val="0"/>
                      <w:divBdr>
                        <w:top w:val="none" w:sz="0" w:space="0" w:color="auto"/>
                        <w:left w:val="none" w:sz="0" w:space="0" w:color="auto"/>
                        <w:bottom w:val="none" w:sz="0" w:space="0" w:color="auto"/>
                        <w:right w:val="none" w:sz="0" w:space="0" w:color="auto"/>
                      </w:divBdr>
                    </w:div>
                  </w:divsChild>
                </w:div>
                <w:div w:id="842284587">
                  <w:marLeft w:val="0"/>
                  <w:marRight w:val="0"/>
                  <w:marTop w:val="0"/>
                  <w:marBottom w:val="0"/>
                  <w:divBdr>
                    <w:top w:val="none" w:sz="0" w:space="0" w:color="auto"/>
                    <w:left w:val="none" w:sz="0" w:space="0" w:color="auto"/>
                    <w:bottom w:val="none" w:sz="0" w:space="0" w:color="auto"/>
                    <w:right w:val="none" w:sz="0" w:space="0" w:color="auto"/>
                  </w:divBdr>
                  <w:divsChild>
                    <w:div w:id="995232623">
                      <w:marLeft w:val="0"/>
                      <w:marRight w:val="0"/>
                      <w:marTop w:val="0"/>
                      <w:marBottom w:val="0"/>
                      <w:divBdr>
                        <w:top w:val="none" w:sz="0" w:space="0" w:color="auto"/>
                        <w:left w:val="none" w:sz="0" w:space="0" w:color="auto"/>
                        <w:bottom w:val="none" w:sz="0" w:space="0" w:color="auto"/>
                        <w:right w:val="none" w:sz="0" w:space="0" w:color="auto"/>
                      </w:divBdr>
                    </w:div>
                  </w:divsChild>
                </w:div>
                <w:div w:id="869074105">
                  <w:marLeft w:val="0"/>
                  <w:marRight w:val="0"/>
                  <w:marTop w:val="0"/>
                  <w:marBottom w:val="0"/>
                  <w:divBdr>
                    <w:top w:val="none" w:sz="0" w:space="0" w:color="auto"/>
                    <w:left w:val="none" w:sz="0" w:space="0" w:color="auto"/>
                    <w:bottom w:val="none" w:sz="0" w:space="0" w:color="auto"/>
                    <w:right w:val="none" w:sz="0" w:space="0" w:color="auto"/>
                  </w:divBdr>
                  <w:divsChild>
                    <w:div w:id="409667846">
                      <w:marLeft w:val="0"/>
                      <w:marRight w:val="0"/>
                      <w:marTop w:val="0"/>
                      <w:marBottom w:val="0"/>
                      <w:divBdr>
                        <w:top w:val="none" w:sz="0" w:space="0" w:color="auto"/>
                        <w:left w:val="none" w:sz="0" w:space="0" w:color="auto"/>
                        <w:bottom w:val="none" w:sz="0" w:space="0" w:color="auto"/>
                        <w:right w:val="none" w:sz="0" w:space="0" w:color="auto"/>
                      </w:divBdr>
                    </w:div>
                  </w:divsChild>
                </w:div>
                <w:div w:id="902594217">
                  <w:marLeft w:val="0"/>
                  <w:marRight w:val="0"/>
                  <w:marTop w:val="0"/>
                  <w:marBottom w:val="0"/>
                  <w:divBdr>
                    <w:top w:val="none" w:sz="0" w:space="0" w:color="auto"/>
                    <w:left w:val="none" w:sz="0" w:space="0" w:color="auto"/>
                    <w:bottom w:val="none" w:sz="0" w:space="0" w:color="auto"/>
                    <w:right w:val="none" w:sz="0" w:space="0" w:color="auto"/>
                  </w:divBdr>
                  <w:divsChild>
                    <w:div w:id="1671987120">
                      <w:marLeft w:val="0"/>
                      <w:marRight w:val="0"/>
                      <w:marTop w:val="0"/>
                      <w:marBottom w:val="0"/>
                      <w:divBdr>
                        <w:top w:val="none" w:sz="0" w:space="0" w:color="auto"/>
                        <w:left w:val="none" w:sz="0" w:space="0" w:color="auto"/>
                        <w:bottom w:val="none" w:sz="0" w:space="0" w:color="auto"/>
                        <w:right w:val="none" w:sz="0" w:space="0" w:color="auto"/>
                      </w:divBdr>
                    </w:div>
                  </w:divsChild>
                </w:div>
                <w:div w:id="1943492888">
                  <w:marLeft w:val="0"/>
                  <w:marRight w:val="0"/>
                  <w:marTop w:val="0"/>
                  <w:marBottom w:val="0"/>
                  <w:divBdr>
                    <w:top w:val="none" w:sz="0" w:space="0" w:color="auto"/>
                    <w:left w:val="none" w:sz="0" w:space="0" w:color="auto"/>
                    <w:bottom w:val="none" w:sz="0" w:space="0" w:color="auto"/>
                    <w:right w:val="none" w:sz="0" w:space="0" w:color="auto"/>
                  </w:divBdr>
                  <w:divsChild>
                    <w:div w:id="69428561">
                      <w:marLeft w:val="0"/>
                      <w:marRight w:val="0"/>
                      <w:marTop w:val="0"/>
                      <w:marBottom w:val="0"/>
                      <w:divBdr>
                        <w:top w:val="none" w:sz="0" w:space="0" w:color="auto"/>
                        <w:left w:val="none" w:sz="0" w:space="0" w:color="auto"/>
                        <w:bottom w:val="none" w:sz="0" w:space="0" w:color="auto"/>
                        <w:right w:val="none" w:sz="0" w:space="0" w:color="auto"/>
                      </w:divBdr>
                    </w:div>
                  </w:divsChild>
                </w:div>
                <w:div w:id="2035957810">
                  <w:marLeft w:val="0"/>
                  <w:marRight w:val="0"/>
                  <w:marTop w:val="0"/>
                  <w:marBottom w:val="0"/>
                  <w:divBdr>
                    <w:top w:val="none" w:sz="0" w:space="0" w:color="auto"/>
                    <w:left w:val="none" w:sz="0" w:space="0" w:color="auto"/>
                    <w:bottom w:val="none" w:sz="0" w:space="0" w:color="auto"/>
                    <w:right w:val="none" w:sz="0" w:space="0" w:color="auto"/>
                  </w:divBdr>
                  <w:divsChild>
                    <w:div w:id="21140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4030">
      <w:bodyDiv w:val="1"/>
      <w:marLeft w:val="0"/>
      <w:marRight w:val="0"/>
      <w:marTop w:val="0"/>
      <w:marBottom w:val="0"/>
      <w:divBdr>
        <w:top w:val="none" w:sz="0" w:space="0" w:color="auto"/>
        <w:left w:val="none" w:sz="0" w:space="0" w:color="auto"/>
        <w:bottom w:val="none" w:sz="0" w:space="0" w:color="auto"/>
        <w:right w:val="none" w:sz="0" w:space="0" w:color="auto"/>
      </w:divBdr>
    </w:div>
    <w:div w:id="708994350">
      <w:bodyDiv w:val="1"/>
      <w:marLeft w:val="0"/>
      <w:marRight w:val="0"/>
      <w:marTop w:val="0"/>
      <w:marBottom w:val="0"/>
      <w:divBdr>
        <w:top w:val="none" w:sz="0" w:space="0" w:color="auto"/>
        <w:left w:val="none" w:sz="0" w:space="0" w:color="auto"/>
        <w:bottom w:val="none" w:sz="0" w:space="0" w:color="auto"/>
        <w:right w:val="none" w:sz="0" w:space="0" w:color="auto"/>
      </w:divBdr>
    </w:div>
    <w:div w:id="728382274">
      <w:bodyDiv w:val="1"/>
      <w:marLeft w:val="0"/>
      <w:marRight w:val="0"/>
      <w:marTop w:val="0"/>
      <w:marBottom w:val="0"/>
      <w:divBdr>
        <w:top w:val="none" w:sz="0" w:space="0" w:color="auto"/>
        <w:left w:val="none" w:sz="0" w:space="0" w:color="auto"/>
        <w:bottom w:val="none" w:sz="0" w:space="0" w:color="auto"/>
        <w:right w:val="none" w:sz="0" w:space="0" w:color="auto"/>
      </w:divBdr>
    </w:div>
    <w:div w:id="764573421">
      <w:bodyDiv w:val="1"/>
      <w:marLeft w:val="0"/>
      <w:marRight w:val="0"/>
      <w:marTop w:val="0"/>
      <w:marBottom w:val="0"/>
      <w:divBdr>
        <w:top w:val="none" w:sz="0" w:space="0" w:color="auto"/>
        <w:left w:val="none" w:sz="0" w:space="0" w:color="auto"/>
        <w:bottom w:val="none" w:sz="0" w:space="0" w:color="auto"/>
        <w:right w:val="none" w:sz="0" w:space="0" w:color="auto"/>
      </w:divBdr>
    </w:div>
    <w:div w:id="820341729">
      <w:bodyDiv w:val="1"/>
      <w:marLeft w:val="0"/>
      <w:marRight w:val="0"/>
      <w:marTop w:val="0"/>
      <w:marBottom w:val="0"/>
      <w:divBdr>
        <w:top w:val="none" w:sz="0" w:space="0" w:color="auto"/>
        <w:left w:val="none" w:sz="0" w:space="0" w:color="auto"/>
        <w:bottom w:val="none" w:sz="0" w:space="0" w:color="auto"/>
        <w:right w:val="none" w:sz="0" w:space="0" w:color="auto"/>
      </w:divBdr>
    </w:div>
    <w:div w:id="822432728">
      <w:bodyDiv w:val="1"/>
      <w:marLeft w:val="0"/>
      <w:marRight w:val="0"/>
      <w:marTop w:val="0"/>
      <w:marBottom w:val="0"/>
      <w:divBdr>
        <w:top w:val="none" w:sz="0" w:space="0" w:color="auto"/>
        <w:left w:val="none" w:sz="0" w:space="0" w:color="auto"/>
        <w:bottom w:val="none" w:sz="0" w:space="0" w:color="auto"/>
        <w:right w:val="none" w:sz="0" w:space="0" w:color="auto"/>
      </w:divBdr>
      <w:divsChild>
        <w:div w:id="1278757044">
          <w:marLeft w:val="0"/>
          <w:marRight w:val="0"/>
          <w:marTop w:val="567"/>
          <w:marBottom w:val="567"/>
          <w:divBdr>
            <w:top w:val="none" w:sz="0" w:space="0" w:color="auto"/>
            <w:left w:val="none" w:sz="0" w:space="0" w:color="auto"/>
            <w:bottom w:val="none" w:sz="0" w:space="0" w:color="auto"/>
            <w:right w:val="none" w:sz="0" w:space="0" w:color="auto"/>
          </w:divBdr>
        </w:div>
        <w:div w:id="1330870879">
          <w:marLeft w:val="0"/>
          <w:marRight w:val="0"/>
          <w:marTop w:val="567"/>
          <w:marBottom w:val="567"/>
          <w:divBdr>
            <w:top w:val="none" w:sz="0" w:space="0" w:color="auto"/>
            <w:left w:val="none" w:sz="0" w:space="0" w:color="auto"/>
            <w:bottom w:val="none" w:sz="0" w:space="0" w:color="auto"/>
            <w:right w:val="none" w:sz="0" w:space="0" w:color="auto"/>
          </w:divBdr>
        </w:div>
      </w:divsChild>
    </w:div>
    <w:div w:id="872691469">
      <w:bodyDiv w:val="1"/>
      <w:marLeft w:val="0"/>
      <w:marRight w:val="0"/>
      <w:marTop w:val="0"/>
      <w:marBottom w:val="0"/>
      <w:divBdr>
        <w:top w:val="none" w:sz="0" w:space="0" w:color="auto"/>
        <w:left w:val="none" w:sz="0" w:space="0" w:color="auto"/>
        <w:bottom w:val="none" w:sz="0" w:space="0" w:color="auto"/>
        <w:right w:val="none" w:sz="0" w:space="0" w:color="auto"/>
      </w:divBdr>
      <w:divsChild>
        <w:div w:id="1582326232">
          <w:marLeft w:val="0"/>
          <w:marRight w:val="0"/>
          <w:marTop w:val="150"/>
          <w:marBottom w:val="300"/>
          <w:divBdr>
            <w:top w:val="dashed" w:sz="6" w:space="8" w:color="CCCCCC"/>
            <w:left w:val="single" w:sz="24" w:space="8" w:color="4CAF50"/>
            <w:bottom w:val="dashed" w:sz="6" w:space="8" w:color="CCCCCC"/>
            <w:right w:val="dashed" w:sz="6" w:space="8" w:color="CCCCCC"/>
          </w:divBdr>
        </w:div>
      </w:divsChild>
    </w:div>
    <w:div w:id="885793358">
      <w:bodyDiv w:val="1"/>
      <w:marLeft w:val="0"/>
      <w:marRight w:val="0"/>
      <w:marTop w:val="0"/>
      <w:marBottom w:val="0"/>
      <w:divBdr>
        <w:top w:val="none" w:sz="0" w:space="0" w:color="auto"/>
        <w:left w:val="none" w:sz="0" w:space="0" w:color="auto"/>
        <w:bottom w:val="none" w:sz="0" w:space="0" w:color="auto"/>
        <w:right w:val="none" w:sz="0" w:space="0" w:color="auto"/>
      </w:divBdr>
    </w:div>
    <w:div w:id="904753563">
      <w:bodyDiv w:val="1"/>
      <w:marLeft w:val="0"/>
      <w:marRight w:val="0"/>
      <w:marTop w:val="0"/>
      <w:marBottom w:val="0"/>
      <w:divBdr>
        <w:top w:val="none" w:sz="0" w:space="0" w:color="auto"/>
        <w:left w:val="none" w:sz="0" w:space="0" w:color="auto"/>
        <w:bottom w:val="none" w:sz="0" w:space="0" w:color="auto"/>
        <w:right w:val="none" w:sz="0" w:space="0" w:color="auto"/>
      </w:divBdr>
    </w:div>
    <w:div w:id="932011597">
      <w:bodyDiv w:val="1"/>
      <w:marLeft w:val="0"/>
      <w:marRight w:val="0"/>
      <w:marTop w:val="0"/>
      <w:marBottom w:val="0"/>
      <w:divBdr>
        <w:top w:val="none" w:sz="0" w:space="0" w:color="auto"/>
        <w:left w:val="none" w:sz="0" w:space="0" w:color="auto"/>
        <w:bottom w:val="none" w:sz="0" w:space="0" w:color="auto"/>
        <w:right w:val="none" w:sz="0" w:space="0" w:color="auto"/>
      </w:divBdr>
    </w:div>
    <w:div w:id="969163234">
      <w:bodyDiv w:val="1"/>
      <w:marLeft w:val="0"/>
      <w:marRight w:val="0"/>
      <w:marTop w:val="0"/>
      <w:marBottom w:val="0"/>
      <w:divBdr>
        <w:top w:val="none" w:sz="0" w:space="0" w:color="auto"/>
        <w:left w:val="none" w:sz="0" w:space="0" w:color="auto"/>
        <w:bottom w:val="none" w:sz="0" w:space="0" w:color="auto"/>
        <w:right w:val="none" w:sz="0" w:space="0" w:color="auto"/>
      </w:divBdr>
      <w:divsChild>
        <w:div w:id="1114666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24749">
      <w:bodyDiv w:val="1"/>
      <w:marLeft w:val="0"/>
      <w:marRight w:val="0"/>
      <w:marTop w:val="0"/>
      <w:marBottom w:val="0"/>
      <w:divBdr>
        <w:top w:val="none" w:sz="0" w:space="0" w:color="auto"/>
        <w:left w:val="none" w:sz="0" w:space="0" w:color="auto"/>
        <w:bottom w:val="none" w:sz="0" w:space="0" w:color="auto"/>
        <w:right w:val="none" w:sz="0" w:space="0" w:color="auto"/>
      </w:divBdr>
    </w:div>
    <w:div w:id="1065639774">
      <w:bodyDiv w:val="1"/>
      <w:marLeft w:val="0"/>
      <w:marRight w:val="0"/>
      <w:marTop w:val="0"/>
      <w:marBottom w:val="0"/>
      <w:divBdr>
        <w:top w:val="none" w:sz="0" w:space="0" w:color="auto"/>
        <w:left w:val="none" w:sz="0" w:space="0" w:color="auto"/>
        <w:bottom w:val="none" w:sz="0" w:space="0" w:color="auto"/>
        <w:right w:val="none" w:sz="0" w:space="0" w:color="auto"/>
      </w:divBdr>
    </w:div>
    <w:div w:id="1084768485">
      <w:bodyDiv w:val="1"/>
      <w:marLeft w:val="0"/>
      <w:marRight w:val="0"/>
      <w:marTop w:val="0"/>
      <w:marBottom w:val="0"/>
      <w:divBdr>
        <w:top w:val="none" w:sz="0" w:space="0" w:color="auto"/>
        <w:left w:val="none" w:sz="0" w:space="0" w:color="auto"/>
        <w:bottom w:val="none" w:sz="0" w:space="0" w:color="auto"/>
        <w:right w:val="none" w:sz="0" w:space="0" w:color="auto"/>
      </w:divBdr>
    </w:div>
    <w:div w:id="1124350221">
      <w:bodyDiv w:val="1"/>
      <w:marLeft w:val="0"/>
      <w:marRight w:val="0"/>
      <w:marTop w:val="0"/>
      <w:marBottom w:val="0"/>
      <w:divBdr>
        <w:top w:val="none" w:sz="0" w:space="0" w:color="auto"/>
        <w:left w:val="none" w:sz="0" w:space="0" w:color="auto"/>
        <w:bottom w:val="none" w:sz="0" w:space="0" w:color="auto"/>
        <w:right w:val="none" w:sz="0" w:space="0" w:color="auto"/>
      </w:divBdr>
    </w:div>
    <w:div w:id="1133450252">
      <w:bodyDiv w:val="1"/>
      <w:marLeft w:val="0"/>
      <w:marRight w:val="0"/>
      <w:marTop w:val="0"/>
      <w:marBottom w:val="0"/>
      <w:divBdr>
        <w:top w:val="none" w:sz="0" w:space="0" w:color="auto"/>
        <w:left w:val="none" w:sz="0" w:space="0" w:color="auto"/>
        <w:bottom w:val="none" w:sz="0" w:space="0" w:color="auto"/>
        <w:right w:val="none" w:sz="0" w:space="0" w:color="auto"/>
      </w:divBdr>
    </w:div>
    <w:div w:id="1134564728">
      <w:bodyDiv w:val="1"/>
      <w:marLeft w:val="0"/>
      <w:marRight w:val="0"/>
      <w:marTop w:val="0"/>
      <w:marBottom w:val="0"/>
      <w:divBdr>
        <w:top w:val="none" w:sz="0" w:space="0" w:color="auto"/>
        <w:left w:val="none" w:sz="0" w:space="0" w:color="auto"/>
        <w:bottom w:val="none" w:sz="0" w:space="0" w:color="auto"/>
        <w:right w:val="none" w:sz="0" w:space="0" w:color="auto"/>
      </w:divBdr>
    </w:div>
    <w:div w:id="1147429597">
      <w:bodyDiv w:val="1"/>
      <w:marLeft w:val="0"/>
      <w:marRight w:val="0"/>
      <w:marTop w:val="0"/>
      <w:marBottom w:val="0"/>
      <w:divBdr>
        <w:top w:val="none" w:sz="0" w:space="0" w:color="auto"/>
        <w:left w:val="none" w:sz="0" w:space="0" w:color="auto"/>
        <w:bottom w:val="none" w:sz="0" w:space="0" w:color="auto"/>
        <w:right w:val="none" w:sz="0" w:space="0" w:color="auto"/>
      </w:divBdr>
      <w:divsChild>
        <w:div w:id="27924259">
          <w:marLeft w:val="0"/>
          <w:marRight w:val="0"/>
          <w:marTop w:val="0"/>
          <w:marBottom w:val="75"/>
          <w:divBdr>
            <w:top w:val="none" w:sz="0" w:space="0" w:color="auto"/>
            <w:left w:val="none" w:sz="0" w:space="0" w:color="auto"/>
            <w:bottom w:val="none" w:sz="0" w:space="0" w:color="auto"/>
            <w:right w:val="none" w:sz="0" w:space="0" w:color="auto"/>
          </w:divBdr>
        </w:div>
        <w:div w:id="908152603">
          <w:marLeft w:val="0"/>
          <w:marRight w:val="0"/>
          <w:marTop w:val="0"/>
          <w:marBottom w:val="75"/>
          <w:divBdr>
            <w:top w:val="none" w:sz="0" w:space="0" w:color="auto"/>
            <w:left w:val="none" w:sz="0" w:space="0" w:color="auto"/>
            <w:bottom w:val="none" w:sz="0" w:space="0" w:color="auto"/>
            <w:right w:val="none" w:sz="0" w:space="0" w:color="auto"/>
          </w:divBdr>
        </w:div>
        <w:div w:id="997153117">
          <w:marLeft w:val="0"/>
          <w:marRight w:val="0"/>
          <w:marTop w:val="0"/>
          <w:marBottom w:val="75"/>
          <w:divBdr>
            <w:top w:val="none" w:sz="0" w:space="0" w:color="auto"/>
            <w:left w:val="none" w:sz="0" w:space="0" w:color="auto"/>
            <w:bottom w:val="none" w:sz="0" w:space="0" w:color="auto"/>
            <w:right w:val="none" w:sz="0" w:space="0" w:color="auto"/>
          </w:divBdr>
        </w:div>
        <w:div w:id="1548370865">
          <w:marLeft w:val="0"/>
          <w:marRight w:val="0"/>
          <w:marTop w:val="0"/>
          <w:marBottom w:val="75"/>
          <w:divBdr>
            <w:top w:val="none" w:sz="0" w:space="0" w:color="auto"/>
            <w:left w:val="none" w:sz="0" w:space="0" w:color="auto"/>
            <w:bottom w:val="none" w:sz="0" w:space="0" w:color="auto"/>
            <w:right w:val="none" w:sz="0" w:space="0" w:color="auto"/>
          </w:divBdr>
        </w:div>
        <w:div w:id="1721632840">
          <w:marLeft w:val="0"/>
          <w:marRight w:val="0"/>
          <w:marTop w:val="0"/>
          <w:marBottom w:val="75"/>
          <w:divBdr>
            <w:top w:val="none" w:sz="0" w:space="0" w:color="auto"/>
            <w:left w:val="none" w:sz="0" w:space="0" w:color="auto"/>
            <w:bottom w:val="none" w:sz="0" w:space="0" w:color="auto"/>
            <w:right w:val="none" w:sz="0" w:space="0" w:color="auto"/>
          </w:divBdr>
        </w:div>
      </w:divsChild>
    </w:div>
    <w:div w:id="1159345374">
      <w:bodyDiv w:val="1"/>
      <w:marLeft w:val="0"/>
      <w:marRight w:val="0"/>
      <w:marTop w:val="0"/>
      <w:marBottom w:val="0"/>
      <w:divBdr>
        <w:top w:val="none" w:sz="0" w:space="0" w:color="auto"/>
        <w:left w:val="none" w:sz="0" w:space="0" w:color="auto"/>
        <w:bottom w:val="none" w:sz="0" w:space="0" w:color="auto"/>
        <w:right w:val="none" w:sz="0" w:space="0" w:color="auto"/>
      </w:divBdr>
      <w:divsChild>
        <w:div w:id="12808430">
          <w:marLeft w:val="0"/>
          <w:marRight w:val="0"/>
          <w:marTop w:val="0"/>
          <w:marBottom w:val="75"/>
          <w:divBdr>
            <w:top w:val="none" w:sz="0" w:space="0" w:color="auto"/>
            <w:left w:val="none" w:sz="0" w:space="0" w:color="auto"/>
            <w:bottom w:val="none" w:sz="0" w:space="0" w:color="auto"/>
            <w:right w:val="none" w:sz="0" w:space="0" w:color="auto"/>
          </w:divBdr>
        </w:div>
        <w:div w:id="272130580">
          <w:marLeft w:val="0"/>
          <w:marRight w:val="0"/>
          <w:marTop w:val="0"/>
          <w:marBottom w:val="75"/>
          <w:divBdr>
            <w:top w:val="none" w:sz="0" w:space="0" w:color="auto"/>
            <w:left w:val="none" w:sz="0" w:space="0" w:color="auto"/>
            <w:bottom w:val="none" w:sz="0" w:space="0" w:color="auto"/>
            <w:right w:val="none" w:sz="0" w:space="0" w:color="auto"/>
          </w:divBdr>
        </w:div>
        <w:div w:id="478112354">
          <w:marLeft w:val="0"/>
          <w:marRight w:val="0"/>
          <w:marTop w:val="0"/>
          <w:marBottom w:val="75"/>
          <w:divBdr>
            <w:top w:val="none" w:sz="0" w:space="0" w:color="auto"/>
            <w:left w:val="none" w:sz="0" w:space="0" w:color="auto"/>
            <w:bottom w:val="none" w:sz="0" w:space="0" w:color="auto"/>
            <w:right w:val="none" w:sz="0" w:space="0" w:color="auto"/>
          </w:divBdr>
        </w:div>
        <w:div w:id="1717318593">
          <w:marLeft w:val="0"/>
          <w:marRight w:val="0"/>
          <w:marTop w:val="0"/>
          <w:marBottom w:val="75"/>
          <w:divBdr>
            <w:top w:val="none" w:sz="0" w:space="0" w:color="auto"/>
            <w:left w:val="none" w:sz="0" w:space="0" w:color="auto"/>
            <w:bottom w:val="none" w:sz="0" w:space="0" w:color="auto"/>
            <w:right w:val="none" w:sz="0" w:space="0" w:color="auto"/>
          </w:divBdr>
        </w:div>
      </w:divsChild>
    </w:div>
    <w:div w:id="1186795117">
      <w:bodyDiv w:val="1"/>
      <w:marLeft w:val="0"/>
      <w:marRight w:val="0"/>
      <w:marTop w:val="0"/>
      <w:marBottom w:val="0"/>
      <w:divBdr>
        <w:top w:val="none" w:sz="0" w:space="0" w:color="auto"/>
        <w:left w:val="none" w:sz="0" w:space="0" w:color="auto"/>
        <w:bottom w:val="none" w:sz="0" w:space="0" w:color="auto"/>
        <w:right w:val="none" w:sz="0" w:space="0" w:color="auto"/>
      </w:divBdr>
    </w:div>
    <w:div w:id="1196626089">
      <w:bodyDiv w:val="1"/>
      <w:marLeft w:val="0"/>
      <w:marRight w:val="0"/>
      <w:marTop w:val="0"/>
      <w:marBottom w:val="0"/>
      <w:divBdr>
        <w:top w:val="none" w:sz="0" w:space="0" w:color="auto"/>
        <w:left w:val="none" w:sz="0" w:space="0" w:color="auto"/>
        <w:bottom w:val="none" w:sz="0" w:space="0" w:color="auto"/>
        <w:right w:val="none" w:sz="0" w:space="0" w:color="auto"/>
      </w:divBdr>
    </w:div>
    <w:div w:id="1203246373">
      <w:bodyDiv w:val="1"/>
      <w:marLeft w:val="0"/>
      <w:marRight w:val="0"/>
      <w:marTop w:val="0"/>
      <w:marBottom w:val="0"/>
      <w:divBdr>
        <w:top w:val="none" w:sz="0" w:space="0" w:color="auto"/>
        <w:left w:val="none" w:sz="0" w:space="0" w:color="auto"/>
        <w:bottom w:val="none" w:sz="0" w:space="0" w:color="auto"/>
        <w:right w:val="none" w:sz="0" w:space="0" w:color="auto"/>
      </w:divBdr>
    </w:div>
    <w:div w:id="1206024080">
      <w:bodyDiv w:val="1"/>
      <w:marLeft w:val="0"/>
      <w:marRight w:val="0"/>
      <w:marTop w:val="0"/>
      <w:marBottom w:val="0"/>
      <w:divBdr>
        <w:top w:val="none" w:sz="0" w:space="0" w:color="auto"/>
        <w:left w:val="none" w:sz="0" w:space="0" w:color="auto"/>
        <w:bottom w:val="none" w:sz="0" w:space="0" w:color="auto"/>
        <w:right w:val="none" w:sz="0" w:space="0" w:color="auto"/>
      </w:divBdr>
    </w:div>
    <w:div w:id="1217662429">
      <w:bodyDiv w:val="1"/>
      <w:marLeft w:val="0"/>
      <w:marRight w:val="0"/>
      <w:marTop w:val="0"/>
      <w:marBottom w:val="0"/>
      <w:divBdr>
        <w:top w:val="none" w:sz="0" w:space="0" w:color="auto"/>
        <w:left w:val="none" w:sz="0" w:space="0" w:color="auto"/>
        <w:bottom w:val="none" w:sz="0" w:space="0" w:color="auto"/>
        <w:right w:val="none" w:sz="0" w:space="0" w:color="auto"/>
      </w:divBdr>
    </w:div>
    <w:div w:id="1222133537">
      <w:bodyDiv w:val="1"/>
      <w:marLeft w:val="0"/>
      <w:marRight w:val="0"/>
      <w:marTop w:val="0"/>
      <w:marBottom w:val="0"/>
      <w:divBdr>
        <w:top w:val="none" w:sz="0" w:space="0" w:color="auto"/>
        <w:left w:val="none" w:sz="0" w:space="0" w:color="auto"/>
        <w:bottom w:val="none" w:sz="0" w:space="0" w:color="auto"/>
        <w:right w:val="none" w:sz="0" w:space="0" w:color="auto"/>
      </w:divBdr>
    </w:div>
    <w:div w:id="1228151808">
      <w:bodyDiv w:val="1"/>
      <w:marLeft w:val="0"/>
      <w:marRight w:val="0"/>
      <w:marTop w:val="0"/>
      <w:marBottom w:val="0"/>
      <w:divBdr>
        <w:top w:val="none" w:sz="0" w:space="0" w:color="auto"/>
        <w:left w:val="none" w:sz="0" w:space="0" w:color="auto"/>
        <w:bottom w:val="none" w:sz="0" w:space="0" w:color="auto"/>
        <w:right w:val="none" w:sz="0" w:space="0" w:color="auto"/>
      </w:divBdr>
    </w:div>
    <w:div w:id="1261448400">
      <w:bodyDiv w:val="1"/>
      <w:marLeft w:val="0"/>
      <w:marRight w:val="0"/>
      <w:marTop w:val="0"/>
      <w:marBottom w:val="0"/>
      <w:divBdr>
        <w:top w:val="none" w:sz="0" w:space="0" w:color="auto"/>
        <w:left w:val="none" w:sz="0" w:space="0" w:color="auto"/>
        <w:bottom w:val="none" w:sz="0" w:space="0" w:color="auto"/>
        <w:right w:val="none" w:sz="0" w:space="0" w:color="auto"/>
      </w:divBdr>
    </w:div>
    <w:div w:id="1271354907">
      <w:bodyDiv w:val="1"/>
      <w:marLeft w:val="0"/>
      <w:marRight w:val="0"/>
      <w:marTop w:val="0"/>
      <w:marBottom w:val="0"/>
      <w:divBdr>
        <w:top w:val="none" w:sz="0" w:space="0" w:color="auto"/>
        <w:left w:val="none" w:sz="0" w:space="0" w:color="auto"/>
        <w:bottom w:val="none" w:sz="0" w:space="0" w:color="auto"/>
        <w:right w:val="none" w:sz="0" w:space="0" w:color="auto"/>
      </w:divBdr>
      <w:divsChild>
        <w:div w:id="805900184">
          <w:marLeft w:val="0"/>
          <w:marRight w:val="0"/>
          <w:marTop w:val="567"/>
          <w:marBottom w:val="567"/>
          <w:divBdr>
            <w:top w:val="none" w:sz="0" w:space="0" w:color="auto"/>
            <w:left w:val="none" w:sz="0" w:space="0" w:color="auto"/>
            <w:bottom w:val="none" w:sz="0" w:space="0" w:color="auto"/>
            <w:right w:val="none" w:sz="0" w:space="0" w:color="auto"/>
          </w:divBdr>
          <w:divsChild>
            <w:div w:id="11957508">
              <w:marLeft w:val="0"/>
              <w:marRight w:val="0"/>
              <w:marTop w:val="0"/>
              <w:marBottom w:val="75"/>
              <w:divBdr>
                <w:top w:val="none" w:sz="0" w:space="0" w:color="auto"/>
                <w:left w:val="none" w:sz="0" w:space="0" w:color="auto"/>
                <w:bottom w:val="none" w:sz="0" w:space="0" w:color="auto"/>
                <w:right w:val="none" w:sz="0" w:space="0" w:color="auto"/>
              </w:divBdr>
            </w:div>
          </w:divsChild>
        </w:div>
        <w:div w:id="1361201000">
          <w:marLeft w:val="0"/>
          <w:marRight w:val="0"/>
          <w:marTop w:val="567"/>
          <w:marBottom w:val="567"/>
          <w:divBdr>
            <w:top w:val="none" w:sz="0" w:space="0" w:color="auto"/>
            <w:left w:val="none" w:sz="0" w:space="0" w:color="auto"/>
            <w:bottom w:val="none" w:sz="0" w:space="0" w:color="auto"/>
            <w:right w:val="none" w:sz="0" w:space="0" w:color="auto"/>
          </w:divBdr>
          <w:divsChild>
            <w:div w:id="10561268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90429995">
      <w:bodyDiv w:val="1"/>
      <w:marLeft w:val="0"/>
      <w:marRight w:val="0"/>
      <w:marTop w:val="0"/>
      <w:marBottom w:val="0"/>
      <w:divBdr>
        <w:top w:val="none" w:sz="0" w:space="0" w:color="auto"/>
        <w:left w:val="none" w:sz="0" w:space="0" w:color="auto"/>
        <w:bottom w:val="none" w:sz="0" w:space="0" w:color="auto"/>
        <w:right w:val="none" w:sz="0" w:space="0" w:color="auto"/>
      </w:divBdr>
    </w:div>
    <w:div w:id="1363438989">
      <w:bodyDiv w:val="1"/>
      <w:marLeft w:val="0"/>
      <w:marRight w:val="0"/>
      <w:marTop w:val="0"/>
      <w:marBottom w:val="0"/>
      <w:divBdr>
        <w:top w:val="none" w:sz="0" w:space="0" w:color="auto"/>
        <w:left w:val="none" w:sz="0" w:space="0" w:color="auto"/>
        <w:bottom w:val="none" w:sz="0" w:space="0" w:color="auto"/>
        <w:right w:val="none" w:sz="0" w:space="0" w:color="auto"/>
      </w:divBdr>
      <w:divsChild>
        <w:div w:id="146362449">
          <w:marLeft w:val="0"/>
          <w:marRight w:val="0"/>
          <w:marTop w:val="0"/>
          <w:marBottom w:val="0"/>
          <w:divBdr>
            <w:top w:val="single" w:sz="6" w:space="0" w:color="auto"/>
            <w:left w:val="single" w:sz="6" w:space="0" w:color="auto"/>
            <w:bottom w:val="single" w:sz="6" w:space="0" w:color="auto"/>
            <w:right w:val="single" w:sz="6" w:space="0" w:color="auto"/>
          </w:divBdr>
        </w:div>
      </w:divsChild>
    </w:div>
    <w:div w:id="1375539257">
      <w:bodyDiv w:val="1"/>
      <w:marLeft w:val="0"/>
      <w:marRight w:val="0"/>
      <w:marTop w:val="0"/>
      <w:marBottom w:val="0"/>
      <w:divBdr>
        <w:top w:val="none" w:sz="0" w:space="0" w:color="auto"/>
        <w:left w:val="none" w:sz="0" w:space="0" w:color="auto"/>
        <w:bottom w:val="none" w:sz="0" w:space="0" w:color="auto"/>
        <w:right w:val="none" w:sz="0" w:space="0" w:color="auto"/>
      </w:divBdr>
    </w:div>
    <w:div w:id="1423188023">
      <w:bodyDiv w:val="1"/>
      <w:marLeft w:val="0"/>
      <w:marRight w:val="0"/>
      <w:marTop w:val="0"/>
      <w:marBottom w:val="0"/>
      <w:divBdr>
        <w:top w:val="none" w:sz="0" w:space="0" w:color="auto"/>
        <w:left w:val="none" w:sz="0" w:space="0" w:color="auto"/>
        <w:bottom w:val="none" w:sz="0" w:space="0" w:color="auto"/>
        <w:right w:val="none" w:sz="0" w:space="0" w:color="auto"/>
      </w:divBdr>
    </w:div>
    <w:div w:id="1429499492">
      <w:bodyDiv w:val="1"/>
      <w:marLeft w:val="0"/>
      <w:marRight w:val="0"/>
      <w:marTop w:val="0"/>
      <w:marBottom w:val="0"/>
      <w:divBdr>
        <w:top w:val="none" w:sz="0" w:space="0" w:color="auto"/>
        <w:left w:val="none" w:sz="0" w:space="0" w:color="auto"/>
        <w:bottom w:val="none" w:sz="0" w:space="0" w:color="auto"/>
        <w:right w:val="none" w:sz="0" w:space="0" w:color="auto"/>
      </w:divBdr>
    </w:div>
    <w:div w:id="1470174088">
      <w:bodyDiv w:val="1"/>
      <w:marLeft w:val="0"/>
      <w:marRight w:val="0"/>
      <w:marTop w:val="0"/>
      <w:marBottom w:val="0"/>
      <w:divBdr>
        <w:top w:val="none" w:sz="0" w:space="0" w:color="auto"/>
        <w:left w:val="none" w:sz="0" w:space="0" w:color="auto"/>
        <w:bottom w:val="none" w:sz="0" w:space="0" w:color="auto"/>
        <w:right w:val="none" w:sz="0" w:space="0" w:color="auto"/>
      </w:divBdr>
    </w:div>
    <w:div w:id="1471703367">
      <w:bodyDiv w:val="1"/>
      <w:marLeft w:val="0"/>
      <w:marRight w:val="0"/>
      <w:marTop w:val="0"/>
      <w:marBottom w:val="0"/>
      <w:divBdr>
        <w:top w:val="none" w:sz="0" w:space="0" w:color="auto"/>
        <w:left w:val="none" w:sz="0" w:space="0" w:color="auto"/>
        <w:bottom w:val="none" w:sz="0" w:space="0" w:color="auto"/>
        <w:right w:val="none" w:sz="0" w:space="0" w:color="auto"/>
      </w:divBdr>
    </w:div>
    <w:div w:id="1472285468">
      <w:bodyDiv w:val="1"/>
      <w:marLeft w:val="0"/>
      <w:marRight w:val="0"/>
      <w:marTop w:val="0"/>
      <w:marBottom w:val="0"/>
      <w:divBdr>
        <w:top w:val="none" w:sz="0" w:space="0" w:color="auto"/>
        <w:left w:val="none" w:sz="0" w:space="0" w:color="auto"/>
        <w:bottom w:val="none" w:sz="0" w:space="0" w:color="auto"/>
        <w:right w:val="none" w:sz="0" w:space="0" w:color="auto"/>
      </w:divBdr>
    </w:div>
    <w:div w:id="1476218723">
      <w:bodyDiv w:val="1"/>
      <w:marLeft w:val="0"/>
      <w:marRight w:val="0"/>
      <w:marTop w:val="0"/>
      <w:marBottom w:val="0"/>
      <w:divBdr>
        <w:top w:val="none" w:sz="0" w:space="0" w:color="auto"/>
        <w:left w:val="none" w:sz="0" w:space="0" w:color="auto"/>
        <w:bottom w:val="none" w:sz="0" w:space="0" w:color="auto"/>
        <w:right w:val="none" w:sz="0" w:space="0" w:color="auto"/>
      </w:divBdr>
    </w:div>
    <w:div w:id="1481338764">
      <w:bodyDiv w:val="1"/>
      <w:marLeft w:val="0"/>
      <w:marRight w:val="0"/>
      <w:marTop w:val="0"/>
      <w:marBottom w:val="0"/>
      <w:divBdr>
        <w:top w:val="none" w:sz="0" w:space="0" w:color="auto"/>
        <w:left w:val="none" w:sz="0" w:space="0" w:color="auto"/>
        <w:bottom w:val="none" w:sz="0" w:space="0" w:color="auto"/>
        <w:right w:val="none" w:sz="0" w:space="0" w:color="auto"/>
      </w:divBdr>
      <w:divsChild>
        <w:div w:id="155078017">
          <w:marLeft w:val="0"/>
          <w:marRight w:val="0"/>
          <w:marTop w:val="0"/>
          <w:marBottom w:val="75"/>
          <w:divBdr>
            <w:top w:val="none" w:sz="0" w:space="0" w:color="auto"/>
            <w:left w:val="none" w:sz="0" w:space="0" w:color="auto"/>
            <w:bottom w:val="none" w:sz="0" w:space="0" w:color="auto"/>
            <w:right w:val="none" w:sz="0" w:space="0" w:color="auto"/>
          </w:divBdr>
        </w:div>
        <w:div w:id="363988179">
          <w:marLeft w:val="0"/>
          <w:marRight w:val="0"/>
          <w:marTop w:val="0"/>
          <w:marBottom w:val="75"/>
          <w:divBdr>
            <w:top w:val="none" w:sz="0" w:space="0" w:color="auto"/>
            <w:left w:val="none" w:sz="0" w:space="0" w:color="auto"/>
            <w:bottom w:val="none" w:sz="0" w:space="0" w:color="auto"/>
            <w:right w:val="none" w:sz="0" w:space="0" w:color="auto"/>
          </w:divBdr>
        </w:div>
        <w:div w:id="436411492">
          <w:marLeft w:val="0"/>
          <w:marRight w:val="0"/>
          <w:marTop w:val="0"/>
          <w:marBottom w:val="75"/>
          <w:divBdr>
            <w:top w:val="none" w:sz="0" w:space="0" w:color="auto"/>
            <w:left w:val="none" w:sz="0" w:space="0" w:color="auto"/>
            <w:bottom w:val="none" w:sz="0" w:space="0" w:color="auto"/>
            <w:right w:val="none" w:sz="0" w:space="0" w:color="auto"/>
          </w:divBdr>
        </w:div>
        <w:div w:id="442843156">
          <w:marLeft w:val="0"/>
          <w:marRight w:val="0"/>
          <w:marTop w:val="0"/>
          <w:marBottom w:val="75"/>
          <w:divBdr>
            <w:top w:val="none" w:sz="0" w:space="0" w:color="auto"/>
            <w:left w:val="none" w:sz="0" w:space="0" w:color="auto"/>
            <w:bottom w:val="none" w:sz="0" w:space="0" w:color="auto"/>
            <w:right w:val="none" w:sz="0" w:space="0" w:color="auto"/>
          </w:divBdr>
        </w:div>
        <w:div w:id="573465973">
          <w:marLeft w:val="0"/>
          <w:marRight w:val="0"/>
          <w:marTop w:val="0"/>
          <w:marBottom w:val="75"/>
          <w:divBdr>
            <w:top w:val="none" w:sz="0" w:space="0" w:color="auto"/>
            <w:left w:val="none" w:sz="0" w:space="0" w:color="auto"/>
            <w:bottom w:val="none" w:sz="0" w:space="0" w:color="auto"/>
            <w:right w:val="none" w:sz="0" w:space="0" w:color="auto"/>
          </w:divBdr>
        </w:div>
        <w:div w:id="1000231088">
          <w:marLeft w:val="0"/>
          <w:marRight w:val="0"/>
          <w:marTop w:val="0"/>
          <w:marBottom w:val="75"/>
          <w:divBdr>
            <w:top w:val="none" w:sz="0" w:space="0" w:color="auto"/>
            <w:left w:val="none" w:sz="0" w:space="0" w:color="auto"/>
            <w:bottom w:val="none" w:sz="0" w:space="0" w:color="auto"/>
            <w:right w:val="none" w:sz="0" w:space="0" w:color="auto"/>
          </w:divBdr>
        </w:div>
        <w:div w:id="1265071054">
          <w:marLeft w:val="0"/>
          <w:marRight w:val="0"/>
          <w:marTop w:val="0"/>
          <w:marBottom w:val="75"/>
          <w:divBdr>
            <w:top w:val="none" w:sz="0" w:space="0" w:color="auto"/>
            <w:left w:val="none" w:sz="0" w:space="0" w:color="auto"/>
            <w:bottom w:val="none" w:sz="0" w:space="0" w:color="auto"/>
            <w:right w:val="none" w:sz="0" w:space="0" w:color="auto"/>
          </w:divBdr>
        </w:div>
        <w:div w:id="1269237441">
          <w:marLeft w:val="0"/>
          <w:marRight w:val="0"/>
          <w:marTop w:val="0"/>
          <w:marBottom w:val="75"/>
          <w:divBdr>
            <w:top w:val="none" w:sz="0" w:space="0" w:color="auto"/>
            <w:left w:val="none" w:sz="0" w:space="0" w:color="auto"/>
            <w:bottom w:val="none" w:sz="0" w:space="0" w:color="auto"/>
            <w:right w:val="none" w:sz="0" w:space="0" w:color="auto"/>
          </w:divBdr>
        </w:div>
        <w:div w:id="1338734428">
          <w:marLeft w:val="0"/>
          <w:marRight w:val="0"/>
          <w:marTop w:val="0"/>
          <w:marBottom w:val="75"/>
          <w:divBdr>
            <w:top w:val="none" w:sz="0" w:space="0" w:color="auto"/>
            <w:left w:val="none" w:sz="0" w:space="0" w:color="auto"/>
            <w:bottom w:val="none" w:sz="0" w:space="0" w:color="auto"/>
            <w:right w:val="none" w:sz="0" w:space="0" w:color="auto"/>
          </w:divBdr>
        </w:div>
        <w:div w:id="1434011634">
          <w:marLeft w:val="0"/>
          <w:marRight w:val="0"/>
          <w:marTop w:val="0"/>
          <w:marBottom w:val="75"/>
          <w:divBdr>
            <w:top w:val="none" w:sz="0" w:space="0" w:color="auto"/>
            <w:left w:val="none" w:sz="0" w:space="0" w:color="auto"/>
            <w:bottom w:val="none" w:sz="0" w:space="0" w:color="auto"/>
            <w:right w:val="none" w:sz="0" w:space="0" w:color="auto"/>
          </w:divBdr>
        </w:div>
        <w:div w:id="2043705783">
          <w:marLeft w:val="0"/>
          <w:marRight w:val="0"/>
          <w:marTop w:val="0"/>
          <w:marBottom w:val="75"/>
          <w:divBdr>
            <w:top w:val="none" w:sz="0" w:space="0" w:color="auto"/>
            <w:left w:val="none" w:sz="0" w:space="0" w:color="auto"/>
            <w:bottom w:val="none" w:sz="0" w:space="0" w:color="auto"/>
            <w:right w:val="none" w:sz="0" w:space="0" w:color="auto"/>
          </w:divBdr>
        </w:div>
        <w:div w:id="2121293870">
          <w:marLeft w:val="0"/>
          <w:marRight w:val="0"/>
          <w:marTop w:val="0"/>
          <w:marBottom w:val="75"/>
          <w:divBdr>
            <w:top w:val="none" w:sz="0" w:space="0" w:color="auto"/>
            <w:left w:val="none" w:sz="0" w:space="0" w:color="auto"/>
            <w:bottom w:val="none" w:sz="0" w:space="0" w:color="auto"/>
            <w:right w:val="none" w:sz="0" w:space="0" w:color="auto"/>
          </w:divBdr>
        </w:div>
      </w:divsChild>
    </w:div>
    <w:div w:id="1484808775">
      <w:bodyDiv w:val="1"/>
      <w:marLeft w:val="0"/>
      <w:marRight w:val="0"/>
      <w:marTop w:val="0"/>
      <w:marBottom w:val="0"/>
      <w:divBdr>
        <w:top w:val="none" w:sz="0" w:space="0" w:color="auto"/>
        <w:left w:val="none" w:sz="0" w:space="0" w:color="auto"/>
        <w:bottom w:val="none" w:sz="0" w:space="0" w:color="auto"/>
        <w:right w:val="none" w:sz="0" w:space="0" w:color="auto"/>
      </w:divBdr>
    </w:div>
    <w:div w:id="1493375031">
      <w:bodyDiv w:val="1"/>
      <w:marLeft w:val="0"/>
      <w:marRight w:val="0"/>
      <w:marTop w:val="0"/>
      <w:marBottom w:val="0"/>
      <w:divBdr>
        <w:top w:val="none" w:sz="0" w:space="0" w:color="auto"/>
        <w:left w:val="none" w:sz="0" w:space="0" w:color="auto"/>
        <w:bottom w:val="none" w:sz="0" w:space="0" w:color="auto"/>
        <w:right w:val="none" w:sz="0" w:space="0" w:color="auto"/>
      </w:divBdr>
    </w:div>
    <w:div w:id="1519197937">
      <w:bodyDiv w:val="1"/>
      <w:marLeft w:val="0"/>
      <w:marRight w:val="0"/>
      <w:marTop w:val="0"/>
      <w:marBottom w:val="0"/>
      <w:divBdr>
        <w:top w:val="none" w:sz="0" w:space="0" w:color="auto"/>
        <w:left w:val="none" w:sz="0" w:space="0" w:color="auto"/>
        <w:bottom w:val="none" w:sz="0" w:space="0" w:color="auto"/>
        <w:right w:val="none" w:sz="0" w:space="0" w:color="auto"/>
      </w:divBdr>
    </w:div>
    <w:div w:id="1523203551">
      <w:bodyDiv w:val="1"/>
      <w:marLeft w:val="0"/>
      <w:marRight w:val="0"/>
      <w:marTop w:val="0"/>
      <w:marBottom w:val="0"/>
      <w:divBdr>
        <w:top w:val="none" w:sz="0" w:space="0" w:color="auto"/>
        <w:left w:val="none" w:sz="0" w:space="0" w:color="auto"/>
        <w:bottom w:val="none" w:sz="0" w:space="0" w:color="auto"/>
        <w:right w:val="none" w:sz="0" w:space="0" w:color="auto"/>
      </w:divBdr>
    </w:div>
    <w:div w:id="1536655066">
      <w:bodyDiv w:val="1"/>
      <w:marLeft w:val="0"/>
      <w:marRight w:val="0"/>
      <w:marTop w:val="0"/>
      <w:marBottom w:val="0"/>
      <w:divBdr>
        <w:top w:val="none" w:sz="0" w:space="0" w:color="auto"/>
        <w:left w:val="none" w:sz="0" w:space="0" w:color="auto"/>
        <w:bottom w:val="none" w:sz="0" w:space="0" w:color="auto"/>
        <w:right w:val="none" w:sz="0" w:space="0" w:color="auto"/>
      </w:divBdr>
    </w:div>
    <w:div w:id="1545756371">
      <w:bodyDiv w:val="1"/>
      <w:marLeft w:val="0"/>
      <w:marRight w:val="0"/>
      <w:marTop w:val="0"/>
      <w:marBottom w:val="0"/>
      <w:divBdr>
        <w:top w:val="none" w:sz="0" w:space="0" w:color="auto"/>
        <w:left w:val="none" w:sz="0" w:space="0" w:color="auto"/>
        <w:bottom w:val="none" w:sz="0" w:space="0" w:color="auto"/>
        <w:right w:val="none" w:sz="0" w:space="0" w:color="auto"/>
      </w:divBdr>
    </w:div>
    <w:div w:id="1550259741">
      <w:bodyDiv w:val="1"/>
      <w:marLeft w:val="0"/>
      <w:marRight w:val="0"/>
      <w:marTop w:val="0"/>
      <w:marBottom w:val="0"/>
      <w:divBdr>
        <w:top w:val="none" w:sz="0" w:space="0" w:color="auto"/>
        <w:left w:val="none" w:sz="0" w:space="0" w:color="auto"/>
        <w:bottom w:val="none" w:sz="0" w:space="0" w:color="auto"/>
        <w:right w:val="none" w:sz="0" w:space="0" w:color="auto"/>
      </w:divBdr>
      <w:divsChild>
        <w:div w:id="1622953379">
          <w:marLeft w:val="0"/>
          <w:marRight w:val="0"/>
          <w:marTop w:val="567"/>
          <w:marBottom w:val="567"/>
          <w:divBdr>
            <w:top w:val="none" w:sz="0" w:space="0" w:color="auto"/>
            <w:left w:val="none" w:sz="0" w:space="0" w:color="auto"/>
            <w:bottom w:val="none" w:sz="0" w:space="0" w:color="auto"/>
            <w:right w:val="none" w:sz="0" w:space="0" w:color="auto"/>
          </w:divBdr>
          <w:divsChild>
            <w:div w:id="371418845">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1817212819">
          <w:marLeft w:val="0"/>
          <w:marRight w:val="0"/>
          <w:marTop w:val="567"/>
          <w:marBottom w:val="567"/>
          <w:divBdr>
            <w:top w:val="none" w:sz="0" w:space="0" w:color="auto"/>
            <w:left w:val="none" w:sz="0" w:space="0" w:color="auto"/>
            <w:bottom w:val="none" w:sz="0" w:space="0" w:color="auto"/>
            <w:right w:val="none" w:sz="0" w:space="0" w:color="auto"/>
          </w:divBdr>
          <w:divsChild>
            <w:div w:id="403260564">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566648129">
      <w:bodyDiv w:val="1"/>
      <w:marLeft w:val="0"/>
      <w:marRight w:val="0"/>
      <w:marTop w:val="0"/>
      <w:marBottom w:val="0"/>
      <w:divBdr>
        <w:top w:val="none" w:sz="0" w:space="0" w:color="auto"/>
        <w:left w:val="none" w:sz="0" w:space="0" w:color="auto"/>
        <w:bottom w:val="none" w:sz="0" w:space="0" w:color="auto"/>
        <w:right w:val="none" w:sz="0" w:space="0" w:color="auto"/>
      </w:divBdr>
    </w:div>
    <w:div w:id="1585070060">
      <w:bodyDiv w:val="1"/>
      <w:marLeft w:val="0"/>
      <w:marRight w:val="0"/>
      <w:marTop w:val="0"/>
      <w:marBottom w:val="0"/>
      <w:divBdr>
        <w:top w:val="none" w:sz="0" w:space="0" w:color="auto"/>
        <w:left w:val="none" w:sz="0" w:space="0" w:color="auto"/>
        <w:bottom w:val="none" w:sz="0" w:space="0" w:color="auto"/>
        <w:right w:val="none" w:sz="0" w:space="0" w:color="auto"/>
      </w:divBdr>
    </w:div>
    <w:div w:id="1590578674">
      <w:bodyDiv w:val="1"/>
      <w:marLeft w:val="0"/>
      <w:marRight w:val="0"/>
      <w:marTop w:val="0"/>
      <w:marBottom w:val="0"/>
      <w:divBdr>
        <w:top w:val="none" w:sz="0" w:space="0" w:color="auto"/>
        <w:left w:val="none" w:sz="0" w:space="0" w:color="auto"/>
        <w:bottom w:val="none" w:sz="0" w:space="0" w:color="auto"/>
        <w:right w:val="none" w:sz="0" w:space="0" w:color="auto"/>
      </w:divBdr>
      <w:divsChild>
        <w:div w:id="105317992">
          <w:marLeft w:val="0"/>
          <w:marRight w:val="0"/>
          <w:marTop w:val="0"/>
          <w:marBottom w:val="0"/>
          <w:divBdr>
            <w:top w:val="none" w:sz="0" w:space="0" w:color="auto"/>
            <w:left w:val="none" w:sz="0" w:space="0" w:color="auto"/>
            <w:bottom w:val="none" w:sz="0" w:space="0" w:color="auto"/>
            <w:right w:val="none" w:sz="0" w:space="0" w:color="auto"/>
          </w:divBdr>
          <w:divsChild>
            <w:div w:id="2018994921">
              <w:marLeft w:val="0"/>
              <w:marRight w:val="0"/>
              <w:marTop w:val="0"/>
              <w:marBottom w:val="0"/>
              <w:divBdr>
                <w:top w:val="none" w:sz="0" w:space="0" w:color="auto"/>
                <w:left w:val="none" w:sz="0" w:space="0" w:color="auto"/>
                <w:bottom w:val="none" w:sz="0" w:space="0" w:color="auto"/>
                <w:right w:val="none" w:sz="0" w:space="0" w:color="auto"/>
              </w:divBdr>
              <w:divsChild>
                <w:div w:id="922955637">
                  <w:marLeft w:val="0"/>
                  <w:marRight w:val="0"/>
                  <w:marTop w:val="0"/>
                  <w:marBottom w:val="0"/>
                  <w:divBdr>
                    <w:top w:val="none" w:sz="0" w:space="0" w:color="auto"/>
                    <w:left w:val="none" w:sz="0" w:space="0" w:color="auto"/>
                    <w:bottom w:val="none" w:sz="0" w:space="0" w:color="auto"/>
                    <w:right w:val="none" w:sz="0" w:space="0" w:color="auto"/>
                  </w:divBdr>
                  <w:divsChild>
                    <w:div w:id="1561330199">
                      <w:marLeft w:val="0"/>
                      <w:marRight w:val="0"/>
                      <w:marTop w:val="0"/>
                      <w:marBottom w:val="0"/>
                      <w:divBdr>
                        <w:top w:val="none" w:sz="0" w:space="0" w:color="auto"/>
                        <w:left w:val="none" w:sz="0" w:space="0" w:color="auto"/>
                        <w:bottom w:val="none" w:sz="0" w:space="0" w:color="auto"/>
                        <w:right w:val="none" w:sz="0" w:space="0" w:color="auto"/>
                      </w:divBdr>
                    </w:div>
                  </w:divsChild>
                </w:div>
                <w:div w:id="943653095">
                  <w:marLeft w:val="0"/>
                  <w:marRight w:val="0"/>
                  <w:marTop w:val="0"/>
                  <w:marBottom w:val="0"/>
                  <w:divBdr>
                    <w:top w:val="none" w:sz="0" w:space="0" w:color="auto"/>
                    <w:left w:val="none" w:sz="0" w:space="0" w:color="auto"/>
                    <w:bottom w:val="none" w:sz="0" w:space="0" w:color="auto"/>
                    <w:right w:val="none" w:sz="0" w:space="0" w:color="auto"/>
                  </w:divBdr>
                  <w:divsChild>
                    <w:div w:id="450169268">
                      <w:marLeft w:val="0"/>
                      <w:marRight w:val="0"/>
                      <w:marTop w:val="0"/>
                      <w:marBottom w:val="0"/>
                      <w:divBdr>
                        <w:top w:val="none" w:sz="0" w:space="0" w:color="auto"/>
                        <w:left w:val="none" w:sz="0" w:space="0" w:color="auto"/>
                        <w:bottom w:val="none" w:sz="0" w:space="0" w:color="auto"/>
                        <w:right w:val="none" w:sz="0" w:space="0" w:color="auto"/>
                      </w:divBdr>
                    </w:div>
                  </w:divsChild>
                </w:div>
                <w:div w:id="1272201568">
                  <w:marLeft w:val="0"/>
                  <w:marRight w:val="0"/>
                  <w:marTop w:val="0"/>
                  <w:marBottom w:val="0"/>
                  <w:divBdr>
                    <w:top w:val="none" w:sz="0" w:space="0" w:color="auto"/>
                    <w:left w:val="none" w:sz="0" w:space="0" w:color="auto"/>
                    <w:bottom w:val="none" w:sz="0" w:space="0" w:color="auto"/>
                    <w:right w:val="none" w:sz="0" w:space="0" w:color="auto"/>
                  </w:divBdr>
                  <w:divsChild>
                    <w:div w:id="574315889">
                      <w:marLeft w:val="0"/>
                      <w:marRight w:val="0"/>
                      <w:marTop w:val="0"/>
                      <w:marBottom w:val="0"/>
                      <w:divBdr>
                        <w:top w:val="none" w:sz="0" w:space="0" w:color="auto"/>
                        <w:left w:val="none" w:sz="0" w:space="0" w:color="auto"/>
                        <w:bottom w:val="none" w:sz="0" w:space="0" w:color="auto"/>
                        <w:right w:val="none" w:sz="0" w:space="0" w:color="auto"/>
                      </w:divBdr>
                    </w:div>
                  </w:divsChild>
                </w:div>
                <w:div w:id="1303314504">
                  <w:marLeft w:val="0"/>
                  <w:marRight w:val="0"/>
                  <w:marTop w:val="0"/>
                  <w:marBottom w:val="0"/>
                  <w:divBdr>
                    <w:top w:val="none" w:sz="0" w:space="0" w:color="auto"/>
                    <w:left w:val="none" w:sz="0" w:space="0" w:color="auto"/>
                    <w:bottom w:val="none" w:sz="0" w:space="0" w:color="auto"/>
                    <w:right w:val="none" w:sz="0" w:space="0" w:color="auto"/>
                  </w:divBdr>
                  <w:divsChild>
                    <w:div w:id="1543905968">
                      <w:marLeft w:val="0"/>
                      <w:marRight w:val="0"/>
                      <w:marTop w:val="0"/>
                      <w:marBottom w:val="0"/>
                      <w:divBdr>
                        <w:top w:val="none" w:sz="0" w:space="0" w:color="auto"/>
                        <w:left w:val="none" w:sz="0" w:space="0" w:color="auto"/>
                        <w:bottom w:val="none" w:sz="0" w:space="0" w:color="auto"/>
                        <w:right w:val="none" w:sz="0" w:space="0" w:color="auto"/>
                      </w:divBdr>
                    </w:div>
                  </w:divsChild>
                </w:div>
                <w:div w:id="1378242976">
                  <w:marLeft w:val="0"/>
                  <w:marRight w:val="0"/>
                  <w:marTop w:val="0"/>
                  <w:marBottom w:val="0"/>
                  <w:divBdr>
                    <w:top w:val="none" w:sz="0" w:space="0" w:color="auto"/>
                    <w:left w:val="none" w:sz="0" w:space="0" w:color="auto"/>
                    <w:bottom w:val="none" w:sz="0" w:space="0" w:color="auto"/>
                    <w:right w:val="none" w:sz="0" w:space="0" w:color="auto"/>
                  </w:divBdr>
                  <w:divsChild>
                    <w:div w:id="53089367">
                      <w:marLeft w:val="0"/>
                      <w:marRight w:val="0"/>
                      <w:marTop w:val="0"/>
                      <w:marBottom w:val="0"/>
                      <w:divBdr>
                        <w:top w:val="none" w:sz="0" w:space="0" w:color="auto"/>
                        <w:left w:val="none" w:sz="0" w:space="0" w:color="auto"/>
                        <w:bottom w:val="none" w:sz="0" w:space="0" w:color="auto"/>
                        <w:right w:val="none" w:sz="0" w:space="0" w:color="auto"/>
                      </w:divBdr>
                    </w:div>
                  </w:divsChild>
                </w:div>
                <w:div w:id="1616211993">
                  <w:marLeft w:val="0"/>
                  <w:marRight w:val="0"/>
                  <w:marTop w:val="0"/>
                  <w:marBottom w:val="0"/>
                  <w:divBdr>
                    <w:top w:val="none" w:sz="0" w:space="0" w:color="auto"/>
                    <w:left w:val="none" w:sz="0" w:space="0" w:color="auto"/>
                    <w:bottom w:val="none" w:sz="0" w:space="0" w:color="auto"/>
                    <w:right w:val="none" w:sz="0" w:space="0" w:color="auto"/>
                  </w:divBdr>
                  <w:divsChild>
                    <w:div w:id="684475606">
                      <w:marLeft w:val="0"/>
                      <w:marRight w:val="0"/>
                      <w:marTop w:val="0"/>
                      <w:marBottom w:val="0"/>
                      <w:divBdr>
                        <w:top w:val="none" w:sz="0" w:space="0" w:color="auto"/>
                        <w:left w:val="none" w:sz="0" w:space="0" w:color="auto"/>
                        <w:bottom w:val="none" w:sz="0" w:space="0" w:color="auto"/>
                        <w:right w:val="none" w:sz="0" w:space="0" w:color="auto"/>
                      </w:divBdr>
                    </w:div>
                  </w:divsChild>
                </w:div>
                <w:div w:id="2030911034">
                  <w:marLeft w:val="0"/>
                  <w:marRight w:val="0"/>
                  <w:marTop w:val="0"/>
                  <w:marBottom w:val="0"/>
                  <w:divBdr>
                    <w:top w:val="none" w:sz="0" w:space="0" w:color="auto"/>
                    <w:left w:val="none" w:sz="0" w:space="0" w:color="auto"/>
                    <w:bottom w:val="none" w:sz="0" w:space="0" w:color="auto"/>
                    <w:right w:val="none" w:sz="0" w:space="0" w:color="auto"/>
                  </w:divBdr>
                  <w:divsChild>
                    <w:div w:id="5972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91513">
      <w:bodyDiv w:val="1"/>
      <w:marLeft w:val="0"/>
      <w:marRight w:val="0"/>
      <w:marTop w:val="0"/>
      <w:marBottom w:val="0"/>
      <w:divBdr>
        <w:top w:val="none" w:sz="0" w:space="0" w:color="auto"/>
        <w:left w:val="none" w:sz="0" w:space="0" w:color="auto"/>
        <w:bottom w:val="none" w:sz="0" w:space="0" w:color="auto"/>
        <w:right w:val="none" w:sz="0" w:space="0" w:color="auto"/>
      </w:divBdr>
    </w:div>
    <w:div w:id="1619606034">
      <w:bodyDiv w:val="1"/>
      <w:marLeft w:val="0"/>
      <w:marRight w:val="0"/>
      <w:marTop w:val="0"/>
      <w:marBottom w:val="0"/>
      <w:divBdr>
        <w:top w:val="none" w:sz="0" w:space="0" w:color="auto"/>
        <w:left w:val="none" w:sz="0" w:space="0" w:color="auto"/>
        <w:bottom w:val="none" w:sz="0" w:space="0" w:color="auto"/>
        <w:right w:val="none" w:sz="0" w:space="0" w:color="auto"/>
      </w:divBdr>
    </w:div>
    <w:div w:id="1631470413">
      <w:bodyDiv w:val="1"/>
      <w:marLeft w:val="0"/>
      <w:marRight w:val="0"/>
      <w:marTop w:val="0"/>
      <w:marBottom w:val="0"/>
      <w:divBdr>
        <w:top w:val="none" w:sz="0" w:space="0" w:color="auto"/>
        <w:left w:val="none" w:sz="0" w:space="0" w:color="auto"/>
        <w:bottom w:val="none" w:sz="0" w:space="0" w:color="auto"/>
        <w:right w:val="none" w:sz="0" w:space="0" w:color="auto"/>
      </w:divBdr>
      <w:divsChild>
        <w:div w:id="1303192943">
          <w:marLeft w:val="0"/>
          <w:marRight w:val="0"/>
          <w:marTop w:val="567"/>
          <w:marBottom w:val="567"/>
          <w:divBdr>
            <w:top w:val="none" w:sz="0" w:space="0" w:color="auto"/>
            <w:left w:val="none" w:sz="0" w:space="0" w:color="auto"/>
            <w:bottom w:val="none" w:sz="0" w:space="0" w:color="auto"/>
            <w:right w:val="none" w:sz="0" w:space="0" w:color="auto"/>
          </w:divBdr>
          <w:divsChild>
            <w:div w:id="20318313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36715428">
      <w:bodyDiv w:val="1"/>
      <w:marLeft w:val="0"/>
      <w:marRight w:val="0"/>
      <w:marTop w:val="0"/>
      <w:marBottom w:val="0"/>
      <w:divBdr>
        <w:top w:val="none" w:sz="0" w:space="0" w:color="auto"/>
        <w:left w:val="none" w:sz="0" w:space="0" w:color="auto"/>
        <w:bottom w:val="none" w:sz="0" w:space="0" w:color="auto"/>
        <w:right w:val="none" w:sz="0" w:space="0" w:color="auto"/>
      </w:divBdr>
      <w:divsChild>
        <w:div w:id="880359430">
          <w:marLeft w:val="0"/>
          <w:marRight w:val="0"/>
          <w:marTop w:val="0"/>
          <w:marBottom w:val="0"/>
          <w:divBdr>
            <w:top w:val="none" w:sz="0" w:space="0" w:color="auto"/>
            <w:left w:val="none" w:sz="0" w:space="0" w:color="auto"/>
            <w:bottom w:val="none" w:sz="0" w:space="0" w:color="auto"/>
            <w:right w:val="none" w:sz="0" w:space="0" w:color="auto"/>
          </w:divBdr>
        </w:div>
        <w:div w:id="1725593634">
          <w:marLeft w:val="0"/>
          <w:marRight w:val="0"/>
          <w:marTop w:val="0"/>
          <w:marBottom w:val="0"/>
          <w:divBdr>
            <w:top w:val="none" w:sz="0" w:space="0" w:color="auto"/>
            <w:left w:val="none" w:sz="0" w:space="0" w:color="auto"/>
            <w:bottom w:val="none" w:sz="0" w:space="0" w:color="auto"/>
            <w:right w:val="none" w:sz="0" w:space="0" w:color="auto"/>
          </w:divBdr>
        </w:div>
      </w:divsChild>
    </w:div>
    <w:div w:id="1657491227">
      <w:bodyDiv w:val="1"/>
      <w:marLeft w:val="0"/>
      <w:marRight w:val="0"/>
      <w:marTop w:val="0"/>
      <w:marBottom w:val="0"/>
      <w:divBdr>
        <w:top w:val="none" w:sz="0" w:space="0" w:color="auto"/>
        <w:left w:val="none" w:sz="0" w:space="0" w:color="auto"/>
        <w:bottom w:val="none" w:sz="0" w:space="0" w:color="auto"/>
        <w:right w:val="none" w:sz="0" w:space="0" w:color="auto"/>
      </w:divBdr>
    </w:div>
    <w:div w:id="1690528029">
      <w:bodyDiv w:val="1"/>
      <w:marLeft w:val="0"/>
      <w:marRight w:val="0"/>
      <w:marTop w:val="0"/>
      <w:marBottom w:val="0"/>
      <w:divBdr>
        <w:top w:val="none" w:sz="0" w:space="0" w:color="auto"/>
        <w:left w:val="none" w:sz="0" w:space="0" w:color="auto"/>
        <w:bottom w:val="none" w:sz="0" w:space="0" w:color="auto"/>
        <w:right w:val="none" w:sz="0" w:space="0" w:color="auto"/>
      </w:divBdr>
    </w:div>
    <w:div w:id="1697080018">
      <w:bodyDiv w:val="1"/>
      <w:marLeft w:val="0"/>
      <w:marRight w:val="0"/>
      <w:marTop w:val="0"/>
      <w:marBottom w:val="0"/>
      <w:divBdr>
        <w:top w:val="none" w:sz="0" w:space="0" w:color="auto"/>
        <w:left w:val="none" w:sz="0" w:space="0" w:color="auto"/>
        <w:bottom w:val="none" w:sz="0" w:space="0" w:color="auto"/>
        <w:right w:val="none" w:sz="0" w:space="0" w:color="auto"/>
      </w:divBdr>
    </w:div>
    <w:div w:id="1709260903">
      <w:bodyDiv w:val="1"/>
      <w:marLeft w:val="0"/>
      <w:marRight w:val="0"/>
      <w:marTop w:val="0"/>
      <w:marBottom w:val="0"/>
      <w:divBdr>
        <w:top w:val="none" w:sz="0" w:space="0" w:color="auto"/>
        <w:left w:val="none" w:sz="0" w:space="0" w:color="auto"/>
        <w:bottom w:val="none" w:sz="0" w:space="0" w:color="auto"/>
        <w:right w:val="none" w:sz="0" w:space="0" w:color="auto"/>
      </w:divBdr>
      <w:divsChild>
        <w:div w:id="1028991969">
          <w:marLeft w:val="0"/>
          <w:marRight w:val="0"/>
          <w:marTop w:val="567"/>
          <w:marBottom w:val="567"/>
          <w:divBdr>
            <w:top w:val="none" w:sz="0" w:space="0" w:color="auto"/>
            <w:left w:val="none" w:sz="0" w:space="0" w:color="auto"/>
            <w:bottom w:val="none" w:sz="0" w:space="0" w:color="auto"/>
            <w:right w:val="none" w:sz="0" w:space="0" w:color="auto"/>
          </w:divBdr>
          <w:divsChild>
            <w:div w:id="647397263">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 w:id="2029016651">
          <w:marLeft w:val="0"/>
          <w:marRight w:val="0"/>
          <w:marTop w:val="567"/>
          <w:marBottom w:val="567"/>
          <w:divBdr>
            <w:top w:val="none" w:sz="0" w:space="0" w:color="auto"/>
            <w:left w:val="none" w:sz="0" w:space="0" w:color="auto"/>
            <w:bottom w:val="none" w:sz="0" w:space="0" w:color="auto"/>
            <w:right w:val="none" w:sz="0" w:space="0" w:color="auto"/>
          </w:divBdr>
          <w:divsChild>
            <w:div w:id="2086683869">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725374146">
      <w:bodyDiv w:val="1"/>
      <w:marLeft w:val="0"/>
      <w:marRight w:val="0"/>
      <w:marTop w:val="0"/>
      <w:marBottom w:val="0"/>
      <w:divBdr>
        <w:top w:val="none" w:sz="0" w:space="0" w:color="auto"/>
        <w:left w:val="none" w:sz="0" w:space="0" w:color="auto"/>
        <w:bottom w:val="none" w:sz="0" w:space="0" w:color="auto"/>
        <w:right w:val="none" w:sz="0" w:space="0" w:color="auto"/>
      </w:divBdr>
    </w:div>
    <w:div w:id="1736200945">
      <w:bodyDiv w:val="1"/>
      <w:marLeft w:val="0"/>
      <w:marRight w:val="0"/>
      <w:marTop w:val="0"/>
      <w:marBottom w:val="0"/>
      <w:divBdr>
        <w:top w:val="none" w:sz="0" w:space="0" w:color="auto"/>
        <w:left w:val="none" w:sz="0" w:space="0" w:color="auto"/>
        <w:bottom w:val="none" w:sz="0" w:space="0" w:color="auto"/>
        <w:right w:val="none" w:sz="0" w:space="0" w:color="auto"/>
      </w:divBdr>
      <w:divsChild>
        <w:div w:id="254481505">
          <w:marLeft w:val="0"/>
          <w:marRight w:val="0"/>
          <w:marTop w:val="0"/>
          <w:marBottom w:val="0"/>
          <w:divBdr>
            <w:top w:val="single" w:sz="6" w:space="0" w:color="auto"/>
            <w:left w:val="single" w:sz="6" w:space="0" w:color="auto"/>
            <w:bottom w:val="single" w:sz="6" w:space="0" w:color="auto"/>
            <w:right w:val="single" w:sz="6" w:space="0" w:color="auto"/>
          </w:divBdr>
        </w:div>
        <w:div w:id="679084455">
          <w:marLeft w:val="0"/>
          <w:marRight w:val="0"/>
          <w:marTop w:val="0"/>
          <w:marBottom w:val="0"/>
          <w:divBdr>
            <w:top w:val="single" w:sz="2" w:space="0" w:color="auto"/>
            <w:left w:val="single" w:sz="2" w:space="0" w:color="auto"/>
            <w:bottom w:val="single" w:sz="2" w:space="0" w:color="auto"/>
            <w:right w:val="single" w:sz="2" w:space="0" w:color="auto"/>
          </w:divBdr>
        </w:div>
        <w:div w:id="836044176">
          <w:marLeft w:val="0"/>
          <w:marRight w:val="0"/>
          <w:marTop w:val="0"/>
          <w:marBottom w:val="0"/>
          <w:divBdr>
            <w:top w:val="single" w:sz="2" w:space="0" w:color="auto"/>
            <w:left w:val="single" w:sz="2" w:space="0" w:color="auto"/>
            <w:bottom w:val="single" w:sz="2" w:space="0" w:color="auto"/>
            <w:right w:val="single" w:sz="2" w:space="0" w:color="auto"/>
          </w:divBdr>
        </w:div>
        <w:div w:id="1737588683">
          <w:marLeft w:val="0"/>
          <w:marRight w:val="0"/>
          <w:marTop w:val="0"/>
          <w:marBottom w:val="0"/>
          <w:divBdr>
            <w:top w:val="single" w:sz="2" w:space="0" w:color="auto"/>
            <w:left w:val="single" w:sz="2" w:space="0" w:color="auto"/>
            <w:bottom w:val="single" w:sz="2" w:space="0" w:color="auto"/>
            <w:right w:val="single" w:sz="2" w:space="0" w:color="auto"/>
          </w:divBdr>
        </w:div>
        <w:div w:id="2063404504">
          <w:marLeft w:val="0"/>
          <w:marRight w:val="0"/>
          <w:marTop w:val="0"/>
          <w:marBottom w:val="0"/>
          <w:divBdr>
            <w:top w:val="single" w:sz="2" w:space="0" w:color="auto"/>
            <w:left w:val="single" w:sz="2" w:space="0" w:color="auto"/>
            <w:bottom w:val="single" w:sz="2" w:space="0" w:color="auto"/>
            <w:right w:val="single" w:sz="2" w:space="0" w:color="auto"/>
          </w:divBdr>
        </w:div>
      </w:divsChild>
    </w:div>
    <w:div w:id="1742748867">
      <w:bodyDiv w:val="1"/>
      <w:marLeft w:val="0"/>
      <w:marRight w:val="0"/>
      <w:marTop w:val="0"/>
      <w:marBottom w:val="0"/>
      <w:divBdr>
        <w:top w:val="none" w:sz="0" w:space="0" w:color="auto"/>
        <w:left w:val="none" w:sz="0" w:space="0" w:color="auto"/>
        <w:bottom w:val="none" w:sz="0" w:space="0" w:color="auto"/>
        <w:right w:val="none" w:sz="0" w:space="0" w:color="auto"/>
      </w:divBdr>
    </w:div>
    <w:div w:id="1755056177">
      <w:bodyDiv w:val="1"/>
      <w:marLeft w:val="0"/>
      <w:marRight w:val="0"/>
      <w:marTop w:val="0"/>
      <w:marBottom w:val="0"/>
      <w:divBdr>
        <w:top w:val="none" w:sz="0" w:space="0" w:color="auto"/>
        <w:left w:val="none" w:sz="0" w:space="0" w:color="auto"/>
        <w:bottom w:val="none" w:sz="0" w:space="0" w:color="auto"/>
        <w:right w:val="none" w:sz="0" w:space="0" w:color="auto"/>
      </w:divBdr>
    </w:div>
    <w:div w:id="1759642328">
      <w:bodyDiv w:val="1"/>
      <w:marLeft w:val="0"/>
      <w:marRight w:val="0"/>
      <w:marTop w:val="0"/>
      <w:marBottom w:val="0"/>
      <w:divBdr>
        <w:top w:val="none" w:sz="0" w:space="0" w:color="auto"/>
        <w:left w:val="none" w:sz="0" w:space="0" w:color="auto"/>
        <w:bottom w:val="none" w:sz="0" w:space="0" w:color="auto"/>
        <w:right w:val="none" w:sz="0" w:space="0" w:color="auto"/>
      </w:divBdr>
      <w:divsChild>
        <w:div w:id="794253554">
          <w:marLeft w:val="0"/>
          <w:marRight w:val="0"/>
          <w:marTop w:val="0"/>
          <w:marBottom w:val="0"/>
          <w:divBdr>
            <w:top w:val="none" w:sz="0" w:space="0" w:color="auto"/>
            <w:left w:val="none" w:sz="0" w:space="0" w:color="auto"/>
            <w:bottom w:val="none" w:sz="0" w:space="0" w:color="auto"/>
            <w:right w:val="none" w:sz="0" w:space="0" w:color="auto"/>
          </w:divBdr>
        </w:div>
        <w:div w:id="1415198099">
          <w:marLeft w:val="0"/>
          <w:marRight w:val="0"/>
          <w:marTop w:val="0"/>
          <w:marBottom w:val="0"/>
          <w:divBdr>
            <w:top w:val="none" w:sz="0" w:space="0" w:color="auto"/>
            <w:left w:val="none" w:sz="0" w:space="0" w:color="auto"/>
            <w:bottom w:val="none" w:sz="0" w:space="0" w:color="auto"/>
            <w:right w:val="none" w:sz="0" w:space="0" w:color="auto"/>
          </w:divBdr>
        </w:div>
      </w:divsChild>
    </w:div>
    <w:div w:id="1763721331">
      <w:bodyDiv w:val="1"/>
      <w:marLeft w:val="0"/>
      <w:marRight w:val="0"/>
      <w:marTop w:val="0"/>
      <w:marBottom w:val="0"/>
      <w:divBdr>
        <w:top w:val="none" w:sz="0" w:space="0" w:color="auto"/>
        <w:left w:val="none" w:sz="0" w:space="0" w:color="auto"/>
        <w:bottom w:val="none" w:sz="0" w:space="0" w:color="auto"/>
        <w:right w:val="none" w:sz="0" w:space="0" w:color="auto"/>
      </w:divBdr>
    </w:div>
    <w:div w:id="1770471496">
      <w:bodyDiv w:val="1"/>
      <w:marLeft w:val="0"/>
      <w:marRight w:val="0"/>
      <w:marTop w:val="0"/>
      <w:marBottom w:val="0"/>
      <w:divBdr>
        <w:top w:val="none" w:sz="0" w:space="0" w:color="auto"/>
        <w:left w:val="none" w:sz="0" w:space="0" w:color="auto"/>
        <w:bottom w:val="none" w:sz="0" w:space="0" w:color="auto"/>
        <w:right w:val="none" w:sz="0" w:space="0" w:color="auto"/>
      </w:divBdr>
    </w:div>
    <w:div w:id="1772816389">
      <w:bodyDiv w:val="1"/>
      <w:marLeft w:val="0"/>
      <w:marRight w:val="0"/>
      <w:marTop w:val="0"/>
      <w:marBottom w:val="0"/>
      <w:divBdr>
        <w:top w:val="none" w:sz="0" w:space="0" w:color="auto"/>
        <w:left w:val="none" w:sz="0" w:space="0" w:color="auto"/>
        <w:bottom w:val="none" w:sz="0" w:space="0" w:color="auto"/>
        <w:right w:val="none" w:sz="0" w:space="0" w:color="auto"/>
      </w:divBdr>
    </w:div>
    <w:div w:id="1773745096">
      <w:bodyDiv w:val="1"/>
      <w:marLeft w:val="0"/>
      <w:marRight w:val="0"/>
      <w:marTop w:val="0"/>
      <w:marBottom w:val="0"/>
      <w:divBdr>
        <w:top w:val="none" w:sz="0" w:space="0" w:color="auto"/>
        <w:left w:val="none" w:sz="0" w:space="0" w:color="auto"/>
        <w:bottom w:val="none" w:sz="0" w:space="0" w:color="auto"/>
        <w:right w:val="none" w:sz="0" w:space="0" w:color="auto"/>
      </w:divBdr>
    </w:div>
    <w:div w:id="1780955187">
      <w:bodyDiv w:val="1"/>
      <w:marLeft w:val="0"/>
      <w:marRight w:val="0"/>
      <w:marTop w:val="0"/>
      <w:marBottom w:val="0"/>
      <w:divBdr>
        <w:top w:val="none" w:sz="0" w:space="0" w:color="auto"/>
        <w:left w:val="none" w:sz="0" w:space="0" w:color="auto"/>
        <w:bottom w:val="none" w:sz="0" w:space="0" w:color="auto"/>
        <w:right w:val="none" w:sz="0" w:space="0" w:color="auto"/>
      </w:divBdr>
    </w:div>
    <w:div w:id="1785342977">
      <w:bodyDiv w:val="1"/>
      <w:marLeft w:val="0"/>
      <w:marRight w:val="0"/>
      <w:marTop w:val="0"/>
      <w:marBottom w:val="0"/>
      <w:divBdr>
        <w:top w:val="none" w:sz="0" w:space="0" w:color="auto"/>
        <w:left w:val="none" w:sz="0" w:space="0" w:color="auto"/>
        <w:bottom w:val="none" w:sz="0" w:space="0" w:color="auto"/>
        <w:right w:val="none" w:sz="0" w:space="0" w:color="auto"/>
      </w:divBdr>
    </w:div>
    <w:div w:id="1795825130">
      <w:bodyDiv w:val="1"/>
      <w:marLeft w:val="0"/>
      <w:marRight w:val="0"/>
      <w:marTop w:val="0"/>
      <w:marBottom w:val="0"/>
      <w:divBdr>
        <w:top w:val="none" w:sz="0" w:space="0" w:color="auto"/>
        <w:left w:val="none" w:sz="0" w:space="0" w:color="auto"/>
        <w:bottom w:val="none" w:sz="0" w:space="0" w:color="auto"/>
        <w:right w:val="none" w:sz="0" w:space="0" w:color="auto"/>
      </w:divBdr>
    </w:div>
    <w:div w:id="1800877519">
      <w:bodyDiv w:val="1"/>
      <w:marLeft w:val="0"/>
      <w:marRight w:val="0"/>
      <w:marTop w:val="0"/>
      <w:marBottom w:val="0"/>
      <w:divBdr>
        <w:top w:val="none" w:sz="0" w:space="0" w:color="auto"/>
        <w:left w:val="none" w:sz="0" w:space="0" w:color="auto"/>
        <w:bottom w:val="none" w:sz="0" w:space="0" w:color="auto"/>
        <w:right w:val="none" w:sz="0" w:space="0" w:color="auto"/>
      </w:divBdr>
    </w:div>
    <w:div w:id="1808934506">
      <w:bodyDiv w:val="1"/>
      <w:marLeft w:val="0"/>
      <w:marRight w:val="0"/>
      <w:marTop w:val="0"/>
      <w:marBottom w:val="0"/>
      <w:divBdr>
        <w:top w:val="none" w:sz="0" w:space="0" w:color="auto"/>
        <w:left w:val="none" w:sz="0" w:space="0" w:color="auto"/>
        <w:bottom w:val="none" w:sz="0" w:space="0" w:color="auto"/>
        <w:right w:val="none" w:sz="0" w:space="0" w:color="auto"/>
      </w:divBdr>
      <w:divsChild>
        <w:div w:id="211040149">
          <w:marLeft w:val="0"/>
          <w:marRight w:val="0"/>
          <w:marTop w:val="225"/>
          <w:marBottom w:val="225"/>
          <w:divBdr>
            <w:top w:val="none" w:sz="0" w:space="0" w:color="auto"/>
            <w:left w:val="none" w:sz="0" w:space="0" w:color="auto"/>
            <w:bottom w:val="none" w:sz="0" w:space="0" w:color="auto"/>
            <w:right w:val="none" w:sz="0" w:space="0" w:color="auto"/>
          </w:divBdr>
        </w:div>
        <w:div w:id="481653468">
          <w:marLeft w:val="0"/>
          <w:marRight w:val="0"/>
          <w:marTop w:val="225"/>
          <w:marBottom w:val="225"/>
          <w:divBdr>
            <w:top w:val="none" w:sz="0" w:space="0" w:color="auto"/>
            <w:left w:val="none" w:sz="0" w:space="0" w:color="auto"/>
            <w:bottom w:val="none" w:sz="0" w:space="0" w:color="auto"/>
            <w:right w:val="none" w:sz="0" w:space="0" w:color="auto"/>
          </w:divBdr>
        </w:div>
        <w:div w:id="873351697">
          <w:marLeft w:val="0"/>
          <w:marRight w:val="0"/>
          <w:marTop w:val="225"/>
          <w:marBottom w:val="225"/>
          <w:divBdr>
            <w:top w:val="none" w:sz="0" w:space="0" w:color="auto"/>
            <w:left w:val="none" w:sz="0" w:space="0" w:color="auto"/>
            <w:bottom w:val="none" w:sz="0" w:space="0" w:color="auto"/>
            <w:right w:val="none" w:sz="0" w:space="0" w:color="auto"/>
          </w:divBdr>
        </w:div>
      </w:divsChild>
    </w:div>
    <w:div w:id="1813325264">
      <w:bodyDiv w:val="1"/>
      <w:marLeft w:val="0"/>
      <w:marRight w:val="0"/>
      <w:marTop w:val="0"/>
      <w:marBottom w:val="0"/>
      <w:divBdr>
        <w:top w:val="none" w:sz="0" w:space="0" w:color="auto"/>
        <w:left w:val="none" w:sz="0" w:space="0" w:color="auto"/>
        <w:bottom w:val="none" w:sz="0" w:space="0" w:color="auto"/>
        <w:right w:val="none" w:sz="0" w:space="0" w:color="auto"/>
      </w:divBdr>
      <w:divsChild>
        <w:div w:id="87586251">
          <w:marLeft w:val="0"/>
          <w:marRight w:val="0"/>
          <w:marTop w:val="0"/>
          <w:marBottom w:val="75"/>
          <w:divBdr>
            <w:top w:val="none" w:sz="0" w:space="0" w:color="auto"/>
            <w:left w:val="none" w:sz="0" w:space="0" w:color="auto"/>
            <w:bottom w:val="none" w:sz="0" w:space="0" w:color="auto"/>
            <w:right w:val="none" w:sz="0" w:space="0" w:color="auto"/>
          </w:divBdr>
        </w:div>
        <w:div w:id="410271145">
          <w:marLeft w:val="0"/>
          <w:marRight w:val="0"/>
          <w:marTop w:val="0"/>
          <w:marBottom w:val="75"/>
          <w:divBdr>
            <w:top w:val="none" w:sz="0" w:space="0" w:color="auto"/>
            <w:left w:val="none" w:sz="0" w:space="0" w:color="auto"/>
            <w:bottom w:val="none" w:sz="0" w:space="0" w:color="auto"/>
            <w:right w:val="none" w:sz="0" w:space="0" w:color="auto"/>
          </w:divBdr>
        </w:div>
        <w:div w:id="484391705">
          <w:marLeft w:val="0"/>
          <w:marRight w:val="0"/>
          <w:marTop w:val="0"/>
          <w:marBottom w:val="75"/>
          <w:divBdr>
            <w:top w:val="none" w:sz="0" w:space="0" w:color="auto"/>
            <w:left w:val="none" w:sz="0" w:space="0" w:color="auto"/>
            <w:bottom w:val="none" w:sz="0" w:space="0" w:color="auto"/>
            <w:right w:val="none" w:sz="0" w:space="0" w:color="auto"/>
          </w:divBdr>
        </w:div>
        <w:div w:id="667057732">
          <w:marLeft w:val="0"/>
          <w:marRight w:val="0"/>
          <w:marTop w:val="0"/>
          <w:marBottom w:val="75"/>
          <w:divBdr>
            <w:top w:val="none" w:sz="0" w:space="0" w:color="auto"/>
            <w:left w:val="none" w:sz="0" w:space="0" w:color="auto"/>
            <w:bottom w:val="none" w:sz="0" w:space="0" w:color="auto"/>
            <w:right w:val="none" w:sz="0" w:space="0" w:color="auto"/>
          </w:divBdr>
        </w:div>
        <w:div w:id="1443569132">
          <w:marLeft w:val="0"/>
          <w:marRight w:val="0"/>
          <w:marTop w:val="0"/>
          <w:marBottom w:val="75"/>
          <w:divBdr>
            <w:top w:val="none" w:sz="0" w:space="0" w:color="auto"/>
            <w:left w:val="none" w:sz="0" w:space="0" w:color="auto"/>
            <w:bottom w:val="none" w:sz="0" w:space="0" w:color="auto"/>
            <w:right w:val="none" w:sz="0" w:space="0" w:color="auto"/>
          </w:divBdr>
        </w:div>
      </w:divsChild>
    </w:div>
    <w:div w:id="1822186284">
      <w:bodyDiv w:val="1"/>
      <w:marLeft w:val="0"/>
      <w:marRight w:val="0"/>
      <w:marTop w:val="0"/>
      <w:marBottom w:val="0"/>
      <w:divBdr>
        <w:top w:val="none" w:sz="0" w:space="0" w:color="auto"/>
        <w:left w:val="none" w:sz="0" w:space="0" w:color="auto"/>
        <w:bottom w:val="none" w:sz="0" w:space="0" w:color="auto"/>
        <w:right w:val="none" w:sz="0" w:space="0" w:color="auto"/>
      </w:divBdr>
    </w:div>
    <w:div w:id="1822427018">
      <w:bodyDiv w:val="1"/>
      <w:marLeft w:val="0"/>
      <w:marRight w:val="0"/>
      <w:marTop w:val="0"/>
      <w:marBottom w:val="0"/>
      <w:divBdr>
        <w:top w:val="none" w:sz="0" w:space="0" w:color="auto"/>
        <w:left w:val="none" w:sz="0" w:space="0" w:color="auto"/>
        <w:bottom w:val="none" w:sz="0" w:space="0" w:color="auto"/>
        <w:right w:val="none" w:sz="0" w:space="0" w:color="auto"/>
      </w:divBdr>
    </w:div>
    <w:div w:id="1843540919">
      <w:bodyDiv w:val="1"/>
      <w:marLeft w:val="0"/>
      <w:marRight w:val="0"/>
      <w:marTop w:val="0"/>
      <w:marBottom w:val="0"/>
      <w:divBdr>
        <w:top w:val="none" w:sz="0" w:space="0" w:color="auto"/>
        <w:left w:val="none" w:sz="0" w:space="0" w:color="auto"/>
        <w:bottom w:val="none" w:sz="0" w:space="0" w:color="auto"/>
        <w:right w:val="none" w:sz="0" w:space="0" w:color="auto"/>
      </w:divBdr>
    </w:div>
    <w:div w:id="1852255724">
      <w:bodyDiv w:val="1"/>
      <w:marLeft w:val="0"/>
      <w:marRight w:val="0"/>
      <w:marTop w:val="0"/>
      <w:marBottom w:val="0"/>
      <w:divBdr>
        <w:top w:val="none" w:sz="0" w:space="0" w:color="auto"/>
        <w:left w:val="none" w:sz="0" w:space="0" w:color="auto"/>
        <w:bottom w:val="none" w:sz="0" w:space="0" w:color="auto"/>
        <w:right w:val="none" w:sz="0" w:space="0" w:color="auto"/>
      </w:divBdr>
    </w:div>
    <w:div w:id="1870993706">
      <w:bodyDiv w:val="1"/>
      <w:marLeft w:val="0"/>
      <w:marRight w:val="0"/>
      <w:marTop w:val="0"/>
      <w:marBottom w:val="0"/>
      <w:divBdr>
        <w:top w:val="none" w:sz="0" w:space="0" w:color="auto"/>
        <w:left w:val="none" w:sz="0" w:space="0" w:color="auto"/>
        <w:bottom w:val="none" w:sz="0" w:space="0" w:color="auto"/>
        <w:right w:val="none" w:sz="0" w:space="0" w:color="auto"/>
      </w:divBdr>
    </w:div>
    <w:div w:id="1874952121">
      <w:bodyDiv w:val="1"/>
      <w:marLeft w:val="0"/>
      <w:marRight w:val="0"/>
      <w:marTop w:val="0"/>
      <w:marBottom w:val="0"/>
      <w:divBdr>
        <w:top w:val="none" w:sz="0" w:space="0" w:color="auto"/>
        <w:left w:val="none" w:sz="0" w:space="0" w:color="auto"/>
        <w:bottom w:val="none" w:sz="0" w:space="0" w:color="auto"/>
        <w:right w:val="none" w:sz="0" w:space="0" w:color="auto"/>
      </w:divBdr>
      <w:divsChild>
        <w:div w:id="32582472">
          <w:marLeft w:val="0"/>
          <w:marRight w:val="0"/>
          <w:marTop w:val="0"/>
          <w:marBottom w:val="75"/>
          <w:divBdr>
            <w:top w:val="none" w:sz="0" w:space="0" w:color="auto"/>
            <w:left w:val="none" w:sz="0" w:space="0" w:color="auto"/>
            <w:bottom w:val="none" w:sz="0" w:space="0" w:color="auto"/>
            <w:right w:val="none" w:sz="0" w:space="0" w:color="auto"/>
          </w:divBdr>
        </w:div>
        <w:div w:id="50538684">
          <w:marLeft w:val="0"/>
          <w:marRight w:val="0"/>
          <w:marTop w:val="0"/>
          <w:marBottom w:val="75"/>
          <w:divBdr>
            <w:top w:val="none" w:sz="0" w:space="0" w:color="auto"/>
            <w:left w:val="none" w:sz="0" w:space="0" w:color="auto"/>
            <w:bottom w:val="none" w:sz="0" w:space="0" w:color="auto"/>
            <w:right w:val="none" w:sz="0" w:space="0" w:color="auto"/>
          </w:divBdr>
        </w:div>
        <w:div w:id="258029854">
          <w:marLeft w:val="0"/>
          <w:marRight w:val="0"/>
          <w:marTop w:val="0"/>
          <w:marBottom w:val="75"/>
          <w:divBdr>
            <w:top w:val="none" w:sz="0" w:space="0" w:color="auto"/>
            <w:left w:val="none" w:sz="0" w:space="0" w:color="auto"/>
            <w:bottom w:val="none" w:sz="0" w:space="0" w:color="auto"/>
            <w:right w:val="none" w:sz="0" w:space="0" w:color="auto"/>
          </w:divBdr>
        </w:div>
        <w:div w:id="338630158">
          <w:marLeft w:val="0"/>
          <w:marRight w:val="0"/>
          <w:marTop w:val="0"/>
          <w:marBottom w:val="75"/>
          <w:divBdr>
            <w:top w:val="none" w:sz="0" w:space="0" w:color="auto"/>
            <w:left w:val="none" w:sz="0" w:space="0" w:color="auto"/>
            <w:bottom w:val="none" w:sz="0" w:space="0" w:color="auto"/>
            <w:right w:val="none" w:sz="0" w:space="0" w:color="auto"/>
          </w:divBdr>
        </w:div>
        <w:div w:id="587809273">
          <w:marLeft w:val="0"/>
          <w:marRight w:val="0"/>
          <w:marTop w:val="0"/>
          <w:marBottom w:val="75"/>
          <w:divBdr>
            <w:top w:val="none" w:sz="0" w:space="0" w:color="auto"/>
            <w:left w:val="none" w:sz="0" w:space="0" w:color="auto"/>
            <w:bottom w:val="none" w:sz="0" w:space="0" w:color="auto"/>
            <w:right w:val="none" w:sz="0" w:space="0" w:color="auto"/>
          </w:divBdr>
        </w:div>
        <w:div w:id="603420965">
          <w:marLeft w:val="0"/>
          <w:marRight w:val="0"/>
          <w:marTop w:val="0"/>
          <w:marBottom w:val="75"/>
          <w:divBdr>
            <w:top w:val="none" w:sz="0" w:space="0" w:color="auto"/>
            <w:left w:val="none" w:sz="0" w:space="0" w:color="auto"/>
            <w:bottom w:val="none" w:sz="0" w:space="0" w:color="auto"/>
            <w:right w:val="none" w:sz="0" w:space="0" w:color="auto"/>
          </w:divBdr>
        </w:div>
        <w:div w:id="981078891">
          <w:marLeft w:val="0"/>
          <w:marRight w:val="0"/>
          <w:marTop w:val="0"/>
          <w:marBottom w:val="75"/>
          <w:divBdr>
            <w:top w:val="none" w:sz="0" w:space="0" w:color="auto"/>
            <w:left w:val="none" w:sz="0" w:space="0" w:color="auto"/>
            <w:bottom w:val="none" w:sz="0" w:space="0" w:color="auto"/>
            <w:right w:val="none" w:sz="0" w:space="0" w:color="auto"/>
          </w:divBdr>
        </w:div>
        <w:div w:id="1205560617">
          <w:marLeft w:val="0"/>
          <w:marRight w:val="0"/>
          <w:marTop w:val="0"/>
          <w:marBottom w:val="75"/>
          <w:divBdr>
            <w:top w:val="none" w:sz="0" w:space="0" w:color="auto"/>
            <w:left w:val="none" w:sz="0" w:space="0" w:color="auto"/>
            <w:bottom w:val="none" w:sz="0" w:space="0" w:color="auto"/>
            <w:right w:val="none" w:sz="0" w:space="0" w:color="auto"/>
          </w:divBdr>
        </w:div>
        <w:div w:id="1313749283">
          <w:marLeft w:val="0"/>
          <w:marRight w:val="0"/>
          <w:marTop w:val="0"/>
          <w:marBottom w:val="75"/>
          <w:divBdr>
            <w:top w:val="none" w:sz="0" w:space="0" w:color="auto"/>
            <w:left w:val="none" w:sz="0" w:space="0" w:color="auto"/>
            <w:bottom w:val="none" w:sz="0" w:space="0" w:color="auto"/>
            <w:right w:val="none" w:sz="0" w:space="0" w:color="auto"/>
          </w:divBdr>
        </w:div>
        <w:div w:id="1835879512">
          <w:marLeft w:val="0"/>
          <w:marRight w:val="0"/>
          <w:marTop w:val="0"/>
          <w:marBottom w:val="75"/>
          <w:divBdr>
            <w:top w:val="none" w:sz="0" w:space="0" w:color="auto"/>
            <w:left w:val="none" w:sz="0" w:space="0" w:color="auto"/>
            <w:bottom w:val="none" w:sz="0" w:space="0" w:color="auto"/>
            <w:right w:val="none" w:sz="0" w:space="0" w:color="auto"/>
          </w:divBdr>
        </w:div>
        <w:div w:id="1861355835">
          <w:marLeft w:val="0"/>
          <w:marRight w:val="0"/>
          <w:marTop w:val="0"/>
          <w:marBottom w:val="75"/>
          <w:divBdr>
            <w:top w:val="none" w:sz="0" w:space="0" w:color="auto"/>
            <w:left w:val="none" w:sz="0" w:space="0" w:color="auto"/>
            <w:bottom w:val="none" w:sz="0" w:space="0" w:color="auto"/>
            <w:right w:val="none" w:sz="0" w:space="0" w:color="auto"/>
          </w:divBdr>
        </w:div>
        <w:div w:id="2057241267">
          <w:marLeft w:val="0"/>
          <w:marRight w:val="0"/>
          <w:marTop w:val="0"/>
          <w:marBottom w:val="75"/>
          <w:divBdr>
            <w:top w:val="none" w:sz="0" w:space="0" w:color="auto"/>
            <w:left w:val="none" w:sz="0" w:space="0" w:color="auto"/>
            <w:bottom w:val="none" w:sz="0" w:space="0" w:color="auto"/>
            <w:right w:val="none" w:sz="0" w:space="0" w:color="auto"/>
          </w:divBdr>
        </w:div>
      </w:divsChild>
    </w:div>
    <w:div w:id="1879507453">
      <w:bodyDiv w:val="1"/>
      <w:marLeft w:val="0"/>
      <w:marRight w:val="0"/>
      <w:marTop w:val="0"/>
      <w:marBottom w:val="0"/>
      <w:divBdr>
        <w:top w:val="none" w:sz="0" w:space="0" w:color="auto"/>
        <w:left w:val="none" w:sz="0" w:space="0" w:color="auto"/>
        <w:bottom w:val="none" w:sz="0" w:space="0" w:color="auto"/>
        <w:right w:val="none" w:sz="0" w:space="0" w:color="auto"/>
      </w:divBdr>
    </w:div>
    <w:div w:id="1887600272">
      <w:bodyDiv w:val="1"/>
      <w:marLeft w:val="0"/>
      <w:marRight w:val="0"/>
      <w:marTop w:val="0"/>
      <w:marBottom w:val="0"/>
      <w:divBdr>
        <w:top w:val="none" w:sz="0" w:space="0" w:color="auto"/>
        <w:left w:val="none" w:sz="0" w:space="0" w:color="auto"/>
        <w:bottom w:val="none" w:sz="0" w:space="0" w:color="auto"/>
        <w:right w:val="none" w:sz="0" w:space="0" w:color="auto"/>
      </w:divBdr>
    </w:div>
    <w:div w:id="1926525479">
      <w:bodyDiv w:val="1"/>
      <w:marLeft w:val="0"/>
      <w:marRight w:val="0"/>
      <w:marTop w:val="0"/>
      <w:marBottom w:val="0"/>
      <w:divBdr>
        <w:top w:val="none" w:sz="0" w:space="0" w:color="auto"/>
        <w:left w:val="none" w:sz="0" w:space="0" w:color="auto"/>
        <w:bottom w:val="none" w:sz="0" w:space="0" w:color="auto"/>
        <w:right w:val="none" w:sz="0" w:space="0" w:color="auto"/>
      </w:divBdr>
    </w:div>
    <w:div w:id="1947692475">
      <w:bodyDiv w:val="1"/>
      <w:marLeft w:val="0"/>
      <w:marRight w:val="0"/>
      <w:marTop w:val="0"/>
      <w:marBottom w:val="0"/>
      <w:divBdr>
        <w:top w:val="none" w:sz="0" w:space="0" w:color="auto"/>
        <w:left w:val="none" w:sz="0" w:space="0" w:color="auto"/>
        <w:bottom w:val="none" w:sz="0" w:space="0" w:color="auto"/>
        <w:right w:val="none" w:sz="0" w:space="0" w:color="auto"/>
      </w:divBdr>
    </w:div>
    <w:div w:id="1961187529">
      <w:bodyDiv w:val="1"/>
      <w:marLeft w:val="0"/>
      <w:marRight w:val="0"/>
      <w:marTop w:val="0"/>
      <w:marBottom w:val="0"/>
      <w:divBdr>
        <w:top w:val="none" w:sz="0" w:space="0" w:color="auto"/>
        <w:left w:val="none" w:sz="0" w:space="0" w:color="auto"/>
        <w:bottom w:val="none" w:sz="0" w:space="0" w:color="auto"/>
        <w:right w:val="none" w:sz="0" w:space="0" w:color="auto"/>
      </w:divBdr>
      <w:divsChild>
        <w:div w:id="260459965">
          <w:marLeft w:val="0"/>
          <w:marRight w:val="0"/>
          <w:marTop w:val="0"/>
          <w:marBottom w:val="0"/>
          <w:divBdr>
            <w:top w:val="none" w:sz="0" w:space="0" w:color="auto"/>
            <w:left w:val="none" w:sz="0" w:space="0" w:color="auto"/>
            <w:bottom w:val="none" w:sz="0" w:space="0" w:color="auto"/>
            <w:right w:val="none" w:sz="0" w:space="0" w:color="auto"/>
          </w:divBdr>
        </w:div>
        <w:div w:id="2051756191">
          <w:marLeft w:val="0"/>
          <w:marRight w:val="0"/>
          <w:marTop w:val="0"/>
          <w:marBottom w:val="0"/>
          <w:divBdr>
            <w:top w:val="none" w:sz="0" w:space="0" w:color="auto"/>
            <w:left w:val="none" w:sz="0" w:space="0" w:color="auto"/>
            <w:bottom w:val="none" w:sz="0" w:space="0" w:color="auto"/>
            <w:right w:val="none" w:sz="0" w:space="0" w:color="auto"/>
          </w:divBdr>
        </w:div>
      </w:divsChild>
    </w:div>
    <w:div w:id="1991207799">
      <w:bodyDiv w:val="1"/>
      <w:marLeft w:val="0"/>
      <w:marRight w:val="0"/>
      <w:marTop w:val="0"/>
      <w:marBottom w:val="0"/>
      <w:divBdr>
        <w:top w:val="none" w:sz="0" w:space="0" w:color="auto"/>
        <w:left w:val="none" w:sz="0" w:space="0" w:color="auto"/>
        <w:bottom w:val="none" w:sz="0" w:space="0" w:color="auto"/>
        <w:right w:val="none" w:sz="0" w:space="0" w:color="auto"/>
      </w:divBdr>
    </w:div>
    <w:div w:id="2056344706">
      <w:bodyDiv w:val="1"/>
      <w:marLeft w:val="0"/>
      <w:marRight w:val="0"/>
      <w:marTop w:val="0"/>
      <w:marBottom w:val="0"/>
      <w:divBdr>
        <w:top w:val="none" w:sz="0" w:space="0" w:color="auto"/>
        <w:left w:val="none" w:sz="0" w:space="0" w:color="auto"/>
        <w:bottom w:val="none" w:sz="0" w:space="0" w:color="auto"/>
        <w:right w:val="none" w:sz="0" w:space="0" w:color="auto"/>
      </w:divBdr>
    </w:div>
    <w:div w:id="2058965748">
      <w:bodyDiv w:val="1"/>
      <w:marLeft w:val="0"/>
      <w:marRight w:val="0"/>
      <w:marTop w:val="0"/>
      <w:marBottom w:val="0"/>
      <w:divBdr>
        <w:top w:val="none" w:sz="0" w:space="0" w:color="auto"/>
        <w:left w:val="none" w:sz="0" w:space="0" w:color="auto"/>
        <w:bottom w:val="none" w:sz="0" w:space="0" w:color="auto"/>
        <w:right w:val="none" w:sz="0" w:space="0" w:color="auto"/>
      </w:divBdr>
    </w:div>
    <w:div w:id="2066104024">
      <w:bodyDiv w:val="1"/>
      <w:marLeft w:val="0"/>
      <w:marRight w:val="0"/>
      <w:marTop w:val="0"/>
      <w:marBottom w:val="0"/>
      <w:divBdr>
        <w:top w:val="none" w:sz="0" w:space="0" w:color="auto"/>
        <w:left w:val="none" w:sz="0" w:space="0" w:color="auto"/>
        <w:bottom w:val="none" w:sz="0" w:space="0" w:color="auto"/>
        <w:right w:val="none" w:sz="0" w:space="0" w:color="auto"/>
      </w:divBdr>
    </w:div>
    <w:div w:id="2100561684">
      <w:bodyDiv w:val="1"/>
      <w:marLeft w:val="0"/>
      <w:marRight w:val="0"/>
      <w:marTop w:val="0"/>
      <w:marBottom w:val="0"/>
      <w:divBdr>
        <w:top w:val="none" w:sz="0" w:space="0" w:color="auto"/>
        <w:left w:val="none" w:sz="0" w:space="0" w:color="auto"/>
        <w:bottom w:val="none" w:sz="0" w:space="0" w:color="auto"/>
        <w:right w:val="none" w:sz="0" w:space="0" w:color="auto"/>
      </w:divBdr>
    </w:div>
    <w:div w:id="2113091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footer" Target="footer1.xml"/><Relationship Id="rId42" Type="http://schemas.openxmlformats.org/officeDocument/2006/relationships/image" Target="media/image21.jpeg"/><Relationship Id="rId47" Type="http://schemas.openxmlformats.org/officeDocument/2006/relationships/image" Target="media/image26.emf"/><Relationship Id="rId63" Type="http://schemas.openxmlformats.org/officeDocument/2006/relationships/image" Target="media/image37.jpeg"/><Relationship Id="rId68" Type="http://schemas.openxmlformats.org/officeDocument/2006/relationships/image" Target="media/image42.jpeg"/><Relationship Id="rId84" Type="http://schemas.openxmlformats.org/officeDocument/2006/relationships/header" Target="header17.xml"/><Relationship Id="rId89" Type="http://schemas.openxmlformats.org/officeDocument/2006/relationships/oleObject" Target="embeddings/oleObject3.bin"/><Relationship Id="rId16" Type="http://schemas.openxmlformats.org/officeDocument/2006/relationships/image" Target="media/image7.png"/><Relationship Id="rId11" Type="http://schemas.openxmlformats.org/officeDocument/2006/relationships/image" Target="media/image4.emf"/><Relationship Id="rId32" Type="http://schemas.openxmlformats.org/officeDocument/2006/relationships/image" Target="media/image16.png"/><Relationship Id="rId37" Type="http://schemas.openxmlformats.org/officeDocument/2006/relationships/header" Target="header8.xml"/><Relationship Id="rId53" Type="http://schemas.openxmlformats.org/officeDocument/2006/relationships/image" Target="media/image27.png"/><Relationship Id="rId58" Type="http://schemas.openxmlformats.org/officeDocument/2006/relationships/image" Target="media/image32.jpeg"/><Relationship Id="rId74" Type="http://schemas.openxmlformats.org/officeDocument/2006/relationships/image" Target="media/image48.jpeg"/><Relationship Id="rId79" Type="http://schemas.openxmlformats.org/officeDocument/2006/relationships/footer" Target="footer6.xml"/><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header" Target="header18.xml"/><Relationship Id="rId22" Type="http://schemas.openxmlformats.org/officeDocument/2006/relationships/header" Target="header3.xml"/><Relationship Id="rId27" Type="http://schemas.openxmlformats.org/officeDocument/2006/relationships/image" Target="media/image11.png"/><Relationship Id="rId43" Type="http://schemas.openxmlformats.org/officeDocument/2006/relationships/image" Target="media/image22.png"/><Relationship Id="rId48" Type="http://schemas.openxmlformats.org/officeDocument/2006/relationships/package" Target="embeddings/Microsoft_Visio_Drawing1.vsdx"/><Relationship Id="rId64" Type="http://schemas.openxmlformats.org/officeDocument/2006/relationships/image" Target="media/image38.jpeg"/><Relationship Id="rId69" Type="http://schemas.openxmlformats.org/officeDocument/2006/relationships/image" Target="media/image43.png"/><Relationship Id="rId80" Type="http://schemas.openxmlformats.org/officeDocument/2006/relationships/header" Target="header14.xml"/><Relationship Id="rId85" Type="http://schemas.openxmlformats.org/officeDocument/2006/relationships/image" Target="media/image51.jpeg"/><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header" Target="header5.xml"/><Relationship Id="rId33" Type="http://schemas.openxmlformats.org/officeDocument/2006/relationships/image" Target="media/image17.png"/><Relationship Id="rId38" Type="http://schemas.openxmlformats.org/officeDocument/2006/relationships/image" Target="media/image18.emf"/><Relationship Id="rId46" Type="http://schemas.openxmlformats.org/officeDocument/2006/relationships/image" Target="media/image25.png"/><Relationship Id="rId59" Type="http://schemas.openxmlformats.org/officeDocument/2006/relationships/image" Target="media/image33.jpeg"/><Relationship Id="rId67" Type="http://schemas.openxmlformats.org/officeDocument/2006/relationships/image" Target="media/image41.jpeg"/><Relationship Id="rId20" Type="http://schemas.openxmlformats.org/officeDocument/2006/relationships/header" Target="header2.xml"/><Relationship Id="rId41" Type="http://schemas.openxmlformats.org/officeDocument/2006/relationships/image" Target="media/image20.jpeg"/><Relationship Id="rId54" Type="http://schemas.openxmlformats.org/officeDocument/2006/relationships/image" Target="media/image28.png"/><Relationship Id="rId62" Type="http://schemas.openxmlformats.org/officeDocument/2006/relationships/image" Target="media/image36.jpe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footer" Target="footer7.xml"/><Relationship Id="rId88" Type="http://schemas.openxmlformats.org/officeDocument/2006/relationships/image" Target="media/image53.emf"/><Relationship Id="rId91" Type="http://schemas.openxmlformats.org/officeDocument/2006/relationships/image" Target="media/image55.png"/><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4.xml"/><Relationship Id="rId28" Type="http://schemas.openxmlformats.org/officeDocument/2006/relationships/image" Target="media/image12.png"/><Relationship Id="rId36" Type="http://schemas.openxmlformats.org/officeDocument/2006/relationships/footer" Target="footer4.xml"/><Relationship Id="rId49" Type="http://schemas.openxmlformats.org/officeDocument/2006/relationships/header" Target="header9.xml"/><Relationship Id="rId57" Type="http://schemas.openxmlformats.org/officeDocument/2006/relationships/image" Target="media/image31.jpe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header" Target="header11.xml"/><Relationship Id="rId60" Type="http://schemas.openxmlformats.org/officeDocument/2006/relationships/image" Target="media/image34.jpeg"/><Relationship Id="rId65" Type="http://schemas.openxmlformats.org/officeDocument/2006/relationships/image" Target="media/image39.jpeg"/><Relationship Id="rId73" Type="http://schemas.openxmlformats.org/officeDocument/2006/relationships/image" Target="media/image47.jpeg"/><Relationship Id="rId78" Type="http://schemas.openxmlformats.org/officeDocument/2006/relationships/header" Target="header13.xml"/><Relationship Id="rId81" Type="http://schemas.openxmlformats.org/officeDocument/2006/relationships/header" Target="header15.xml"/><Relationship Id="rId86" Type="http://schemas.openxmlformats.org/officeDocument/2006/relationships/image" Target="media/image52.emf"/><Relationship Id="rId94" Type="http://schemas.openxmlformats.org/officeDocument/2006/relationships/image" Target="media/image58.png"/><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mailto:juan.seran00@gmail.com" TargetMode="External"/><Relationship Id="rId18" Type="http://schemas.openxmlformats.org/officeDocument/2006/relationships/image" Target="media/image9.png"/><Relationship Id="rId39" Type="http://schemas.openxmlformats.org/officeDocument/2006/relationships/package" Target="embeddings/Microsoft_Visio_Drawing.vsdx"/><Relationship Id="rId34" Type="http://schemas.openxmlformats.org/officeDocument/2006/relationships/header" Target="header6.xml"/><Relationship Id="rId50" Type="http://schemas.openxmlformats.org/officeDocument/2006/relationships/header" Target="header10.xml"/><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footer" Target="footer2.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0.jpeg"/><Relationship Id="rId87" Type="http://schemas.openxmlformats.org/officeDocument/2006/relationships/oleObject" Target="embeddings/oleObject2.bin"/><Relationship Id="rId61" Type="http://schemas.openxmlformats.org/officeDocument/2006/relationships/image" Target="media/image35.jpeg"/><Relationship Id="rId82" Type="http://schemas.openxmlformats.org/officeDocument/2006/relationships/header" Target="header16.xml"/><Relationship Id="rId19" Type="http://schemas.openxmlformats.org/officeDocument/2006/relationships/header" Target="header1.xml"/><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header" Target="header7.xml"/><Relationship Id="rId56" Type="http://schemas.openxmlformats.org/officeDocument/2006/relationships/image" Target="media/image30.jpeg"/><Relationship Id="rId77" Type="http://schemas.openxmlformats.org/officeDocument/2006/relationships/header" Target="header12.xml"/><Relationship Id="rId100"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footer" Target="footer5.xml"/><Relationship Id="rId72" Type="http://schemas.openxmlformats.org/officeDocument/2006/relationships/image" Target="media/image46.jpeg"/><Relationship Id="rId93" Type="http://schemas.openxmlformats.org/officeDocument/2006/relationships/image" Target="media/image57.png"/><Relationship Id="rId98" Type="http://schemas.openxmlformats.org/officeDocument/2006/relationships/header" Target="header20.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s>
</file>

<file path=word/_rels/header11.xml.rels><?xml version="1.0" encoding="UTF-8" standalone="yes"?>
<Relationships xmlns="http://schemas.openxmlformats.org/package/2006/relationships"><Relationship Id="rId1" Type="http://schemas.openxmlformats.org/officeDocument/2006/relationships/image" Target="media/image10.png"/></Relationships>
</file>

<file path=word/_rels/header12.xml.rels><?xml version="1.0" encoding="UTF-8" standalone="yes"?>
<Relationships xmlns="http://schemas.openxmlformats.org/package/2006/relationships"><Relationship Id="rId1" Type="http://schemas.openxmlformats.org/officeDocument/2006/relationships/image" Target="media/image10.png"/></Relationships>
</file>

<file path=word/_rels/header13.xml.rels><?xml version="1.0" encoding="UTF-8" standalone="yes"?>
<Relationships xmlns="http://schemas.openxmlformats.org/package/2006/relationships"><Relationship Id="rId1" Type="http://schemas.openxmlformats.org/officeDocument/2006/relationships/image" Target="media/image10.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s>
</file>

<file path=word/_rels/header16.xml.rels><?xml version="1.0" encoding="UTF-8" standalone="yes"?>
<Relationships xmlns="http://schemas.openxmlformats.org/package/2006/relationships"><Relationship Id="rId1" Type="http://schemas.openxmlformats.org/officeDocument/2006/relationships/image" Target="media/image10.png"/></Relationships>
</file>

<file path=word/_rels/header17.xml.rels><?xml version="1.0" encoding="UTF-8" standalone="yes"?>
<Relationships xmlns="http://schemas.openxmlformats.org/package/2006/relationships"><Relationship Id="rId1" Type="http://schemas.openxmlformats.org/officeDocument/2006/relationships/image" Target="media/image10.png"/></Relationships>
</file>

<file path=word/_rels/header18.xml.rels><?xml version="1.0" encoding="UTF-8" standalone="yes"?>
<Relationships xmlns="http://schemas.openxmlformats.org/package/2006/relationships"><Relationship Id="rId1" Type="http://schemas.openxmlformats.org/officeDocument/2006/relationships/image" Target="media/image10.png"/></Relationships>
</file>

<file path=word/_rels/header19.xml.rels><?xml version="1.0" encoding="UTF-8" standalone="yes"?>
<Relationships xmlns="http://schemas.openxmlformats.org/package/2006/relationships"><Relationship Id="rId1" Type="http://schemas.openxmlformats.org/officeDocument/2006/relationships/image" Target="media/image10.png"/></Relationships>
</file>

<file path=word/_rels/header20.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B80A53-D088-4339-B68E-4CDFB51AE5CA}"/>
      </w:docPartPr>
      <w:docPartBody>
        <w:p w:rsidR="00CC4E33" w:rsidRDefault="00CC32D0">
          <w:r w:rsidRPr="009502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1"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D0"/>
    <w:rsid w:val="00002DBB"/>
    <w:rsid w:val="000073A4"/>
    <w:rsid w:val="0002262B"/>
    <w:rsid w:val="000D4DD3"/>
    <w:rsid w:val="00103182"/>
    <w:rsid w:val="00103F29"/>
    <w:rsid w:val="00111FD6"/>
    <w:rsid w:val="00115F29"/>
    <w:rsid w:val="00123106"/>
    <w:rsid w:val="00160ABC"/>
    <w:rsid w:val="001633CB"/>
    <w:rsid w:val="001757C8"/>
    <w:rsid w:val="00197399"/>
    <w:rsid w:val="001C507A"/>
    <w:rsid w:val="001C66AA"/>
    <w:rsid w:val="001D597D"/>
    <w:rsid w:val="001D6D0C"/>
    <w:rsid w:val="001F021D"/>
    <w:rsid w:val="00226B14"/>
    <w:rsid w:val="00230ECF"/>
    <w:rsid w:val="00236B86"/>
    <w:rsid w:val="00240DAA"/>
    <w:rsid w:val="0026539D"/>
    <w:rsid w:val="002668DB"/>
    <w:rsid w:val="002A21EF"/>
    <w:rsid w:val="002A3797"/>
    <w:rsid w:val="002E3F8C"/>
    <w:rsid w:val="0030058A"/>
    <w:rsid w:val="00303FE3"/>
    <w:rsid w:val="00331A67"/>
    <w:rsid w:val="00343417"/>
    <w:rsid w:val="0035062A"/>
    <w:rsid w:val="003740ED"/>
    <w:rsid w:val="0037466E"/>
    <w:rsid w:val="003C1332"/>
    <w:rsid w:val="003D24CD"/>
    <w:rsid w:val="003E7709"/>
    <w:rsid w:val="00411B2A"/>
    <w:rsid w:val="004228DE"/>
    <w:rsid w:val="00436DB2"/>
    <w:rsid w:val="00455194"/>
    <w:rsid w:val="00455243"/>
    <w:rsid w:val="00455C6A"/>
    <w:rsid w:val="00477296"/>
    <w:rsid w:val="004838A8"/>
    <w:rsid w:val="004912A5"/>
    <w:rsid w:val="004942B6"/>
    <w:rsid w:val="00496B58"/>
    <w:rsid w:val="004D0353"/>
    <w:rsid w:val="004E6DA3"/>
    <w:rsid w:val="00512ED2"/>
    <w:rsid w:val="00533009"/>
    <w:rsid w:val="00545664"/>
    <w:rsid w:val="00547A99"/>
    <w:rsid w:val="00552EC8"/>
    <w:rsid w:val="0055711C"/>
    <w:rsid w:val="00563AC6"/>
    <w:rsid w:val="005C39C0"/>
    <w:rsid w:val="005D33B7"/>
    <w:rsid w:val="00607373"/>
    <w:rsid w:val="00615CD8"/>
    <w:rsid w:val="00624951"/>
    <w:rsid w:val="0065020E"/>
    <w:rsid w:val="00687C80"/>
    <w:rsid w:val="006917AB"/>
    <w:rsid w:val="00691C90"/>
    <w:rsid w:val="006D1754"/>
    <w:rsid w:val="006E0CA6"/>
    <w:rsid w:val="006F3043"/>
    <w:rsid w:val="006F7339"/>
    <w:rsid w:val="007214A9"/>
    <w:rsid w:val="00731B00"/>
    <w:rsid w:val="00750D6D"/>
    <w:rsid w:val="0075544B"/>
    <w:rsid w:val="00755888"/>
    <w:rsid w:val="00757D8A"/>
    <w:rsid w:val="007852A4"/>
    <w:rsid w:val="00787323"/>
    <w:rsid w:val="007B2C1A"/>
    <w:rsid w:val="007D3183"/>
    <w:rsid w:val="007D5FB3"/>
    <w:rsid w:val="00833A2B"/>
    <w:rsid w:val="008402C5"/>
    <w:rsid w:val="00867EFA"/>
    <w:rsid w:val="00885DA6"/>
    <w:rsid w:val="00893F50"/>
    <w:rsid w:val="008A1492"/>
    <w:rsid w:val="008D7481"/>
    <w:rsid w:val="008E1212"/>
    <w:rsid w:val="00907639"/>
    <w:rsid w:val="00935F50"/>
    <w:rsid w:val="009654D0"/>
    <w:rsid w:val="009751F2"/>
    <w:rsid w:val="009B2FBC"/>
    <w:rsid w:val="009F52BB"/>
    <w:rsid w:val="00A04723"/>
    <w:rsid w:val="00A138D0"/>
    <w:rsid w:val="00A218B7"/>
    <w:rsid w:val="00A3114F"/>
    <w:rsid w:val="00A419AB"/>
    <w:rsid w:val="00A5158D"/>
    <w:rsid w:val="00A55740"/>
    <w:rsid w:val="00A57091"/>
    <w:rsid w:val="00A735B5"/>
    <w:rsid w:val="00A76BDB"/>
    <w:rsid w:val="00AD055A"/>
    <w:rsid w:val="00B1279F"/>
    <w:rsid w:val="00B159CB"/>
    <w:rsid w:val="00B56532"/>
    <w:rsid w:val="00B665EA"/>
    <w:rsid w:val="00BA7269"/>
    <w:rsid w:val="00BB1C85"/>
    <w:rsid w:val="00BB741F"/>
    <w:rsid w:val="00C07113"/>
    <w:rsid w:val="00C25790"/>
    <w:rsid w:val="00C42FFA"/>
    <w:rsid w:val="00C43F7B"/>
    <w:rsid w:val="00C530C2"/>
    <w:rsid w:val="00C61B36"/>
    <w:rsid w:val="00C7244A"/>
    <w:rsid w:val="00C857A3"/>
    <w:rsid w:val="00C86388"/>
    <w:rsid w:val="00C94DEF"/>
    <w:rsid w:val="00CA6C66"/>
    <w:rsid w:val="00CC1A01"/>
    <w:rsid w:val="00CC2D2E"/>
    <w:rsid w:val="00CC32D0"/>
    <w:rsid w:val="00CC4E33"/>
    <w:rsid w:val="00CF4A24"/>
    <w:rsid w:val="00CF7890"/>
    <w:rsid w:val="00D019DB"/>
    <w:rsid w:val="00D026F9"/>
    <w:rsid w:val="00D04DB9"/>
    <w:rsid w:val="00D13DC3"/>
    <w:rsid w:val="00D24864"/>
    <w:rsid w:val="00D67A21"/>
    <w:rsid w:val="00D761D5"/>
    <w:rsid w:val="00D850CF"/>
    <w:rsid w:val="00DB76F1"/>
    <w:rsid w:val="00DD5B80"/>
    <w:rsid w:val="00DE6361"/>
    <w:rsid w:val="00DE73CD"/>
    <w:rsid w:val="00DF2C20"/>
    <w:rsid w:val="00DF4170"/>
    <w:rsid w:val="00E1657F"/>
    <w:rsid w:val="00E25C11"/>
    <w:rsid w:val="00E25EA7"/>
    <w:rsid w:val="00E41A2B"/>
    <w:rsid w:val="00E62283"/>
    <w:rsid w:val="00E85C9D"/>
    <w:rsid w:val="00E948CF"/>
    <w:rsid w:val="00EA7D17"/>
    <w:rsid w:val="00EB0619"/>
    <w:rsid w:val="00EB1552"/>
    <w:rsid w:val="00EE213D"/>
    <w:rsid w:val="00F30C4C"/>
    <w:rsid w:val="00F51764"/>
    <w:rsid w:val="00F560FC"/>
    <w:rsid w:val="00F64A20"/>
    <w:rsid w:val="00F834DA"/>
    <w:rsid w:val="00F85BEA"/>
    <w:rsid w:val="00FA070B"/>
    <w:rsid w:val="00FC1DD3"/>
    <w:rsid w:val="00FC7378"/>
    <w:rsid w:val="00FD63BD"/>
    <w:rsid w:val="00FE7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2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C24248F-D5D6-41AF-B0AD-6D11359CE41C}">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83253133279"/>
    <we:property name="MENDELEY_CITATIONS" value="[{&quot;citationID&quot;:&quot;MENDELEY_CITATION_cfa7dae0-a600-44b9-b9af-c3604eeb2623&quot;,&quot;properties&quot;:{&quot;noteIndex&quot;:0},&quot;isEdited&quot;:false,&quot;manualOverride&quot;:{&quot;isManuallyOverridden&quot;:false,&quot;citeprocText&quot;:&quot;(Tri Wulandari &amp;#38; Puspitorini, 2021)&quot;,&quot;manualOverrideText&quot;:&quot;&quot;},&quot;citationTag&quot;:&quot;MENDELEY_CITATION_v3_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&quot;,&quot;citationItems&quot;:[{&quot;id&quot;:&quot;f4499abb-8a27-3693-92ac-4d82c52cf6fd&quot;,&quot;itemData&quot;:{&quot;type&quot;:&quot;article-journal&quot;,&quot;id&quot;:&quot;f4499abb-8a27-3693-92ac-4d82c52cf6fd&quot;,&quot;title&quot;:&quot;Dosis Pupuk Organik dan Jarak Tanam terhadap Pertumbuhan dan Hasil Tanaman Bawang Merah (Allium ascalonicum L.) Varietas Thailand&quot;,&quot;author&quot;:[{&quot;family&quot;:&quot;Tri Wulandari&quot;,&quot;given&quot;:&quot;Ria&quot;,&quot;parse-names&quot;:false,&quot;dropping-particle&quot;:&quot;&quot;,&quot;non-dropping-particle&quot;:&quot;&quot;},{&quot;family&quot;:&quot;Puspitorini&quot;,&quot;given&quot;:&quot;Palupi&quot;,&quot;parse-names&quot;:false,&quot;dropping-particle&quot;:&quot;&quot;,&quot;non-dropping-particle&quot;:&quot;&quot;}],&quot;container-title&quot;:&quot;Army Dita Serdani&quot;,&quot;ISSN&quot;:&quot;2088-2440&quot;,&quot;URL&quot;:&quot;http://ejournal.unisbablitar.ac.id/index.php/grafting&quot;,&quot;issued&quot;:{&quot;date-parts&quot;:[[2021]]},&quot;page&quot;:&quot;76-85&quot;,&quot;abstract&quot;:&quot;ABSTRAK Tujuan penelitian adalah untuk melihat pengaruh pupuk organik dan jarak tempuh terhadap pertumbuhan dan hasil varietas bawang merah Thailand. Penelitian menggunakan rancangan acak split plot dengan berbagai dosis kotoran ayam sebagai petak utama dan berbagai jarak sebagai subplot. Ada 4 jenis kotoran ayam, yaitu P1 = kotoran ayam 1 ton/ha, P2 = kotoran ayam 1,5 ton/ha, P3 = kotoran ayam 2 ton/ha, dan P4 = kotoran ayam 2,5 ton/ha. Ada 3 jenis jarak, yaitu J1 = 20 cm x 40 cm (28 tanaman/kavling), J2 = 20 cm x 50 cm (24 tanaman/kavling), dan J3 = 20 cm x 60 cm (20 tanaman/kavling). Hasil penelitian menunjukkan perlakuan terbaik dosis kotoran ayam 2,5 ton/ha dan jarak tanam 20 cm x 60 cm (P3J4). ABSTRACT The purpose of the study was to look at the effect of organic fertilizers and mileage on the growth and yield of Thai shallot varieties. The study used a randomized design of split plots with various doses of chicken manure as the main plot and various distances as subplots. There are 4 types of chicken manure, namely P1 = chicken manure 1 ton / ha, P2 = chicken manure 1.5 tons / ha, P3 = chicken manure 2 tons / ha, and P4 = chicken manure 2.5 tons / ha. There are 3 types of distances, namely J1 = 20 cm x 40 cm (28 plants/plot), J2 = 20 cm x 50 cm (24 plants/plot), and J3 = 20 cm x 60 cm (20 plants/plot). The results showed the best treatment of chicken manure dose of 2.5 tons / ha and planting distance of 20 cm x 60 cm (P3J4).&quot;,&quot;issue&quot;:&quot;2&quot;,&quot;volume&quot;:&quot;11&quot;,&quot;container-title-short&quot;:&quot;&quot;},&quot;isTemporary&quot;:false}]},{&quot;citationID&quot;:&quot;MENDELEY_CITATION_b3d86fe1-a824-4c7e-b582-d336f00b517f&quot;,&quot;properties&quot;:{&quot;noteIndex&quot;:0},&quot;isEdited&quot;:false,&quot;manualOverride&quot;:{&quot;isManuallyOverridden&quot;:false,&quot;citeprocText&quot;:&quot;(Wulan Ayu et al., n.d.)&quot;,&quot;manualOverrideText&quot;:&quot;&quot;},&quot;citationTag&quot;:&quot;MENDELEY_CITATION_v3_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&quot;,&quot;citationItems&quot;:[{&quot;id&quot;:&quot;9a92d6a7-d2df-393c-b5d2-c6dce94b476e&quot;,&quot;itemData&quot;:{&quot;type&quot;:&quot;article-journal&quot;,&quot;id&quot;:&quot;9a92d6a7-d2df-393c-b5d2-c6dce94b476e&quot;,&quot;title&quot;:&quot;SOSIALISASI PASCA PANEN BAWANG MERAH PADA PETANI DATARAN TINGGI KABUPATEN SUMBAWA&quot;,&quot;author&quot;:[{&quot;family&quot;:&quot;Wulan Ayu&quot;,&quot;given&quot;:&quot;Ieke&quot;,&quot;parse-names&quot;:false,&quot;dropping-particle&quot;:&quot;&quot;,&quot;non-dropping-particle&quot;:&quot;&quot;},{&quot;family&quot;:&quot;Tugas Siswanto&quot;,&quot;given&quot;:&quot;Heru&quot;,&quot;parse-names&quot;:false,&quot;dropping-particle&quot;:&quot;&quot;,&quot;non-dropping-particle&quot;:&quot;&quot;},{&quot;family&quot;:&quot;Lestari&quot;,&quot;given&quot;:&quot;Nina Dwi&quot;,&quot;parse-names&quot;:false,&quot;dropping-particle&quot;:&quot;&quot;,&quot;non-dropping-particle&quot;:&quot;&quot;}],&quot;ISSN&quot;:&quot;2655-6820&quot;,&quot;URL&quot;:&quot;http://e-journallppmunsa.ac.id/index.php/jpml&quot;,&quot;container-title-short&quot;:&quot;&quot;},&quot;isTemporary&quot;:false}]},{&quot;citationID&quot;:&quot;MENDELEY_CITATION_4f5c5aee-8ef8-43b3-aa3b-228f9a072d46&quot;,&quot;properties&quot;:{&quot;noteIndex&quot;:0},&quot;isEdited&quot;:false,&quot;manualOverride&quot;:{&quot;isManuallyOverridden&quot;:false,&quot;citeprocText&quot;:&quot;(Saputra et al., 2026)&quot;,&quot;manualOverrideText&quot;:&quot;&quot;},&quot;citationTag&quot;:&quot;MENDELEY_CITATION_v3_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&quot;,&quot;citationItems&quot;:[{&quot;id&quot;:&quot;652e815a-3b69-3d2e-baf5-2863e4fdb83e&quot;,&quot;itemData&quot;:{&quot;type&quot;:&quot;article-journal&quot;,&quot;id&quot;:&quot;652e815a-3b69-3d2e-baf5-2863e4fdb83e&quot;,&quot;title&quot;:&quot;Tinjauan Penerapan CNN dan YOLO Pada Pengolahan Citra Agraria Medis Industri Cerdas&quot;,&quot;author&quot;:[{&quot;family&quot;:&quot;Saputra&quot;,&quot;given&quot;:&quot;Robby&quot;,&quot;parse-names&quot;:false,&quot;dropping-particle&quot;:&quot;&quot;,&quot;non-dropping-particle&quot;:&quot;&quot;},{&quot;family&quot;:&quot;Rianto&quot;,&quot;given&quot;:&quot;Yan&quot;,&quot;parse-names&quot;:false,&quot;dropping-particle&quot;:&quot;&quot;,&quot;non-dropping-particle&quot;:&quot;&quot;},{&quot;family&quot;:&quot;Kusuma&quot;,&quot;given&quot;:&quot;Muhammad Romadhona&quot;,&quot;parse-names&quot;:false,&quot;dropping-particle&quot;:&quot;&quot;,&quot;non-dropping-particle&quot;:&quot;&quot;}],&quot;DOI&quot;:&quot;10.37859/coscitech.v7i1.10988&quot;,&quot;ISSN&quot;:&quot;2723-5661&quot;,&quot;URL&quot;:&quot;http://ejurnal.umri.ac.id/index.php/coscitech/indexhttps://doi.org/10.37859/coscitech.v7i1.10988&quot;,&quot;issued&quot;:{&quot;date-parts&quot;:[[2026]]},&quot;page&quot;:&quot;121-129&quot;,&quot;issue&quot;:&quot;1&quot;,&quot;volume&quot;:&quot;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76A7B4E-1CF4-458F-92E3-4069E5A06861}">
  <we:reference id="wa104379279" version="2.1.0.0" store="en-US" storeType="OMEX"/>
  <we:alternateReferences>
    <we:reference id="wa104379279" version="2.1.0.0" store="wa10437927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588AC-A05D-491C-8F61-6D4B378F3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84</Pages>
  <Words>21988</Words>
  <Characters>145124</Characters>
  <Application>Microsoft Office Word</Application>
  <DocSecurity>0</DocSecurity>
  <Lines>4031</Lines>
  <Paragraphs>1777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XEONONE</cp:lastModifiedBy>
  <cp:revision>22</cp:revision>
  <dcterms:created xsi:type="dcterms:W3CDTF">2026-08-03T09:54:00Z</dcterms:created>
  <dcterms:modified xsi:type="dcterms:W3CDTF">2026-08-04T10:40:00Z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f41409d7-d508-3810-a7f9-a084a0bb10d4</vt:lpwstr>
  </property>
  <property fmtid="{D5CDD505-2E9C-101B-9397-08002B2CF9AE}" pid="24" name="Mendeley Citation Style_1">
    <vt:lpwstr>http://www.zotero.org/styles/apa</vt:lpwstr>
  </property>
</Properties>
</file>