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C625F2" w14:paraId="1056FF4D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42D7A1" w14:textId="5DE8EBA5" w:rsidR="006F3B20" w:rsidRPr="00E7774C" w:rsidRDefault="001E649F" w:rsidP="00762FCC">
            <w:pPr>
              <w:ind w:firstLine="723"/>
              <w:jc w:val="center"/>
              <w:rPr>
                <w:rFonts w:ascii="黑体" w:eastAsia="黑体" w:hAnsi="黑体" w:cstheme="minorHAnsi"/>
                <w:bCs/>
                <w:sz w:val="36"/>
                <w:szCs w:val="36"/>
              </w:rPr>
            </w:pPr>
            <w:r w:rsidRPr="00E7774C">
              <w:rPr>
                <w:rFonts w:ascii="黑体" w:eastAsia="黑体" w:hAnsi="黑体" w:cstheme="minorHAnsi" w:hint="eastAsia"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&#10;&#10;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A0D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>冯浩然</w:t>
            </w:r>
            <w:r w:rsidR="001F6913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 xml:space="preserve">    </w:t>
            </w:r>
          </w:p>
        </w:tc>
      </w:tr>
      <w:tr w:rsidR="006F3B20" w:rsidRPr="00C625F2" w14:paraId="5DC1B3F8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8CEF35" w14:textId="608809B2" w:rsidR="006F3B20" w:rsidRPr="00972DA5" w:rsidRDefault="006F3B20" w:rsidP="00762FCC">
            <w:pPr>
              <w:ind w:firstLine="400"/>
              <w:jc w:val="center"/>
              <w:rPr>
                <w:rFonts w:ascii="宋体" w:eastAsia="宋体" w:hAnsi="宋体" w:cstheme="minorHAnsi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邮箱：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225010160@link.cuhk.edu.cn</w:t>
            </w:r>
          </w:p>
        </w:tc>
      </w:tr>
      <w:tr w:rsidR="00DF3720" w:rsidRPr="00C625F2" w14:paraId="18CD0DAA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22AB3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33C9BFFC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1F752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w14:paraId="465DC138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5DD6ED0E" w14:textId="305BF4F1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7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19510901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54D339D0" w14:textId="61D163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w14:paraId="77BFEFFB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2A524E55" w14:textId="63C6096F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3293CF7F" w14:textId="054AB5A8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6B8C12F3" w14:textId="5495A728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电子/计算机科学与技术 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本科</w:t>
            </w:r>
          </w:p>
        </w:tc>
      </w:tr>
      <w:tr w:rsidR="00DC174E" w:rsidRPr="00751753" w14:paraId="5E513A5C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60F2D8" w14:textId="3F64C489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20%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）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山东大学特长奖学金（竞赛创新）</w:t>
            </w:r>
          </w:p>
        </w:tc>
      </w:tr>
    </w:tbl>
    <w:p w14:paraId="47A48253" w14:textId="1EF553BD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3602"/>
        <w:gridCol w:w="2877"/>
        <w:gridCol w:w="726"/>
      </w:tblGrid>
      <w:tr w:rsidR="003652D4" w:rsidRPr="00C625F2" w14:paraId="2E5E3062" w14:textId="77777777" w:rsidTr="00E81496">
        <w:trPr>
          <w:gridAfter w:val="1"/>
          <w:wAfter w:w="726" w:type="dxa"/>
        </w:trPr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41896CE" w14:textId="364D72F0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w14:paraId="3EEF0630" w14:textId="7425B54A" w:rsidTr="00655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5A8C6B3" w14:textId="351B3012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4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16DBB3BF" w14:textId="43535C23" w:rsidR="00E81496" w:rsidRPr="005026A7" w:rsidRDefault="002208F2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九坤投资-AI研究院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B5D63" w14:textId="759CC0A5" w:rsidR="00E81496" w:rsidRPr="005026A7" w:rsidRDefault="00E81496" w:rsidP="00E81496">
            <w:pPr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大模型与高性能计算实习生 </w:t>
            </w:r>
          </w:p>
        </w:tc>
      </w:tr>
      <w:tr w:rsidR="00E81496" w:rsidRPr="00F95E21" w14:paraId="4B0E5E14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9D1927" w14:textId="77777777" w:rsidR="005A1E5C" w:rsidRDefault="005A1E5C" w:rsidP="005A1E5C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rPr>
                <w:rFonts w:hint="eastAsia"/>
                <w:lang w:eastAsia="zh-CN"/>
              </w:rPr>
            </w:pPr>
          </w:p>
          <w:p w14:paraId="6E272E7F" w14:textId="199765D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proofErr w:type="spellStart"/>
            <w:r w:rsidRPr="00650ABB">
              <w:rPr>
                <w:b/>
                <w:bCs/>
              </w:rPr>
              <w:t>FlashInfer</w:t>
            </w:r>
            <w:proofErr w:type="spellEnd"/>
            <w:r w:rsidRPr="00650ABB">
              <w:rPr>
                <w:b/>
                <w:bCs/>
              </w:rPr>
              <w:t xml:space="preserve"> CUDA Graph </w:t>
            </w:r>
            <w:proofErr w:type="spellStart"/>
            <w:r w:rsidRPr="00650ABB">
              <w:rPr>
                <w:b/>
                <w:bCs/>
              </w:rPr>
              <w:t>稳定性修复</w:t>
            </w:r>
            <w:proofErr w:type="spellEnd"/>
            <w:r>
              <w:rPr>
                <w:rFonts w:hint="eastAsia"/>
                <w:b/>
                <w:bCs/>
                <w:lang w:eastAsia="zh-CN"/>
              </w:rPr>
              <w:t>：</w:t>
            </w:r>
            <w:proofErr w:type="spellStart"/>
            <w:r w:rsidRPr="00A25971">
              <w:t>针对</w:t>
            </w:r>
            <w:proofErr w:type="spellEnd"/>
            <w:r w:rsidRPr="00A25971">
              <w:t xml:space="preserve"> H200 </w:t>
            </w:r>
            <w:r w:rsidRPr="00A25971">
              <w:t>上</w:t>
            </w:r>
            <w:r w:rsidRPr="00A25971">
              <w:t xml:space="preserve"> </w:t>
            </w:r>
            <w:proofErr w:type="spellStart"/>
            <w:r w:rsidRPr="00A25971">
              <w:t>vLLM</w:t>
            </w:r>
            <w:proofErr w:type="spellEnd"/>
            <w:r w:rsidRPr="00A25971">
              <w:t xml:space="preserve"> TP=2 FULL CUDA Graph </w:t>
            </w:r>
            <w:r w:rsidRPr="00A25971">
              <w:t>的</w:t>
            </w:r>
            <w:r w:rsidRPr="00A25971">
              <w:t xml:space="preserve"> rollout </w:t>
            </w:r>
            <w:proofErr w:type="spellStart"/>
            <w:r w:rsidRPr="00A25971">
              <w:t>卡死问题，构建两卡最小复现并将根因收敛到</w:t>
            </w:r>
            <w:proofErr w:type="spellEnd"/>
            <w:r w:rsidRPr="00A25971">
              <w:t xml:space="preserve"> fused </w:t>
            </w:r>
            <w:proofErr w:type="spellStart"/>
            <w:r w:rsidRPr="00A25971">
              <w:t>AllReduce</w:t>
            </w:r>
            <w:proofErr w:type="spellEnd"/>
            <w:r w:rsidRPr="00A25971">
              <w:t xml:space="preserve"> + </w:t>
            </w:r>
            <w:proofErr w:type="spellStart"/>
            <w:r w:rsidRPr="00A25971">
              <w:t>RMSNorm</w:t>
            </w:r>
            <w:proofErr w:type="spellEnd"/>
            <w:r w:rsidRPr="00A25971">
              <w:t xml:space="preserve"> </w:t>
            </w:r>
            <w:proofErr w:type="spellStart"/>
            <w:r w:rsidRPr="00A25971">
              <w:t>的通信轮询逻辑：原实现通过浮点比较识别</w:t>
            </w:r>
            <w:proofErr w:type="spellEnd"/>
            <w:r w:rsidRPr="00A25971">
              <w:t xml:space="preserve"> Lamport -0.0 </w:t>
            </w:r>
            <w:proofErr w:type="spellStart"/>
            <w:r w:rsidRPr="00A25971">
              <w:t>sentinel</w:t>
            </w:r>
            <w:r w:rsidRPr="00A25971">
              <w:t>，</w:t>
            </w:r>
            <w:r w:rsidRPr="00A25971">
              <w:t>FTZ</w:t>
            </w:r>
            <w:proofErr w:type="spellEnd"/>
            <w:r w:rsidRPr="00A25971">
              <w:t xml:space="preserve"> </w:t>
            </w:r>
            <w:proofErr w:type="spellStart"/>
            <w:r w:rsidRPr="00A25971">
              <w:t>会将合法</w:t>
            </w:r>
            <w:proofErr w:type="spellEnd"/>
            <w:r w:rsidRPr="00A25971">
              <w:t xml:space="preserve"> FP32 </w:t>
            </w:r>
            <w:proofErr w:type="spellStart"/>
            <w:r w:rsidRPr="00A25971">
              <w:t>负次正规数误判为负零，导致轮询无法退出、</w:t>
            </w:r>
            <w:r w:rsidRPr="00A25971">
              <w:t>GPU</w:t>
            </w:r>
            <w:proofErr w:type="spellEnd"/>
            <w:r w:rsidRPr="00A25971">
              <w:t xml:space="preserve"> Kernel </w:t>
            </w:r>
            <w:proofErr w:type="spellStart"/>
            <w:r w:rsidRPr="00A25971">
              <w:t>不结束并最终触发</w:t>
            </w:r>
            <w:proofErr w:type="spellEnd"/>
            <w:r w:rsidRPr="00A25971">
              <w:t xml:space="preserve"> rollout </w:t>
            </w:r>
            <w:proofErr w:type="spellStart"/>
            <w:r w:rsidRPr="00A25971">
              <w:t>timeout</w:t>
            </w:r>
            <w:r w:rsidRPr="00A25971">
              <w:t>。在现用</w:t>
            </w:r>
            <w:proofErr w:type="spellEnd"/>
            <w:r w:rsidRPr="00A25971">
              <w:t xml:space="preserve"> </w:t>
            </w:r>
            <w:proofErr w:type="spellStart"/>
            <w:r w:rsidRPr="00A25971">
              <w:t>FlashInfer</w:t>
            </w:r>
            <w:proofErr w:type="spellEnd"/>
            <w:r w:rsidRPr="00A25971">
              <w:t xml:space="preserve"> </w:t>
            </w:r>
            <w:proofErr w:type="spellStart"/>
            <w:r w:rsidRPr="00A25971">
              <w:t>版本中将</w:t>
            </w:r>
            <w:proofErr w:type="spellEnd"/>
            <w:r w:rsidRPr="00A25971">
              <w:t xml:space="preserve"> sentinel </w:t>
            </w:r>
            <w:proofErr w:type="spellStart"/>
            <w:r w:rsidRPr="00A25971">
              <w:t>判断改为</w:t>
            </w:r>
            <w:proofErr w:type="spellEnd"/>
            <w:r w:rsidRPr="00A25971">
              <w:t xml:space="preserve"> 0x80000000 </w:t>
            </w:r>
            <w:proofErr w:type="spellStart"/>
            <w:r w:rsidRPr="00A25971">
              <w:t>位级精确比较后，两卡最小复现及模型级</w:t>
            </w:r>
            <w:proofErr w:type="spellEnd"/>
            <w:r w:rsidRPr="00A25971">
              <w:t xml:space="preserve"> Graph on/off </w:t>
            </w:r>
            <w:proofErr w:type="spellStart"/>
            <w:r w:rsidRPr="00A25971">
              <w:t>回归全部通过，重复</w:t>
            </w:r>
            <w:proofErr w:type="spellEnd"/>
            <w:r w:rsidRPr="00A25971">
              <w:t xml:space="preserve"> Graph replay </w:t>
            </w:r>
            <w:proofErr w:type="spellStart"/>
            <w:r w:rsidRPr="00A25971">
              <w:t>未再出现</w:t>
            </w:r>
            <w:proofErr w:type="spellEnd"/>
            <w:r w:rsidRPr="00A25971">
              <w:t xml:space="preserve"> timeout </w:t>
            </w:r>
            <w:r w:rsidRPr="00A25971">
              <w:t>或</w:t>
            </w:r>
            <w:r w:rsidRPr="00A25971">
              <w:t xml:space="preserve"> hang</w:t>
            </w:r>
            <w:r w:rsidRPr="00A25971">
              <w:t>。</w:t>
            </w:r>
          </w:p>
          <w:p w14:paraId="02065C1F" w14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rFonts w:hint="eastAsia"/>
              </w:rPr>
            </w:pPr>
          </w:p>
          <w:p w14:paraId="702FA203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t xml:space="preserve">  </w:t>
            </w:r>
            <w:r w:rsidRPr="00B76238">
              <w:rPr>
                <w:b/>
                <w:bCs/>
              </w:rPr>
              <w:t>R3 Router Replay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复现小米论文，</w:t>
            </w:r>
            <w:r w:rsidRPr="00650ABB">
              <w:rPr>
                <w:lang w:eastAsia="zh-CN"/>
              </w:rPr>
              <w:t>针对</w:t>
            </w:r>
            <w:r w:rsidRPr="00650ABB">
              <w:rPr>
                <w:lang w:eastAsia="zh-CN"/>
              </w:rPr>
              <w:t xml:space="preserve"> </w:t>
            </w:r>
            <w:proofErr w:type="spellStart"/>
            <w:r w:rsidRPr="00650ABB">
              <w:rPr>
                <w:lang w:eastAsia="zh-CN"/>
              </w:rPr>
              <w:t>vLLM</w:t>
            </w:r>
            <w:proofErr w:type="spellEnd"/>
            <w:r w:rsidRPr="00650ABB">
              <w:rPr>
                <w:lang w:eastAsia="zh-CN"/>
              </w:rPr>
              <w:t xml:space="preserve"> rollout </w:t>
            </w:r>
            <w:r w:rsidRPr="00650ABB">
              <w:rPr>
                <w:lang w:eastAsia="zh-CN"/>
              </w:rPr>
              <w:t>与</w:t>
            </w:r>
            <w:r w:rsidRPr="00650ABB">
              <w:rPr>
                <w:lang w:eastAsia="zh-CN"/>
              </w:rPr>
              <w:t xml:space="preserve"> Megatron </w:t>
            </w:r>
            <w:r w:rsidRPr="00650ABB">
              <w:rPr>
                <w:lang w:eastAsia="zh-CN"/>
              </w:rPr>
              <w:t>训练侧</w:t>
            </w:r>
            <w:r w:rsidRPr="00650ABB">
              <w:rPr>
                <w:lang w:eastAsia="zh-CN"/>
              </w:rPr>
              <w:t xml:space="preserve"> </w:t>
            </w:r>
            <w:proofErr w:type="spellStart"/>
            <w:r w:rsidRPr="00650ABB">
              <w:rPr>
                <w:lang w:eastAsia="zh-CN"/>
              </w:rPr>
              <w:t>MoE</w:t>
            </w:r>
            <w:proofErr w:type="spellEnd"/>
            <w:r w:rsidRPr="00650ABB">
              <w:rPr>
                <w:lang w:eastAsia="zh-CN"/>
              </w:rPr>
              <w:t xml:space="preserve"> </w:t>
            </w:r>
            <w:r w:rsidRPr="00650ABB">
              <w:rPr>
                <w:lang w:eastAsia="zh-CN"/>
              </w:rPr>
              <w:t>路由不一致问题，打通</w:t>
            </w:r>
            <w:r w:rsidRPr="00650ABB">
              <w:rPr>
                <w:lang w:eastAsia="zh-CN"/>
              </w:rPr>
              <w:t xml:space="preserve"> [token, </w:t>
            </w:r>
            <w:proofErr w:type="spellStart"/>
            <w:r w:rsidRPr="00650ABB">
              <w:rPr>
                <w:lang w:eastAsia="zh-CN"/>
              </w:rPr>
              <w:t>MoE</w:t>
            </w:r>
            <w:proofErr w:type="spellEnd"/>
            <w:r w:rsidRPr="00650ABB">
              <w:rPr>
                <w:lang w:eastAsia="zh-CN"/>
              </w:rPr>
              <w:t xml:space="preserve">-layer, top-k] route </w:t>
            </w:r>
            <w:r w:rsidRPr="00650ABB">
              <w:rPr>
                <w:lang w:eastAsia="zh-CN"/>
              </w:rPr>
              <w:t>采集、传输与回放链路，并建立</w:t>
            </w:r>
            <w:r w:rsidRPr="00650ABB">
              <w:rPr>
                <w:lang w:eastAsia="zh-CN"/>
              </w:rPr>
              <w:t xml:space="preserve"> response-mask </w:t>
            </w:r>
            <w:r w:rsidRPr="00650ABB">
              <w:rPr>
                <w:lang w:eastAsia="zh-CN"/>
              </w:rPr>
              <w:t>对齐及异常检测，覆盖</w:t>
            </w:r>
            <w:r w:rsidRPr="00650ABB">
              <w:rPr>
                <w:lang w:eastAsia="zh-CN"/>
              </w:rPr>
              <w:t xml:space="preserve"> 18 </w:t>
            </w:r>
            <w:r w:rsidRPr="00650ABB">
              <w:rPr>
                <w:lang w:eastAsia="zh-CN"/>
              </w:rPr>
              <w:t>项</w:t>
            </w:r>
            <w:r w:rsidRPr="00650ABB">
              <w:rPr>
                <w:lang w:eastAsia="zh-CN"/>
              </w:rPr>
              <w:t xml:space="preserve"> CPU </w:t>
            </w:r>
            <w:r w:rsidRPr="00650ABB">
              <w:rPr>
                <w:lang w:eastAsia="zh-CN"/>
              </w:rPr>
              <w:t>测试；在</w:t>
            </w:r>
            <w:r w:rsidRPr="00650ABB">
              <w:rPr>
                <w:lang w:eastAsia="zh-CN"/>
              </w:rPr>
              <w:t xml:space="preserve"> 8×H200</w:t>
            </w:r>
            <w:r w:rsidRPr="00650ABB">
              <w:rPr>
                <w:lang w:eastAsia="zh-CN"/>
              </w:rPr>
              <w:t>、</w:t>
            </w:r>
            <w:r w:rsidRPr="00650ABB">
              <w:rPr>
                <w:lang w:eastAsia="zh-CN"/>
              </w:rPr>
              <w:t xml:space="preserve">Qwen3-30B-A3B BF16 </w:t>
            </w:r>
            <w:r w:rsidRPr="00650ABB">
              <w:rPr>
                <w:lang w:eastAsia="zh-CN"/>
              </w:rPr>
              <w:t>的</w:t>
            </w:r>
            <w:r w:rsidRPr="00650ABB">
              <w:rPr>
                <w:lang w:eastAsia="zh-CN"/>
              </w:rPr>
              <w:t xml:space="preserve"> 20-step </w:t>
            </w:r>
            <w:r w:rsidRPr="00650ABB">
              <w:rPr>
                <w:lang w:eastAsia="zh-CN"/>
              </w:rPr>
              <w:t>实验中，将</w:t>
            </w:r>
            <w:r w:rsidRPr="00650ABB">
              <w:rPr>
                <w:lang w:eastAsia="zh-CN"/>
              </w:rPr>
              <w:t xml:space="preserve"> route mismatch </w:t>
            </w:r>
            <w:r w:rsidRPr="00650ABB">
              <w:rPr>
                <w:lang w:eastAsia="zh-CN"/>
              </w:rPr>
              <w:t>由</w:t>
            </w:r>
            <w:r w:rsidRPr="00650ABB">
              <w:rPr>
                <w:lang w:eastAsia="zh-CN"/>
              </w:rPr>
              <w:t xml:space="preserve"> 17%–19% </w:t>
            </w:r>
            <w:r w:rsidRPr="00650ABB">
              <w:rPr>
                <w:lang w:eastAsia="zh-CN"/>
              </w:rPr>
              <w:t>降至</w:t>
            </w:r>
            <w:r w:rsidRPr="00650ABB">
              <w:rPr>
                <w:lang w:eastAsia="zh-CN"/>
              </w:rPr>
              <w:t xml:space="preserve"> 0</w:t>
            </w:r>
            <w:r w:rsidRPr="00650ABB"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F</w:t>
            </w:r>
            <w:r w:rsidRPr="000A24DF">
              <w:rPr>
                <w:vertAlign w:val="subscript"/>
                <w:lang w:eastAsia="zh-CN"/>
              </w:rPr>
              <w:t>tau2</w:t>
            </w:r>
            <w:r w:rsidRPr="00650ABB">
              <w:rPr>
                <w:lang w:eastAsia="zh-CN"/>
              </w:rPr>
              <w:t xml:space="preserve"> </w:t>
            </w:r>
            <w:r w:rsidRPr="00650ABB">
              <w:rPr>
                <w:lang w:eastAsia="zh-CN"/>
              </w:rPr>
              <w:t>降低</w:t>
            </w:r>
            <w:r w:rsidRPr="00650ABB">
              <w:rPr>
                <w:lang w:eastAsia="zh-CN"/>
              </w:rPr>
              <w:t xml:space="preserve"> 36–145×</w:t>
            </w:r>
            <w:r w:rsidRPr="00650ABB">
              <w:rPr>
                <w:lang w:eastAsia="zh-CN"/>
              </w:rPr>
              <w:t>、</w:t>
            </w:r>
            <w:r w:rsidRPr="00650ABB">
              <w:rPr>
                <w:lang w:eastAsia="zh-CN"/>
              </w:rPr>
              <w:t xml:space="preserve">KL </w:t>
            </w:r>
            <w:r w:rsidRPr="00650ABB">
              <w:rPr>
                <w:lang w:eastAsia="zh-CN"/>
              </w:rPr>
              <w:t>降低</w:t>
            </w:r>
            <w:r w:rsidRPr="00650ABB">
              <w:rPr>
                <w:lang w:eastAsia="zh-CN"/>
              </w:rPr>
              <w:t xml:space="preserve"> 4–7×</w:t>
            </w:r>
            <w:r w:rsidRPr="00650ABB">
              <w:rPr>
                <w:lang w:eastAsia="zh-CN"/>
              </w:rPr>
              <w:t>；最终扩展至</w:t>
            </w:r>
            <w:r w:rsidRPr="00650ABB">
              <w:rPr>
                <w:lang w:eastAsia="zh-CN"/>
              </w:rPr>
              <w:t xml:space="preserve"> 128 </w:t>
            </w:r>
            <w:r w:rsidRPr="00650ABB">
              <w:rPr>
                <w:lang w:eastAsia="zh-CN"/>
              </w:rPr>
              <w:t>卡集群，</w:t>
            </w:r>
            <w:r>
              <w:rPr>
                <w:rFonts w:hint="eastAsia"/>
                <w:lang w:eastAsia="zh-CN"/>
              </w:rPr>
              <w:t>使用内部</w:t>
            </w:r>
            <w:r>
              <w:rPr>
                <w:rFonts w:hint="eastAsia"/>
                <w:lang w:eastAsia="zh-CN"/>
              </w:rPr>
              <w:t>300b</w:t>
            </w:r>
            <w:r>
              <w:rPr>
                <w:rFonts w:hint="eastAsia"/>
                <w:lang w:eastAsia="zh-CN"/>
              </w:rPr>
              <w:t>模型</w:t>
            </w:r>
            <w:r w:rsidRPr="00650ABB">
              <w:rPr>
                <w:lang w:eastAsia="zh-CN"/>
              </w:rPr>
              <w:t>完成竞赛题单轮</w:t>
            </w:r>
            <w:r w:rsidRPr="00650ABB">
              <w:rPr>
                <w:lang w:eastAsia="zh-CN"/>
              </w:rPr>
              <w:t xml:space="preserve"> 200-step </w:t>
            </w:r>
            <w:r w:rsidRPr="00650ABB">
              <w:rPr>
                <w:lang w:eastAsia="zh-CN"/>
              </w:rPr>
              <w:t>运行并接入</w:t>
            </w:r>
            <w:r w:rsidRPr="00650ABB">
              <w:rPr>
                <w:lang w:eastAsia="zh-CN"/>
              </w:rPr>
              <w:t xml:space="preserve"> </w:t>
            </w:r>
            <w:proofErr w:type="spellStart"/>
            <w:r w:rsidRPr="00650ABB">
              <w:rPr>
                <w:lang w:eastAsia="zh-CN"/>
              </w:rPr>
              <w:t>SwanLab</w:t>
            </w:r>
            <w:proofErr w:type="spellEnd"/>
            <w:r w:rsidRPr="00650ABB">
              <w:rPr>
                <w:lang w:eastAsia="zh-CN"/>
              </w:rPr>
              <w:t xml:space="preserve"> </w:t>
            </w:r>
            <w:r w:rsidRPr="00650ABB">
              <w:rPr>
                <w:lang w:eastAsia="zh-CN"/>
              </w:rPr>
              <w:t>监控</w:t>
            </w:r>
            <w:r>
              <w:rPr>
                <w:rFonts w:hint="eastAsia"/>
                <w:lang w:eastAsia="zh-CN"/>
              </w:rPr>
              <w:t>，结果与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卡情况对齐，将改动合并进开发仓</w:t>
            </w:r>
            <w:r w:rsidRPr="00650ABB">
              <w:rPr>
                <w:lang w:eastAsia="zh-CN"/>
              </w:rPr>
              <w:t>。</w:t>
            </w:r>
          </w:p>
          <w:p w14:paraId="59D5129E" w14:textId="77777777" w:rsidR="002208F2" w:rsidRDefault="002208F2" w:rsidP="002208F2">
            <w:pPr>
              <w:pStyle w:val="a5"/>
              <w:rPr>
                <w:rFonts w:hint="eastAsia"/>
              </w:rPr>
            </w:pPr>
          </w:p>
          <w:p w14:paraId="71F18700" w14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rFonts w:hint="eastAsia"/>
              </w:rPr>
            </w:pPr>
          </w:p>
          <w:p w14:paraId="0757223B" w14:textId="102AE915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lang w:eastAsia="zh-CN"/>
              </w:rPr>
            </w:pPr>
            <w:r w:rsidRPr="00B76238">
              <w:rPr>
                <w:b/>
                <w:bCs/>
              </w:rPr>
              <w:t xml:space="preserve">OE </w:t>
            </w:r>
            <w:proofErr w:type="spellStart"/>
            <w:r w:rsidRPr="00B76238">
              <w:rPr>
                <w:b/>
                <w:bCs/>
              </w:rPr>
              <w:t>异步算子开发</w:t>
            </w:r>
            <w:proofErr w:type="spellEnd"/>
            <w:r>
              <w:rPr>
                <w:rFonts w:hint="eastAsia"/>
                <w:b/>
                <w:bCs/>
                <w:lang w:eastAsia="zh-CN"/>
              </w:rPr>
              <w:t>：</w:t>
            </w:r>
            <w:r>
              <w:rPr>
                <w:rFonts w:hint="eastAsia"/>
                <w:b/>
                <w:bCs/>
                <w:lang w:eastAsia="zh-CN"/>
              </w:rPr>
              <w:t xml:space="preserve"> </w:t>
            </w:r>
            <w:r w:rsidRPr="00B76238">
              <w:t>将</w:t>
            </w:r>
            <w:r w:rsidRPr="00B76238">
              <w:t xml:space="preserve"> recent-token history </w:t>
            </w:r>
            <w:r w:rsidRPr="00B76238">
              <w:t>与</w:t>
            </w:r>
            <w:r w:rsidRPr="00B76238">
              <w:t xml:space="preserve"> </w:t>
            </w:r>
            <w:proofErr w:type="spellStart"/>
            <w:r w:rsidRPr="00B76238">
              <w:t>oe_input_ids</w:t>
            </w:r>
            <w:proofErr w:type="spellEnd"/>
            <w:r w:rsidRPr="00B76238">
              <w:t xml:space="preserve"> </w:t>
            </w:r>
            <w:proofErr w:type="spellStart"/>
            <w:r w:rsidRPr="00B76238">
              <w:t>构造保留在</w:t>
            </w:r>
            <w:proofErr w:type="spellEnd"/>
            <w:r w:rsidRPr="00B76238">
              <w:t xml:space="preserve"> </w:t>
            </w:r>
            <w:proofErr w:type="spellStart"/>
            <w:r w:rsidRPr="00B76238">
              <w:t>GPU</w:t>
            </w:r>
            <w:r w:rsidRPr="00B76238">
              <w:t>，以</w:t>
            </w:r>
            <w:proofErr w:type="spellEnd"/>
            <w:r w:rsidRPr="00B76238">
              <w:t xml:space="preserve"> Triton fused-hash </w:t>
            </w:r>
            <w:proofErr w:type="spellStart"/>
            <w:r w:rsidRPr="00B76238">
              <w:t>消除</w:t>
            </w:r>
            <w:proofErr w:type="spellEnd"/>
            <w:r w:rsidRPr="00B76238">
              <w:t xml:space="preserve"> GPU </w:t>
            </w:r>
            <w:proofErr w:type="spellStart"/>
            <w:r w:rsidRPr="00B76238">
              <w:t>同步及</w:t>
            </w:r>
            <w:proofErr w:type="spellEnd"/>
            <w:r w:rsidRPr="00B76238">
              <w:t xml:space="preserve"> </w:t>
            </w:r>
            <w:r>
              <w:rPr>
                <w:rFonts w:hint="eastAsia"/>
                <w:lang w:eastAsia="zh-CN"/>
              </w:rPr>
              <w:t>H</w:t>
            </w:r>
            <w:r w:rsidRPr="00B76238">
              <w:t>→</w:t>
            </w:r>
            <w:r>
              <w:rPr>
                <w:rFonts w:hint="eastAsia"/>
                <w:lang w:eastAsia="zh-CN"/>
              </w:rPr>
              <w:t>D</w:t>
            </w:r>
            <w:r w:rsidRPr="00B76238">
              <w:t xml:space="preserve"> </w:t>
            </w:r>
            <w:proofErr w:type="spellStart"/>
            <w:r w:rsidRPr="00B76238">
              <w:t>回传</w:t>
            </w:r>
            <w:proofErr w:type="spellEnd"/>
            <w:r>
              <w:rPr>
                <w:rFonts w:hint="eastAsia"/>
                <w:lang w:eastAsia="zh-CN"/>
              </w:rPr>
              <w:t>中的</w:t>
            </w:r>
            <w:proofErr w:type="spellStart"/>
            <w:r w:rsidRPr="00286A10">
              <w:rPr>
                <w:lang w:eastAsia="zh-CN"/>
              </w:rPr>
              <w:t>Bubble</w:t>
            </w:r>
            <w:r w:rsidRPr="00B76238">
              <w:t>，并修复</w:t>
            </w:r>
            <w:proofErr w:type="spellEnd"/>
            <w:r w:rsidRPr="00B76238">
              <w:t xml:space="preserve"> mixed </w:t>
            </w:r>
            <w:proofErr w:type="spellStart"/>
            <w:r w:rsidRPr="00B76238">
              <w:t>batch</w:t>
            </w:r>
            <w:r w:rsidRPr="00B76238">
              <w:t>、请求恢复、</w:t>
            </w:r>
            <w:r w:rsidRPr="00B76238">
              <w:t>slot</w:t>
            </w:r>
            <w:proofErr w:type="spellEnd"/>
            <w:r w:rsidRPr="00B76238">
              <w:t xml:space="preserve"> reuse </w:t>
            </w:r>
            <w:r w:rsidRPr="00B76238">
              <w:t>与</w:t>
            </w:r>
            <w:r w:rsidRPr="00B76238">
              <w:t xml:space="preserve"> reorder </w:t>
            </w:r>
            <w:proofErr w:type="spellStart"/>
            <w:r w:rsidRPr="00B76238">
              <w:t>下的跨</w:t>
            </w:r>
            <w:proofErr w:type="spellEnd"/>
            <w:r w:rsidRPr="00B76238">
              <w:t xml:space="preserve"> step </w:t>
            </w:r>
            <w:proofErr w:type="spellStart"/>
            <w:r w:rsidRPr="00B76238">
              <w:t>状态更新</w:t>
            </w:r>
            <w:proofErr w:type="spellEnd"/>
            <w:r w:rsidRPr="00B76238">
              <w:t>；</w:t>
            </w:r>
            <w:r>
              <w:rPr>
                <w:rFonts w:hint="eastAsia"/>
                <w:lang w:eastAsia="zh-CN"/>
              </w:rPr>
              <w:t>在不同的场景</w:t>
            </w:r>
            <w:r>
              <w:rPr>
                <w:rFonts w:hint="eastAsia"/>
                <w:lang w:eastAsia="zh-CN"/>
              </w:rPr>
              <w:t xml:space="preserve"> </w:t>
            </w:r>
            <w:r w:rsidRPr="00B76238">
              <w:rPr>
                <w:rFonts w:hint="eastAsia"/>
                <w:lang w:eastAsia="zh-CN"/>
              </w:rPr>
              <w:t>T</w:t>
            </w:r>
            <w:r w:rsidRPr="00B76238">
              <w:rPr>
                <w:lang w:eastAsia="zh-CN"/>
              </w:rPr>
              <w:t xml:space="preserve">P1 28/28 case </w:t>
            </w:r>
            <w:r w:rsidRPr="00B76238">
              <w:rPr>
                <w:lang w:eastAsia="zh-CN"/>
              </w:rPr>
              <w:t>通过，吞吐较</w:t>
            </w:r>
            <w:r w:rsidRPr="00B76238">
              <w:rPr>
                <w:lang w:eastAsia="zh-CN"/>
              </w:rPr>
              <w:t xml:space="preserve"> sync +4.99%</w:t>
            </w:r>
            <w:r w:rsidRPr="00B76238">
              <w:rPr>
                <w:lang w:eastAsia="zh-CN"/>
              </w:rPr>
              <w:t>、较</w:t>
            </w:r>
            <w:r w:rsidRPr="00B76238">
              <w:rPr>
                <w:lang w:eastAsia="zh-CN"/>
              </w:rPr>
              <w:t xml:space="preserve"> async-unfused +1.94%</w:t>
            </w:r>
            <w:r w:rsidRPr="00B76238">
              <w:rPr>
                <w:lang w:eastAsia="zh-CN"/>
              </w:rPr>
              <w:t>；引入</w:t>
            </w:r>
            <w:r w:rsidRPr="00B76238">
              <w:rPr>
                <w:lang w:eastAsia="zh-CN"/>
              </w:rPr>
              <w:t xml:space="preserve"> TP&gt;1 batch-invariant </w:t>
            </w:r>
            <w:r w:rsidRPr="00B76238">
              <w:rPr>
                <w:lang w:eastAsia="zh-CN"/>
              </w:rPr>
              <w:t>安全路径后，</w:t>
            </w:r>
            <w:r w:rsidRPr="00B76238">
              <w:rPr>
                <w:lang w:eastAsia="zh-CN"/>
              </w:rPr>
              <w:t xml:space="preserve">TP2/TP4 </w:t>
            </w:r>
            <w:r>
              <w:rPr>
                <w:rFonts w:hint="eastAsia"/>
                <w:lang w:eastAsia="zh-CN"/>
              </w:rPr>
              <w:t>确定性</w:t>
            </w:r>
            <w:r>
              <w:rPr>
                <w:rFonts w:hint="eastAsia"/>
                <w:lang w:eastAsia="zh-CN"/>
              </w:rPr>
              <w:t xml:space="preserve"> </w:t>
            </w:r>
            <w:r w:rsidRPr="00B76238">
              <w:rPr>
                <w:lang w:eastAsia="zh-CN"/>
              </w:rPr>
              <w:t>由</w:t>
            </w:r>
            <w:r w:rsidRPr="00B76238">
              <w:rPr>
                <w:lang w:eastAsia="zh-CN"/>
              </w:rPr>
              <w:t xml:space="preserve"> 41/84</w:t>
            </w:r>
            <w:r w:rsidRPr="00B76238">
              <w:rPr>
                <w:lang w:eastAsia="zh-CN"/>
              </w:rPr>
              <w:t>、</w:t>
            </w:r>
            <w:r w:rsidRPr="00B76238">
              <w:rPr>
                <w:lang w:eastAsia="zh-CN"/>
              </w:rPr>
              <w:t xml:space="preserve">63/84 </w:t>
            </w:r>
            <w:r w:rsidRPr="00B76238">
              <w:rPr>
                <w:lang w:eastAsia="zh-CN"/>
              </w:rPr>
              <w:t>提升至</w:t>
            </w:r>
            <w:r w:rsidRPr="00B76238">
              <w:rPr>
                <w:lang w:eastAsia="zh-CN"/>
              </w:rPr>
              <w:t xml:space="preserve"> 84/84</w:t>
            </w:r>
            <w:r w:rsidRPr="00B76238">
              <w:rPr>
                <w:lang w:eastAsia="zh-CN"/>
              </w:rPr>
              <w:t>、</w:t>
            </w:r>
            <w:r w:rsidRPr="00B76238">
              <w:rPr>
                <w:lang w:eastAsia="zh-CN"/>
              </w:rPr>
              <w:t>0 mismatch</w:t>
            </w:r>
            <w:r w:rsidRPr="00B76238">
              <w:rPr>
                <w:lang w:eastAsia="zh-CN"/>
              </w:rPr>
              <w:t>，吞吐分别约</w:t>
            </w:r>
            <w:r w:rsidRPr="00B76238">
              <w:rPr>
                <w:lang w:eastAsia="zh-CN"/>
              </w:rPr>
              <w:t xml:space="preserve"> +4.6%</w:t>
            </w:r>
            <w:r>
              <w:rPr>
                <w:rFonts w:hint="eastAsia"/>
                <w:lang w:eastAsia="zh-CN"/>
              </w:rPr>
              <w:t xml:space="preserve"> </w:t>
            </w:r>
            <w:r w:rsidRPr="00B76238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 xml:space="preserve"> </w:t>
            </w:r>
            <w:r w:rsidRPr="00B76238">
              <w:rPr>
                <w:lang w:eastAsia="zh-CN"/>
              </w:rPr>
              <w:t>+3.0%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03BE20F4" w14:textId="77777777" w:rsidR="002208F2" w:rsidRPr="002208F2" w:rsidRDefault="002208F2" w:rsidP="002208F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351"/>
              <w:rPr>
                <w:rFonts w:hint="eastAsia"/>
                <w:lang w:eastAsia="zh-CN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3269"/>
              <w:gridCol w:w="3269"/>
            </w:tblGrid>
            <w:tr w:rsidR="002208F2" w14:paraId="76CBC7A3" w14:textId="77777777" w:rsidTr="005A1E5C">
              <w:trPr>
                <w:jc w:val="center"/>
              </w:trPr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5A8BF0" w14:textId="30639D4E" w:rsidR="002208F2" w:rsidRPr="00184151" w:rsidRDefault="002208F2" w:rsidP="002208F2">
                  <w:pPr>
                    <w:keepNext/>
                    <w:spacing w:after="0"/>
                    <w:rPr>
                      <w:rFonts w:hint="eastAsia"/>
                    </w:rPr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>202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6.0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1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-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2026.04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B735CD" w14:textId="32589F02" w:rsidR="002208F2" w:rsidRPr="002208F2" w:rsidRDefault="002208F2" w:rsidP="002208F2">
                  <w:pPr>
                    <w:keepNext/>
                    <w:spacing w:after="0"/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</w:pPr>
                  <w:r w:rsidRPr="002208F2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摩尔线程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297DB7A" w14:textId="389B8013" w:rsidR="002208F2" w:rsidRPr="00184151" w:rsidRDefault="002208F2" w:rsidP="002208F2">
                  <w:pPr>
                    <w:spacing w:after="0"/>
                    <w:jc w:val="right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 xml:space="preserve">      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算子与编译器优化实习生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 xml:space="preserve">    </w:t>
                  </w:r>
                </w:p>
              </w:tc>
            </w:tr>
          </w:tbl>
          <w:p w14:paraId="179B6C07" w14:textId="77777777" w:rsidR="002208F2" w:rsidRPr="00D85F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TensorFlow MUSA Extension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开发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负责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on MUSA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的算子支持、插件集成、测试验证及图优化；完成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muDNN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接入、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GELU fusion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链路修复与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benchmark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建设，解决大图场景下部分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未融合问题，推动整网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11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个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全部融合，真实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testcase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性能提升约</w:t>
            </w:r>
            <w:r w:rsidRPr="00E658C2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36.6%</w:t>
            </w:r>
            <w:r w:rsidRPr="00E658C2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。</w:t>
            </w:r>
          </w:p>
          <w:p w14:paraId="408BF3ED" w14:textId="77777777" w:rsidR="002208F2" w:rsidRPr="00710B57" w:rsidRDefault="002208F2" w:rsidP="002208F2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  <w:p w14:paraId="5419AB74" w14:textId="77777777" w:rsidR="002208F2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解决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OOM /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随机崩溃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DF103C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在整网长跑情况下，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独立定位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tensor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StridedSlice</w:t>
            </w:r>
            <w:proofErr w:type="spellEnd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&lt;int32&gt; / Pack&lt;int32&gt;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链路中错误进入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device path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的根因，重构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HostMemory</w:t>
            </w:r>
            <w:proofErr w:type="spellEnd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路径并完成修复；将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inference 500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成功率从约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D85F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30% 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1000 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D85F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100%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，并通过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4 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40 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80 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万轮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D85F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长跑验证，结果均稳定。</w:t>
            </w:r>
          </w:p>
          <w:p w14:paraId="77D3719B" w14:textId="77777777" w:rsidR="002208F2" w:rsidRPr="00D85F61" w:rsidRDefault="002208F2" w:rsidP="002208F2">
            <w:pPr>
              <w:spacing w:line="276" w:lineRule="auto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  <w:p w14:paraId="42AB920A" w14:textId="2CA86451" w:rsidR="00655632" w:rsidRPr="00BB08D4" w:rsidRDefault="002208F2" w:rsidP="00BB08D4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宋体" w:eastAsia="宋体" w:hAnsi="宋体" w:cstheme="minorHAnsi" w:hint="eastAsia"/>
                <w:sz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热点算子优化与稳定性修复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其中对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Logical_Or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scalar broadcast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路径做了专项优化并补齐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Logical_And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测试，使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ogical_Or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平均耗时从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21.2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降至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10.7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，整网吞吐从</w:t>
            </w:r>
            <w:r w:rsidRPr="00CC0775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Pr="007543EA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8187.48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543EA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8284.65</w:t>
            </w:r>
            <w:r w:rsidRPr="00CC0775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；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同时还完成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AddV2 hot path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优化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</w:t>
            </w:r>
            <w:r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ResourceApplyAdam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graph mode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结果对齐等工作</w:t>
            </w:r>
          </w:p>
        </w:tc>
      </w:tr>
      <w:tr w:rsidR="00184151" w:rsidRPr="00F95E21" w14:paraId="3C75D318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2D21C7" w14:textId="77777777" w:rsidR="00184151" w:rsidRPr="00184151" w:rsidRDefault="00184151" w:rsidP="00184151">
            <w:pPr>
              <w:spacing w:line="276" w:lineRule="auto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</w:tc>
      </w:tr>
    </w:tbl>
    <w:p w14:paraId="440CDE3C" w14:textId="77777777" w:rsidR="00655632" w:rsidRDefault="00655632" w:rsidP="006F3B20">
      <w:pPr>
        <w:spacing w:after="0" w:line="240" w:lineRule="auto"/>
        <w:rPr>
          <w:rFonts w:cstheme="minorHAnsi"/>
        </w:rPr>
      </w:pPr>
    </w:p>
    <w:p w14:paraId="2CD39FDF" w14:textId="77777777" w:rsidR="00B85D5C" w:rsidRPr="00E81496" w:rsidRDefault="00B85D5C" w:rsidP="006F3B20">
      <w:pPr>
        <w:spacing w:after="0" w:line="240" w:lineRule="auto"/>
        <w:rPr>
          <w:rFonts w:cstheme="minorHAnsi" w:hint="eastAsia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5953"/>
      </w:tblGrid>
      <w:tr w:rsidR="00553A28" w:rsidRPr="00C625F2" w14:paraId="61DDF66D" w14:textId="77777777" w:rsidTr="00C625F2"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8C1120B" w14:textId="6D8831EE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lastRenderedPageBreak/>
              <w:t>项目经历</w:t>
            </w:r>
          </w:p>
        </w:tc>
      </w:tr>
      <w:tr w:rsidR="00553A28" w:rsidRPr="00AB7D72" w14:paraId="5D958BD6" w14:textId="77777777" w:rsidTr="00750657">
        <w:tc>
          <w:tcPr>
            <w:tcW w:w="3601" w:type="dxa"/>
            <w:tcBorders>
              <w:top w:val="single" w:sz="4" w:space="0" w:color="auto"/>
            </w:tcBorders>
          </w:tcPr>
          <w:p w14:paraId="1B43A9E9" w14:textId="75665CC8" w:rsidR="00553A28" w:rsidRPr="00AB7D72" w:rsidRDefault="00553A28" w:rsidP="00836793">
            <w:pPr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750657" w:rsidRPr="00AB7D7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.</w:t>
            </w:r>
            <w:r w:rsidR="00750657" w:rsidRPr="00AB7D7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12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AE6499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2026.2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0DDA2238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</w:tcPr>
          <w:p w14:paraId="045F7844" w14:textId="6CBCA79E" w:rsidR="00553A28" w:rsidRPr="00AB7D72" w:rsidRDefault="00750657" w:rsidP="00750657">
            <w:pPr>
              <w:wordWrap w:val="0"/>
              <w:jc w:val="right"/>
              <w:rPr>
                <w:rFonts w:ascii="黑体" w:eastAsia="黑体" w:hAnsi="黑体" w:cstheme="minorHAnsi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基于 </w:t>
            </w:r>
            <w:proofErr w:type="spellStart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PyTorch</w:t>
            </w:r>
            <w:proofErr w:type="spellEnd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Extension</w:t>
            </w:r>
            <w:r w:rsidR="007A7DB9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</w:t>
            </w: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的高性能 LLM 量化推理 Runtime 开发</w:t>
            </w:r>
          </w:p>
        </w:tc>
      </w:tr>
      <w:tr w:rsidR="00553A28" w:rsidRPr="00C625F2" w14:paraId="40AF7624" w14:textId="77777777" w:rsidTr="00C625F2">
        <w:tc>
          <w:tcPr>
            <w:tcW w:w="10080" w:type="dxa"/>
            <w:gridSpan w:val="3"/>
          </w:tcPr>
          <w:p w14:paraId="5900F671" w14:textId="65B6A1E6" w:rsidR="00314702" w:rsidRPr="0031470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rFonts w:hint="eastAsia"/>
                <w:lang w:eastAsia="zh-CN"/>
              </w:rPr>
            </w:pPr>
            <w:r w:rsidRPr="00314702">
              <w:rPr>
                <w:rFonts w:cstheme="minorHAnsi" w:hint="eastAsia"/>
                <w:b/>
                <w:bCs/>
                <w:szCs w:val="20"/>
              </w:rPr>
              <w:t>量</w:t>
            </w:r>
            <w:r w:rsidRPr="00314702">
              <w:rPr>
                <w:rFonts w:hint="eastAsia"/>
                <w:b/>
                <w:bCs/>
                <w:lang w:eastAsia="zh-CN"/>
              </w:rPr>
              <w:t>化</w:t>
            </w:r>
            <w:r w:rsidRPr="00314702">
              <w:rPr>
                <w:rFonts w:hint="eastAsia"/>
                <w:b/>
                <w:bCs/>
                <w:lang w:eastAsia="zh-CN"/>
              </w:rPr>
              <w:t xml:space="preserve"> Runtime </w:t>
            </w:r>
            <w:r w:rsidRPr="00314702">
              <w:rPr>
                <w:rFonts w:hint="eastAsia"/>
                <w:b/>
                <w:bCs/>
                <w:lang w:eastAsia="zh-CN"/>
              </w:rPr>
              <w:t>与后端适配</w:t>
            </w:r>
            <w:r w:rsidR="00607683" w:rsidRPr="00314702">
              <w:rPr>
                <w:rFonts w:hint="eastAsia"/>
                <w:b/>
                <w:bCs/>
                <w:lang w:eastAsia="zh-CN"/>
              </w:rPr>
              <w:t>：</w:t>
            </w:r>
            <w:r w:rsidRPr="00314702">
              <w:rPr>
                <w:rFonts w:hint="eastAsia"/>
                <w:lang w:eastAsia="zh-CN"/>
              </w:rPr>
              <w:t>在支持</w:t>
            </w:r>
            <w:r w:rsidRPr="00314702">
              <w:rPr>
                <w:rFonts w:hint="eastAsia"/>
                <w:lang w:eastAsia="zh-CN"/>
              </w:rPr>
              <w:t xml:space="preserve"> W4A16 AWQ</w:t>
            </w:r>
            <w:r w:rsidRPr="00314702">
              <w:rPr>
                <w:rFonts w:hint="eastAsia"/>
                <w:lang w:eastAsia="zh-CN"/>
              </w:rPr>
              <w:t>、</w:t>
            </w:r>
            <w:r w:rsidRPr="00314702">
              <w:rPr>
                <w:rFonts w:hint="eastAsia"/>
                <w:lang w:eastAsia="zh-CN"/>
              </w:rPr>
              <w:t xml:space="preserve">W8A8 </w:t>
            </w:r>
            <w:proofErr w:type="spellStart"/>
            <w:r w:rsidRPr="00314702">
              <w:rPr>
                <w:rFonts w:hint="eastAsia"/>
                <w:lang w:eastAsia="zh-CN"/>
              </w:rPr>
              <w:t>SmoothQuant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 </w:t>
            </w:r>
            <w:r w:rsidRPr="00314702">
              <w:rPr>
                <w:rFonts w:hint="eastAsia"/>
                <w:lang w:eastAsia="zh-CN"/>
              </w:rPr>
              <w:t>与</w:t>
            </w:r>
            <w:r w:rsidRPr="00314702">
              <w:rPr>
                <w:rFonts w:hint="eastAsia"/>
                <w:lang w:eastAsia="zh-CN"/>
              </w:rPr>
              <w:t xml:space="preserve"> FP8 </w:t>
            </w:r>
            <w:r w:rsidRPr="00314702">
              <w:rPr>
                <w:rFonts w:hint="eastAsia"/>
                <w:lang w:eastAsia="zh-CN"/>
              </w:rPr>
              <w:t>的</w:t>
            </w:r>
            <w:r w:rsidRPr="00314702"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314702">
              <w:rPr>
                <w:rFonts w:hint="eastAsia"/>
                <w:lang w:eastAsia="zh-CN"/>
              </w:rPr>
              <w:t>PyTorch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 Extension Runtime</w:t>
            </w:r>
          </w:p>
          <w:p w14:paraId="159DF4C8" w14:textId="5C790C95" w:rsidR="00CF45CE" w:rsidRDefault="00314702" w:rsidP="00033D5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440"/>
              <w:rPr>
                <w:lang w:eastAsia="zh-CN"/>
              </w:rPr>
            </w:pPr>
            <w:r w:rsidRPr="00314702">
              <w:rPr>
                <w:rFonts w:hint="eastAsia"/>
                <w:lang w:eastAsia="zh-CN"/>
              </w:rPr>
              <w:t>中，完成</w:t>
            </w:r>
            <w:r w:rsidRPr="00314702">
              <w:rPr>
                <w:rFonts w:hint="eastAsia"/>
                <w:lang w:eastAsia="zh-CN"/>
              </w:rPr>
              <w:t xml:space="preserve"> FlashAttention-2/4</w:t>
            </w:r>
            <w:r w:rsidRPr="00314702">
              <w:rPr>
                <w:rFonts w:hint="eastAsia"/>
                <w:lang w:eastAsia="zh-CN"/>
              </w:rPr>
              <w:t>可配置接入，补齐</w:t>
            </w:r>
            <w:r w:rsidRPr="00314702">
              <w:rPr>
                <w:rFonts w:hint="eastAsia"/>
                <w:lang w:eastAsia="zh-CN"/>
              </w:rPr>
              <w:t xml:space="preserve"> GQA </w:t>
            </w:r>
            <w:r w:rsidRPr="00314702">
              <w:rPr>
                <w:rFonts w:hint="eastAsia"/>
                <w:lang w:eastAsia="zh-CN"/>
              </w:rPr>
              <w:t>的</w:t>
            </w:r>
            <w:proofErr w:type="spellStart"/>
            <w:r w:rsidRPr="00314702">
              <w:rPr>
                <w:rFonts w:hint="eastAsia"/>
                <w:lang w:eastAsia="zh-CN"/>
              </w:rPr>
              <w:t>KVheads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 </w:t>
            </w:r>
            <w:r w:rsidRPr="00314702">
              <w:rPr>
                <w:rFonts w:hint="eastAsia"/>
                <w:lang w:eastAsia="zh-CN"/>
              </w:rPr>
              <w:t>展开、</w:t>
            </w:r>
            <w:proofErr w:type="spellStart"/>
            <w:r w:rsidRPr="00314702">
              <w:rPr>
                <w:rFonts w:hint="eastAsia"/>
                <w:lang w:eastAsia="zh-CN"/>
              </w:rPr>
              <w:t>soficap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 mask </w:t>
            </w:r>
            <w:r w:rsidRPr="00314702">
              <w:rPr>
                <w:rFonts w:hint="eastAsia"/>
                <w:lang w:eastAsia="zh-CN"/>
              </w:rPr>
              <w:t>及</w:t>
            </w:r>
            <w:r w:rsidRPr="00314702">
              <w:rPr>
                <w:rFonts w:hint="eastAsia"/>
                <w:lang w:eastAsia="zh-CN"/>
              </w:rPr>
              <w:t xml:space="preserve"> SDPA Torch </w:t>
            </w:r>
            <w:r w:rsidRPr="00314702">
              <w:rPr>
                <w:rFonts w:hint="eastAsia"/>
                <w:lang w:eastAsia="zh-CN"/>
              </w:rPr>
              <w:t>回退：将</w:t>
            </w:r>
            <w:r w:rsidRPr="00314702">
              <w:rPr>
                <w:rFonts w:hint="eastAsia"/>
                <w:lang w:eastAsia="zh-CN"/>
              </w:rPr>
              <w:t xml:space="preserve"> CUDA arch</w:t>
            </w:r>
            <w:r w:rsidRPr="00314702">
              <w:rPr>
                <w:rFonts w:hint="eastAsia"/>
                <w:lang w:eastAsia="zh-CN"/>
              </w:rPr>
              <w:t>、</w:t>
            </w:r>
            <w:r w:rsidRPr="00314702">
              <w:rPr>
                <w:rFonts w:hint="eastAsia"/>
                <w:lang w:eastAsia="zh-CN"/>
              </w:rPr>
              <w:t xml:space="preserve">cache </w:t>
            </w:r>
            <w:r w:rsidRPr="00314702">
              <w:rPr>
                <w:rFonts w:hint="eastAsia"/>
                <w:lang w:eastAsia="zh-CN"/>
              </w:rPr>
              <w:t>与模型路径改动态</w:t>
            </w:r>
            <w:r w:rsidRPr="00314702">
              <w:rPr>
                <w:rFonts w:hint="eastAsia"/>
                <w:lang w:eastAsia="zh-CN"/>
              </w:rPr>
              <w:t>/</w:t>
            </w:r>
            <w:r w:rsidRPr="00314702">
              <w:rPr>
                <w:rFonts w:hint="eastAsia"/>
                <w:lang w:eastAsia="zh-CN"/>
              </w:rPr>
              <w:t>可选配置，使工程可在本地</w:t>
            </w:r>
            <w:r w:rsidRPr="00314702">
              <w:rPr>
                <w:rFonts w:hint="eastAsia"/>
                <w:lang w:eastAsia="zh-CN"/>
              </w:rPr>
              <w:t xml:space="preserve"> GPU</w:t>
            </w:r>
            <w:r w:rsidRPr="00314702">
              <w:rPr>
                <w:rFonts w:hint="eastAsia"/>
                <w:lang w:eastAsia="zh-CN"/>
              </w:rPr>
              <w:t>（</w:t>
            </w:r>
            <w:r w:rsidRPr="00314702">
              <w:rPr>
                <w:rFonts w:hint="eastAsia"/>
                <w:lang w:eastAsia="zh-CN"/>
              </w:rPr>
              <w:t>5060</w:t>
            </w:r>
            <w:r w:rsidRPr="00314702">
              <w:rPr>
                <w:rFonts w:hint="eastAsia"/>
                <w:lang w:eastAsia="zh-CN"/>
              </w:rPr>
              <w:t>）与</w:t>
            </w:r>
            <w:r w:rsidRPr="00314702">
              <w:rPr>
                <w:rFonts w:hint="eastAsia"/>
                <w:lang w:eastAsia="zh-CN"/>
              </w:rPr>
              <w:t xml:space="preserve">H200 </w:t>
            </w:r>
            <w:r w:rsidRPr="00314702">
              <w:rPr>
                <w:rFonts w:hint="eastAsia"/>
                <w:lang w:eastAsia="zh-CN"/>
              </w:rPr>
              <w:t>环境构建部署。</w:t>
            </w:r>
          </w:p>
          <w:p w14:paraId="595B9240" w14:textId="77777777" w:rsidR="00CF45CE" w:rsidRDefault="00CF45CE" w:rsidP="00CF45CE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170"/>
              <w:rPr>
                <w:rFonts w:hint="eastAsia"/>
                <w:lang w:eastAsia="zh-CN"/>
              </w:rPr>
            </w:pPr>
          </w:p>
          <w:p w14:paraId="3209C07A" w14:textId="4A14E120" w:rsidR="00CF45CE" w:rsidRPr="00314702" w:rsidRDefault="00CF45CE" w:rsidP="00033D52">
            <w:pPr>
              <w:pStyle w:val="a"/>
              <w:numPr>
                <w:ilvl w:val="0"/>
                <w:numId w:val="15"/>
              </w:numPr>
              <w:tabs>
                <w:tab w:val="num" w:pos="360"/>
              </w:tabs>
              <w:spacing w:after="40" w:line="264" w:lineRule="auto"/>
              <w:rPr>
                <w:rFonts w:hint="eastAsia"/>
                <w:lang w:eastAsia="zh-CN"/>
              </w:rPr>
            </w:pPr>
            <w:r w:rsidRPr="00CF45CE">
              <w:rPr>
                <w:rFonts w:hint="eastAsia"/>
                <w:b/>
                <w:bCs/>
                <w:lang w:eastAsia="zh-CN"/>
              </w:rPr>
              <w:t xml:space="preserve">H200 Kernel </w:t>
            </w:r>
            <w:r w:rsidRPr="00CF45CE">
              <w:rPr>
                <w:rFonts w:hint="eastAsia"/>
                <w:b/>
                <w:bCs/>
                <w:lang w:eastAsia="zh-CN"/>
              </w:rPr>
              <w:t>与</w:t>
            </w:r>
            <w:r w:rsidRPr="00CF45CE">
              <w:rPr>
                <w:rFonts w:hint="eastAsia"/>
                <w:b/>
                <w:bCs/>
                <w:lang w:eastAsia="zh-CN"/>
              </w:rPr>
              <w:t xml:space="preserve"> Tensor Parallel </w:t>
            </w:r>
            <w:r w:rsidRPr="00CF45CE">
              <w:rPr>
                <w:rFonts w:hint="eastAsia"/>
                <w:b/>
                <w:bCs/>
                <w:lang w:eastAsia="zh-CN"/>
              </w:rPr>
              <w:t>：</w:t>
            </w:r>
            <w:r w:rsidRPr="00314702">
              <w:rPr>
                <w:rFonts w:hint="eastAsia"/>
                <w:lang w:eastAsia="zh-CN"/>
              </w:rPr>
              <w:t xml:space="preserve"> </w:t>
            </w:r>
            <w:r w:rsidRPr="00CF45CE">
              <w:rPr>
                <w:rFonts w:hint="eastAsia"/>
                <w:lang w:eastAsia="zh-CN"/>
              </w:rPr>
              <w:t>在</w:t>
            </w:r>
            <w:r w:rsidRPr="00314702">
              <w:rPr>
                <w:rFonts w:hint="eastAsia"/>
                <w:lang w:eastAsia="zh-CN"/>
              </w:rPr>
              <w:t>2</w:t>
            </w:r>
            <w:r w:rsidRPr="00314702">
              <w:rPr>
                <w:rFonts w:hint="eastAsia"/>
                <w:lang w:eastAsia="zh-CN"/>
              </w:rPr>
              <w:t>×</w:t>
            </w:r>
            <w:r w:rsidRPr="00314702">
              <w:rPr>
                <w:rFonts w:hint="eastAsia"/>
                <w:lang w:eastAsia="zh-CN"/>
              </w:rPr>
              <w:t>H200</w:t>
            </w:r>
            <w:r w:rsidRPr="00314702">
              <w:rPr>
                <w:rFonts w:hint="eastAsia"/>
                <w:lang w:eastAsia="zh-CN"/>
              </w:rPr>
              <w:t>（</w:t>
            </w:r>
            <w:r w:rsidRPr="00314702">
              <w:rPr>
                <w:rFonts w:hint="eastAsia"/>
                <w:lang w:eastAsia="zh-CN"/>
              </w:rPr>
              <w:t>SM90/CUDA 13.0</w:t>
            </w:r>
            <w:r w:rsidRPr="00314702">
              <w:rPr>
                <w:rFonts w:hint="eastAsia"/>
                <w:lang w:eastAsia="zh-CN"/>
              </w:rPr>
              <w:t>）环境完成</w:t>
            </w:r>
            <w:r w:rsidRPr="00314702">
              <w:rPr>
                <w:rFonts w:hint="eastAsia"/>
                <w:lang w:eastAsia="zh-CN"/>
              </w:rPr>
              <w:t xml:space="preserve"> AWQ Runtime </w:t>
            </w:r>
            <w:r w:rsidRPr="00314702">
              <w:rPr>
                <w:rFonts w:hint="eastAsia"/>
                <w:lang w:eastAsia="zh-CN"/>
              </w:rPr>
              <w:t>迁移；</w:t>
            </w:r>
            <w:r>
              <w:rPr>
                <w:rFonts w:hint="eastAsia"/>
                <w:lang w:eastAsia="zh-CN"/>
              </w:rPr>
              <w:t>使用</w:t>
            </w:r>
            <w:r w:rsidRPr="00314702">
              <w:rPr>
                <w:rFonts w:hint="eastAsia"/>
                <w:lang w:eastAsia="zh-CN"/>
              </w:rPr>
              <w:t>compute-sanitizer</w:t>
            </w:r>
            <w:r w:rsidRPr="00314702">
              <w:rPr>
                <w:rFonts w:hint="eastAsia"/>
                <w:lang w:eastAsia="zh-CN"/>
              </w:rPr>
              <w:t>将</w:t>
            </w:r>
            <w:r w:rsidRPr="00314702"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314702">
              <w:rPr>
                <w:rFonts w:hint="eastAsia"/>
                <w:lang w:eastAsia="zh-CN"/>
              </w:rPr>
              <w:t>dccode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 </w:t>
            </w:r>
            <w:r w:rsidRPr="00314702">
              <w:rPr>
                <w:rFonts w:hint="eastAsia"/>
                <w:lang w:eastAsia="zh-CN"/>
              </w:rPr>
              <w:t>非法访存定位到</w:t>
            </w:r>
            <w:r w:rsidRPr="00314702">
              <w:rPr>
                <w:rFonts w:hint="eastAsia"/>
                <w:lang w:eastAsia="zh-CN"/>
              </w:rPr>
              <w:t xml:space="preserve"> gemv_kernel_g128</w:t>
            </w:r>
            <w:r w:rsidRPr="00314702">
              <w:rPr>
                <w:rFonts w:hint="eastAsia"/>
                <w:lang w:eastAsia="zh-CN"/>
              </w:rPr>
              <w:t>：当</w:t>
            </w:r>
            <w:r w:rsidRPr="00314702">
              <w:rPr>
                <w:rFonts w:hint="eastAsia"/>
                <w:lang w:eastAsia="zh-CN"/>
              </w:rPr>
              <w:t xml:space="preserve"> K/</w:t>
            </w:r>
            <w:proofErr w:type="spellStart"/>
            <w:r w:rsidRPr="00314702">
              <w:rPr>
                <w:rFonts w:hint="eastAsia"/>
                <w:lang w:eastAsia="zh-CN"/>
              </w:rPr>
              <w:t>group_size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=7 </w:t>
            </w:r>
            <w:r w:rsidRPr="00314702">
              <w:rPr>
                <w:rFonts w:hint="eastAsia"/>
                <w:lang w:eastAsia="zh-CN"/>
              </w:rPr>
              <w:t>时</w:t>
            </w:r>
            <w:r w:rsidRPr="00314702">
              <w:rPr>
                <w:rFonts w:hint="eastAsia"/>
                <w:lang w:eastAsia="zh-CN"/>
              </w:rPr>
              <w:t xml:space="preserve">warp </w:t>
            </w:r>
            <w:r w:rsidRPr="00314702">
              <w:rPr>
                <w:rFonts w:hint="eastAsia"/>
                <w:lang w:eastAsia="zh-CN"/>
              </w:rPr>
              <w:t>仍按</w:t>
            </w:r>
            <w:r w:rsidRPr="00314702">
              <w:rPr>
                <w:rFonts w:hint="eastAsia"/>
                <w:lang w:eastAsia="zh-CN"/>
              </w:rPr>
              <w:t>8</w:t>
            </w:r>
            <w:r w:rsidRPr="00314702">
              <w:rPr>
                <w:rFonts w:hint="eastAsia"/>
                <w:lang w:eastAsia="zh-CN"/>
              </w:rPr>
              <w:t>组读取，导致末尾</w:t>
            </w:r>
            <w:r w:rsidRPr="00314702">
              <w:rPr>
                <w:rFonts w:hint="eastAsia"/>
                <w:lang w:eastAsia="zh-CN"/>
              </w:rPr>
              <w:t xml:space="preserve">lane </w:t>
            </w:r>
            <w:r w:rsidRPr="00314702">
              <w:rPr>
                <w:rFonts w:hint="eastAsia"/>
                <w:lang w:eastAsia="zh-CN"/>
              </w:rPr>
              <w:t>越界访问</w:t>
            </w:r>
            <w:r w:rsidRPr="00314702">
              <w:rPr>
                <w:rFonts w:hint="eastAsia"/>
                <w:lang w:eastAsia="zh-CN"/>
              </w:rPr>
              <w:t xml:space="preserve"> scale/zero</w:t>
            </w:r>
            <w:r w:rsidRPr="00314702">
              <w:rPr>
                <w:rFonts w:hint="eastAsia"/>
                <w:lang w:eastAsia="zh-CN"/>
              </w:rPr>
              <w:t>：增加</w:t>
            </w:r>
            <w:r w:rsidRPr="00314702">
              <w:rPr>
                <w:rFonts w:hint="eastAsia"/>
                <w:lang w:eastAsia="zh-CN"/>
              </w:rPr>
              <w:t xml:space="preserve"> group </w:t>
            </w:r>
            <w:r w:rsidRPr="00314702">
              <w:rPr>
                <w:rFonts w:hint="eastAsia"/>
                <w:lang w:eastAsia="zh-CN"/>
              </w:rPr>
              <w:t>边界保护、</w:t>
            </w:r>
            <w:r w:rsidRPr="00314702">
              <w:rPr>
                <w:rFonts w:hint="eastAsia"/>
                <w:lang w:eastAsia="zh-CN"/>
              </w:rPr>
              <w:t xml:space="preserve">current-stream launch </w:t>
            </w:r>
            <w:r w:rsidRPr="00314702">
              <w:rPr>
                <w:rFonts w:hint="eastAsia"/>
                <w:lang w:eastAsia="zh-CN"/>
              </w:rPr>
              <w:t>与错误检查后，代表</w:t>
            </w:r>
            <w:r w:rsidRPr="00314702">
              <w:rPr>
                <w:rFonts w:hint="eastAsia"/>
                <w:lang w:eastAsia="zh-CN"/>
              </w:rPr>
              <w:t xml:space="preserve"> shape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314702">
              <w:rPr>
                <w:rFonts w:hint="eastAsia"/>
                <w:lang w:eastAsia="zh-CN"/>
              </w:rPr>
              <w:t>memcheck</w:t>
            </w:r>
            <w:proofErr w:type="spellEnd"/>
            <w:r w:rsidRPr="00314702">
              <w:rPr>
                <w:rFonts w:hint="eastAsia"/>
                <w:lang w:eastAsia="zh-CN"/>
              </w:rPr>
              <w:t>/</w:t>
            </w:r>
            <w:proofErr w:type="spellStart"/>
            <w:r w:rsidRPr="00314702">
              <w:rPr>
                <w:rFonts w:hint="eastAsia"/>
                <w:lang w:eastAsia="zh-CN"/>
              </w:rPr>
              <w:t>initcheck</w:t>
            </w:r>
            <w:proofErr w:type="spellEnd"/>
            <w:r w:rsidRPr="00314702">
              <w:rPr>
                <w:rFonts w:hint="eastAsia"/>
                <w:lang w:eastAsia="zh-CN"/>
              </w:rPr>
              <w:t>/</w:t>
            </w:r>
            <w:proofErr w:type="spellStart"/>
            <w:r w:rsidRPr="00314702">
              <w:rPr>
                <w:rFonts w:hint="eastAsia"/>
                <w:lang w:eastAsia="zh-CN"/>
              </w:rPr>
              <w:t>synccheck</w:t>
            </w:r>
            <w:proofErr w:type="spellEnd"/>
            <w:r w:rsidRPr="00314702">
              <w:rPr>
                <w:rFonts w:hint="eastAsia"/>
                <w:lang w:eastAsia="zh-CN"/>
              </w:rPr>
              <w:t>/</w:t>
            </w:r>
            <w:proofErr w:type="spellStart"/>
            <w:r w:rsidRPr="00314702">
              <w:rPr>
                <w:rFonts w:hint="eastAsia"/>
                <w:lang w:eastAsia="zh-CN"/>
              </w:rPr>
              <w:t>racecheck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 </w:t>
            </w:r>
            <w:r w:rsidRPr="00314702">
              <w:rPr>
                <w:rFonts w:hint="eastAsia"/>
                <w:lang w:eastAsia="zh-CN"/>
              </w:rPr>
              <w:t>均为</w:t>
            </w:r>
            <w:r w:rsidRPr="00314702">
              <w:rPr>
                <w:rFonts w:hint="eastAsia"/>
                <w:lang w:eastAsia="zh-CN"/>
              </w:rPr>
              <w:t xml:space="preserve"> 0 error/0 hazard</w:t>
            </w:r>
            <w:r w:rsidRPr="00314702">
              <w:rPr>
                <w:rFonts w:hint="eastAsia"/>
                <w:lang w:eastAsia="zh-CN"/>
              </w:rPr>
              <w:t>：进一步实现</w:t>
            </w:r>
            <w:r w:rsidRPr="00314702">
              <w:rPr>
                <w:rFonts w:hint="eastAsia"/>
                <w:lang w:eastAsia="zh-CN"/>
              </w:rPr>
              <w:t xml:space="preserve"> Qwen2 packed-AWQ TP=2</w:t>
            </w:r>
            <w:r w:rsidRPr="00314702">
              <w:rPr>
                <w:rFonts w:hint="eastAsia"/>
                <w:lang w:eastAsia="zh-CN"/>
              </w:rPr>
              <w:t>，完成</w:t>
            </w:r>
            <w:r w:rsidRPr="00314702">
              <w:rPr>
                <w:rFonts w:hint="eastAsia"/>
                <w:lang w:eastAsia="zh-CN"/>
              </w:rPr>
              <w:t>Q/K/V</w:t>
            </w:r>
            <w:r w:rsidRPr="00314702">
              <w:rPr>
                <w:rFonts w:hint="eastAsia"/>
                <w:lang w:eastAsia="zh-CN"/>
              </w:rPr>
              <w:t>、</w:t>
            </w:r>
            <w:r w:rsidRPr="00314702">
              <w:rPr>
                <w:rFonts w:hint="eastAsia"/>
                <w:lang w:eastAsia="zh-CN"/>
              </w:rPr>
              <w:t xml:space="preserve">gate/up </w:t>
            </w:r>
            <w:r w:rsidRPr="00314702">
              <w:rPr>
                <w:rFonts w:hint="eastAsia"/>
                <w:lang w:eastAsia="zh-CN"/>
              </w:rPr>
              <w:t>列切分及</w:t>
            </w:r>
            <w:r w:rsidRPr="00314702">
              <w:rPr>
                <w:rFonts w:hint="eastAsia"/>
                <w:lang w:eastAsia="zh-CN"/>
              </w:rPr>
              <w:t xml:space="preserve"> O/down </w:t>
            </w:r>
            <w:r w:rsidRPr="00314702">
              <w:rPr>
                <w:rFonts w:hint="eastAsia"/>
                <w:lang w:eastAsia="zh-CN"/>
              </w:rPr>
              <w:t>行切分与</w:t>
            </w:r>
            <w:r w:rsidRPr="00314702">
              <w:rPr>
                <w:rFonts w:hint="eastAsia"/>
                <w:lang w:eastAsia="zh-CN"/>
              </w:rPr>
              <w:t xml:space="preserve"> NCCL all-reduce</w:t>
            </w:r>
            <w:r w:rsidRPr="00314702">
              <w:rPr>
                <w:rFonts w:hint="eastAsia"/>
                <w:lang w:eastAsia="zh-CN"/>
              </w:rPr>
              <w:t>。</w:t>
            </w:r>
          </w:p>
          <w:p w14:paraId="7A910379" w14:textId="77777777" w:rsidR="00314702" w:rsidRPr="00314702" w:rsidRDefault="00314702" w:rsidP="00314702">
            <w:pPr>
              <w:pStyle w:val="a"/>
              <w:numPr>
                <w:ilvl w:val="0"/>
                <w:numId w:val="0"/>
              </w:numPr>
              <w:spacing w:after="40" w:line="264" w:lineRule="auto"/>
              <w:rPr>
                <w:rFonts w:hint="eastAsia"/>
                <w:lang w:eastAsia="zh-CN"/>
              </w:rPr>
            </w:pPr>
          </w:p>
          <w:p w14:paraId="4D22875A" w14:textId="26E67711" w:rsidR="00314702" w:rsidRPr="00033D5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 w:rsidRPr="00314702">
              <w:rPr>
                <w:rFonts w:hint="eastAsia"/>
                <w:b/>
                <w:bCs/>
                <w:lang w:eastAsia="zh-CN"/>
              </w:rPr>
              <w:t xml:space="preserve">32B </w:t>
            </w:r>
            <w:r w:rsidRPr="00314702">
              <w:rPr>
                <w:rFonts w:hint="eastAsia"/>
                <w:b/>
                <w:bCs/>
                <w:lang w:eastAsia="zh-CN"/>
              </w:rPr>
              <w:t>量化部署与验证</w:t>
            </w:r>
            <w:r w:rsidRPr="00314702">
              <w:rPr>
                <w:rFonts w:hint="eastAsia"/>
                <w:b/>
                <w:bCs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 xml:space="preserve"> </w:t>
            </w:r>
            <w:r w:rsidRPr="00314702">
              <w:rPr>
                <w:rFonts w:hint="eastAsia"/>
                <w:lang w:eastAsia="zh-CN"/>
              </w:rPr>
              <w:t>基于</w:t>
            </w:r>
            <w:r w:rsidRPr="00314702">
              <w:rPr>
                <w:rFonts w:hint="eastAsia"/>
                <w:lang w:eastAsia="zh-CN"/>
              </w:rPr>
              <w:t xml:space="preserve">128x512 </w:t>
            </w:r>
            <w:r w:rsidRPr="00314702">
              <w:rPr>
                <w:rFonts w:hint="eastAsia"/>
                <w:lang w:eastAsia="zh-CN"/>
              </w:rPr>
              <w:t>本地代码校准完成</w:t>
            </w:r>
            <w:r w:rsidRPr="00314702">
              <w:rPr>
                <w:rFonts w:hint="eastAsia"/>
                <w:lang w:eastAsia="zh-CN"/>
              </w:rPr>
              <w:t xml:space="preserve"> Qwen2.5-Coder-32B W4A16</w:t>
            </w:r>
            <w:r w:rsidRPr="00314702">
              <w:rPr>
                <w:rFonts w:hint="eastAsia"/>
                <w:lang w:eastAsia="zh-CN"/>
              </w:rPr>
              <w:t>量化与双卡交付；在同模型、</w:t>
            </w:r>
            <w:r w:rsidRPr="00314702">
              <w:rPr>
                <w:rFonts w:hint="eastAsia"/>
                <w:lang w:eastAsia="zh-CN"/>
              </w:rPr>
              <w:t>prompt</w:t>
            </w:r>
            <w:r w:rsidRPr="00314702">
              <w:rPr>
                <w:rFonts w:hint="eastAsia"/>
                <w:lang w:eastAsia="zh-CN"/>
              </w:rPr>
              <w:t>、</w:t>
            </w:r>
            <w:r w:rsidRPr="00314702">
              <w:rPr>
                <w:rFonts w:hint="eastAsia"/>
                <w:lang w:eastAsia="zh-CN"/>
              </w:rPr>
              <w:t>64-token</w:t>
            </w:r>
            <w:r w:rsidRPr="00314702">
              <w:rPr>
                <w:rFonts w:hint="eastAsia"/>
                <w:lang w:eastAsia="zh-CN"/>
              </w:rPr>
              <w:t>、</w:t>
            </w:r>
            <w:r w:rsidRPr="00314702">
              <w:rPr>
                <w:rFonts w:hint="eastAsia"/>
                <w:lang w:eastAsia="zh-CN"/>
              </w:rPr>
              <w:t>3</w:t>
            </w:r>
            <w:r w:rsidRPr="00314702">
              <w:rPr>
                <w:rFonts w:hint="eastAsia"/>
                <w:lang w:eastAsia="zh-CN"/>
              </w:rPr>
              <w:t>次重复的公平对照下，</w:t>
            </w:r>
            <w:r w:rsidRPr="00314702">
              <w:rPr>
                <w:rFonts w:hint="eastAsia"/>
                <w:lang w:eastAsia="zh-CN"/>
              </w:rPr>
              <w:t xml:space="preserve">checkpoint </w:t>
            </w:r>
            <w:r w:rsidRPr="00314702">
              <w:rPr>
                <w:rFonts w:hint="eastAsia"/>
                <w:lang w:eastAsia="zh-CN"/>
              </w:rPr>
              <w:t>由</w:t>
            </w:r>
            <w:r w:rsidRPr="00314702">
              <w:rPr>
                <w:rFonts w:hint="eastAsia"/>
                <w:lang w:eastAsia="zh-CN"/>
              </w:rPr>
              <w:t xml:space="preserve"> 61.04 </w:t>
            </w:r>
            <w:r w:rsidRPr="00314702">
              <w:rPr>
                <w:rFonts w:hint="eastAsia"/>
                <w:lang w:eastAsia="zh-CN"/>
              </w:rPr>
              <w:t>降至</w:t>
            </w:r>
            <w:r w:rsidRPr="00314702">
              <w:rPr>
                <w:rFonts w:hint="eastAsia"/>
                <w:lang w:eastAsia="zh-CN"/>
              </w:rPr>
              <w:t xml:space="preserve"> 18.02 GiB </w:t>
            </w:r>
            <w:r w:rsidRPr="00314702">
              <w:rPr>
                <w:rFonts w:hint="eastAsia"/>
                <w:lang w:eastAsia="zh-CN"/>
              </w:rPr>
              <w:t>（</w:t>
            </w:r>
            <w:r w:rsidRPr="00314702">
              <w:rPr>
                <w:rFonts w:hint="eastAsia"/>
                <w:lang w:eastAsia="zh-CN"/>
              </w:rPr>
              <w:t>-70.5%</w:t>
            </w:r>
            <w:r w:rsidRPr="00314702">
              <w:rPr>
                <w:rFonts w:hint="eastAsia"/>
                <w:lang w:eastAsia="zh-CN"/>
              </w:rPr>
              <w:t>），</w:t>
            </w:r>
            <w:r w:rsidRPr="00314702">
              <w:rPr>
                <w:rFonts w:hint="eastAsia"/>
                <w:lang w:eastAsia="zh-CN"/>
              </w:rPr>
              <w:t>E2E output</w:t>
            </w:r>
            <w:r w:rsidRPr="00314702">
              <w:rPr>
                <w:rFonts w:hint="eastAsia"/>
                <w:lang w:eastAsia="zh-CN"/>
              </w:rPr>
              <w:t>吞吐由</w:t>
            </w:r>
            <w:r w:rsidRPr="00314702">
              <w:rPr>
                <w:rFonts w:hint="eastAsia"/>
                <w:lang w:eastAsia="zh-CN"/>
              </w:rPr>
              <w:t>2.53</w:t>
            </w:r>
            <w:r w:rsidRPr="00314702">
              <w:rPr>
                <w:rFonts w:hint="eastAsia"/>
                <w:lang w:eastAsia="zh-CN"/>
              </w:rPr>
              <w:t>提升至</w:t>
            </w:r>
            <w:r w:rsidRPr="00314702">
              <w:rPr>
                <w:rFonts w:hint="eastAsia"/>
                <w:lang w:eastAsia="zh-CN"/>
              </w:rPr>
              <w:t xml:space="preserve"> 4.47 </w:t>
            </w:r>
            <w:proofErr w:type="spellStart"/>
            <w:r w:rsidRPr="00314702">
              <w:rPr>
                <w:rFonts w:hint="eastAsia"/>
                <w:lang w:eastAsia="zh-CN"/>
              </w:rPr>
              <w:t>tok</w:t>
            </w:r>
            <w:proofErr w:type="spellEnd"/>
            <w:r w:rsidRPr="00314702">
              <w:rPr>
                <w:rFonts w:hint="eastAsia"/>
                <w:lang w:eastAsia="zh-CN"/>
              </w:rPr>
              <w:t>/s</w:t>
            </w:r>
            <w:r w:rsidRPr="00314702">
              <w:rPr>
                <w:rFonts w:hint="eastAsia"/>
                <w:lang w:eastAsia="zh-CN"/>
              </w:rPr>
              <w:t>（</w:t>
            </w:r>
            <w:r w:rsidRPr="00314702">
              <w:rPr>
                <w:rFonts w:hint="eastAsia"/>
                <w:lang w:eastAsia="zh-CN"/>
              </w:rPr>
              <w:t>+76.8%</w:t>
            </w:r>
            <w:r w:rsidRPr="00314702">
              <w:rPr>
                <w:rFonts w:hint="eastAsia"/>
                <w:lang w:eastAsia="zh-CN"/>
              </w:rPr>
              <w:t>），运行期峰值显存由</w:t>
            </w:r>
            <w:r w:rsidRPr="00314702">
              <w:rPr>
                <w:rFonts w:hint="eastAsia"/>
                <w:lang w:eastAsia="zh-CN"/>
              </w:rPr>
              <w:t xml:space="preserve">32.02 </w:t>
            </w:r>
            <w:r w:rsidRPr="00314702">
              <w:rPr>
                <w:rFonts w:hint="eastAsia"/>
                <w:lang w:eastAsia="zh-CN"/>
              </w:rPr>
              <w:t>降至</w:t>
            </w:r>
            <w:r w:rsidRPr="00314702">
              <w:rPr>
                <w:rFonts w:hint="eastAsia"/>
                <w:lang w:eastAsia="zh-CN"/>
              </w:rPr>
              <w:t>10.63 GiB/rank</w:t>
            </w:r>
            <w:r w:rsidRPr="00314702">
              <w:rPr>
                <w:rFonts w:hint="eastAsia"/>
                <w:lang w:eastAsia="zh-CN"/>
              </w:rPr>
              <w:t>（</w:t>
            </w:r>
            <w:r w:rsidRPr="00314702">
              <w:rPr>
                <w:rFonts w:hint="eastAsia"/>
                <w:lang w:eastAsia="zh-CN"/>
              </w:rPr>
              <w:t>-66.8%</w:t>
            </w:r>
            <w:r w:rsidRPr="00314702">
              <w:rPr>
                <w:rFonts w:hint="eastAsia"/>
                <w:lang w:eastAsia="zh-CN"/>
              </w:rPr>
              <w:t>）；通过</w:t>
            </w:r>
            <w:r w:rsidRPr="00314702">
              <w:rPr>
                <w:rFonts w:hint="eastAsia"/>
                <w:lang w:eastAsia="zh-CN"/>
              </w:rPr>
              <w:t>10</w:t>
            </w:r>
            <w:r w:rsidRPr="00314702">
              <w:rPr>
                <w:rFonts w:hint="eastAsia"/>
                <w:lang w:eastAsia="zh-CN"/>
              </w:rPr>
              <w:t>组</w:t>
            </w:r>
            <w:r w:rsidRPr="00314702">
              <w:rPr>
                <w:rFonts w:hint="eastAsia"/>
                <w:lang w:eastAsia="zh-CN"/>
              </w:rPr>
              <w:t xml:space="preserve"> CUDA/</w:t>
            </w:r>
            <w:proofErr w:type="spellStart"/>
            <w:r w:rsidRPr="00314702">
              <w:rPr>
                <w:rFonts w:hint="eastAsia"/>
                <w:lang w:eastAsia="zh-CN"/>
              </w:rPr>
              <w:t>PyTorch</w:t>
            </w:r>
            <w:proofErr w:type="spellEnd"/>
            <w:r w:rsidRPr="00314702">
              <w:rPr>
                <w:rFonts w:hint="eastAsia"/>
                <w:lang w:eastAsia="zh-CN"/>
              </w:rPr>
              <w:t xml:space="preserve"> </w:t>
            </w:r>
            <w:r w:rsidRPr="00314702">
              <w:rPr>
                <w:rFonts w:hint="eastAsia"/>
                <w:lang w:eastAsia="zh-CN"/>
              </w:rPr>
              <w:t>数值对照（最大绝对误差</w:t>
            </w:r>
            <w:r w:rsidRPr="00314702">
              <w:rPr>
                <w:rFonts w:hint="eastAsia"/>
                <w:lang w:eastAsia="zh-CN"/>
              </w:rPr>
              <w:t xml:space="preserve"> 0.007812</w:t>
            </w:r>
            <w:r w:rsidRPr="00314702">
              <w:rPr>
                <w:rFonts w:hint="eastAsia"/>
                <w:lang w:eastAsia="zh-CN"/>
              </w:rPr>
              <w:t>）、跨</w:t>
            </w:r>
            <w:r w:rsidRPr="00314702">
              <w:rPr>
                <w:rFonts w:hint="eastAsia"/>
                <w:lang w:eastAsia="zh-CN"/>
              </w:rPr>
              <w:t xml:space="preserve"> rank token </w:t>
            </w:r>
            <w:r w:rsidRPr="00314702">
              <w:rPr>
                <w:rFonts w:hint="eastAsia"/>
                <w:lang w:eastAsia="zh-CN"/>
              </w:rPr>
              <w:t>一致性及中文交互验</w:t>
            </w:r>
          </w:p>
        </w:tc>
      </w:tr>
    </w:tbl>
    <w:p w14:paraId="144804E1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74137E7A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29EFEAE8" w14:textId="1CF07950" w:rsidR="00553A28" w:rsidRPr="00AB7D72" w:rsidRDefault="009779BE" w:rsidP="00762FCC">
            <w:pPr>
              <w:rPr>
                <w:rFonts w:ascii="黑体" w:eastAsia="黑体" w:hAnsi="黑体"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t>专业</w:t>
            </w:r>
            <w:r w:rsidR="00553A28"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技能</w:t>
            </w:r>
          </w:p>
        </w:tc>
      </w:tr>
      <w:tr w:rsidR="00553A28" w:rsidRPr="00C625F2" w14:paraId="13532E39" w14:textId="77777777" w:rsidTr="00C625F2">
        <w:tc>
          <w:tcPr>
            <w:tcW w:w="10080" w:type="dxa"/>
          </w:tcPr>
          <w:p w14:paraId="510964CB" w14:textId="114F9135" w:rsidR="00A25AB6" w:rsidRDefault="00A25AB6" w:rsidP="00A25AB6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A25AB6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技术方向：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聚焦大模型训练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/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推理系统、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RL Infra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与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GPU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性能工程，具备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MoE</w:t>
            </w:r>
            <w:proofErr w:type="spellEnd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-RL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训推路由一致性、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RL rollout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异步解码与跨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step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状态管理、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Tensor Parallel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多卡推理、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CUDA Graph/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通信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Kernel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稳定性优化，以及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W4A16 AWQ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W8A8/FP8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量化推理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Runtime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开发经验。</w:t>
            </w:r>
          </w:p>
          <w:p w14:paraId="05A04EF5" w14:textId="77777777" w:rsidR="00A25AB6" w:rsidRPr="00A25AB6" w:rsidRDefault="00A25AB6" w:rsidP="00A25AB6">
            <w:pPr>
              <w:pStyle w:val="a5"/>
              <w:spacing w:line="276" w:lineRule="auto"/>
              <w:ind w:left="440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  <w:p w14:paraId="706C8F64" w14:textId="599E84AF" w:rsidR="00A25AB6" w:rsidRDefault="00A25AB6" w:rsidP="00A25AB6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A25AB6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编程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经验</w:t>
            </w:r>
            <w:r w:rsidRPr="00A25AB6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：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熟练使用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C/C++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Python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，具备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CUDA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Triton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与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PyTorch</w:t>
            </w:r>
            <w:proofErr w:type="spellEnd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Extension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开发经验；具有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PyTorch</w:t>
            </w:r>
            <w:proofErr w:type="spellEnd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proofErr w:type="spellStart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veRL</w:t>
            </w:r>
            <w:proofErr w:type="spellEnd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Megatron-LM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proofErr w:type="spellStart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vLLM</w:t>
            </w:r>
            <w:proofErr w:type="spellEnd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proofErr w:type="spellStart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FlashInfer</w:t>
            </w:r>
            <w:proofErr w:type="spellEnd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CUTLASS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NCCL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等技术栈的工程实践；能够使用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Nsight Systems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proofErr w:type="spellStart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Nsys</w:t>
            </w:r>
            <w:proofErr w:type="spellEnd"/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）、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Nsight Compute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（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NCU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）与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NVIDIA Compute Sanitizer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完成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GPU Kernel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性能分析、故障定位、多卡正确性验证及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Kernel—Operator—E2E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分层性能回归。</w:t>
            </w:r>
          </w:p>
          <w:p w14:paraId="0945F648" w14:textId="77777777" w:rsidR="00A25AB6" w:rsidRPr="00A25AB6" w:rsidRDefault="00A25AB6" w:rsidP="00A25AB6">
            <w:pPr>
              <w:spacing w:line="276" w:lineRule="auto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  <w:p w14:paraId="0FC5F2C1" w14:textId="78F7E87A" w:rsidR="00A25AB6" w:rsidRPr="00A25AB6" w:rsidRDefault="00A25AB6" w:rsidP="00A25AB6">
            <w:pPr>
              <w:pStyle w:val="a5"/>
              <w:numPr>
                <w:ilvl w:val="0"/>
                <w:numId w:val="13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A25AB6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综合能力：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具备跨仓源码分析、问题最小复现、控制变量实验、自动化测试、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Benchmark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建设及技术文档沉淀能力；使用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Claude Code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Codex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辅助代码检索、实现与测试，并通过人工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Review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和正确性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/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性能回归保障交付质量；具备英文技术文档阅读与检索能力（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IELTS 6.5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CET-6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），持有华为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HCIA-AI </w:t>
            </w:r>
            <w:r w:rsidRPr="00A25AB6">
              <w:rPr>
                <w:rFonts w:ascii="Times New Roman" w:eastAsia="宋体" w:hAnsi="Times New Roman" w:cstheme="minorHAnsi"/>
                <w:sz w:val="20"/>
                <w:szCs w:val="20"/>
              </w:rPr>
              <w:t>认证。</w:t>
            </w:r>
          </w:p>
          <w:p w14:paraId="145EC90A" w14:textId="1CCBB2C9" w:rsidR="00A25AB6" w:rsidRPr="00A25AB6" w:rsidRDefault="00A25AB6" w:rsidP="00DB6A9E">
            <w:pPr>
              <w:spacing w:line="276" w:lineRule="auto"/>
              <w:ind w:firstLineChars="250" w:firstLine="500"/>
              <w:rPr>
                <w:rFonts w:ascii="Times New Roman" w:eastAsia="宋体" w:hAnsi="Times New Roman" w:cstheme="minorHAnsi" w:hint="eastAsia"/>
                <w:sz w:val="20"/>
                <w:szCs w:val="20"/>
              </w:rPr>
            </w:pPr>
          </w:p>
        </w:tc>
      </w:tr>
    </w:tbl>
    <w:p w14:paraId="40708DC3" w14:textId="77777777" w:rsidR="00324654" w:rsidRPr="00436CED" w:rsidRDefault="00324654" w:rsidP="00DF3720">
      <w:pPr>
        <w:spacing w:after="0" w:line="240" w:lineRule="auto"/>
        <w:rPr>
          <w:rFonts w:cstheme="minorHAnsi" w:hint="eastAsia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E37250" w14:textId="77777777" w:rsidR="00A90304" w:rsidRDefault="00A90304" w:rsidP="00DC174E">
      <w:pPr>
        <w:spacing w:after="0" w:line="240" w:lineRule="auto"/>
      </w:pPr>
      <w:r>
        <w:separator/>
      </w:r>
    </w:p>
  </w:endnote>
  <w:endnote w:type="continuationSeparator" w:id="0">
    <w:p w14:paraId="55E5AD85" w14:textId="77777777" w:rsidR="00A90304" w:rsidRDefault="00A90304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B7CF60" w14:textId="77777777" w:rsidR="00A90304" w:rsidRDefault="00A90304" w:rsidP="00DC174E">
      <w:pPr>
        <w:spacing w:after="0" w:line="240" w:lineRule="auto"/>
      </w:pPr>
      <w:r>
        <w:separator/>
      </w:r>
    </w:p>
  </w:footnote>
  <w:footnote w:type="continuationSeparator" w:id="0">
    <w:p w14:paraId="146D2FEB" w14:textId="77777777" w:rsidR="00A90304" w:rsidRDefault="00A90304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D40DE"/>
    <w:rsid w:val="000E0D4A"/>
    <w:rsid w:val="001011D3"/>
    <w:rsid w:val="00153E8E"/>
    <w:rsid w:val="00182A0B"/>
    <w:rsid w:val="00182B6B"/>
    <w:rsid w:val="00184151"/>
    <w:rsid w:val="001A5CAF"/>
    <w:rsid w:val="001E649F"/>
    <w:rsid w:val="001F6913"/>
    <w:rsid w:val="002208F2"/>
    <w:rsid w:val="002243FE"/>
    <w:rsid w:val="00286A10"/>
    <w:rsid w:val="002B25B9"/>
    <w:rsid w:val="002B3003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54B4E"/>
    <w:rsid w:val="003652D4"/>
    <w:rsid w:val="0036668E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36CED"/>
    <w:rsid w:val="0044369E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3712E"/>
    <w:rsid w:val="00553A28"/>
    <w:rsid w:val="00560F9D"/>
    <w:rsid w:val="00584F3F"/>
    <w:rsid w:val="00592AF3"/>
    <w:rsid w:val="00592B3E"/>
    <w:rsid w:val="005A1E5C"/>
    <w:rsid w:val="005B67D1"/>
    <w:rsid w:val="005C432A"/>
    <w:rsid w:val="005D0475"/>
    <w:rsid w:val="00607683"/>
    <w:rsid w:val="00631CFD"/>
    <w:rsid w:val="00650ABB"/>
    <w:rsid w:val="00655632"/>
    <w:rsid w:val="00665B2B"/>
    <w:rsid w:val="00691C38"/>
    <w:rsid w:val="006A5264"/>
    <w:rsid w:val="006A77C8"/>
    <w:rsid w:val="006B1A78"/>
    <w:rsid w:val="006D5C8A"/>
    <w:rsid w:val="006E5201"/>
    <w:rsid w:val="006F3B20"/>
    <w:rsid w:val="00710B57"/>
    <w:rsid w:val="007317A2"/>
    <w:rsid w:val="00750657"/>
    <w:rsid w:val="00751753"/>
    <w:rsid w:val="007543EA"/>
    <w:rsid w:val="007A7A35"/>
    <w:rsid w:val="007A7DB9"/>
    <w:rsid w:val="007B51F3"/>
    <w:rsid w:val="007B7344"/>
    <w:rsid w:val="007D554C"/>
    <w:rsid w:val="007F18AE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D1C39"/>
    <w:rsid w:val="008E46BE"/>
    <w:rsid w:val="0090649C"/>
    <w:rsid w:val="009100D3"/>
    <w:rsid w:val="00954F2A"/>
    <w:rsid w:val="00972DA5"/>
    <w:rsid w:val="009779BE"/>
    <w:rsid w:val="009953EB"/>
    <w:rsid w:val="009A500C"/>
    <w:rsid w:val="009F39E9"/>
    <w:rsid w:val="00A11393"/>
    <w:rsid w:val="00A25971"/>
    <w:rsid w:val="00A25AB6"/>
    <w:rsid w:val="00A36554"/>
    <w:rsid w:val="00A55A96"/>
    <w:rsid w:val="00A625CD"/>
    <w:rsid w:val="00A74E5D"/>
    <w:rsid w:val="00A817F1"/>
    <w:rsid w:val="00A90304"/>
    <w:rsid w:val="00AB7D72"/>
    <w:rsid w:val="00AC73A1"/>
    <w:rsid w:val="00AD2EA4"/>
    <w:rsid w:val="00AE6499"/>
    <w:rsid w:val="00B11470"/>
    <w:rsid w:val="00B12E76"/>
    <w:rsid w:val="00B30042"/>
    <w:rsid w:val="00B76238"/>
    <w:rsid w:val="00B85D5C"/>
    <w:rsid w:val="00BA02CE"/>
    <w:rsid w:val="00BB08D4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C0775"/>
    <w:rsid w:val="00CD37DD"/>
    <w:rsid w:val="00CF45CE"/>
    <w:rsid w:val="00D077D9"/>
    <w:rsid w:val="00D25D40"/>
    <w:rsid w:val="00D34F53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F05AC"/>
    <w:rsid w:val="00DF103C"/>
    <w:rsid w:val="00DF3720"/>
    <w:rsid w:val="00DF3922"/>
    <w:rsid w:val="00E10D4F"/>
    <w:rsid w:val="00E137B4"/>
    <w:rsid w:val="00E50B72"/>
    <w:rsid w:val="00E613EF"/>
    <w:rsid w:val="00E6371F"/>
    <w:rsid w:val="00E658C2"/>
    <w:rsid w:val="00E72CD4"/>
    <w:rsid w:val="00E7774C"/>
    <w:rsid w:val="00E81496"/>
    <w:rsid w:val="00EA25F1"/>
    <w:rsid w:val="00EA2BCB"/>
    <w:rsid w:val="00EB483F"/>
    <w:rsid w:val="00EE6F3F"/>
    <w:rsid w:val="00EF35FE"/>
    <w:rsid w:val="00EF5263"/>
    <w:rsid w:val="00F024F1"/>
    <w:rsid w:val="00F20682"/>
    <w:rsid w:val="00F454AF"/>
    <w:rsid w:val="00F46306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4A89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Wei (SSE)</dc:creator>
  <cp:keywords/>
  <dc:description/>
  <cp:lastModifiedBy>照野</cp:lastModifiedBy>
  <cp:revision>347</cp:revision>
  <cp:lastPrinted>2026-04-01T08:33:00Z</cp:lastPrinted>
  <dcterms:created xsi:type="dcterms:W3CDTF">2023-12-21T06:53:00Z</dcterms:created>
  <dcterms:modified xsi:type="dcterms:W3CDTF">2026-07-22T09:36:00Z</dcterms:modified>
</cp:coreProperties>
</file>