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080" w:type="dxa"/>
        <w:tblInd w:w="-72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2877"/>
        <w:gridCol w:w="3602"/>
      </w:tblGrid>
      <w:tr w:rsidR="006F3B20" w:rsidRPr="00C625F2" w14:paraId="1056FF4D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42D7A1" w14:textId="5DE8EBA5" w:rsidR="006F3B20" w:rsidRPr="00C625F2" w:rsidRDefault="001E649F" w:rsidP="00762FCC">
            <w:pPr>
              <w:ind w:firstLine="723"/>
              <w:jc w:val="center"/>
              <w:rPr>
                <w:rFonts w:cstheme="minorHAnsi"/>
                <w:b/>
                <w:sz w:val="36"/>
                <w:szCs w:val="36"/>
              </w:rPr>
            </w:pPr>
            <w:r>
              <w:rPr>
                <w:rFonts w:cstheme="minorHAnsi" w:hint="eastAsia"/>
                <w:b/>
                <w:noProof/>
                <w:sz w:val="36"/>
                <w:szCs w:val="36"/>
              </w:rPr>
              <w:drawing>
                <wp:anchor distT="0" distB="0" distL="114300" distR="114300" simplePos="0" relativeHeight="251658240" behindDoc="0" locked="0" layoutInCell="1" allowOverlap="1" wp14:anchorId="782E8A25" wp14:editId="28E366DF">
                  <wp:simplePos x="0" y="0"/>
                  <wp:positionH relativeFrom="column">
                    <wp:posOffset>5475561</wp:posOffset>
                  </wp:positionH>
                  <wp:positionV relativeFrom="paragraph">
                    <wp:posOffset>-154218</wp:posOffset>
                  </wp:positionV>
                  <wp:extent cx="705359" cy="724042"/>
                  <wp:effectExtent l="0" t="0" r="0" b="0"/>
                  <wp:wrapNone/>
                  <wp:docPr id="1975021559" name="图片 1" descr="人穿着衬衫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021559" name="图片 1" descr="人穿着衬衫&#10;&#10;AI 生成的内容可能不正确。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359" cy="724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gramStart"/>
            <w:r w:rsidR="00854A0D">
              <w:rPr>
                <w:rFonts w:cstheme="minorHAnsi" w:hint="eastAsia"/>
                <w:b/>
                <w:sz w:val="36"/>
                <w:szCs w:val="36"/>
              </w:rPr>
              <w:t>冯</w:t>
            </w:r>
            <w:proofErr w:type="gramEnd"/>
            <w:r w:rsidR="00854A0D">
              <w:rPr>
                <w:rFonts w:cstheme="minorHAnsi" w:hint="eastAsia"/>
                <w:b/>
                <w:sz w:val="36"/>
                <w:szCs w:val="36"/>
              </w:rPr>
              <w:t>浩然</w:t>
            </w:r>
            <w:r w:rsidR="001F6913">
              <w:rPr>
                <w:rFonts w:cstheme="minorHAnsi" w:hint="eastAsia"/>
                <w:b/>
                <w:sz w:val="36"/>
                <w:szCs w:val="36"/>
              </w:rPr>
              <w:t xml:space="preserve">    </w:t>
            </w:r>
          </w:p>
        </w:tc>
      </w:tr>
      <w:tr w:rsidR="006F3B20" w:rsidRPr="00C625F2" w14:paraId="5DC1B3F8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8CEF35" w14:textId="608809B2" w:rsidR="006F3B20" w:rsidRPr="00C625F2" w:rsidRDefault="006F3B20" w:rsidP="00762FCC">
            <w:pPr>
              <w:ind w:firstLine="400"/>
              <w:jc w:val="center"/>
              <w:rPr>
                <w:rFonts w:cstheme="minorHAnsi"/>
              </w:rPr>
            </w:pPr>
            <w:r w:rsidRPr="00C625F2">
              <w:rPr>
                <w:rFonts w:eastAsia="等线" w:cstheme="minorHAnsi"/>
                <w:bCs/>
                <w:sz w:val="20"/>
                <w:szCs w:val="20"/>
              </w:rPr>
              <w:t>电话</w:t>
            </w:r>
            <w:r w:rsidR="00B11470">
              <w:rPr>
                <w:rFonts w:eastAsia="等线" w:cstheme="minorHAnsi" w:hint="eastAsia"/>
                <w:bCs/>
                <w:sz w:val="20"/>
                <w:szCs w:val="20"/>
              </w:rPr>
              <w:t>：</w:t>
            </w:r>
            <w:r w:rsidR="00B11470">
              <w:rPr>
                <w:rFonts w:eastAsia="等线" w:cstheme="minorHAnsi" w:hint="eastAsia"/>
                <w:bCs/>
                <w:sz w:val="20"/>
                <w:szCs w:val="20"/>
              </w:rPr>
              <w:t>(+86)</w:t>
            </w:r>
            <w:r w:rsidR="008472E9">
              <w:rPr>
                <w:rFonts w:eastAsia="等线" w:cstheme="minorHAnsi" w:hint="eastAsia"/>
                <w:bCs/>
                <w:sz w:val="20"/>
                <w:szCs w:val="20"/>
              </w:rPr>
              <w:t>15024999885</w:t>
            </w:r>
            <w:r w:rsidRPr="00C625F2">
              <w:rPr>
                <w:rFonts w:eastAsia="等线" w:cstheme="minorHAnsi"/>
                <w:bCs/>
                <w:sz w:val="20"/>
                <w:szCs w:val="20"/>
              </w:rPr>
              <w:t xml:space="preserve"> </w:t>
            </w:r>
            <w:r w:rsidRPr="00C625F2">
              <w:rPr>
                <w:rFonts w:cstheme="minorHAnsi"/>
              </w:rPr>
              <w:t xml:space="preserve"> </w:t>
            </w:r>
            <w:r w:rsidRPr="00C625F2">
              <w:rPr>
                <w:rFonts w:eastAsia="等线" w:cstheme="minorHAnsi"/>
                <w:bCs/>
                <w:sz w:val="20"/>
                <w:szCs w:val="20"/>
              </w:rPr>
              <w:t>邮箱：</w:t>
            </w:r>
            <w:r w:rsidR="008472E9" w:rsidRPr="008472E9">
              <w:rPr>
                <w:rFonts w:eastAsia="等线" w:cstheme="minorHAnsi"/>
                <w:bCs/>
                <w:sz w:val="20"/>
                <w:szCs w:val="20"/>
              </w:rPr>
              <w:t>225010160@link.cuhk.edu.cn</w:t>
            </w:r>
          </w:p>
        </w:tc>
      </w:tr>
      <w:tr w:rsidR="00DF3720" w:rsidRPr="00C625F2" w14:paraId="18CD0DAA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222AB3" w14:textId="77777777" w:rsidR="00DF3720" w:rsidRPr="00C625F2" w:rsidRDefault="00DF3720">
            <w:pPr>
              <w:rPr>
                <w:rFonts w:cstheme="minorHAnsi"/>
                <w:b/>
                <w:u w:val="single"/>
              </w:rPr>
            </w:pPr>
          </w:p>
        </w:tc>
      </w:tr>
      <w:tr w:rsidR="006F3B20" w:rsidRPr="00C625F2" w14:paraId="33C9BFFC" w14:textId="77777777" w:rsidTr="00DC174E">
        <w:tc>
          <w:tcPr>
            <w:tcW w:w="100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91F752" w14:textId="77777777" w:rsidR="006F3B20" w:rsidRPr="00C625F2" w:rsidRDefault="006F3B20">
            <w:pPr>
              <w:rPr>
                <w:rFonts w:cstheme="minorHAnsi"/>
                <w:sz w:val="24"/>
              </w:rPr>
            </w:pPr>
            <w:r w:rsidRPr="00C625F2">
              <w:rPr>
                <w:rFonts w:cstheme="minorHAnsi"/>
                <w:b/>
                <w:sz w:val="24"/>
              </w:rPr>
              <w:t>教育经历</w:t>
            </w:r>
          </w:p>
        </w:tc>
      </w:tr>
      <w:tr w:rsidR="006F3B20" w:rsidRPr="00C625F2" w14:paraId="465DC138" w14:textId="77777777" w:rsidTr="00DC174E">
        <w:tc>
          <w:tcPr>
            <w:tcW w:w="3601" w:type="dxa"/>
            <w:tcBorders>
              <w:top w:val="single" w:sz="4" w:space="0" w:color="auto"/>
              <w:left w:val="nil"/>
              <w:bottom w:val="nil"/>
            </w:tcBorders>
          </w:tcPr>
          <w:p w14:paraId="5DD6ED0E" w14:textId="305BF4F1" w:rsidR="006F3B20" w:rsidRPr="00B11470" w:rsidRDefault="006F3B20" w:rsidP="004B055A">
            <w:pPr>
              <w:spacing w:line="276" w:lineRule="auto"/>
              <w:rPr>
                <w:rFonts w:eastAsia="等线" w:cstheme="minorHAnsi"/>
                <w:b/>
                <w:sz w:val="20"/>
                <w:szCs w:val="20"/>
              </w:rPr>
            </w:pPr>
            <w:r w:rsidRPr="00C625F2">
              <w:rPr>
                <w:rFonts w:eastAsia="等线" w:cstheme="minorHAnsi"/>
                <w:b/>
                <w:sz w:val="20"/>
                <w:szCs w:val="20"/>
              </w:rPr>
              <w:t>202</w:t>
            </w:r>
            <w:r w:rsidR="00B11470">
              <w:rPr>
                <w:rFonts w:eastAsia="等线" w:cstheme="minorHAnsi" w:hint="eastAsia"/>
                <w:b/>
                <w:sz w:val="20"/>
                <w:szCs w:val="20"/>
              </w:rPr>
              <w:t>5</w:t>
            </w:r>
            <w:r w:rsidRPr="00C625F2">
              <w:rPr>
                <w:rFonts w:eastAsia="等线" w:cstheme="minorHAnsi"/>
                <w:b/>
                <w:sz w:val="20"/>
                <w:szCs w:val="20"/>
              </w:rPr>
              <w:t>.09-202</w:t>
            </w:r>
            <w:r w:rsidR="00B11470">
              <w:rPr>
                <w:rFonts w:eastAsia="等线" w:cstheme="minorHAnsi" w:hint="eastAsia"/>
                <w:b/>
                <w:sz w:val="20"/>
                <w:szCs w:val="20"/>
              </w:rPr>
              <w:t>7</w:t>
            </w:r>
            <w:r w:rsidRPr="00C625F2">
              <w:rPr>
                <w:rFonts w:eastAsia="等线" w:cstheme="minorHAnsi"/>
                <w:b/>
                <w:sz w:val="20"/>
                <w:szCs w:val="20"/>
              </w:rPr>
              <w:t>.06(</w:t>
            </w:r>
            <w:r w:rsidRPr="00C625F2">
              <w:rPr>
                <w:rFonts w:eastAsia="等线" w:cstheme="minorHAnsi"/>
                <w:b/>
                <w:sz w:val="20"/>
                <w:szCs w:val="20"/>
              </w:rPr>
              <w:t>预计</w:t>
            </w:r>
            <w:r w:rsidRPr="00C625F2">
              <w:rPr>
                <w:rFonts w:eastAsia="等线" w:cstheme="minorHAnsi"/>
                <w:b/>
                <w:sz w:val="20"/>
                <w:szCs w:val="20"/>
              </w:rPr>
              <w:t>)</w:t>
            </w:r>
          </w:p>
        </w:tc>
        <w:tc>
          <w:tcPr>
            <w:tcW w:w="2877" w:type="dxa"/>
            <w:tcBorders>
              <w:top w:val="single" w:sz="4" w:space="0" w:color="auto"/>
              <w:bottom w:val="nil"/>
            </w:tcBorders>
          </w:tcPr>
          <w:p w14:paraId="19510901" w14:textId="77777777" w:rsidR="006F3B20" w:rsidRPr="00C625F2" w:rsidRDefault="006F3B20" w:rsidP="004B055A">
            <w:pPr>
              <w:spacing w:line="276" w:lineRule="auto"/>
              <w:rPr>
                <w:rFonts w:cstheme="minorHAnsi"/>
              </w:rPr>
            </w:pPr>
            <w:r w:rsidRPr="00C625F2">
              <w:rPr>
                <w:rFonts w:eastAsia="等线" w:cstheme="minorHAnsi"/>
                <w:b/>
                <w:sz w:val="20"/>
                <w:szCs w:val="20"/>
              </w:rPr>
              <w:t>香港中文大学（深圳）</w:t>
            </w:r>
          </w:p>
        </w:tc>
        <w:tc>
          <w:tcPr>
            <w:tcW w:w="3602" w:type="dxa"/>
            <w:tcBorders>
              <w:top w:val="single" w:sz="4" w:space="0" w:color="auto"/>
              <w:bottom w:val="nil"/>
              <w:right w:val="nil"/>
            </w:tcBorders>
          </w:tcPr>
          <w:p w14:paraId="54D339D0" w14:textId="61D16377" w:rsidR="006F3B20" w:rsidRPr="00C625F2" w:rsidRDefault="00B11470" w:rsidP="004B055A">
            <w:pPr>
              <w:spacing w:line="276" w:lineRule="auto"/>
              <w:jc w:val="right"/>
              <w:rPr>
                <w:rFonts w:cstheme="minorHAnsi"/>
              </w:rPr>
            </w:pPr>
            <w:r>
              <w:rPr>
                <w:rFonts w:eastAsia="等线" w:cstheme="minorHAnsi" w:hint="eastAsia"/>
                <w:b/>
                <w:sz w:val="20"/>
                <w:szCs w:val="20"/>
              </w:rPr>
              <w:t>集成电路与系统</w:t>
            </w:r>
            <w:r>
              <w:rPr>
                <w:rFonts w:eastAsia="等线" w:cstheme="minorHAnsi" w:hint="eastAsia"/>
                <w:b/>
                <w:sz w:val="20"/>
                <w:szCs w:val="20"/>
              </w:rPr>
              <w:t xml:space="preserve"> </w:t>
            </w:r>
            <w:r>
              <w:rPr>
                <w:rFonts w:eastAsia="等线" w:cstheme="minorHAnsi" w:hint="eastAsia"/>
                <w:b/>
                <w:sz w:val="20"/>
                <w:szCs w:val="20"/>
              </w:rPr>
              <w:t>硕士</w:t>
            </w:r>
          </w:p>
        </w:tc>
      </w:tr>
      <w:tr w:rsidR="00DC174E" w:rsidRPr="00C625F2" w14:paraId="77BFEFFB" w14:textId="77777777" w:rsidTr="00DC174E">
        <w:tc>
          <w:tcPr>
            <w:tcW w:w="3601" w:type="dxa"/>
            <w:tcBorders>
              <w:top w:val="nil"/>
              <w:left w:val="nil"/>
              <w:bottom w:val="nil"/>
            </w:tcBorders>
          </w:tcPr>
          <w:p w14:paraId="2A524E55" w14:textId="63C6096F" w:rsidR="00DC174E" w:rsidRPr="00C625F2" w:rsidRDefault="00DC174E" w:rsidP="00DC174E">
            <w:pPr>
              <w:spacing w:line="276" w:lineRule="auto"/>
              <w:rPr>
                <w:rFonts w:eastAsia="等线" w:cstheme="minorHAnsi"/>
                <w:b/>
                <w:sz w:val="20"/>
                <w:szCs w:val="20"/>
              </w:rPr>
            </w:pPr>
            <w:r w:rsidRPr="00C625F2">
              <w:rPr>
                <w:rFonts w:eastAsia="等线" w:cstheme="minorHAnsi"/>
                <w:b/>
                <w:sz w:val="20"/>
                <w:szCs w:val="20"/>
              </w:rPr>
              <w:t>202</w:t>
            </w:r>
            <w:r>
              <w:rPr>
                <w:rFonts w:eastAsia="等线" w:cstheme="minorHAnsi" w:hint="eastAsia"/>
                <w:b/>
                <w:sz w:val="20"/>
                <w:szCs w:val="20"/>
              </w:rPr>
              <w:t>1</w:t>
            </w:r>
            <w:r w:rsidRPr="00C625F2">
              <w:rPr>
                <w:rFonts w:eastAsia="等线" w:cstheme="minorHAnsi"/>
                <w:b/>
                <w:sz w:val="20"/>
                <w:szCs w:val="20"/>
              </w:rPr>
              <w:t>.09-202</w:t>
            </w:r>
            <w:r>
              <w:rPr>
                <w:rFonts w:eastAsia="等线" w:cstheme="minorHAnsi" w:hint="eastAsia"/>
                <w:b/>
                <w:sz w:val="20"/>
                <w:szCs w:val="20"/>
              </w:rPr>
              <w:t>5</w:t>
            </w:r>
            <w:r w:rsidRPr="00C625F2">
              <w:rPr>
                <w:rFonts w:eastAsia="等线" w:cstheme="minorHAnsi"/>
                <w:b/>
                <w:sz w:val="20"/>
                <w:szCs w:val="20"/>
              </w:rPr>
              <w:t>.06</w:t>
            </w:r>
          </w:p>
        </w:tc>
        <w:tc>
          <w:tcPr>
            <w:tcW w:w="2877" w:type="dxa"/>
            <w:tcBorders>
              <w:top w:val="nil"/>
              <w:bottom w:val="nil"/>
            </w:tcBorders>
          </w:tcPr>
          <w:p w14:paraId="3293CF7F" w14:textId="054AB5A8" w:rsidR="00DC174E" w:rsidRPr="00C625F2" w:rsidRDefault="00DC174E" w:rsidP="00DC174E">
            <w:pPr>
              <w:spacing w:line="276" w:lineRule="auto"/>
              <w:rPr>
                <w:rFonts w:eastAsia="等线" w:cstheme="minorHAnsi"/>
                <w:b/>
                <w:sz w:val="20"/>
                <w:szCs w:val="20"/>
              </w:rPr>
            </w:pPr>
            <w:r>
              <w:rPr>
                <w:rFonts w:eastAsia="等线" w:cstheme="minorHAnsi" w:hint="eastAsia"/>
                <w:b/>
                <w:sz w:val="20"/>
                <w:szCs w:val="20"/>
              </w:rPr>
              <w:t>山东大学（</w:t>
            </w:r>
            <w:r>
              <w:rPr>
                <w:rFonts w:eastAsia="等线" w:cstheme="minorHAnsi" w:hint="eastAsia"/>
                <w:b/>
                <w:sz w:val="20"/>
                <w:szCs w:val="20"/>
              </w:rPr>
              <w:t>985</w:t>
            </w:r>
            <w:r>
              <w:rPr>
                <w:rFonts w:eastAsia="等线" w:cstheme="minorHAnsi" w:hint="eastAsia"/>
                <w:b/>
                <w:sz w:val="20"/>
                <w:szCs w:val="20"/>
              </w:rPr>
              <w:t>）</w:t>
            </w:r>
          </w:p>
        </w:tc>
        <w:tc>
          <w:tcPr>
            <w:tcW w:w="3602" w:type="dxa"/>
            <w:tcBorders>
              <w:top w:val="nil"/>
              <w:bottom w:val="nil"/>
              <w:right w:val="nil"/>
            </w:tcBorders>
          </w:tcPr>
          <w:p w14:paraId="6B8C12F3" w14:textId="5495A728" w:rsidR="00DC174E" w:rsidRDefault="00DC174E" w:rsidP="00DC174E">
            <w:pPr>
              <w:spacing w:line="276" w:lineRule="auto"/>
              <w:jc w:val="right"/>
              <w:rPr>
                <w:rFonts w:eastAsia="等线" w:cstheme="minorHAnsi"/>
                <w:b/>
                <w:sz w:val="20"/>
                <w:szCs w:val="20"/>
              </w:rPr>
            </w:pPr>
            <w:r>
              <w:rPr>
                <w:rFonts w:eastAsia="等线" w:cstheme="minorHAnsi" w:hint="eastAsia"/>
                <w:b/>
                <w:sz w:val="20"/>
                <w:szCs w:val="20"/>
              </w:rPr>
              <w:t>电子</w:t>
            </w:r>
            <w:r>
              <w:rPr>
                <w:rFonts w:eastAsia="等线" w:cstheme="minorHAnsi" w:hint="eastAsia"/>
                <w:b/>
                <w:sz w:val="20"/>
                <w:szCs w:val="20"/>
              </w:rPr>
              <w:t>/</w:t>
            </w:r>
            <w:r>
              <w:rPr>
                <w:rFonts w:eastAsia="等线" w:cstheme="minorHAnsi" w:hint="eastAsia"/>
                <w:b/>
                <w:sz w:val="20"/>
                <w:szCs w:val="20"/>
              </w:rPr>
              <w:t>计算机科学与技术</w:t>
            </w:r>
            <w:r>
              <w:rPr>
                <w:rFonts w:eastAsia="等线" w:cstheme="minorHAnsi" w:hint="eastAsia"/>
                <w:b/>
                <w:sz w:val="20"/>
                <w:szCs w:val="20"/>
              </w:rPr>
              <w:t xml:space="preserve"> </w:t>
            </w:r>
            <w:r w:rsidRPr="00C625F2">
              <w:rPr>
                <w:rFonts w:eastAsia="等线" w:cstheme="minorHAnsi"/>
                <w:b/>
                <w:sz w:val="20"/>
                <w:szCs w:val="20"/>
              </w:rPr>
              <w:t>本科</w:t>
            </w:r>
          </w:p>
        </w:tc>
      </w:tr>
      <w:tr w:rsidR="00DC174E" w:rsidRPr="00751753" w14:paraId="5E513A5C" w14:textId="77777777" w:rsidTr="00462F62">
        <w:trPr>
          <w:trHeight w:val="74"/>
        </w:trPr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60F2D8" w14:textId="3F64C489" w:rsidR="00DC174E" w:rsidRPr="00DC174E" w:rsidRDefault="00DC174E" w:rsidP="00DC174E">
            <w:pPr>
              <w:spacing w:line="276" w:lineRule="auto"/>
              <w:rPr>
                <w:rFonts w:cstheme="minorHAnsi"/>
                <w:sz w:val="20"/>
              </w:rPr>
            </w:pPr>
            <w:r>
              <w:rPr>
                <w:rFonts w:cstheme="minorHAnsi" w:hint="eastAsia"/>
                <w:sz w:val="20"/>
              </w:rPr>
              <w:t>获得荣誉：山东大学学业奖学金（前</w:t>
            </w:r>
            <w:r>
              <w:rPr>
                <w:rFonts w:cstheme="minorHAnsi" w:hint="eastAsia"/>
                <w:sz w:val="20"/>
              </w:rPr>
              <w:t>20%</w:t>
            </w:r>
            <w:r>
              <w:rPr>
                <w:rFonts w:cstheme="minorHAnsi" w:hint="eastAsia"/>
                <w:sz w:val="20"/>
              </w:rPr>
              <w:t>）</w:t>
            </w:r>
            <w:r>
              <w:rPr>
                <w:rFonts w:cstheme="minorHAnsi" w:hint="eastAsia"/>
                <w:sz w:val="20"/>
              </w:rPr>
              <w:t xml:space="preserve"> </w:t>
            </w:r>
            <w:r>
              <w:rPr>
                <w:rFonts w:cstheme="minorHAnsi" w:hint="eastAsia"/>
                <w:sz w:val="20"/>
              </w:rPr>
              <w:t>山东大学特长奖学金（竞赛创新）</w:t>
            </w:r>
          </w:p>
        </w:tc>
      </w:tr>
    </w:tbl>
    <w:p w14:paraId="47A48253" w14:textId="77777777" w:rsidR="00DD3AE0" w:rsidRPr="00DD3AE0" w:rsidRDefault="00DD3AE0" w:rsidP="006F3B20">
      <w:pPr>
        <w:spacing w:after="0" w:line="240" w:lineRule="auto"/>
        <w:rPr>
          <w:rFonts w:cstheme="minorHAnsi"/>
        </w:rPr>
      </w:pPr>
    </w:p>
    <w:tbl>
      <w:tblPr>
        <w:tblStyle w:val="a3"/>
        <w:tblW w:w="10806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2877"/>
        <w:gridCol w:w="725"/>
        <w:gridCol w:w="2877"/>
        <w:gridCol w:w="726"/>
      </w:tblGrid>
      <w:tr w:rsidR="003652D4" w:rsidRPr="00C625F2" w14:paraId="2E5E3062" w14:textId="77777777" w:rsidTr="00E81496">
        <w:trPr>
          <w:gridAfter w:val="1"/>
          <w:wAfter w:w="726" w:type="dxa"/>
        </w:trPr>
        <w:tc>
          <w:tcPr>
            <w:tcW w:w="10080" w:type="dxa"/>
            <w:gridSpan w:val="4"/>
            <w:tcBorders>
              <w:bottom w:val="single" w:sz="4" w:space="0" w:color="auto"/>
            </w:tcBorders>
          </w:tcPr>
          <w:p w14:paraId="341896CE" w14:textId="364D72F0" w:rsidR="00C625F2" w:rsidRPr="00C625F2" w:rsidRDefault="003652D4" w:rsidP="00762FCC">
            <w:pPr>
              <w:rPr>
                <w:rFonts w:cstheme="minorHAnsi"/>
                <w:b/>
                <w:sz w:val="24"/>
              </w:rPr>
            </w:pPr>
            <w:r w:rsidRPr="00C625F2">
              <w:rPr>
                <w:rFonts w:cstheme="minorHAnsi"/>
                <w:b/>
                <w:sz w:val="24"/>
              </w:rPr>
              <w:t>实习经历</w:t>
            </w:r>
          </w:p>
        </w:tc>
      </w:tr>
      <w:tr w:rsidR="003652D4" w:rsidRPr="00C625F2" w14:paraId="1A9AC1D0" w14:textId="77777777" w:rsidTr="00E81496">
        <w:trPr>
          <w:gridAfter w:val="1"/>
          <w:wAfter w:w="726" w:type="dxa"/>
        </w:trPr>
        <w:tc>
          <w:tcPr>
            <w:tcW w:w="3601" w:type="dxa"/>
            <w:tcBorders>
              <w:top w:val="single" w:sz="4" w:space="0" w:color="auto"/>
            </w:tcBorders>
          </w:tcPr>
          <w:p w14:paraId="6E72E761" w14:textId="101FBFFF" w:rsidR="003652D4" w:rsidRPr="00C625F2" w:rsidRDefault="003652D4" w:rsidP="00762FCC">
            <w:pPr>
              <w:rPr>
                <w:rFonts w:cstheme="minorHAnsi"/>
                <w:b/>
                <w:sz w:val="20"/>
                <w:szCs w:val="20"/>
              </w:rPr>
            </w:pPr>
            <w:r w:rsidRPr="00C625F2">
              <w:rPr>
                <w:rFonts w:cstheme="minorHAnsi"/>
                <w:b/>
                <w:sz w:val="20"/>
                <w:szCs w:val="20"/>
              </w:rPr>
              <w:t>202</w:t>
            </w:r>
            <w:r w:rsidR="00851DE6">
              <w:rPr>
                <w:rFonts w:cstheme="minorHAnsi" w:hint="eastAsia"/>
                <w:b/>
                <w:sz w:val="20"/>
                <w:szCs w:val="20"/>
              </w:rPr>
              <w:t>4</w:t>
            </w:r>
            <w:r w:rsidRPr="00C625F2">
              <w:rPr>
                <w:rFonts w:cstheme="minorHAnsi"/>
                <w:b/>
                <w:sz w:val="20"/>
                <w:szCs w:val="20"/>
              </w:rPr>
              <w:t>.0</w:t>
            </w:r>
            <w:r w:rsidR="00851DE6">
              <w:rPr>
                <w:rFonts w:cstheme="minorHAnsi" w:hint="eastAsia"/>
                <w:b/>
                <w:sz w:val="20"/>
                <w:szCs w:val="20"/>
              </w:rPr>
              <w:t>8</w:t>
            </w:r>
            <w:r w:rsidRPr="00C625F2">
              <w:rPr>
                <w:rFonts w:cstheme="minorHAnsi"/>
                <w:b/>
                <w:sz w:val="20"/>
                <w:szCs w:val="20"/>
              </w:rPr>
              <w:t>-202</w:t>
            </w:r>
            <w:r w:rsidR="00851DE6">
              <w:rPr>
                <w:rFonts w:cstheme="minorHAnsi" w:hint="eastAsia"/>
                <w:b/>
                <w:sz w:val="20"/>
                <w:szCs w:val="20"/>
              </w:rPr>
              <w:t>4</w:t>
            </w:r>
            <w:r w:rsidRPr="00C625F2">
              <w:rPr>
                <w:rFonts w:cstheme="minorHAnsi"/>
                <w:b/>
                <w:sz w:val="20"/>
                <w:szCs w:val="20"/>
              </w:rPr>
              <w:t>.</w:t>
            </w:r>
            <w:r w:rsidR="00851DE6">
              <w:rPr>
                <w:rFonts w:cstheme="minorHAnsi" w:hint="eastAsia"/>
                <w:b/>
                <w:sz w:val="20"/>
                <w:szCs w:val="20"/>
              </w:rPr>
              <w:t>12</w:t>
            </w:r>
          </w:p>
        </w:tc>
        <w:tc>
          <w:tcPr>
            <w:tcW w:w="2877" w:type="dxa"/>
            <w:tcBorders>
              <w:top w:val="single" w:sz="4" w:space="0" w:color="auto"/>
            </w:tcBorders>
          </w:tcPr>
          <w:p w14:paraId="492374E4" w14:textId="1527D6FD" w:rsidR="003652D4" w:rsidRPr="00C625F2" w:rsidRDefault="00851DE6" w:rsidP="003652D4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 w:hint="eastAsia"/>
                <w:b/>
                <w:sz w:val="20"/>
                <w:szCs w:val="20"/>
              </w:rPr>
              <w:t>华为</w:t>
            </w:r>
          </w:p>
        </w:tc>
        <w:tc>
          <w:tcPr>
            <w:tcW w:w="3602" w:type="dxa"/>
            <w:gridSpan w:val="2"/>
            <w:tcBorders>
              <w:top w:val="single" w:sz="4" w:space="0" w:color="auto"/>
            </w:tcBorders>
          </w:tcPr>
          <w:p w14:paraId="70482405" w14:textId="0988F522" w:rsidR="003652D4" w:rsidRPr="00C625F2" w:rsidRDefault="003652D4" w:rsidP="00762FCC">
            <w:pPr>
              <w:jc w:val="right"/>
              <w:rPr>
                <w:rFonts w:cstheme="minorHAnsi"/>
                <w:sz w:val="20"/>
                <w:szCs w:val="20"/>
              </w:rPr>
            </w:pPr>
            <w:r w:rsidRPr="00C625F2">
              <w:rPr>
                <w:rFonts w:cstheme="minorHAnsi"/>
                <w:b/>
                <w:sz w:val="20"/>
                <w:szCs w:val="20"/>
              </w:rPr>
              <w:t xml:space="preserve">               </w:t>
            </w:r>
            <w:r w:rsidR="00851DE6" w:rsidRPr="00851DE6">
              <w:rPr>
                <w:rFonts w:cstheme="minorHAnsi" w:hint="eastAsia"/>
                <w:b/>
                <w:sz w:val="20"/>
                <w:szCs w:val="20"/>
              </w:rPr>
              <w:t>通用软件工程师</w:t>
            </w:r>
          </w:p>
        </w:tc>
      </w:tr>
      <w:tr w:rsidR="003652D4" w:rsidRPr="00C625F2" w14:paraId="23D1325F" w14:textId="77777777" w:rsidTr="00E81496">
        <w:trPr>
          <w:gridAfter w:val="1"/>
          <w:wAfter w:w="726" w:type="dxa"/>
        </w:trPr>
        <w:tc>
          <w:tcPr>
            <w:tcW w:w="10080" w:type="dxa"/>
            <w:gridSpan w:val="4"/>
          </w:tcPr>
          <w:p w14:paraId="213F38F4" w14:textId="00DEED66" w:rsidR="004F710B" w:rsidRDefault="004F710B" w:rsidP="009779BE">
            <w:pPr>
              <w:pStyle w:val="a4"/>
              <w:numPr>
                <w:ilvl w:val="0"/>
                <w:numId w:val="4"/>
              </w:numPr>
              <w:spacing w:line="276" w:lineRule="auto"/>
              <w:rPr>
                <w:rFonts w:cstheme="minorHAnsi"/>
                <w:sz w:val="20"/>
              </w:rPr>
            </w:pPr>
            <w:r w:rsidRPr="004F710B">
              <w:rPr>
                <w:rFonts w:cstheme="minorHAnsi"/>
                <w:sz w:val="20"/>
              </w:rPr>
              <w:t>维护大规模</w:t>
            </w:r>
            <w:r w:rsidRPr="004F710B">
              <w:rPr>
                <w:rFonts w:cstheme="minorHAnsi"/>
                <w:sz w:val="20"/>
              </w:rPr>
              <w:t xml:space="preserve"> C/C++ </w:t>
            </w:r>
            <w:r w:rsidRPr="004F710B">
              <w:rPr>
                <w:rFonts w:cstheme="minorHAnsi"/>
                <w:sz w:val="20"/>
              </w:rPr>
              <w:t>代码库静态分析工具链，通过日志分析与规则重构，将</w:t>
            </w:r>
            <w:r w:rsidRPr="004F710B">
              <w:rPr>
                <w:rFonts w:cstheme="minorHAnsi"/>
                <w:sz w:val="20"/>
              </w:rPr>
              <w:t xml:space="preserve"> CI </w:t>
            </w:r>
            <w:r w:rsidRPr="004F710B">
              <w:rPr>
                <w:rFonts w:cstheme="minorHAnsi"/>
                <w:sz w:val="20"/>
              </w:rPr>
              <w:t>流水线核心场景误报率降低</w:t>
            </w:r>
            <w:r w:rsidRPr="004F710B">
              <w:rPr>
                <w:rFonts w:cstheme="minorHAnsi"/>
                <w:sz w:val="20"/>
              </w:rPr>
              <w:t xml:space="preserve"> </w:t>
            </w:r>
            <w:r w:rsidRPr="004F710B">
              <w:rPr>
                <w:rFonts w:cstheme="minorHAnsi"/>
                <w:b/>
                <w:bCs/>
                <w:sz w:val="20"/>
              </w:rPr>
              <w:t>35%</w:t>
            </w:r>
            <w:r w:rsidRPr="004F710B">
              <w:rPr>
                <w:rFonts w:cstheme="minorHAnsi"/>
                <w:sz w:val="20"/>
              </w:rPr>
              <w:t>。</w:t>
            </w:r>
          </w:p>
          <w:p w14:paraId="3E0A14EA" w14:textId="0A0CF584" w:rsidR="003652D4" w:rsidRPr="009779BE" w:rsidRDefault="004F710B" w:rsidP="009779BE">
            <w:pPr>
              <w:pStyle w:val="a4"/>
              <w:numPr>
                <w:ilvl w:val="0"/>
                <w:numId w:val="4"/>
              </w:numPr>
              <w:spacing w:line="276" w:lineRule="auto"/>
              <w:rPr>
                <w:rFonts w:cstheme="minorHAnsi"/>
                <w:sz w:val="20"/>
              </w:rPr>
            </w:pPr>
            <w:r w:rsidRPr="004F710B">
              <w:rPr>
                <w:rFonts w:cstheme="minorHAnsi"/>
                <w:sz w:val="20"/>
              </w:rPr>
              <w:t>独立开发</w:t>
            </w:r>
            <w:r w:rsidRPr="004F710B">
              <w:rPr>
                <w:rFonts w:cstheme="minorHAnsi"/>
                <w:sz w:val="20"/>
              </w:rPr>
              <w:t xml:space="preserve"> Python </w:t>
            </w:r>
            <w:r w:rsidRPr="004F710B">
              <w:rPr>
                <w:rFonts w:cstheme="minorHAnsi"/>
                <w:sz w:val="20"/>
              </w:rPr>
              <w:t>自动化代码生成工具，将规则开发与验证周期缩短</w:t>
            </w:r>
            <w:r w:rsidRPr="004F710B">
              <w:rPr>
                <w:rFonts w:cstheme="minorHAnsi"/>
                <w:sz w:val="20"/>
              </w:rPr>
              <w:t xml:space="preserve"> </w:t>
            </w:r>
            <w:r w:rsidRPr="004F710B">
              <w:rPr>
                <w:rFonts w:cstheme="minorHAnsi"/>
                <w:b/>
                <w:bCs/>
                <w:sz w:val="20"/>
              </w:rPr>
              <w:t>40%</w:t>
            </w:r>
            <w:r w:rsidRPr="004F710B">
              <w:rPr>
                <w:rFonts w:cstheme="minorHAnsi"/>
                <w:sz w:val="20"/>
              </w:rPr>
              <w:t>，支持</w:t>
            </w:r>
            <w:r w:rsidRPr="004F710B">
              <w:rPr>
                <w:rFonts w:cstheme="minorHAnsi"/>
                <w:sz w:val="20"/>
              </w:rPr>
              <w:t xml:space="preserve"> </w:t>
            </w:r>
            <w:r w:rsidRPr="004F710B">
              <w:rPr>
                <w:rFonts w:cstheme="minorHAnsi"/>
                <w:b/>
                <w:bCs/>
                <w:sz w:val="20"/>
              </w:rPr>
              <w:t>60+</w:t>
            </w:r>
            <w:r w:rsidRPr="004F710B">
              <w:rPr>
                <w:rFonts w:cstheme="minorHAnsi"/>
                <w:sz w:val="20"/>
              </w:rPr>
              <w:t xml:space="preserve"> </w:t>
            </w:r>
            <w:proofErr w:type="gramStart"/>
            <w:r w:rsidRPr="004F710B">
              <w:rPr>
                <w:rFonts w:cstheme="minorHAnsi"/>
                <w:sz w:val="20"/>
              </w:rPr>
              <w:t>条核心</w:t>
            </w:r>
            <w:proofErr w:type="gramEnd"/>
            <w:r w:rsidRPr="004F710B">
              <w:rPr>
                <w:rFonts w:cstheme="minorHAnsi"/>
                <w:sz w:val="20"/>
              </w:rPr>
              <w:t>规则快速迭代。</w:t>
            </w:r>
          </w:p>
        </w:tc>
      </w:tr>
      <w:tr w:rsidR="00E81496" w:rsidRPr="00C70D38" w14:paraId="3EEF0630" w14:textId="7425B54A" w:rsidTr="00C70D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</w:tcPr>
          <w:p w14:paraId="65A8C6B3" w14:textId="18DD82C6" w:rsidR="00E81496" w:rsidRPr="00C625F2" w:rsidRDefault="00E81496" w:rsidP="00E81496">
            <w:pPr>
              <w:rPr>
                <w:rFonts w:cstheme="minorHAnsi"/>
                <w:b/>
                <w:sz w:val="20"/>
                <w:szCs w:val="20"/>
              </w:rPr>
            </w:pPr>
            <w:r w:rsidRPr="00C625F2">
              <w:rPr>
                <w:rFonts w:cstheme="minorHAnsi"/>
                <w:b/>
                <w:sz w:val="20"/>
                <w:szCs w:val="20"/>
              </w:rPr>
              <w:t>202</w:t>
            </w:r>
            <w:r w:rsidR="00C70D38">
              <w:rPr>
                <w:rFonts w:cstheme="minorHAnsi" w:hint="eastAsia"/>
                <w:b/>
                <w:sz w:val="20"/>
                <w:szCs w:val="20"/>
              </w:rPr>
              <w:t>6.02-</w:t>
            </w:r>
            <w:r w:rsidR="00EF35FE">
              <w:rPr>
                <w:rFonts w:cstheme="minorHAnsi" w:hint="eastAsia"/>
                <w:b/>
                <w:sz w:val="20"/>
                <w:szCs w:val="20"/>
              </w:rPr>
              <w:t>至今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DBB3BF" w14:textId="6F68B161" w:rsidR="00E81496" w:rsidRPr="00C625F2" w:rsidRDefault="00C70D38" w:rsidP="00E81496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 w:hint="eastAsia"/>
                <w:b/>
                <w:sz w:val="20"/>
                <w:szCs w:val="20"/>
              </w:rPr>
              <w:t>摩尔线程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8B5D63" w14:textId="041690A5" w:rsidR="00E81496" w:rsidRPr="00C625F2" w:rsidRDefault="00E81496" w:rsidP="00E81496">
            <w:pPr>
              <w:rPr>
                <w:rFonts w:cstheme="minorHAnsi"/>
                <w:b/>
                <w:sz w:val="20"/>
                <w:szCs w:val="20"/>
              </w:rPr>
            </w:pPr>
            <w:r w:rsidRPr="00C625F2">
              <w:rPr>
                <w:rFonts w:cstheme="minorHAnsi"/>
                <w:b/>
                <w:sz w:val="20"/>
                <w:szCs w:val="20"/>
              </w:rPr>
              <w:t xml:space="preserve">               </w:t>
            </w:r>
            <w:r w:rsidR="00C70D38">
              <w:rPr>
                <w:rFonts w:cstheme="minorHAnsi" w:hint="eastAsia"/>
                <w:b/>
                <w:sz w:val="20"/>
                <w:szCs w:val="20"/>
              </w:rPr>
              <w:t>算子与编译器优化实习生</w:t>
            </w:r>
          </w:p>
        </w:tc>
      </w:tr>
      <w:tr w:rsidR="00E81496" w:rsidRPr="009779BE" w14:paraId="4B0E5E14" w14:textId="77777777" w:rsidTr="00E814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26" w:type="dxa"/>
        </w:trPr>
        <w:tc>
          <w:tcPr>
            <w:tcW w:w="1008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AE2C745" w14:textId="0264B461" w:rsidR="00E81496" w:rsidRDefault="004F710B" w:rsidP="00E81496">
            <w:pPr>
              <w:pStyle w:val="a4"/>
              <w:numPr>
                <w:ilvl w:val="0"/>
                <w:numId w:val="4"/>
              </w:numPr>
              <w:spacing w:line="276" w:lineRule="auto"/>
              <w:rPr>
                <w:rFonts w:cstheme="minorHAnsi"/>
                <w:sz w:val="20"/>
              </w:rPr>
            </w:pPr>
            <w:r w:rsidRPr="004F710B">
              <w:rPr>
                <w:rFonts w:cstheme="minorHAnsi" w:hint="eastAsia"/>
                <w:sz w:val="20"/>
              </w:rPr>
              <w:t>参与公司</w:t>
            </w:r>
            <w:r w:rsidRPr="004F710B">
              <w:rPr>
                <w:rFonts w:cstheme="minorHAnsi" w:hint="eastAsia"/>
                <w:sz w:val="20"/>
              </w:rPr>
              <w:t xml:space="preserve"> TensorFlow MUSA Extension </w:t>
            </w:r>
            <w:r w:rsidRPr="004F710B">
              <w:rPr>
                <w:rFonts w:cstheme="minorHAnsi" w:hint="eastAsia"/>
                <w:sz w:val="20"/>
              </w:rPr>
              <w:t>插件工程开发，面向</w:t>
            </w:r>
            <w:r w:rsidRPr="004F710B">
              <w:rPr>
                <w:rFonts w:cstheme="minorHAnsi" w:hint="eastAsia"/>
                <w:sz w:val="20"/>
              </w:rPr>
              <w:t xml:space="preserve"> TensorFlow on MUSA </w:t>
            </w:r>
            <w:r w:rsidRPr="004F710B">
              <w:rPr>
                <w:rFonts w:cstheme="minorHAnsi" w:hint="eastAsia"/>
                <w:sz w:val="20"/>
              </w:rPr>
              <w:t>的算子支持、插件集成与调试分析，覆盖算子执行链路、测试验证及图优化相关工作。</w:t>
            </w:r>
          </w:p>
          <w:p w14:paraId="3153099C" w14:textId="18FAB3F7" w:rsidR="004F710B" w:rsidRDefault="004F710B" w:rsidP="00E81496">
            <w:pPr>
              <w:pStyle w:val="a4"/>
              <w:numPr>
                <w:ilvl w:val="0"/>
                <w:numId w:val="4"/>
              </w:numPr>
              <w:spacing w:line="276" w:lineRule="auto"/>
              <w:rPr>
                <w:rFonts w:cstheme="minorHAnsi"/>
                <w:sz w:val="20"/>
              </w:rPr>
            </w:pPr>
            <w:r w:rsidRPr="004F710B">
              <w:rPr>
                <w:rFonts w:cstheme="minorHAnsi"/>
                <w:sz w:val="20"/>
              </w:rPr>
              <w:t>独立提交并合入官方仓库</w:t>
            </w:r>
            <w:r w:rsidRPr="004F710B">
              <w:rPr>
                <w:rFonts w:cstheme="minorHAnsi"/>
                <w:sz w:val="20"/>
              </w:rPr>
              <w:t xml:space="preserve"> PR</w:t>
            </w:r>
            <w:r w:rsidR="004E3754">
              <w:rPr>
                <w:rFonts w:cstheme="minorHAnsi" w:hint="eastAsia"/>
                <w:sz w:val="20"/>
              </w:rPr>
              <w:t xml:space="preserve"> </w:t>
            </w:r>
            <w:r w:rsidR="004E3754" w:rsidRPr="008146BC">
              <w:rPr>
                <w:rFonts w:cstheme="minorHAnsi" w:hint="eastAsia"/>
                <w:b/>
                <w:bCs/>
                <w:sz w:val="20"/>
              </w:rPr>
              <w:t>#57</w:t>
            </w:r>
            <w:r w:rsidRPr="008146BC">
              <w:rPr>
                <w:rFonts w:cstheme="minorHAnsi"/>
                <w:b/>
                <w:bCs/>
                <w:sz w:val="20"/>
              </w:rPr>
              <w:t xml:space="preserve"> </w:t>
            </w:r>
            <w:r w:rsidRPr="004F710B">
              <w:rPr>
                <w:rFonts w:cstheme="minorHAnsi"/>
                <w:sz w:val="20"/>
              </w:rPr>
              <w:t>，新增</w:t>
            </w:r>
            <w:r w:rsidRPr="004F710B">
              <w:rPr>
                <w:rFonts w:cstheme="minorHAnsi"/>
                <w:sz w:val="20"/>
              </w:rPr>
              <w:t>/</w:t>
            </w:r>
            <w:r w:rsidRPr="004F710B">
              <w:rPr>
                <w:rFonts w:cstheme="minorHAnsi"/>
                <w:sz w:val="20"/>
              </w:rPr>
              <w:t>完善</w:t>
            </w:r>
            <w:r w:rsidRPr="001A5CAF">
              <w:rPr>
                <w:rFonts w:cstheme="minorHAnsi"/>
                <w:b/>
                <w:bCs/>
                <w:sz w:val="20"/>
              </w:rPr>
              <w:t xml:space="preserve"> kernel timing </w:t>
            </w:r>
            <w:r w:rsidRPr="004F710B">
              <w:rPr>
                <w:rFonts w:cstheme="minorHAnsi"/>
                <w:sz w:val="20"/>
              </w:rPr>
              <w:t>调试功能，增强了</w:t>
            </w:r>
            <w:r w:rsidRPr="004F710B">
              <w:rPr>
                <w:rFonts w:cstheme="minorHAnsi"/>
                <w:sz w:val="20"/>
              </w:rPr>
              <w:t xml:space="preserve"> kernel </w:t>
            </w:r>
            <w:r w:rsidRPr="004F710B">
              <w:rPr>
                <w:rFonts w:cstheme="minorHAnsi"/>
                <w:sz w:val="20"/>
              </w:rPr>
              <w:t>级性能观测与问题定位能力。</w:t>
            </w:r>
            <w:r>
              <w:fldChar w:fldCharType="begin"/>
            </w:r>
            <w:r>
              <w:instrText>HYPERLINK "https://github.com/MooreThreads/tensorflow_musa_extension/pull/57"</w:instrText>
            </w:r>
            <w:r>
              <w:fldChar w:fldCharType="separate"/>
            </w:r>
            <w:r w:rsidRPr="003538FA">
              <w:rPr>
                <w:rStyle w:val="aa"/>
                <w:rFonts w:cstheme="minorHAnsi"/>
                <w:sz w:val="20"/>
              </w:rPr>
              <w:t>https://github.com/MooreThreads/tensorflow_musa_extension/pull/57</w:t>
            </w:r>
            <w:r>
              <w:fldChar w:fldCharType="end"/>
            </w:r>
          </w:p>
          <w:p w14:paraId="42AB920A" w14:textId="364BDB48" w:rsidR="004F710B" w:rsidRPr="009779BE" w:rsidRDefault="004F710B" w:rsidP="00E81496">
            <w:pPr>
              <w:pStyle w:val="a4"/>
              <w:numPr>
                <w:ilvl w:val="0"/>
                <w:numId w:val="4"/>
              </w:numPr>
              <w:spacing w:line="276" w:lineRule="auto"/>
              <w:rPr>
                <w:rFonts w:cstheme="minorHAnsi"/>
                <w:sz w:val="20"/>
              </w:rPr>
            </w:pPr>
            <w:r w:rsidRPr="004F710B">
              <w:rPr>
                <w:rFonts w:cstheme="minorHAnsi"/>
                <w:sz w:val="20"/>
              </w:rPr>
              <w:t>基于日志、环境变量和测试脚本构建调试闭环，支持对算子执行时间、统计信息与异常行为进行分析，加深了对</w:t>
            </w:r>
            <w:r w:rsidRPr="001A5CAF">
              <w:rPr>
                <w:rFonts w:cstheme="minorHAnsi"/>
                <w:sz w:val="20"/>
              </w:rPr>
              <w:t xml:space="preserve"> TensorFlow </w:t>
            </w:r>
            <w:r w:rsidRPr="001A5CAF">
              <w:rPr>
                <w:rFonts w:cstheme="minorHAnsi"/>
                <w:sz w:val="20"/>
              </w:rPr>
              <w:t>插件机制、异构设备运行时、算子测试流程</w:t>
            </w:r>
            <w:r w:rsidRPr="001A5CAF">
              <w:rPr>
                <w:rFonts w:cstheme="minorHAnsi"/>
                <w:sz w:val="20"/>
              </w:rPr>
              <w:t xml:space="preserve"> </w:t>
            </w:r>
            <w:r w:rsidRPr="004F710B">
              <w:rPr>
                <w:rFonts w:cstheme="minorHAnsi"/>
                <w:sz w:val="20"/>
              </w:rPr>
              <w:t>的理解。</w:t>
            </w:r>
          </w:p>
        </w:tc>
      </w:tr>
    </w:tbl>
    <w:p w14:paraId="291F81BE" w14:textId="77777777" w:rsidR="006F3B20" w:rsidRPr="00E81496" w:rsidRDefault="006F3B20" w:rsidP="006F3B20">
      <w:pPr>
        <w:spacing w:after="0" w:line="240" w:lineRule="auto"/>
        <w:rPr>
          <w:rFonts w:cstheme="minorHAnsi"/>
        </w:rPr>
      </w:pPr>
    </w:p>
    <w:tbl>
      <w:tblPr>
        <w:tblStyle w:val="a3"/>
        <w:tblW w:w="1008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526"/>
        <w:gridCol w:w="1418"/>
        <w:gridCol w:w="4535"/>
      </w:tblGrid>
      <w:tr w:rsidR="00553A28" w:rsidRPr="00C625F2" w14:paraId="61DDF66D" w14:textId="77777777" w:rsidTr="00C625F2">
        <w:tc>
          <w:tcPr>
            <w:tcW w:w="10080" w:type="dxa"/>
            <w:gridSpan w:val="4"/>
            <w:tcBorders>
              <w:bottom w:val="single" w:sz="4" w:space="0" w:color="auto"/>
            </w:tcBorders>
          </w:tcPr>
          <w:p w14:paraId="38C1120B" w14:textId="7C421C73" w:rsidR="00C625F2" w:rsidRPr="00C625F2" w:rsidRDefault="00553A28" w:rsidP="00762FCC">
            <w:pPr>
              <w:rPr>
                <w:rFonts w:cstheme="minorHAnsi"/>
                <w:b/>
                <w:sz w:val="24"/>
              </w:rPr>
            </w:pPr>
            <w:r w:rsidRPr="00C625F2">
              <w:rPr>
                <w:rFonts w:cstheme="minorHAnsi"/>
                <w:b/>
                <w:sz w:val="24"/>
              </w:rPr>
              <w:t>项目经历</w:t>
            </w:r>
          </w:p>
        </w:tc>
      </w:tr>
      <w:tr w:rsidR="00553A28" w:rsidRPr="00C625F2" w14:paraId="5D958BD6" w14:textId="77777777" w:rsidTr="00750657">
        <w:tc>
          <w:tcPr>
            <w:tcW w:w="3601" w:type="dxa"/>
            <w:tcBorders>
              <w:top w:val="single" w:sz="4" w:space="0" w:color="auto"/>
            </w:tcBorders>
          </w:tcPr>
          <w:p w14:paraId="1B43A9E9" w14:textId="2F047877" w:rsidR="00553A28" w:rsidRPr="00C625F2" w:rsidRDefault="00553A28" w:rsidP="00836793">
            <w:pPr>
              <w:rPr>
                <w:rFonts w:cstheme="minorHAnsi"/>
                <w:b/>
                <w:sz w:val="20"/>
                <w:szCs w:val="20"/>
              </w:rPr>
            </w:pPr>
            <w:r w:rsidRPr="00C625F2">
              <w:rPr>
                <w:rFonts w:cstheme="minorHAnsi"/>
                <w:b/>
                <w:sz w:val="20"/>
                <w:szCs w:val="20"/>
              </w:rPr>
              <w:t>202</w:t>
            </w:r>
            <w:r w:rsidR="00750657">
              <w:rPr>
                <w:rFonts w:cstheme="minorHAnsi" w:hint="eastAsia"/>
                <w:b/>
                <w:sz w:val="20"/>
                <w:szCs w:val="20"/>
              </w:rPr>
              <w:t>5</w:t>
            </w:r>
            <w:r w:rsidRPr="00C625F2">
              <w:rPr>
                <w:rFonts w:cstheme="minorHAnsi"/>
                <w:b/>
                <w:sz w:val="20"/>
                <w:szCs w:val="20"/>
              </w:rPr>
              <w:t>.</w:t>
            </w:r>
            <w:r w:rsidR="00750657">
              <w:rPr>
                <w:rFonts w:cstheme="minorHAnsi" w:hint="eastAsia"/>
                <w:b/>
                <w:sz w:val="20"/>
                <w:szCs w:val="20"/>
              </w:rPr>
              <w:t>12</w:t>
            </w:r>
            <w:r w:rsidR="00836793" w:rsidRPr="00C625F2">
              <w:rPr>
                <w:rFonts w:cstheme="minorHAnsi"/>
                <w:b/>
                <w:sz w:val="20"/>
                <w:szCs w:val="20"/>
              </w:rPr>
              <w:t>-</w:t>
            </w:r>
            <w:r w:rsidR="00836793" w:rsidRPr="00C625F2">
              <w:rPr>
                <w:rFonts w:cstheme="minorHAnsi"/>
                <w:b/>
                <w:sz w:val="20"/>
                <w:szCs w:val="20"/>
              </w:rPr>
              <w:t>至今</w:t>
            </w:r>
          </w:p>
        </w:tc>
        <w:tc>
          <w:tcPr>
            <w:tcW w:w="526" w:type="dxa"/>
            <w:tcBorders>
              <w:top w:val="single" w:sz="4" w:space="0" w:color="auto"/>
            </w:tcBorders>
          </w:tcPr>
          <w:p w14:paraId="0DDA2238" w14:textId="77777777" w:rsidR="00553A28" w:rsidRPr="00C625F2" w:rsidRDefault="00553A28" w:rsidP="00762FCC">
            <w:pPr>
              <w:jc w:val="center"/>
              <w:rPr>
                <w:rFonts w:cstheme="minorHAnsi"/>
              </w:rPr>
            </w:pPr>
          </w:p>
        </w:tc>
        <w:tc>
          <w:tcPr>
            <w:tcW w:w="5953" w:type="dxa"/>
            <w:gridSpan w:val="2"/>
            <w:tcBorders>
              <w:top w:val="single" w:sz="4" w:space="0" w:color="auto"/>
            </w:tcBorders>
          </w:tcPr>
          <w:p w14:paraId="045F7844" w14:textId="5FE9A1E6" w:rsidR="00553A28" w:rsidRPr="00750657" w:rsidRDefault="00750657" w:rsidP="00750657">
            <w:pPr>
              <w:wordWrap w:val="0"/>
              <w:jc w:val="right"/>
              <w:rPr>
                <w:rFonts w:cstheme="minorHAnsi"/>
                <w:b/>
                <w:sz w:val="20"/>
                <w:szCs w:val="20"/>
              </w:rPr>
            </w:pPr>
            <w:r w:rsidRPr="00750657">
              <w:rPr>
                <w:rFonts w:cstheme="minorHAnsi" w:hint="eastAsia"/>
                <w:b/>
                <w:bCs/>
                <w:sz w:val="20"/>
                <w:szCs w:val="20"/>
              </w:rPr>
              <w:t>基于</w:t>
            </w:r>
            <w:r w:rsidRPr="00750657">
              <w:rPr>
                <w:rFonts w:cstheme="minorHAnsi" w:hint="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50657">
              <w:rPr>
                <w:rFonts w:cstheme="minorHAnsi" w:hint="eastAsia"/>
                <w:b/>
                <w:bCs/>
                <w:sz w:val="20"/>
                <w:szCs w:val="20"/>
              </w:rPr>
              <w:t>PyTorch</w:t>
            </w:r>
            <w:proofErr w:type="spellEnd"/>
            <w:r w:rsidRPr="00750657">
              <w:rPr>
                <w:rFonts w:cstheme="minorHAnsi" w:hint="eastAsia"/>
                <w:b/>
                <w:bCs/>
                <w:sz w:val="20"/>
                <w:szCs w:val="20"/>
              </w:rPr>
              <w:t xml:space="preserve"> Extension</w:t>
            </w:r>
            <w:r w:rsidRPr="00750657">
              <w:rPr>
                <w:rFonts w:cstheme="minorHAnsi" w:hint="eastAsia"/>
                <w:b/>
                <w:bCs/>
                <w:sz w:val="20"/>
                <w:szCs w:val="20"/>
              </w:rPr>
              <w:t>的高性能</w:t>
            </w:r>
            <w:r w:rsidRPr="00750657">
              <w:rPr>
                <w:rFonts w:cstheme="minorHAnsi" w:hint="eastAsia"/>
                <w:b/>
                <w:bCs/>
                <w:sz w:val="20"/>
                <w:szCs w:val="20"/>
              </w:rPr>
              <w:t xml:space="preserve"> LLM </w:t>
            </w:r>
            <w:r w:rsidRPr="00750657">
              <w:rPr>
                <w:rFonts w:cstheme="minorHAnsi" w:hint="eastAsia"/>
                <w:b/>
                <w:bCs/>
                <w:sz w:val="20"/>
                <w:szCs w:val="20"/>
              </w:rPr>
              <w:t>量化推理</w:t>
            </w:r>
            <w:r w:rsidRPr="00750657">
              <w:rPr>
                <w:rFonts w:cstheme="minorHAnsi" w:hint="eastAsia"/>
                <w:b/>
                <w:bCs/>
                <w:sz w:val="20"/>
                <w:szCs w:val="20"/>
              </w:rPr>
              <w:t xml:space="preserve"> Runtime </w:t>
            </w:r>
            <w:r w:rsidRPr="00750657">
              <w:rPr>
                <w:rFonts w:cstheme="minorHAnsi" w:hint="eastAsia"/>
                <w:b/>
                <w:bCs/>
                <w:sz w:val="20"/>
                <w:szCs w:val="20"/>
              </w:rPr>
              <w:t>开发</w:t>
            </w:r>
          </w:p>
        </w:tc>
      </w:tr>
      <w:tr w:rsidR="00553A28" w:rsidRPr="00C625F2" w14:paraId="40AF7624" w14:textId="77777777" w:rsidTr="00C625F2">
        <w:tc>
          <w:tcPr>
            <w:tcW w:w="10080" w:type="dxa"/>
            <w:gridSpan w:val="4"/>
          </w:tcPr>
          <w:p w14:paraId="3D51D6AA" w14:textId="449C63B5" w:rsidR="00607683" w:rsidRPr="00607683" w:rsidRDefault="004E3754" w:rsidP="00607683">
            <w:pPr>
              <w:pStyle w:val="a4"/>
              <w:numPr>
                <w:ilvl w:val="0"/>
                <w:numId w:val="4"/>
              </w:num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4E3754">
              <w:rPr>
                <w:rFonts w:cstheme="minorHAnsi"/>
                <w:sz w:val="20"/>
                <w:szCs w:val="20"/>
              </w:rPr>
              <w:t>推理</w:t>
            </w:r>
            <w:r w:rsidRPr="004E3754">
              <w:rPr>
                <w:rFonts w:cstheme="minorHAnsi"/>
                <w:sz w:val="20"/>
                <w:szCs w:val="20"/>
              </w:rPr>
              <w:t xml:space="preserve"> Runtime </w:t>
            </w:r>
            <w:r w:rsidRPr="004E3754">
              <w:rPr>
                <w:rFonts w:cstheme="minorHAnsi"/>
                <w:sz w:val="20"/>
                <w:szCs w:val="20"/>
              </w:rPr>
              <w:t>设计</w:t>
            </w:r>
            <w:r w:rsidR="00607683" w:rsidRPr="00607683">
              <w:rPr>
                <w:rFonts w:cstheme="minorHAnsi" w:hint="eastAsia"/>
                <w:sz w:val="20"/>
                <w:szCs w:val="20"/>
              </w:rPr>
              <w:t>：</w:t>
            </w:r>
            <w:r w:rsidR="0090649C" w:rsidRPr="0090649C">
              <w:rPr>
                <w:rFonts w:cstheme="minorHAnsi"/>
                <w:sz w:val="20"/>
                <w:szCs w:val="20"/>
              </w:rPr>
              <w:t>面向</w:t>
            </w:r>
            <w:r w:rsidR="0090649C" w:rsidRPr="0090649C">
              <w:rPr>
                <w:rFonts w:cstheme="minorHAnsi"/>
                <w:sz w:val="20"/>
                <w:szCs w:val="20"/>
              </w:rPr>
              <w:t xml:space="preserve"> </w:t>
            </w:r>
            <w:r w:rsidR="0090649C" w:rsidRPr="0090649C">
              <w:rPr>
                <w:rFonts w:cstheme="minorHAnsi"/>
                <w:b/>
                <w:bCs/>
                <w:sz w:val="20"/>
                <w:szCs w:val="20"/>
              </w:rPr>
              <w:t>Llama3/Qwen</w:t>
            </w:r>
            <w:r w:rsidR="0090649C" w:rsidRPr="0090649C">
              <w:rPr>
                <w:rFonts w:cstheme="minorHAnsi"/>
                <w:sz w:val="20"/>
                <w:szCs w:val="20"/>
              </w:rPr>
              <w:t xml:space="preserve"> </w:t>
            </w:r>
            <w:r w:rsidR="0090649C" w:rsidRPr="0090649C">
              <w:rPr>
                <w:rFonts w:cstheme="minorHAnsi"/>
                <w:sz w:val="20"/>
                <w:szCs w:val="20"/>
              </w:rPr>
              <w:t>等大模型部署中的显存瓶颈，设计并实现支持</w:t>
            </w:r>
            <w:r w:rsidR="0090649C" w:rsidRPr="0090649C">
              <w:rPr>
                <w:rFonts w:cstheme="minorHAnsi"/>
                <w:sz w:val="20"/>
                <w:szCs w:val="20"/>
              </w:rPr>
              <w:t xml:space="preserve"> </w:t>
            </w:r>
            <w:r w:rsidR="0090649C" w:rsidRPr="0090649C">
              <w:rPr>
                <w:rFonts w:cstheme="minorHAnsi"/>
                <w:b/>
                <w:bCs/>
                <w:sz w:val="20"/>
                <w:szCs w:val="20"/>
              </w:rPr>
              <w:t>W8A8 / FP8 / AWQ</w:t>
            </w:r>
            <w:r w:rsidR="0090649C" w:rsidRPr="0090649C">
              <w:rPr>
                <w:rFonts w:cstheme="minorHAnsi"/>
                <w:sz w:val="20"/>
                <w:szCs w:val="20"/>
              </w:rPr>
              <w:t xml:space="preserve"> </w:t>
            </w:r>
            <w:r w:rsidR="0090649C" w:rsidRPr="0090649C">
              <w:rPr>
                <w:rFonts w:cstheme="minorHAnsi"/>
                <w:sz w:val="20"/>
                <w:szCs w:val="20"/>
              </w:rPr>
              <w:t>等量化策略的轻量级推理</w:t>
            </w:r>
            <w:r w:rsidR="0090649C" w:rsidRPr="0090649C">
              <w:rPr>
                <w:rFonts w:cstheme="minorHAnsi"/>
                <w:sz w:val="20"/>
                <w:szCs w:val="20"/>
              </w:rPr>
              <w:t xml:space="preserve"> Runtime</w:t>
            </w:r>
            <w:r w:rsidR="0090649C" w:rsidRPr="0090649C">
              <w:rPr>
                <w:rFonts w:cstheme="minorHAnsi"/>
                <w:sz w:val="20"/>
                <w:szCs w:val="20"/>
              </w:rPr>
              <w:t>。</w:t>
            </w:r>
          </w:p>
          <w:p w14:paraId="6316C6F3" w14:textId="6B217B6A" w:rsidR="00607683" w:rsidRPr="00607683" w:rsidRDefault="00607683" w:rsidP="00607683">
            <w:pPr>
              <w:pStyle w:val="a4"/>
              <w:numPr>
                <w:ilvl w:val="0"/>
                <w:numId w:val="4"/>
              </w:num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607683">
              <w:rPr>
                <w:rFonts w:cstheme="minorHAnsi" w:hint="eastAsia"/>
                <w:sz w:val="20"/>
                <w:szCs w:val="20"/>
              </w:rPr>
              <w:t>核心算子开发：</w:t>
            </w:r>
            <w:r w:rsidR="006A5264" w:rsidRPr="006A5264">
              <w:rPr>
                <w:rFonts w:cstheme="minorHAnsi"/>
                <w:sz w:val="20"/>
                <w:szCs w:val="20"/>
              </w:rPr>
              <w:t>基于</w:t>
            </w:r>
            <w:r w:rsidR="006A5264" w:rsidRPr="006A5264">
              <w:rPr>
                <w:rFonts w:cstheme="minorHAnsi"/>
                <w:sz w:val="20"/>
                <w:szCs w:val="20"/>
              </w:rPr>
              <w:t xml:space="preserve"> </w:t>
            </w:r>
            <w:r w:rsidR="006A5264" w:rsidRPr="006A5264">
              <w:rPr>
                <w:rFonts w:cstheme="minorHAnsi"/>
                <w:b/>
                <w:bCs/>
                <w:sz w:val="20"/>
                <w:szCs w:val="20"/>
              </w:rPr>
              <w:t>NVIDIA CUTLASS</w:t>
            </w:r>
            <w:r w:rsidR="006A5264" w:rsidRPr="006A5264">
              <w:rPr>
                <w:rFonts w:cstheme="minorHAnsi"/>
                <w:sz w:val="20"/>
                <w:szCs w:val="20"/>
              </w:rPr>
              <w:t xml:space="preserve"> </w:t>
            </w:r>
            <w:r w:rsidR="006A5264" w:rsidRPr="006A5264">
              <w:rPr>
                <w:rFonts w:cstheme="minorHAnsi"/>
                <w:sz w:val="20"/>
                <w:szCs w:val="20"/>
              </w:rPr>
              <w:t>开发并封装高性能</w:t>
            </w:r>
            <w:r w:rsidR="006A5264" w:rsidRPr="006A5264">
              <w:rPr>
                <w:rFonts w:cstheme="minorHAnsi"/>
                <w:sz w:val="20"/>
                <w:szCs w:val="20"/>
              </w:rPr>
              <w:t xml:space="preserve"> </w:t>
            </w:r>
            <w:r w:rsidR="006A5264" w:rsidRPr="006A5264">
              <w:rPr>
                <w:rFonts w:cstheme="minorHAnsi"/>
                <w:b/>
                <w:bCs/>
                <w:sz w:val="20"/>
                <w:szCs w:val="20"/>
              </w:rPr>
              <w:t>W8A8 (INT8) GEMM</w:t>
            </w:r>
            <w:r w:rsidR="006A5264" w:rsidRPr="006A5264">
              <w:rPr>
                <w:rFonts w:cstheme="minorHAnsi"/>
                <w:sz w:val="20"/>
                <w:szCs w:val="20"/>
              </w:rPr>
              <w:t xml:space="preserve"> </w:t>
            </w:r>
            <w:r w:rsidR="006A5264" w:rsidRPr="006A5264">
              <w:rPr>
                <w:rFonts w:cstheme="minorHAnsi"/>
                <w:sz w:val="20"/>
                <w:szCs w:val="20"/>
              </w:rPr>
              <w:t>算子，重构</w:t>
            </w:r>
            <w:r w:rsidR="006A5264" w:rsidRPr="006A5264">
              <w:rPr>
                <w:rFonts w:cstheme="minorHAnsi"/>
                <w:sz w:val="20"/>
                <w:szCs w:val="20"/>
              </w:rPr>
              <w:t xml:space="preserve"> Transformer </w:t>
            </w:r>
            <w:r w:rsidR="006A5264" w:rsidRPr="006A5264">
              <w:rPr>
                <w:rFonts w:cstheme="minorHAnsi"/>
                <w:sz w:val="20"/>
                <w:szCs w:val="20"/>
              </w:rPr>
              <w:t>中</w:t>
            </w:r>
            <w:r w:rsidR="006A5264" w:rsidRPr="006A5264">
              <w:rPr>
                <w:rFonts w:cstheme="minorHAnsi"/>
                <w:sz w:val="20"/>
                <w:szCs w:val="20"/>
              </w:rPr>
              <w:t xml:space="preserve"> </w:t>
            </w:r>
            <w:r w:rsidR="006A5264" w:rsidRPr="006A5264">
              <w:rPr>
                <w:rFonts w:cstheme="minorHAnsi"/>
                <w:b/>
                <w:bCs/>
                <w:sz w:val="20"/>
                <w:szCs w:val="20"/>
              </w:rPr>
              <w:t>Linear</w:t>
            </w:r>
            <w:r w:rsidR="006A5264" w:rsidRPr="006A5264">
              <w:rPr>
                <w:rFonts w:cstheme="minorHAnsi"/>
                <w:sz w:val="20"/>
                <w:szCs w:val="20"/>
              </w:rPr>
              <w:t xml:space="preserve"> </w:t>
            </w:r>
            <w:r w:rsidR="006A5264" w:rsidRPr="006A5264">
              <w:rPr>
                <w:rFonts w:cstheme="minorHAnsi"/>
                <w:sz w:val="20"/>
                <w:szCs w:val="20"/>
              </w:rPr>
              <w:t>层逻辑，完成量化数据结构设计、内存布局优化及前</w:t>
            </w:r>
            <w:proofErr w:type="gramStart"/>
            <w:r w:rsidR="006A5264" w:rsidRPr="006A5264">
              <w:rPr>
                <w:rFonts w:cstheme="minorHAnsi"/>
                <w:sz w:val="20"/>
                <w:szCs w:val="20"/>
              </w:rPr>
              <w:t>向计算</w:t>
            </w:r>
            <w:proofErr w:type="gramEnd"/>
            <w:r w:rsidR="006A5264" w:rsidRPr="006A5264">
              <w:rPr>
                <w:rFonts w:cstheme="minorHAnsi"/>
                <w:sz w:val="20"/>
                <w:szCs w:val="20"/>
              </w:rPr>
              <w:t>端到端正确性验证。</w:t>
            </w:r>
          </w:p>
          <w:p w14:paraId="4D22875A" w14:textId="7358D831" w:rsidR="00553A28" w:rsidRPr="00607683" w:rsidRDefault="00607683" w:rsidP="00607683">
            <w:pPr>
              <w:pStyle w:val="a4"/>
              <w:numPr>
                <w:ilvl w:val="0"/>
                <w:numId w:val="4"/>
              </w:num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607683">
              <w:rPr>
                <w:rFonts w:cstheme="minorHAnsi" w:hint="eastAsia"/>
                <w:sz w:val="20"/>
                <w:szCs w:val="20"/>
              </w:rPr>
              <w:t>性能优化演进：</w:t>
            </w:r>
            <w:r w:rsidR="00395B85" w:rsidRPr="00395B85">
              <w:rPr>
                <w:rFonts w:cstheme="minorHAnsi"/>
                <w:sz w:val="20"/>
                <w:szCs w:val="20"/>
              </w:rPr>
              <w:t>使用</w:t>
            </w:r>
            <w:r w:rsidR="00395B85" w:rsidRPr="00395B85">
              <w:rPr>
                <w:rFonts w:cstheme="minorHAnsi"/>
                <w:sz w:val="20"/>
                <w:szCs w:val="20"/>
              </w:rPr>
              <w:t xml:space="preserve"> </w:t>
            </w:r>
            <w:r w:rsidR="00395B85" w:rsidRPr="00395B85">
              <w:rPr>
                <w:rFonts w:cstheme="minorHAnsi"/>
                <w:b/>
                <w:bCs/>
                <w:sz w:val="20"/>
                <w:szCs w:val="20"/>
              </w:rPr>
              <w:t>Nsight Compute (NCU)</w:t>
            </w:r>
            <w:r w:rsidR="00395B85" w:rsidRPr="00395B85">
              <w:rPr>
                <w:rFonts w:cstheme="minorHAnsi"/>
                <w:sz w:val="20"/>
                <w:szCs w:val="20"/>
              </w:rPr>
              <w:t xml:space="preserve"> </w:t>
            </w:r>
            <w:r w:rsidR="00395B85" w:rsidRPr="00395B85">
              <w:rPr>
                <w:rFonts w:cstheme="minorHAnsi"/>
                <w:sz w:val="20"/>
                <w:szCs w:val="20"/>
              </w:rPr>
              <w:t>等</w:t>
            </w:r>
            <w:r w:rsidR="00395B85" w:rsidRPr="00395B85">
              <w:rPr>
                <w:rFonts w:cstheme="minorHAnsi"/>
                <w:sz w:val="20"/>
                <w:szCs w:val="20"/>
              </w:rPr>
              <w:t xml:space="preserve"> profiling </w:t>
            </w:r>
            <w:r w:rsidR="00395B85" w:rsidRPr="00395B85">
              <w:rPr>
                <w:rFonts w:cstheme="minorHAnsi"/>
                <w:sz w:val="20"/>
                <w:szCs w:val="20"/>
              </w:rPr>
              <w:t>工具分析</w:t>
            </w:r>
            <w:r w:rsidR="00395B85" w:rsidRPr="00395B85">
              <w:rPr>
                <w:rFonts w:cstheme="minorHAnsi"/>
                <w:sz w:val="20"/>
                <w:szCs w:val="20"/>
              </w:rPr>
              <w:t xml:space="preserve"> kernel </w:t>
            </w:r>
            <w:r w:rsidR="00395B85" w:rsidRPr="00395B85">
              <w:rPr>
                <w:rFonts w:cstheme="minorHAnsi"/>
                <w:sz w:val="20"/>
                <w:szCs w:val="20"/>
              </w:rPr>
              <w:t>性能瓶颈，持续推进基于</w:t>
            </w:r>
            <w:r w:rsidR="00395B85" w:rsidRPr="00395B85">
              <w:rPr>
                <w:rFonts w:cstheme="minorHAnsi"/>
                <w:sz w:val="20"/>
                <w:szCs w:val="20"/>
              </w:rPr>
              <w:t xml:space="preserve"> </w:t>
            </w:r>
            <w:r w:rsidR="00395B85" w:rsidRPr="00395B85">
              <w:rPr>
                <w:rFonts w:cstheme="minorHAnsi"/>
                <w:b/>
                <w:bCs/>
                <w:sz w:val="20"/>
                <w:szCs w:val="20"/>
              </w:rPr>
              <w:t>Cutlass EVT</w:t>
            </w:r>
            <w:r w:rsidR="00395B85" w:rsidRPr="00395B85">
              <w:rPr>
                <w:rFonts w:cstheme="minorHAnsi"/>
                <w:sz w:val="20"/>
                <w:szCs w:val="20"/>
              </w:rPr>
              <w:t xml:space="preserve"> </w:t>
            </w:r>
            <w:r w:rsidR="00395B85" w:rsidRPr="00395B85">
              <w:rPr>
                <w:rFonts w:cstheme="minorHAnsi"/>
                <w:sz w:val="20"/>
                <w:szCs w:val="20"/>
              </w:rPr>
              <w:t>的算子融合以降低</w:t>
            </w:r>
            <w:r w:rsidR="00395B85" w:rsidRPr="00395B85">
              <w:rPr>
                <w:rFonts w:cstheme="minorHAnsi"/>
                <w:sz w:val="20"/>
                <w:szCs w:val="20"/>
              </w:rPr>
              <w:t xml:space="preserve"> </w:t>
            </w:r>
            <w:r w:rsidR="00395B85" w:rsidRPr="00395B85">
              <w:rPr>
                <w:rFonts w:cstheme="minorHAnsi"/>
                <w:b/>
                <w:bCs/>
                <w:sz w:val="20"/>
                <w:szCs w:val="20"/>
              </w:rPr>
              <w:t>Kernel Launch</w:t>
            </w:r>
            <w:r w:rsidR="00395B85" w:rsidRPr="00395B85">
              <w:rPr>
                <w:rFonts w:cstheme="minorHAnsi"/>
                <w:sz w:val="20"/>
                <w:szCs w:val="20"/>
              </w:rPr>
              <w:t xml:space="preserve"> </w:t>
            </w:r>
            <w:r w:rsidR="00395B85" w:rsidRPr="00395B85">
              <w:rPr>
                <w:rFonts w:cstheme="minorHAnsi"/>
                <w:sz w:val="20"/>
                <w:szCs w:val="20"/>
              </w:rPr>
              <w:t>开销，并针对</w:t>
            </w:r>
            <w:r w:rsidR="00395B85" w:rsidRPr="00395B85">
              <w:rPr>
                <w:rFonts w:cstheme="minorHAnsi"/>
                <w:sz w:val="20"/>
                <w:szCs w:val="20"/>
              </w:rPr>
              <w:t xml:space="preserve"> Decode </w:t>
            </w:r>
            <w:r w:rsidR="00395B85" w:rsidRPr="00395B85">
              <w:rPr>
                <w:rFonts w:cstheme="minorHAnsi"/>
                <w:sz w:val="20"/>
                <w:szCs w:val="20"/>
              </w:rPr>
              <w:t>阶段设计手写</w:t>
            </w:r>
            <w:r w:rsidR="00395B85" w:rsidRPr="00395B85">
              <w:rPr>
                <w:rFonts w:cstheme="minorHAnsi"/>
                <w:sz w:val="20"/>
                <w:szCs w:val="20"/>
              </w:rPr>
              <w:t xml:space="preserve"> </w:t>
            </w:r>
            <w:r w:rsidR="00395B85" w:rsidRPr="00395B85">
              <w:rPr>
                <w:rFonts w:cstheme="minorHAnsi"/>
                <w:b/>
                <w:bCs/>
                <w:sz w:val="20"/>
                <w:szCs w:val="20"/>
              </w:rPr>
              <w:t>GEMV</w:t>
            </w:r>
            <w:r w:rsidR="00395B85" w:rsidRPr="00395B85">
              <w:rPr>
                <w:rFonts w:cstheme="minorHAnsi"/>
                <w:sz w:val="20"/>
                <w:szCs w:val="20"/>
              </w:rPr>
              <w:t xml:space="preserve"> </w:t>
            </w:r>
            <w:r w:rsidR="00395B85" w:rsidRPr="00395B85">
              <w:rPr>
                <w:rFonts w:cstheme="minorHAnsi"/>
                <w:sz w:val="20"/>
                <w:szCs w:val="20"/>
              </w:rPr>
              <w:t>算子以优化带宽受限场景下的推理性能。</w:t>
            </w:r>
          </w:p>
        </w:tc>
      </w:tr>
      <w:tr w:rsidR="00607683" w:rsidRPr="00C625F2" w14:paraId="28257655" w14:textId="77777777" w:rsidTr="00607683">
        <w:tc>
          <w:tcPr>
            <w:tcW w:w="3601" w:type="dxa"/>
          </w:tcPr>
          <w:p w14:paraId="6551D32F" w14:textId="66C5CDB8" w:rsidR="00607683" w:rsidRPr="00C625F2" w:rsidRDefault="00607683" w:rsidP="00607683">
            <w:pPr>
              <w:rPr>
                <w:rFonts w:cstheme="minorHAnsi"/>
                <w:b/>
                <w:sz w:val="20"/>
                <w:szCs w:val="20"/>
              </w:rPr>
            </w:pPr>
            <w:r w:rsidRPr="00C625F2">
              <w:rPr>
                <w:rFonts w:cstheme="minorHAnsi"/>
                <w:b/>
                <w:sz w:val="20"/>
                <w:szCs w:val="20"/>
              </w:rPr>
              <w:t>202</w:t>
            </w:r>
            <w:r w:rsidR="009779BE">
              <w:rPr>
                <w:rFonts w:cstheme="minorHAnsi" w:hint="eastAsia"/>
                <w:b/>
                <w:sz w:val="20"/>
                <w:szCs w:val="20"/>
              </w:rPr>
              <w:t>4</w:t>
            </w:r>
            <w:r w:rsidRPr="00C625F2">
              <w:rPr>
                <w:rFonts w:cstheme="minorHAnsi"/>
                <w:b/>
                <w:sz w:val="20"/>
                <w:szCs w:val="20"/>
              </w:rPr>
              <w:t>.0</w:t>
            </w:r>
            <w:r w:rsidR="009779BE">
              <w:rPr>
                <w:rFonts w:cstheme="minorHAnsi" w:hint="eastAsia"/>
                <w:b/>
                <w:sz w:val="20"/>
                <w:szCs w:val="20"/>
              </w:rPr>
              <w:t>3</w:t>
            </w:r>
            <w:r w:rsidRPr="00C625F2">
              <w:rPr>
                <w:rFonts w:cstheme="minorHAnsi"/>
                <w:b/>
                <w:sz w:val="20"/>
                <w:szCs w:val="20"/>
              </w:rPr>
              <w:t>-202</w:t>
            </w:r>
            <w:r w:rsidR="009779BE">
              <w:rPr>
                <w:rFonts w:cstheme="minorHAnsi" w:hint="eastAsia"/>
                <w:b/>
                <w:sz w:val="20"/>
                <w:szCs w:val="20"/>
              </w:rPr>
              <w:t>4</w:t>
            </w:r>
            <w:r w:rsidRPr="00C625F2">
              <w:rPr>
                <w:rFonts w:cstheme="minorHAnsi"/>
                <w:b/>
                <w:sz w:val="20"/>
                <w:szCs w:val="20"/>
              </w:rPr>
              <w:t>.0</w:t>
            </w:r>
            <w:r w:rsidR="009779BE">
              <w:rPr>
                <w:rFonts w:cstheme="minorHAnsi" w:hint="eastAsia"/>
                <w:b/>
                <w:sz w:val="20"/>
                <w:szCs w:val="20"/>
              </w:rPr>
              <w:t>6</w:t>
            </w:r>
          </w:p>
        </w:tc>
        <w:tc>
          <w:tcPr>
            <w:tcW w:w="1944" w:type="dxa"/>
            <w:gridSpan w:val="2"/>
          </w:tcPr>
          <w:p w14:paraId="0F1FA159" w14:textId="77777777" w:rsidR="00607683" w:rsidRPr="00C625F2" w:rsidRDefault="00607683" w:rsidP="0060768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35" w:type="dxa"/>
          </w:tcPr>
          <w:p w14:paraId="4B7D7CB1" w14:textId="42AE1947" w:rsidR="00607683" w:rsidRPr="00C625F2" w:rsidRDefault="00607683" w:rsidP="00607683">
            <w:pPr>
              <w:jc w:val="right"/>
              <w:rPr>
                <w:rFonts w:cstheme="minorHAnsi"/>
                <w:sz w:val="20"/>
                <w:szCs w:val="20"/>
              </w:rPr>
            </w:pPr>
            <w:r w:rsidRPr="00C625F2">
              <w:rPr>
                <w:rFonts w:eastAsia="等线" w:cstheme="minorHAnsi"/>
                <w:b/>
                <w:sz w:val="20"/>
                <w:szCs w:val="20"/>
              </w:rPr>
              <w:t xml:space="preserve">       </w:t>
            </w:r>
            <w:r w:rsidRPr="00607683">
              <w:rPr>
                <w:rFonts w:eastAsia="等线" w:cstheme="minorHAnsi" w:hint="eastAsia"/>
                <w:b/>
                <w:sz w:val="20"/>
                <w:szCs w:val="20"/>
              </w:rPr>
              <w:t>基于</w:t>
            </w:r>
            <w:r w:rsidRPr="00607683">
              <w:rPr>
                <w:rFonts w:eastAsia="等线" w:cstheme="minorHAnsi" w:hint="eastAsia"/>
                <w:b/>
                <w:sz w:val="20"/>
                <w:szCs w:val="20"/>
              </w:rPr>
              <w:t xml:space="preserve"> </w:t>
            </w:r>
            <w:proofErr w:type="spellStart"/>
            <w:r w:rsidRPr="00607683">
              <w:rPr>
                <w:rFonts w:eastAsia="等线" w:cstheme="minorHAnsi" w:hint="eastAsia"/>
                <w:b/>
                <w:sz w:val="20"/>
                <w:szCs w:val="20"/>
              </w:rPr>
              <w:t>ResNet</w:t>
            </w:r>
            <w:proofErr w:type="spellEnd"/>
            <w:r w:rsidRPr="00607683">
              <w:rPr>
                <w:rFonts w:eastAsia="等线" w:cstheme="minorHAnsi" w:hint="eastAsia"/>
                <w:b/>
                <w:sz w:val="20"/>
                <w:szCs w:val="20"/>
              </w:rPr>
              <w:t xml:space="preserve"> </w:t>
            </w:r>
            <w:r w:rsidRPr="00607683">
              <w:rPr>
                <w:rFonts w:eastAsia="等线" w:cstheme="minorHAnsi" w:hint="eastAsia"/>
                <w:b/>
                <w:sz w:val="20"/>
                <w:szCs w:val="20"/>
              </w:rPr>
              <w:t>的图像分类与半监督学习研究</w:t>
            </w:r>
          </w:p>
        </w:tc>
      </w:tr>
      <w:tr w:rsidR="00607683" w:rsidRPr="00C625F2" w14:paraId="74514A44" w14:textId="77777777" w:rsidTr="00C625F2">
        <w:tc>
          <w:tcPr>
            <w:tcW w:w="10080" w:type="dxa"/>
            <w:gridSpan w:val="4"/>
          </w:tcPr>
          <w:p w14:paraId="30CEC2AE" w14:textId="0E5ABCD1" w:rsidR="00607683" w:rsidRPr="00607683" w:rsidRDefault="00607683" w:rsidP="00607683">
            <w:pPr>
              <w:pStyle w:val="a4"/>
              <w:numPr>
                <w:ilvl w:val="0"/>
                <w:numId w:val="4"/>
              </w:numPr>
              <w:spacing w:line="276" w:lineRule="auto"/>
              <w:rPr>
                <w:rFonts w:cstheme="minorHAnsi"/>
                <w:sz w:val="20"/>
              </w:rPr>
            </w:pPr>
            <w:r w:rsidRPr="00607683">
              <w:rPr>
                <w:rFonts w:cstheme="minorHAnsi" w:hint="eastAsia"/>
                <w:sz w:val="20"/>
              </w:rPr>
              <w:t>项目内容：基于</w:t>
            </w:r>
            <w:r w:rsidRPr="00607683">
              <w:rPr>
                <w:rFonts w:cstheme="minorHAnsi" w:hint="eastAsia"/>
                <w:sz w:val="20"/>
              </w:rPr>
              <w:t xml:space="preserve"> ResNet-18 </w:t>
            </w:r>
            <w:r w:rsidRPr="00607683">
              <w:rPr>
                <w:rFonts w:cstheme="minorHAnsi" w:hint="eastAsia"/>
                <w:sz w:val="20"/>
              </w:rPr>
              <w:t>架构搭建端到端图像分类流水线，深入探究</w:t>
            </w:r>
            <w:r w:rsidRPr="00607683">
              <w:rPr>
                <w:rFonts w:cstheme="minorHAnsi" w:hint="eastAsia"/>
                <w:sz w:val="20"/>
              </w:rPr>
              <w:t xml:space="preserve"> CNN </w:t>
            </w:r>
            <w:r w:rsidRPr="00607683">
              <w:rPr>
                <w:rFonts w:cstheme="minorHAnsi" w:hint="eastAsia"/>
                <w:sz w:val="20"/>
              </w:rPr>
              <w:t>卷积计算特性。针对训练数据类别不平衡与标签稀缺痛点，设计了包含</w:t>
            </w:r>
            <w:r w:rsidRPr="00D95695">
              <w:rPr>
                <w:rFonts w:cstheme="minorHAnsi" w:hint="eastAsia"/>
                <w:sz w:val="20"/>
              </w:rPr>
              <w:t>半监督学习</w:t>
            </w:r>
            <w:r w:rsidRPr="00607683">
              <w:rPr>
                <w:rFonts w:cstheme="minorHAnsi" w:hint="eastAsia"/>
                <w:sz w:val="20"/>
              </w:rPr>
              <w:t>（</w:t>
            </w:r>
            <w:r w:rsidRPr="00607683">
              <w:rPr>
                <w:rFonts w:cstheme="minorHAnsi" w:hint="eastAsia"/>
                <w:sz w:val="20"/>
              </w:rPr>
              <w:t>Pseudo-labeling</w:t>
            </w:r>
            <w:r w:rsidR="009779BE">
              <w:rPr>
                <w:rFonts w:cstheme="minorHAnsi" w:hint="eastAsia"/>
                <w:sz w:val="20"/>
              </w:rPr>
              <w:t>）</w:t>
            </w:r>
            <w:r w:rsidRPr="00607683">
              <w:rPr>
                <w:rFonts w:cstheme="minorHAnsi" w:hint="eastAsia"/>
                <w:sz w:val="20"/>
              </w:rPr>
              <w:t>与混合数据增强的优化策略</w:t>
            </w:r>
            <w:r w:rsidR="009779BE">
              <w:rPr>
                <w:rFonts w:cstheme="minorHAnsi" w:hint="eastAsia"/>
                <w:sz w:val="20"/>
              </w:rPr>
              <w:t>。</w:t>
            </w:r>
          </w:p>
          <w:p w14:paraId="40396129" w14:textId="57F012FA" w:rsidR="00607683" w:rsidRPr="00C625F2" w:rsidRDefault="00607683" w:rsidP="00607683">
            <w:pPr>
              <w:pStyle w:val="a4"/>
              <w:numPr>
                <w:ilvl w:val="0"/>
                <w:numId w:val="4"/>
              </w:numPr>
              <w:spacing w:line="276" w:lineRule="auto"/>
              <w:rPr>
                <w:rFonts w:cstheme="minorHAnsi"/>
                <w:sz w:val="20"/>
              </w:rPr>
            </w:pPr>
            <w:r w:rsidRPr="00607683">
              <w:rPr>
                <w:rFonts w:cstheme="minorHAnsi" w:hint="eastAsia"/>
                <w:sz w:val="20"/>
              </w:rPr>
              <w:t>量化成果：通过上述策略，成功解决了过拟合问题，将模型在测试集上的</w:t>
            </w:r>
            <w:r w:rsidRPr="00607683">
              <w:rPr>
                <w:rFonts w:cstheme="minorHAnsi" w:hint="eastAsia"/>
                <w:sz w:val="20"/>
              </w:rPr>
              <w:t xml:space="preserve"> Top-1 </w:t>
            </w:r>
            <w:r w:rsidRPr="00607683">
              <w:rPr>
                <w:rFonts w:cstheme="minorHAnsi" w:hint="eastAsia"/>
                <w:sz w:val="20"/>
              </w:rPr>
              <w:t>准确率从</w:t>
            </w:r>
            <w:r w:rsidRPr="00607683">
              <w:rPr>
                <w:rFonts w:cstheme="minorHAnsi" w:hint="eastAsia"/>
                <w:sz w:val="20"/>
              </w:rPr>
              <w:t xml:space="preserve"> Baseline </w:t>
            </w:r>
            <w:r w:rsidRPr="00607683">
              <w:rPr>
                <w:rFonts w:cstheme="minorHAnsi" w:hint="eastAsia"/>
                <w:sz w:val="20"/>
              </w:rPr>
              <w:t>的</w:t>
            </w:r>
            <w:r w:rsidRPr="007A7A35">
              <w:rPr>
                <w:rFonts w:cstheme="minorHAnsi" w:hint="eastAsia"/>
                <w:b/>
                <w:bCs/>
                <w:sz w:val="20"/>
              </w:rPr>
              <w:t xml:space="preserve"> </w:t>
            </w:r>
            <w:r w:rsidR="00592B3E" w:rsidRPr="00D95695">
              <w:rPr>
                <w:rFonts w:cstheme="minorHAnsi" w:hint="eastAsia"/>
                <w:sz w:val="20"/>
              </w:rPr>
              <w:t>51.8</w:t>
            </w:r>
            <w:r w:rsidRPr="00D95695">
              <w:rPr>
                <w:rFonts w:cstheme="minorHAnsi" w:hint="eastAsia"/>
                <w:sz w:val="20"/>
              </w:rPr>
              <w:t xml:space="preserve">% </w:t>
            </w:r>
            <w:r w:rsidRPr="00607683">
              <w:rPr>
                <w:rFonts w:cstheme="minorHAnsi" w:hint="eastAsia"/>
                <w:sz w:val="20"/>
              </w:rPr>
              <w:t>提升至</w:t>
            </w:r>
            <w:r w:rsidRPr="007A7A35">
              <w:rPr>
                <w:rFonts w:cstheme="minorHAnsi" w:hint="eastAsia"/>
                <w:b/>
                <w:bCs/>
                <w:sz w:val="20"/>
              </w:rPr>
              <w:t xml:space="preserve"> 8</w:t>
            </w:r>
            <w:r w:rsidR="003173AB" w:rsidRPr="007A7A35">
              <w:rPr>
                <w:rFonts w:cstheme="minorHAnsi" w:hint="eastAsia"/>
                <w:b/>
                <w:bCs/>
                <w:sz w:val="20"/>
              </w:rPr>
              <w:t>5.1</w:t>
            </w:r>
            <w:r w:rsidRPr="007A7A35">
              <w:rPr>
                <w:rFonts w:cstheme="minorHAnsi" w:hint="eastAsia"/>
                <w:b/>
                <w:bCs/>
                <w:sz w:val="20"/>
              </w:rPr>
              <w:t>%</w:t>
            </w:r>
            <w:r w:rsidRPr="00607683">
              <w:rPr>
                <w:rFonts w:cstheme="minorHAnsi" w:hint="eastAsia"/>
                <w:sz w:val="20"/>
              </w:rPr>
              <w:t>。</w:t>
            </w:r>
            <w:r w:rsidR="003173AB">
              <w:rPr>
                <w:rFonts w:cstheme="minorHAnsi" w:hint="eastAsia"/>
                <w:sz w:val="20"/>
              </w:rPr>
              <w:t>获得</w:t>
            </w:r>
            <w:proofErr w:type="spellStart"/>
            <w:r w:rsidR="00DC4596">
              <w:rPr>
                <w:rFonts w:cstheme="minorHAnsi" w:hint="eastAsia"/>
                <w:sz w:val="20"/>
              </w:rPr>
              <w:t>kaggle</w:t>
            </w:r>
            <w:proofErr w:type="spellEnd"/>
            <w:r w:rsidR="003173AB">
              <w:rPr>
                <w:rFonts w:cstheme="minorHAnsi" w:hint="eastAsia"/>
                <w:sz w:val="20"/>
              </w:rPr>
              <w:t>比赛</w:t>
            </w:r>
            <w:r w:rsidR="003173AB" w:rsidRPr="00D95695">
              <w:rPr>
                <w:rFonts w:cstheme="minorHAnsi" w:hint="eastAsia"/>
                <w:b/>
                <w:bCs/>
                <w:sz w:val="20"/>
              </w:rPr>
              <w:t>第七名的</w:t>
            </w:r>
            <w:r w:rsidR="003173AB">
              <w:rPr>
                <w:rFonts w:cstheme="minorHAnsi" w:hint="eastAsia"/>
                <w:sz w:val="20"/>
              </w:rPr>
              <w:t>成绩</w:t>
            </w:r>
            <w:r w:rsidR="00BC73C9">
              <w:rPr>
                <w:rFonts w:cstheme="minorHAnsi" w:hint="eastAsia"/>
                <w:sz w:val="20"/>
              </w:rPr>
              <w:t>。</w:t>
            </w:r>
            <w:hyperlink r:id="rId8" w:history="1">
              <w:r w:rsidR="00495DEC" w:rsidRPr="003538FA">
                <w:rPr>
                  <w:rStyle w:val="aa"/>
                  <w:rFonts w:cstheme="minorHAnsi"/>
                  <w:sz w:val="20"/>
                </w:rPr>
                <w:t>https://www.kaggle.com/competitions/dl2023autumexp2</w:t>
              </w:r>
            </w:hyperlink>
            <w:r w:rsidR="00495DEC">
              <w:rPr>
                <w:rFonts w:cstheme="minorHAnsi" w:hint="eastAsia"/>
                <w:sz w:val="20"/>
              </w:rPr>
              <w:t xml:space="preserve">  </w:t>
            </w:r>
          </w:p>
        </w:tc>
      </w:tr>
    </w:tbl>
    <w:p w14:paraId="144804E1" w14:textId="77777777" w:rsidR="00EB483F" w:rsidRPr="00C625F2" w:rsidRDefault="00EB483F" w:rsidP="006F3B20">
      <w:pPr>
        <w:spacing w:after="0" w:line="240" w:lineRule="auto"/>
        <w:rPr>
          <w:rFonts w:cstheme="minorHAnsi"/>
        </w:rPr>
      </w:pPr>
    </w:p>
    <w:tbl>
      <w:tblPr>
        <w:tblStyle w:val="a3"/>
        <w:tblW w:w="1008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553A28" w:rsidRPr="00C625F2" w14:paraId="74137E7A" w14:textId="77777777" w:rsidTr="00C625F2">
        <w:tc>
          <w:tcPr>
            <w:tcW w:w="10080" w:type="dxa"/>
            <w:tcBorders>
              <w:bottom w:val="single" w:sz="4" w:space="0" w:color="auto"/>
            </w:tcBorders>
          </w:tcPr>
          <w:p w14:paraId="29EFEAE8" w14:textId="5193E03E" w:rsidR="00553A28" w:rsidRPr="00C625F2" w:rsidRDefault="009779BE" w:rsidP="00762FCC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 w:hint="eastAsia"/>
                <w:b/>
                <w:sz w:val="24"/>
              </w:rPr>
              <w:t>专业</w:t>
            </w:r>
            <w:r w:rsidR="00553A28" w:rsidRPr="00C625F2">
              <w:rPr>
                <w:rFonts w:cstheme="minorHAnsi"/>
                <w:b/>
                <w:sz w:val="24"/>
              </w:rPr>
              <w:t>技能</w:t>
            </w:r>
            <w:r>
              <w:rPr>
                <w:rFonts w:cstheme="minorHAnsi" w:hint="eastAsia"/>
                <w:b/>
                <w:sz w:val="24"/>
              </w:rPr>
              <w:t>：</w:t>
            </w:r>
          </w:p>
        </w:tc>
      </w:tr>
      <w:tr w:rsidR="00553A28" w:rsidRPr="00C625F2" w14:paraId="1F156F62" w14:textId="77777777" w:rsidTr="00C625F2">
        <w:tc>
          <w:tcPr>
            <w:tcW w:w="10080" w:type="dxa"/>
            <w:tcBorders>
              <w:top w:val="single" w:sz="4" w:space="0" w:color="auto"/>
            </w:tcBorders>
          </w:tcPr>
          <w:p w14:paraId="0DED8207" w14:textId="5F7B7862" w:rsidR="009779BE" w:rsidRDefault="00584F3F" w:rsidP="00691C38">
            <w:pPr>
              <w:pStyle w:val="a4"/>
              <w:numPr>
                <w:ilvl w:val="0"/>
                <w:numId w:val="4"/>
              </w:numPr>
              <w:spacing w:line="276" w:lineRule="auto"/>
              <w:rPr>
                <w:rFonts w:cstheme="minorHAnsi"/>
                <w:sz w:val="20"/>
              </w:rPr>
            </w:pPr>
            <w:r>
              <w:rPr>
                <w:rFonts w:cstheme="minorHAnsi" w:hint="eastAsia"/>
                <w:sz w:val="20"/>
              </w:rPr>
              <w:t>技术方向</w:t>
            </w:r>
            <w:r w:rsidR="00691C38">
              <w:rPr>
                <w:rFonts w:cstheme="minorHAnsi" w:hint="eastAsia"/>
                <w:sz w:val="20"/>
              </w:rPr>
              <w:t>：</w:t>
            </w:r>
            <w:r w:rsidR="008646DC" w:rsidRPr="008646DC">
              <w:rPr>
                <w:rFonts w:cstheme="minorHAnsi"/>
                <w:sz w:val="20"/>
              </w:rPr>
              <w:t>具备深度学习、异构计算与底层性能优化背景，获得华为</w:t>
            </w:r>
            <w:r w:rsidR="008646DC" w:rsidRPr="008646DC">
              <w:rPr>
                <w:rFonts w:cstheme="minorHAnsi"/>
                <w:sz w:val="20"/>
              </w:rPr>
              <w:t xml:space="preserve"> </w:t>
            </w:r>
            <w:r w:rsidR="008646DC" w:rsidRPr="008646DC">
              <w:rPr>
                <w:rFonts w:cstheme="minorHAnsi"/>
                <w:b/>
                <w:bCs/>
                <w:sz w:val="20"/>
              </w:rPr>
              <w:t>HCIA-AI</w:t>
            </w:r>
            <w:r w:rsidR="008646DC" w:rsidRPr="008646DC">
              <w:rPr>
                <w:rFonts w:cstheme="minorHAnsi"/>
                <w:sz w:val="20"/>
              </w:rPr>
              <w:t xml:space="preserve"> </w:t>
            </w:r>
            <w:r w:rsidR="008646DC" w:rsidRPr="008646DC">
              <w:rPr>
                <w:rFonts w:cstheme="minorHAnsi"/>
                <w:sz w:val="20"/>
              </w:rPr>
              <w:t>认证，关注</w:t>
            </w:r>
            <w:r w:rsidR="008646DC" w:rsidRPr="008646DC">
              <w:rPr>
                <w:rFonts w:cstheme="minorHAnsi"/>
                <w:sz w:val="20"/>
              </w:rPr>
              <w:t xml:space="preserve"> AI </w:t>
            </w:r>
            <w:r w:rsidR="008646DC" w:rsidRPr="008646DC">
              <w:rPr>
                <w:rFonts w:cstheme="minorHAnsi"/>
                <w:sz w:val="20"/>
              </w:rPr>
              <w:t>系统中的软硬件协同设计与数据吞吐优化。</w:t>
            </w:r>
            <w:r w:rsidR="00844B76">
              <w:rPr>
                <w:rFonts w:cstheme="minorHAnsi" w:hint="eastAsia"/>
                <w:sz w:val="20"/>
              </w:rPr>
              <w:t xml:space="preserve">  </w:t>
            </w:r>
          </w:p>
          <w:p w14:paraId="2AE7F101" w14:textId="2FB55F28" w:rsidR="00553A28" w:rsidRPr="00C625F2" w:rsidRDefault="00DF3720" w:rsidP="00691C38">
            <w:pPr>
              <w:pStyle w:val="a4"/>
              <w:numPr>
                <w:ilvl w:val="0"/>
                <w:numId w:val="4"/>
              </w:numPr>
              <w:spacing w:line="276" w:lineRule="auto"/>
              <w:rPr>
                <w:rFonts w:cstheme="minorHAnsi"/>
                <w:sz w:val="20"/>
              </w:rPr>
            </w:pPr>
            <w:r w:rsidRPr="00C625F2">
              <w:rPr>
                <w:rFonts w:cstheme="minorHAnsi"/>
                <w:sz w:val="20"/>
              </w:rPr>
              <w:t>计算机技能：</w:t>
            </w:r>
            <w:r w:rsidR="00844B76" w:rsidRPr="00844B76">
              <w:rPr>
                <w:rFonts w:cstheme="minorHAnsi"/>
                <w:sz w:val="20"/>
              </w:rPr>
              <w:t xml:space="preserve"> </w:t>
            </w:r>
            <w:r w:rsidR="00844B76" w:rsidRPr="00844B76">
              <w:rPr>
                <w:rFonts w:cstheme="minorHAnsi"/>
                <w:b/>
                <w:bCs/>
                <w:sz w:val="20"/>
              </w:rPr>
              <w:t>C/C++</w:t>
            </w:r>
            <w:r w:rsidR="00844B76" w:rsidRPr="00844B76">
              <w:rPr>
                <w:rFonts w:cstheme="minorHAnsi"/>
                <w:b/>
                <w:bCs/>
                <w:sz w:val="20"/>
              </w:rPr>
              <w:t>、</w:t>
            </w:r>
            <w:r w:rsidR="00844B76" w:rsidRPr="00844B76">
              <w:rPr>
                <w:rFonts w:cstheme="minorHAnsi"/>
                <w:b/>
                <w:bCs/>
                <w:sz w:val="20"/>
              </w:rPr>
              <w:t>Python</w:t>
            </w:r>
            <w:r w:rsidR="00844B76">
              <w:rPr>
                <w:rFonts w:cstheme="minorHAnsi" w:hint="eastAsia"/>
                <w:b/>
                <w:bCs/>
                <w:sz w:val="20"/>
              </w:rPr>
              <w:t>、</w:t>
            </w:r>
            <w:r w:rsidR="00844B76" w:rsidRPr="00844B76">
              <w:rPr>
                <w:rFonts w:cstheme="minorHAnsi"/>
                <w:b/>
                <w:bCs/>
                <w:sz w:val="20"/>
              </w:rPr>
              <w:t>CUDA</w:t>
            </w:r>
            <w:r w:rsidR="00844B76" w:rsidRPr="00844B76">
              <w:rPr>
                <w:rFonts w:cstheme="minorHAnsi"/>
                <w:sz w:val="20"/>
              </w:rPr>
              <w:t>、熟练使用</w:t>
            </w:r>
            <w:r w:rsidR="00844B76" w:rsidRPr="00844B76">
              <w:rPr>
                <w:rFonts w:cstheme="minorHAnsi"/>
                <w:sz w:val="20"/>
              </w:rPr>
              <w:t xml:space="preserve"> </w:t>
            </w:r>
            <w:r w:rsidR="00844B76" w:rsidRPr="00844B76">
              <w:rPr>
                <w:rFonts w:cstheme="minorHAnsi"/>
                <w:b/>
                <w:bCs/>
                <w:sz w:val="20"/>
              </w:rPr>
              <w:t>Codex</w:t>
            </w:r>
            <w:r w:rsidR="00844B76" w:rsidRPr="00844B76">
              <w:rPr>
                <w:rFonts w:cstheme="minorHAnsi"/>
                <w:sz w:val="20"/>
              </w:rPr>
              <w:t xml:space="preserve"> </w:t>
            </w:r>
            <w:r w:rsidR="00844B76" w:rsidRPr="00844B76">
              <w:rPr>
                <w:rFonts w:cstheme="minorHAnsi"/>
                <w:sz w:val="20"/>
              </w:rPr>
              <w:t>等</w:t>
            </w:r>
            <w:r w:rsidR="00844B76" w:rsidRPr="00844B76">
              <w:rPr>
                <w:rFonts w:cstheme="minorHAnsi"/>
                <w:sz w:val="20"/>
              </w:rPr>
              <w:t xml:space="preserve"> AI </w:t>
            </w:r>
            <w:r w:rsidR="00844B76" w:rsidRPr="00844B76">
              <w:rPr>
                <w:rFonts w:cstheme="minorHAnsi"/>
                <w:sz w:val="20"/>
              </w:rPr>
              <w:t>辅助开发工具进行代码生成、调试与原型验证。</w:t>
            </w:r>
          </w:p>
        </w:tc>
      </w:tr>
      <w:tr w:rsidR="00553A28" w:rsidRPr="00C625F2" w14:paraId="13532E39" w14:textId="77777777" w:rsidTr="00C625F2">
        <w:tc>
          <w:tcPr>
            <w:tcW w:w="10080" w:type="dxa"/>
          </w:tcPr>
          <w:p w14:paraId="145EC90A" w14:textId="6537EAAE" w:rsidR="00E6371F" w:rsidRPr="00E6371F" w:rsidRDefault="00836793" w:rsidP="00E6371F">
            <w:pPr>
              <w:pStyle w:val="a4"/>
              <w:numPr>
                <w:ilvl w:val="0"/>
                <w:numId w:val="4"/>
              </w:numPr>
              <w:spacing w:line="276" w:lineRule="auto"/>
              <w:rPr>
                <w:rFonts w:cstheme="minorHAnsi"/>
                <w:sz w:val="20"/>
              </w:rPr>
            </w:pPr>
            <w:r w:rsidRPr="00C625F2">
              <w:rPr>
                <w:rFonts w:cstheme="minorHAnsi"/>
                <w:sz w:val="20"/>
              </w:rPr>
              <w:t>英语</w:t>
            </w:r>
            <w:r w:rsidR="00DF3720" w:rsidRPr="00C625F2">
              <w:rPr>
                <w:rFonts w:cstheme="minorHAnsi"/>
                <w:sz w:val="20"/>
              </w:rPr>
              <w:t>：</w:t>
            </w:r>
            <w:r w:rsidR="00A74E5D" w:rsidRPr="00A74E5D">
              <w:rPr>
                <w:rFonts w:cstheme="minorHAnsi"/>
                <w:b/>
                <w:bCs/>
                <w:sz w:val="20"/>
              </w:rPr>
              <w:t>IELTS 6.5</w:t>
            </w:r>
            <w:r w:rsidR="00A74E5D" w:rsidRPr="00A74E5D">
              <w:rPr>
                <w:rFonts w:cstheme="minorHAnsi"/>
                <w:b/>
                <w:bCs/>
                <w:sz w:val="20"/>
              </w:rPr>
              <w:t>，</w:t>
            </w:r>
            <w:r w:rsidR="00A74E5D" w:rsidRPr="00A74E5D">
              <w:rPr>
                <w:rFonts w:cstheme="minorHAnsi"/>
                <w:b/>
                <w:bCs/>
                <w:sz w:val="20"/>
              </w:rPr>
              <w:t>CET-6</w:t>
            </w:r>
            <w:r w:rsidR="00A74E5D" w:rsidRPr="00A74E5D">
              <w:rPr>
                <w:rFonts w:cstheme="minorHAnsi"/>
                <w:sz w:val="20"/>
              </w:rPr>
              <w:t>，具备良好的英文技术文档阅读、检索与工程协作能力。</w:t>
            </w:r>
          </w:p>
        </w:tc>
      </w:tr>
    </w:tbl>
    <w:p w14:paraId="165DD976" w14:textId="77777777" w:rsidR="00553A28" w:rsidRPr="00436CED" w:rsidRDefault="00553A28" w:rsidP="00DF3720">
      <w:pPr>
        <w:spacing w:after="0" w:line="240" w:lineRule="auto"/>
        <w:rPr>
          <w:rFonts w:cstheme="minorHAnsi"/>
        </w:rPr>
      </w:pPr>
    </w:p>
    <w:sectPr w:rsidR="00553A28" w:rsidRPr="00436C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1B72F" w14:textId="77777777" w:rsidR="00310979" w:rsidRDefault="00310979" w:rsidP="00DC174E">
      <w:pPr>
        <w:spacing w:after="0" w:line="240" w:lineRule="auto"/>
      </w:pPr>
      <w:r>
        <w:separator/>
      </w:r>
    </w:p>
  </w:endnote>
  <w:endnote w:type="continuationSeparator" w:id="0">
    <w:p w14:paraId="551DFAE3" w14:textId="77777777" w:rsidR="00310979" w:rsidRDefault="00310979" w:rsidP="00DC1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DDB40" w14:textId="77777777" w:rsidR="00310979" w:rsidRDefault="00310979" w:rsidP="00DC174E">
      <w:pPr>
        <w:spacing w:after="0" w:line="240" w:lineRule="auto"/>
      </w:pPr>
      <w:r>
        <w:separator/>
      </w:r>
    </w:p>
  </w:footnote>
  <w:footnote w:type="continuationSeparator" w:id="0">
    <w:p w14:paraId="3A58BF42" w14:textId="77777777" w:rsidR="00310979" w:rsidRDefault="00310979" w:rsidP="00DC1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F5EDF"/>
    <w:multiLevelType w:val="hybridMultilevel"/>
    <w:tmpl w:val="C720A460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1" w15:restartNumberingAfterBreak="0">
    <w:nsid w:val="456D37B5"/>
    <w:multiLevelType w:val="hybridMultilevel"/>
    <w:tmpl w:val="9C68F1EC"/>
    <w:lvl w:ilvl="0" w:tplc="7C680F04">
      <w:start w:val="202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8966142"/>
    <w:multiLevelType w:val="hybridMultilevel"/>
    <w:tmpl w:val="CAFA86E0"/>
    <w:lvl w:ilvl="0" w:tplc="C0921318">
      <w:start w:val="202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DC51CC9"/>
    <w:multiLevelType w:val="hybridMultilevel"/>
    <w:tmpl w:val="EB2EF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F34B41"/>
    <w:multiLevelType w:val="hybridMultilevel"/>
    <w:tmpl w:val="68D08222"/>
    <w:lvl w:ilvl="0" w:tplc="7C680F04">
      <w:start w:val="2022"/>
      <w:numFmt w:val="bullet"/>
      <w:lvlText w:val="•"/>
      <w:lvlJc w:val="left"/>
      <w:pPr>
        <w:ind w:left="72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744897"/>
    <w:multiLevelType w:val="hybridMultilevel"/>
    <w:tmpl w:val="007A8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9923970">
    <w:abstractNumId w:val="3"/>
  </w:num>
  <w:num w:numId="2" w16cid:durableId="771971177">
    <w:abstractNumId w:val="4"/>
  </w:num>
  <w:num w:numId="3" w16cid:durableId="1245143598">
    <w:abstractNumId w:val="5"/>
  </w:num>
  <w:num w:numId="4" w16cid:durableId="1049845946">
    <w:abstractNumId w:val="2"/>
  </w:num>
  <w:num w:numId="5" w16cid:durableId="1634554761">
    <w:abstractNumId w:val="1"/>
  </w:num>
  <w:num w:numId="6" w16cid:durableId="35515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B20"/>
    <w:rsid w:val="000578F8"/>
    <w:rsid w:val="0007678C"/>
    <w:rsid w:val="000E0D4A"/>
    <w:rsid w:val="001011D3"/>
    <w:rsid w:val="00182A0B"/>
    <w:rsid w:val="00182B6B"/>
    <w:rsid w:val="001A5CAF"/>
    <w:rsid w:val="001E649F"/>
    <w:rsid w:val="001F6913"/>
    <w:rsid w:val="002243FE"/>
    <w:rsid w:val="002D5E31"/>
    <w:rsid w:val="00301E11"/>
    <w:rsid w:val="00310979"/>
    <w:rsid w:val="003173AB"/>
    <w:rsid w:val="00354B4E"/>
    <w:rsid w:val="003652D4"/>
    <w:rsid w:val="00395B85"/>
    <w:rsid w:val="003A1019"/>
    <w:rsid w:val="003B0481"/>
    <w:rsid w:val="003E3C62"/>
    <w:rsid w:val="003F1CC3"/>
    <w:rsid w:val="00436CED"/>
    <w:rsid w:val="0044369E"/>
    <w:rsid w:val="00462F62"/>
    <w:rsid w:val="004656E1"/>
    <w:rsid w:val="004764FA"/>
    <w:rsid w:val="00483B22"/>
    <w:rsid w:val="004954FD"/>
    <w:rsid w:val="00495DEC"/>
    <w:rsid w:val="004B055A"/>
    <w:rsid w:val="004E3754"/>
    <w:rsid w:val="004F0F80"/>
    <w:rsid w:val="004F710B"/>
    <w:rsid w:val="00515933"/>
    <w:rsid w:val="00553A28"/>
    <w:rsid w:val="00560F9D"/>
    <w:rsid w:val="00584F3F"/>
    <w:rsid w:val="00592B3E"/>
    <w:rsid w:val="005B67D1"/>
    <w:rsid w:val="00607683"/>
    <w:rsid w:val="00631CFD"/>
    <w:rsid w:val="00691C38"/>
    <w:rsid w:val="006A5264"/>
    <w:rsid w:val="006F3B20"/>
    <w:rsid w:val="00750657"/>
    <w:rsid w:val="00751753"/>
    <w:rsid w:val="007A7A35"/>
    <w:rsid w:val="007B7344"/>
    <w:rsid w:val="007F18AE"/>
    <w:rsid w:val="008146BC"/>
    <w:rsid w:val="00836793"/>
    <w:rsid w:val="00844B76"/>
    <w:rsid w:val="008472E9"/>
    <w:rsid w:val="00851DE6"/>
    <w:rsid w:val="00854A0D"/>
    <w:rsid w:val="008646DC"/>
    <w:rsid w:val="008E46BE"/>
    <w:rsid w:val="0090649C"/>
    <w:rsid w:val="009779BE"/>
    <w:rsid w:val="009A500C"/>
    <w:rsid w:val="00A55A96"/>
    <w:rsid w:val="00A74E5D"/>
    <w:rsid w:val="00AD2EA4"/>
    <w:rsid w:val="00B11470"/>
    <w:rsid w:val="00B12E76"/>
    <w:rsid w:val="00B30042"/>
    <w:rsid w:val="00BA02CE"/>
    <w:rsid w:val="00BC73C9"/>
    <w:rsid w:val="00BF238A"/>
    <w:rsid w:val="00C27E8A"/>
    <w:rsid w:val="00C625F2"/>
    <w:rsid w:val="00C70D38"/>
    <w:rsid w:val="00D077D9"/>
    <w:rsid w:val="00D66661"/>
    <w:rsid w:val="00D95695"/>
    <w:rsid w:val="00DC174E"/>
    <w:rsid w:val="00DC4596"/>
    <w:rsid w:val="00DD270C"/>
    <w:rsid w:val="00DD3AE0"/>
    <w:rsid w:val="00DF05AC"/>
    <w:rsid w:val="00DF3720"/>
    <w:rsid w:val="00E6371F"/>
    <w:rsid w:val="00E81496"/>
    <w:rsid w:val="00EA25F1"/>
    <w:rsid w:val="00EB483F"/>
    <w:rsid w:val="00EE6F3F"/>
    <w:rsid w:val="00EF35FE"/>
    <w:rsid w:val="00F024F1"/>
    <w:rsid w:val="00F20682"/>
    <w:rsid w:val="00F46306"/>
    <w:rsid w:val="00F91691"/>
    <w:rsid w:val="00F93A70"/>
    <w:rsid w:val="00FB7959"/>
    <w:rsid w:val="00FE3871"/>
    <w:rsid w:val="00FE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554A89"/>
  <w15:chartTrackingRefBased/>
  <w15:docId w15:val="{72140FA5-244E-4210-A4A7-85336B9A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B20"/>
  </w:style>
  <w:style w:type="paragraph" w:styleId="1">
    <w:name w:val="heading 1"/>
    <w:basedOn w:val="a"/>
    <w:next w:val="a"/>
    <w:link w:val="10"/>
    <w:uiPriority w:val="9"/>
    <w:qFormat/>
    <w:rsid w:val="00F93A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3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F3B20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607683"/>
    <w:rPr>
      <w:sz w:val="21"/>
      <w:szCs w:val="21"/>
    </w:rPr>
  </w:style>
  <w:style w:type="paragraph" w:styleId="a6">
    <w:name w:val="annotation text"/>
    <w:basedOn w:val="a"/>
    <w:link w:val="a7"/>
    <w:uiPriority w:val="99"/>
    <w:unhideWhenUsed/>
    <w:rsid w:val="00607683"/>
  </w:style>
  <w:style w:type="character" w:customStyle="1" w:styleId="a7">
    <w:name w:val="批注文字 字符"/>
    <w:basedOn w:val="a0"/>
    <w:link w:val="a6"/>
    <w:uiPriority w:val="99"/>
    <w:rsid w:val="00607683"/>
  </w:style>
  <w:style w:type="paragraph" w:styleId="a8">
    <w:name w:val="annotation subject"/>
    <w:basedOn w:val="a6"/>
    <w:next w:val="a6"/>
    <w:link w:val="a9"/>
    <w:uiPriority w:val="99"/>
    <w:semiHidden/>
    <w:unhideWhenUsed/>
    <w:rsid w:val="00607683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607683"/>
    <w:rPr>
      <w:b/>
      <w:bCs/>
    </w:rPr>
  </w:style>
  <w:style w:type="character" w:customStyle="1" w:styleId="10">
    <w:name w:val="标题 1 字符"/>
    <w:basedOn w:val="a0"/>
    <w:link w:val="1"/>
    <w:uiPriority w:val="9"/>
    <w:rsid w:val="00F93A70"/>
    <w:rPr>
      <w:b/>
      <w:bCs/>
      <w:kern w:val="44"/>
      <w:sz w:val="44"/>
      <w:szCs w:val="44"/>
    </w:rPr>
  </w:style>
  <w:style w:type="character" w:styleId="aa">
    <w:name w:val="Hyperlink"/>
    <w:basedOn w:val="a0"/>
    <w:uiPriority w:val="99"/>
    <w:unhideWhenUsed/>
    <w:rsid w:val="003173A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173AB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DC174E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DC17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mpetitions/dl2023autumexp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882</Words>
  <Characters>1429</Characters>
  <Application>Microsoft Office Word</Application>
  <DocSecurity>0</DocSecurity>
  <Lines>53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Wei (SSE)</dc:creator>
  <cp:keywords/>
  <dc:description/>
  <cp:lastModifiedBy>浩然 冯</cp:lastModifiedBy>
  <cp:revision>152</cp:revision>
  <cp:lastPrinted>2026-03-11T02:40:00Z</cp:lastPrinted>
  <dcterms:created xsi:type="dcterms:W3CDTF">2023-12-21T06:53:00Z</dcterms:created>
  <dcterms:modified xsi:type="dcterms:W3CDTF">2026-03-11T03:01:00Z</dcterms:modified>
</cp:coreProperties>
</file>