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60"/>
        <w:ind w:firstLine="709"/>
        <w:rPr/>
      </w:pPr>
      <w:r>
        <w:rPr/>
        <w:t>Лабораторная работа №2. Обработка цифровых изображений .</w:t>
      </w:r>
    </w:p>
    <w:p>
      <w:pPr>
        <w:pStyle w:val="Normal"/>
        <w:rPr>
          <w:b/>
          <w:b/>
        </w:rPr>
      </w:pPr>
      <w:r>
        <w:rPr>
          <w:b/>
        </w:rPr>
      </w:r>
    </w:p>
    <w:p>
      <w:pPr>
        <w:pStyle w:val="2"/>
        <w:numPr>
          <w:ilvl w:val="1"/>
          <w:numId w:val="2"/>
        </w:numPr>
        <w:ind w:left="576" w:hanging="576"/>
        <w:rPr/>
      </w:pPr>
      <w:r>
        <w:rPr/>
        <w:t>2.1 Цель работы</w:t>
      </w:r>
    </w:p>
    <w:p>
      <w:pPr>
        <w:pStyle w:val="Normal"/>
        <w:rPr/>
      </w:pPr>
      <w:r>
        <w:rPr>
          <w:szCs w:val="28"/>
        </w:rPr>
        <w:t xml:space="preserve">Знакомство с функциями пакета </w:t>
      </w:r>
      <w:r>
        <w:rPr>
          <w:szCs w:val="28"/>
          <w:lang w:val="en-US"/>
        </w:rPr>
        <w:t>Pillow</w:t>
      </w:r>
      <w:r>
        <w:rPr>
          <w:szCs w:val="28"/>
        </w:rPr>
        <w:t xml:space="preserve"> для решения задачи обработки и улучшения изображений. </w:t>
      </w:r>
    </w:p>
    <w:p>
      <w:pPr>
        <w:pStyle w:val="Normal"/>
        <w:rPr>
          <w:color w:val="000000"/>
          <w:szCs w:val="28"/>
        </w:rPr>
      </w:pPr>
      <w:r>
        <w:rPr>
          <w:color w:val="000000"/>
          <w:szCs w:val="28"/>
        </w:rPr>
      </w:r>
    </w:p>
    <w:p>
      <w:pPr>
        <w:pStyle w:val="2"/>
        <w:numPr>
          <w:ilvl w:val="1"/>
          <w:numId w:val="2"/>
        </w:numPr>
        <w:ind w:left="576" w:hanging="576"/>
        <w:rPr/>
      </w:pPr>
      <w:r>
        <w:rPr/>
        <w:t xml:space="preserve">2.2. Необходимое оборудование и материалы. </w:t>
      </w:r>
    </w:p>
    <w:p>
      <w:pPr>
        <w:pStyle w:val="Normal"/>
        <w:rPr/>
      </w:pPr>
      <w:r>
        <w:rPr>
          <w:color w:val="000000"/>
          <w:szCs w:val="28"/>
        </w:rPr>
        <w:t xml:space="preserve">- ОС </w:t>
      </w:r>
      <w:r>
        <w:rPr>
          <w:color w:val="000000"/>
          <w:szCs w:val="28"/>
          <w:lang w:val="en-US"/>
        </w:rPr>
        <w:t>Windows</w:t>
      </w:r>
      <w:r>
        <w:rPr>
          <w:color w:val="000000"/>
          <w:szCs w:val="28"/>
        </w:rPr>
        <w:t xml:space="preserve"> 98 (</w:t>
      </w:r>
      <w:r>
        <w:rPr>
          <w:color w:val="000000"/>
          <w:szCs w:val="28"/>
          <w:lang w:val="en-US"/>
        </w:rPr>
        <w:t>XP</w:t>
      </w:r>
      <w:r>
        <w:rPr>
          <w:color w:val="000000"/>
          <w:szCs w:val="28"/>
        </w:rPr>
        <w:t>, 2000)</w:t>
      </w:r>
    </w:p>
    <w:p>
      <w:pPr>
        <w:pStyle w:val="Normal"/>
        <w:rPr/>
      </w:pPr>
      <w:r>
        <w:rPr>
          <w:color w:val="000000"/>
          <w:szCs w:val="28"/>
        </w:rPr>
        <w:t xml:space="preserve">- </w:t>
      </w:r>
      <w:r>
        <w:rPr>
          <w:color w:val="000000"/>
          <w:szCs w:val="28"/>
          <w:lang w:val="en-US"/>
        </w:rPr>
        <w:t>MathLab</w:t>
      </w:r>
      <w:r>
        <w:rPr>
          <w:color w:val="000000"/>
          <w:szCs w:val="28"/>
        </w:rPr>
        <w:t xml:space="preserve"> 6.5( 7.0.)</w:t>
      </w:r>
    </w:p>
    <w:p>
      <w:pPr>
        <w:pStyle w:val="Normal"/>
        <w:rPr/>
      </w:pPr>
      <w:r>
        <w:rPr>
          <w:color w:val="000000"/>
          <w:szCs w:val="28"/>
        </w:rPr>
        <w:t xml:space="preserve">- ПК класса не ниже </w:t>
      </w:r>
      <w:r>
        <w:rPr>
          <w:color w:val="000000"/>
          <w:szCs w:val="28"/>
          <w:lang w:val="en-US"/>
        </w:rPr>
        <w:t>Pentium</w:t>
      </w:r>
      <w:r>
        <w:rPr>
          <w:color w:val="000000"/>
          <w:szCs w:val="28"/>
        </w:rPr>
        <w:t xml:space="preserve"> </w:t>
      </w:r>
      <w:r>
        <w:rPr>
          <w:color w:val="000000"/>
          <w:szCs w:val="28"/>
          <w:lang w:val="en-US"/>
        </w:rPr>
        <w:t>IV</w:t>
      </w:r>
      <w:r>
        <w:rPr>
          <w:color w:val="000000"/>
          <w:szCs w:val="28"/>
        </w:rPr>
        <w:t xml:space="preserve">, </w:t>
      </w:r>
      <w:r>
        <w:rPr>
          <w:color w:val="000000"/>
          <w:szCs w:val="28"/>
          <w:lang w:val="en-US"/>
        </w:rPr>
        <w:t>RAM</w:t>
      </w:r>
      <w:r>
        <w:rPr>
          <w:color w:val="000000"/>
          <w:szCs w:val="28"/>
        </w:rPr>
        <w:t xml:space="preserve"> 256</w:t>
      </w:r>
      <w:r>
        <w:rPr>
          <w:color w:val="000000"/>
          <w:szCs w:val="28"/>
          <w:lang w:val="en-US"/>
        </w:rPr>
        <w:t>Mb</w:t>
      </w:r>
      <w:r>
        <w:rPr>
          <w:color w:val="000000"/>
          <w:szCs w:val="28"/>
        </w:rPr>
        <w:t>.</w:t>
      </w:r>
    </w:p>
    <w:p>
      <w:pPr>
        <w:pStyle w:val="Normal"/>
        <w:rPr>
          <w:b/>
          <w:b/>
          <w:color w:val="000000"/>
          <w:szCs w:val="28"/>
        </w:rPr>
      </w:pPr>
      <w:r>
        <w:rPr>
          <w:b/>
          <w:color w:val="000000"/>
          <w:szCs w:val="28"/>
        </w:rPr>
      </w:r>
    </w:p>
    <w:p>
      <w:pPr>
        <w:pStyle w:val="Normal"/>
        <w:rPr/>
      </w:pPr>
      <w:r>
        <w:rPr>
          <w:b/>
          <w:color w:val="000000"/>
          <w:szCs w:val="28"/>
        </w:rPr>
        <w:t xml:space="preserve">Трудоемкость: </w:t>
      </w:r>
      <w:r>
        <w:rPr>
          <w:color w:val="000000"/>
          <w:szCs w:val="28"/>
        </w:rPr>
        <w:t>2 академических часов.</w:t>
      </w:r>
    </w:p>
    <w:p>
      <w:pPr>
        <w:pStyle w:val="Normal"/>
        <w:rPr>
          <w:b/>
          <w:b/>
          <w:color w:val="000000"/>
          <w:sz w:val="24"/>
          <w:szCs w:val="28"/>
        </w:rPr>
      </w:pPr>
      <w:r>
        <w:rPr>
          <w:b/>
          <w:color w:val="000000"/>
          <w:sz w:val="24"/>
          <w:szCs w:val="28"/>
        </w:rPr>
      </w:r>
    </w:p>
    <w:p>
      <w:pPr>
        <w:pStyle w:val="LONormal"/>
        <w:rPr>
          <w:b/>
          <w:b/>
          <w:sz w:val="24"/>
        </w:rPr>
      </w:pPr>
      <w:r>
        <w:rPr>
          <w:b/>
          <w:sz w:val="24"/>
        </w:rPr>
      </w:r>
    </w:p>
    <w:p>
      <w:pPr>
        <w:pStyle w:val="2"/>
        <w:numPr>
          <w:ilvl w:val="1"/>
          <w:numId w:val="2"/>
        </w:numPr>
        <w:ind w:left="576" w:hanging="576"/>
        <w:rPr/>
      </w:pPr>
      <w:r>
        <w:rPr/>
        <w:t xml:space="preserve">2.3. </w:t>
      </w:r>
      <w:r>
        <w:rPr>
          <w:lang w:val="en-US"/>
        </w:rPr>
        <w:t>Matlab</w:t>
      </w:r>
      <w:r>
        <w:rPr/>
        <w:t xml:space="preserve"> – функции для обработки и анализа изображений</w:t>
      </w:r>
    </w:p>
    <w:p>
      <w:pPr>
        <w:pStyle w:val="LONormal"/>
        <w:rPr>
          <w:b/>
          <w:b/>
        </w:rPr>
      </w:pPr>
      <w:r>
        <w:rPr>
          <w:b/>
        </w:rPr>
      </w:r>
    </w:p>
    <w:p>
      <w:pPr>
        <w:pStyle w:val="LONormal"/>
        <w:rPr>
          <w:b/>
          <w:b/>
          <w:sz w:val="28"/>
          <w:szCs w:val="28"/>
        </w:rPr>
      </w:pPr>
      <w:r>
        <w:rPr>
          <w:b/>
          <w:sz w:val="28"/>
          <w:szCs w:val="28"/>
        </w:rPr>
        <w:t>Изменение размера изображения</w:t>
      </w:r>
    </w:p>
    <w:p>
      <w:pPr>
        <w:pStyle w:val="LONormal"/>
        <w:rPr>
          <w:b/>
          <w:b/>
          <w:sz w:val="40"/>
          <w:szCs w:val="28"/>
        </w:rPr>
      </w:pPr>
      <w:r>
        <w:rPr>
          <w:rStyle w:val="HTML1"/>
          <w:rFonts w:cs="Times New Roman"/>
          <w:sz w:val="28"/>
          <w:lang w:val="en-US"/>
        </w:rPr>
        <w:t>B</w:t>
      </w:r>
      <w:r>
        <w:rPr>
          <w:rStyle w:val="HTML1"/>
          <w:rFonts w:cs="Times New Roman"/>
          <w:sz w:val="28"/>
        </w:rPr>
        <w:t xml:space="preserve"> = </w:t>
      </w:r>
      <w:r>
        <w:rPr>
          <w:rStyle w:val="HTML1"/>
          <w:rFonts w:cs="Times New Roman"/>
          <w:sz w:val="28"/>
          <w:lang w:val="en-US"/>
        </w:rPr>
        <w:t>imresize</w:t>
      </w:r>
      <w:r>
        <w:rPr>
          <w:rStyle w:val="HTML1"/>
          <w:rFonts w:cs="Times New Roman"/>
          <w:sz w:val="28"/>
        </w:rPr>
        <w:t>(</w:t>
      </w:r>
      <w:r>
        <w:rPr>
          <w:rStyle w:val="HTML1"/>
          <w:rFonts w:cs="Times New Roman"/>
          <w:sz w:val="28"/>
          <w:lang w:val="en-US"/>
        </w:rPr>
        <w:t>A</w:t>
      </w:r>
      <w:r>
        <w:rPr>
          <w:rStyle w:val="HTML1"/>
          <w:rFonts w:cs="Times New Roman"/>
          <w:sz w:val="28"/>
        </w:rPr>
        <w:t xml:space="preserve">, </w:t>
      </w:r>
      <w:r>
        <w:rPr>
          <w:rStyle w:val="HTML1"/>
          <w:rFonts w:cs="Times New Roman"/>
          <w:sz w:val="28"/>
          <w:lang w:val="en-US"/>
        </w:rPr>
        <w:t>scale</w:t>
      </w:r>
      <w:r>
        <w:rPr>
          <w:rStyle w:val="HTML1"/>
          <w:rFonts w:cs="Times New Roman"/>
          <w:sz w:val="28"/>
        </w:rPr>
        <w:t>) – размер нового изображения изменится в</w:t>
      </w:r>
      <w:r>
        <w:rPr>
          <w:rStyle w:val="HTML1"/>
          <w:rFonts w:cs="Times New Roman"/>
          <w:sz w:val="36"/>
        </w:rPr>
        <w:t xml:space="preserve"> </w:t>
      </w:r>
      <w:r>
        <w:rPr>
          <w:rStyle w:val="HTML1"/>
          <w:rFonts w:cs="Times New Roman"/>
          <w:sz w:val="24"/>
          <w:lang w:val="en-US"/>
        </w:rPr>
        <w:t>scale</w:t>
      </w:r>
      <w:r>
        <w:rPr>
          <w:rStyle w:val="HTML1"/>
          <w:rFonts w:cs="Times New Roman"/>
          <w:sz w:val="24"/>
        </w:rPr>
        <w:t xml:space="preserve"> раз</w:t>
      </w:r>
      <w:r>
        <w:rPr>
          <w:sz w:val="28"/>
        </w:rPr>
        <w:br/>
      </w:r>
      <w:r>
        <w:rPr>
          <w:rStyle w:val="HTML1"/>
          <w:rFonts w:cs="Times New Roman"/>
          <w:sz w:val="28"/>
          <w:lang w:val="en-US"/>
        </w:rPr>
        <w:t>Scale</w:t>
      </w:r>
      <w:r>
        <w:rPr>
          <w:rStyle w:val="HTML1"/>
          <w:rFonts w:cs="Times New Roman"/>
          <w:sz w:val="28"/>
        </w:rPr>
        <w:t xml:space="preserve"> – масштабируем с этим параметром размера.</w:t>
      </w:r>
    </w:p>
    <w:p>
      <w:pPr>
        <w:pStyle w:val="LONormal"/>
        <w:jc w:val="left"/>
        <w:rPr/>
      </w:pPr>
      <w:r>
        <w:rPr>
          <w:rStyle w:val="HTML1"/>
          <w:rFonts w:cs="Times New Roman"/>
          <w:i/>
          <w:iCs/>
          <w:sz w:val="28"/>
          <w:lang w:val="en-US"/>
        </w:rPr>
        <w:t>B</w:t>
      </w:r>
      <w:r>
        <w:rPr>
          <w:rStyle w:val="HTML1"/>
          <w:rFonts w:cs="Times New Roman"/>
          <w:i/>
          <w:iCs/>
          <w:sz w:val="28"/>
        </w:rPr>
        <w:t xml:space="preserve"> = </w:t>
      </w:r>
      <w:r>
        <w:rPr>
          <w:rStyle w:val="HTML1"/>
          <w:rFonts w:cs="Times New Roman"/>
          <w:i/>
          <w:iCs/>
          <w:sz w:val="28"/>
          <w:lang w:val="en-US"/>
        </w:rPr>
        <w:t>imresize</w:t>
      </w:r>
      <w:r>
        <w:rPr>
          <w:rStyle w:val="HTML1"/>
          <w:rFonts w:cs="Times New Roman"/>
          <w:i/>
          <w:iCs/>
          <w:sz w:val="28"/>
        </w:rPr>
        <w:t>(</w:t>
      </w:r>
      <w:r>
        <w:rPr>
          <w:rStyle w:val="HTML1"/>
          <w:rFonts w:cs="Times New Roman"/>
          <w:i/>
          <w:iCs/>
          <w:sz w:val="28"/>
          <w:lang w:val="en-US"/>
        </w:rPr>
        <w:t>A</w:t>
      </w:r>
      <w:r>
        <w:rPr>
          <w:rStyle w:val="HTML1"/>
          <w:rFonts w:cs="Times New Roman"/>
          <w:i/>
          <w:iCs/>
          <w:sz w:val="28"/>
        </w:rPr>
        <w:t>, [</w:t>
      </w:r>
      <w:r>
        <w:rPr>
          <w:rStyle w:val="HTML1"/>
          <w:rFonts w:cs="Times New Roman"/>
          <w:i/>
          <w:iCs/>
          <w:sz w:val="28"/>
          <w:lang w:val="en-US"/>
        </w:rPr>
        <w:t>numrows</w:t>
      </w:r>
      <w:r>
        <w:rPr>
          <w:rStyle w:val="HTML1"/>
          <w:rFonts w:cs="Times New Roman"/>
          <w:i/>
          <w:iCs/>
          <w:sz w:val="28"/>
        </w:rPr>
        <w:t xml:space="preserve"> </w:t>
      </w:r>
      <w:r>
        <w:rPr>
          <w:rStyle w:val="HTML1"/>
          <w:rFonts w:cs="Times New Roman"/>
          <w:i/>
          <w:iCs/>
          <w:sz w:val="28"/>
          <w:lang w:val="en-US"/>
        </w:rPr>
        <w:t>numcols</w:t>
      </w:r>
      <w:r>
        <w:rPr>
          <w:rStyle w:val="HTML1"/>
          <w:rFonts w:cs="Times New Roman"/>
          <w:i/>
          <w:iCs/>
          <w:sz w:val="28"/>
        </w:rPr>
        <w:t>]) – размер изменится до [</w:t>
      </w:r>
      <w:r>
        <w:rPr>
          <w:rStyle w:val="HTML1"/>
          <w:rFonts w:cs="Times New Roman"/>
          <w:i/>
          <w:iCs/>
          <w:sz w:val="28"/>
          <w:lang w:val="en-US"/>
        </w:rPr>
        <w:t>numrows</w:t>
      </w:r>
      <w:r>
        <w:rPr>
          <w:rStyle w:val="HTML1"/>
          <w:rFonts w:cs="Times New Roman"/>
          <w:i/>
          <w:iCs/>
          <w:sz w:val="28"/>
        </w:rPr>
        <w:t xml:space="preserve"> </w:t>
      </w:r>
      <w:r>
        <w:rPr>
          <w:rStyle w:val="HTML1"/>
          <w:rFonts w:cs="Times New Roman"/>
          <w:i/>
          <w:iCs/>
          <w:sz w:val="28"/>
          <w:lang w:val="en-US"/>
        </w:rPr>
        <w:t>numcols</w:t>
      </w:r>
      <w:r>
        <w:rPr>
          <w:rStyle w:val="HTML1"/>
          <w:rFonts w:cs="Times New Roman"/>
          <w:i/>
          <w:iCs/>
          <w:sz w:val="28"/>
        </w:rPr>
        <w:t>]</w:t>
        <w:br/>
        <w:t>[</w:t>
      </w:r>
      <w:r>
        <w:rPr>
          <w:rStyle w:val="HTML1"/>
          <w:rFonts w:cs="Times New Roman"/>
          <w:i/>
          <w:iCs/>
          <w:sz w:val="28"/>
          <w:lang w:val="en-US"/>
        </w:rPr>
        <w:t>Y</w:t>
      </w:r>
      <w:r>
        <w:rPr>
          <w:rStyle w:val="HTML1"/>
          <w:rFonts w:cs="Times New Roman"/>
          <w:i/>
          <w:iCs/>
          <w:sz w:val="28"/>
        </w:rPr>
        <w:t xml:space="preserve"> </w:t>
      </w:r>
      <w:r>
        <w:rPr>
          <w:rStyle w:val="HTML1"/>
          <w:rFonts w:cs="Times New Roman"/>
          <w:i/>
          <w:iCs/>
          <w:sz w:val="28"/>
          <w:lang w:val="en-US"/>
        </w:rPr>
        <w:t>newmap</w:t>
      </w:r>
      <w:r>
        <w:rPr>
          <w:rStyle w:val="HTML1"/>
          <w:rFonts w:cs="Times New Roman"/>
          <w:i/>
          <w:iCs/>
          <w:sz w:val="28"/>
        </w:rPr>
        <w:t xml:space="preserve">] = </w:t>
      </w:r>
      <w:r>
        <w:rPr>
          <w:rStyle w:val="HTML1"/>
          <w:rFonts w:cs="Times New Roman"/>
          <w:i/>
          <w:iCs/>
          <w:sz w:val="28"/>
          <w:lang w:val="en-US"/>
        </w:rPr>
        <w:t>imresize</w:t>
      </w:r>
      <w:r>
        <w:rPr>
          <w:rStyle w:val="HTML1"/>
          <w:rFonts w:cs="Times New Roman"/>
          <w:i/>
          <w:iCs/>
          <w:sz w:val="28"/>
        </w:rPr>
        <w:t>(</w:t>
      </w:r>
      <w:r>
        <w:rPr>
          <w:rStyle w:val="HTML1"/>
          <w:rFonts w:cs="Times New Roman"/>
          <w:i/>
          <w:iCs/>
          <w:sz w:val="28"/>
          <w:lang w:val="en-US"/>
        </w:rPr>
        <w:t>X</w:t>
      </w:r>
      <w:r>
        <w:rPr>
          <w:rStyle w:val="HTML1"/>
          <w:rFonts w:cs="Times New Roman"/>
          <w:i/>
          <w:iCs/>
          <w:sz w:val="28"/>
        </w:rPr>
        <w:t xml:space="preserve">, </w:t>
      </w:r>
      <w:r>
        <w:rPr>
          <w:rStyle w:val="HTML1"/>
          <w:rFonts w:cs="Times New Roman"/>
          <w:i/>
          <w:iCs/>
          <w:sz w:val="28"/>
          <w:lang w:val="en-US"/>
        </w:rPr>
        <w:t>map</w:t>
      </w:r>
      <w:r>
        <w:rPr>
          <w:rStyle w:val="HTML1"/>
          <w:rFonts w:cs="Times New Roman"/>
          <w:i/>
          <w:iCs/>
          <w:sz w:val="28"/>
        </w:rPr>
        <w:t xml:space="preserve">, </w:t>
      </w:r>
      <w:r>
        <w:rPr>
          <w:rStyle w:val="HTML1"/>
          <w:rFonts w:cs="Times New Roman"/>
          <w:i/>
          <w:iCs/>
          <w:sz w:val="28"/>
          <w:lang w:val="en-US"/>
        </w:rPr>
        <w:t>scale</w:t>
      </w:r>
      <w:r>
        <w:rPr>
          <w:rStyle w:val="HTML1"/>
          <w:rFonts w:cs="Times New Roman"/>
          <w:i/>
          <w:iCs/>
          <w:sz w:val="28"/>
        </w:rPr>
        <w:t xml:space="preserve">) – размер индексного изображения изменится в </w:t>
      </w:r>
      <w:r>
        <w:rPr>
          <w:rStyle w:val="HTML1"/>
          <w:rFonts w:cs="Times New Roman"/>
          <w:i/>
          <w:iCs/>
          <w:sz w:val="28"/>
          <w:lang w:val="en-US"/>
        </w:rPr>
        <w:t>scale</w:t>
      </w:r>
      <w:r>
        <w:rPr>
          <w:rStyle w:val="HTML1"/>
          <w:rFonts w:cs="Times New Roman"/>
          <w:i/>
          <w:iCs/>
          <w:sz w:val="28"/>
        </w:rPr>
        <w:t xml:space="preserve"> раз.</w:t>
        <w:br/>
        <w:t xml:space="preserve">[...] = </w:t>
      </w:r>
      <w:r>
        <w:rPr>
          <w:rStyle w:val="HTML1"/>
          <w:rFonts w:cs="Times New Roman"/>
          <w:i/>
          <w:iCs/>
          <w:sz w:val="28"/>
          <w:lang w:val="en-US"/>
        </w:rPr>
        <w:t>imresize</w:t>
      </w:r>
      <w:r>
        <w:rPr>
          <w:rStyle w:val="HTML1"/>
          <w:rFonts w:cs="Times New Roman"/>
          <w:i/>
          <w:iCs/>
          <w:sz w:val="28"/>
        </w:rPr>
        <w:t xml:space="preserve">(..., </w:t>
      </w:r>
      <w:r>
        <w:rPr>
          <w:rStyle w:val="HTML1"/>
          <w:rFonts w:cs="Times New Roman"/>
          <w:i/>
          <w:iCs/>
          <w:sz w:val="28"/>
          <w:lang w:val="en-US"/>
        </w:rPr>
        <w:t>method</w:t>
      </w:r>
      <w:r>
        <w:rPr>
          <w:rStyle w:val="HTML1"/>
          <w:rFonts w:cs="Times New Roman"/>
          <w:i/>
          <w:iCs/>
          <w:sz w:val="28"/>
        </w:rPr>
        <w:t xml:space="preserve">) – указан способ сжатия в переменной </w:t>
      </w:r>
      <w:r>
        <w:rPr>
          <w:rStyle w:val="HTML1"/>
          <w:rFonts w:cs="Times New Roman"/>
          <w:i/>
          <w:iCs/>
          <w:sz w:val="28"/>
          <w:lang w:val="en-US"/>
        </w:rPr>
        <w:t>method</w:t>
      </w:r>
    </w:p>
    <w:p>
      <w:pPr>
        <w:pStyle w:val="LONormal"/>
        <w:jc w:val="left"/>
        <w:rPr>
          <w:rStyle w:val="HTML1"/>
          <w:rFonts w:cs="Times New Roman"/>
          <w:i/>
          <w:i/>
          <w:iCs/>
          <w:sz w:val="28"/>
          <w:lang w:val="en-US"/>
        </w:rPr>
      </w:pPr>
      <w:r>
        <w:rPr/>
      </w:r>
    </w:p>
    <w:p>
      <w:pPr>
        <w:pStyle w:val="LONormal"/>
        <w:jc w:val="left"/>
        <w:rPr>
          <w:rStyle w:val="HTML1"/>
          <w:rFonts w:cs="Times New Roman"/>
          <w:i/>
          <w:i/>
          <w:iCs/>
          <w:sz w:val="28"/>
          <w:lang w:val="en-US"/>
        </w:rPr>
      </w:pPr>
      <w:r>
        <w:rPr/>
      </w:r>
    </w:p>
    <w:p>
      <w:pPr>
        <w:pStyle w:val="LONormal"/>
        <w:jc w:val="left"/>
        <w:rPr>
          <w:rStyle w:val="HTML1"/>
          <w:rFonts w:cs="Times New Roman"/>
          <w:i/>
          <w:i/>
          <w:iCs/>
          <w:sz w:val="28"/>
          <w:lang w:val="en-US"/>
        </w:rPr>
      </w:pPr>
      <w:r>
        <w:rPr/>
      </w:r>
    </w:p>
    <w:tbl>
      <w:tblPr>
        <w:tblW w:w="9501" w:type="dxa"/>
        <w:jc w:val="left"/>
        <w:tblInd w:w="-38" w:type="dxa"/>
        <w:tblCellMar>
          <w:top w:w="0" w:type="dxa"/>
          <w:left w:w="108" w:type="dxa"/>
          <w:bottom w:w="0" w:type="dxa"/>
          <w:right w:w="108" w:type="dxa"/>
        </w:tblCellMar>
        <w:tblLook w:val="04a0" w:noHBand="0" w:noVBand="1" w:firstColumn="1" w:lastRow="0" w:lastColumn="0" w:firstRow="1"/>
      </w:tblPr>
      <w:tblGrid>
        <w:gridCol w:w="2437"/>
        <w:gridCol w:w="7063"/>
      </w:tblGrid>
      <w:tr>
        <w:trPr/>
        <w:tc>
          <w:tcPr>
            <w:tcW w:w="243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0000"/>
                <w:szCs w:val="28"/>
                <w:lang w:eastAsia="en-US"/>
              </w:rPr>
            </w:pPr>
            <w:r>
              <w:rPr>
                <w:rStyle w:val="HTML1"/>
                <w:color w:val="000000"/>
                <w:sz w:val="28"/>
              </w:rPr>
              <w:t>'nearest'</w:t>
            </w:r>
          </w:p>
        </w:tc>
        <w:tc>
          <w:tcPr>
            <w:tcW w:w="7063" w:type="dxa"/>
            <w:tcBorders>
              <w:top w:val="single" w:sz="4" w:space="0" w:color="000000"/>
              <w:left w:val="single" w:sz="4" w:space="0" w:color="000000"/>
              <w:bottom w:val="single" w:sz="4" w:space="0" w:color="000000"/>
              <w:right w:val="single" w:sz="4" w:space="0" w:color="000000"/>
            </w:tcBorders>
          </w:tcPr>
          <w:p>
            <w:pPr>
              <w:pStyle w:val="LONormal"/>
              <w:ind w:left="0" w:hanging="0"/>
              <w:jc w:val="left"/>
              <w:rPr>
                <w:b/>
                <w:b/>
                <w:sz w:val="40"/>
                <w:szCs w:val="28"/>
              </w:rPr>
            </w:pPr>
            <w:r>
              <w:rPr>
                <w:i w:val="false"/>
                <w:sz w:val="28"/>
                <w:szCs w:val="28"/>
              </w:rPr>
              <w:t>сжатием по ближайшему пикселю</w:t>
            </w:r>
          </w:p>
        </w:tc>
      </w:tr>
      <w:tr>
        <w:trPr/>
        <w:tc>
          <w:tcPr>
            <w:tcW w:w="243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0000"/>
                <w:szCs w:val="28"/>
                <w:lang w:eastAsia="en-US"/>
              </w:rPr>
            </w:pPr>
            <w:r>
              <w:rPr>
                <w:rStyle w:val="HTML1"/>
                <w:color w:val="000000"/>
                <w:sz w:val="28"/>
              </w:rPr>
              <w:t>'bilinear'</w:t>
            </w:r>
          </w:p>
        </w:tc>
        <w:tc>
          <w:tcPr>
            <w:tcW w:w="7063" w:type="dxa"/>
            <w:tcBorders>
              <w:top w:val="single" w:sz="4" w:space="0" w:color="000000"/>
              <w:left w:val="single" w:sz="4" w:space="0" w:color="000000"/>
              <w:bottom w:val="single" w:sz="4" w:space="0" w:color="000000"/>
              <w:right w:val="single" w:sz="4" w:space="0" w:color="000000"/>
            </w:tcBorders>
          </w:tcPr>
          <w:p>
            <w:pPr>
              <w:pStyle w:val="LONormal"/>
              <w:ind w:left="0" w:hanging="0"/>
              <w:jc w:val="left"/>
              <w:rPr>
                <w:i w:val="false"/>
                <w:i w:val="false"/>
                <w:sz w:val="40"/>
                <w:szCs w:val="28"/>
              </w:rPr>
            </w:pPr>
            <w:r>
              <w:rPr>
                <w:i w:val="false"/>
                <w:sz w:val="32"/>
                <w:szCs w:val="28"/>
              </w:rPr>
              <w:t>Среднее взвешенное  сглаживание по 2х2 соседним пикселям</w:t>
            </w:r>
          </w:p>
        </w:tc>
      </w:tr>
      <w:tr>
        <w:trPr/>
        <w:tc>
          <w:tcPr>
            <w:tcW w:w="243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0000"/>
                <w:szCs w:val="28"/>
                <w:lang w:eastAsia="en-US"/>
              </w:rPr>
            </w:pPr>
            <w:r>
              <w:rPr>
                <w:rStyle w:val="HTML1"/>
                <w:color w:val="000000"/>
                <w:sz w:val="28"/>
              </w:rPr>
              <w:t>'bicubic'</w:t>
            </w:r>
          </w:p>
        </w:tc>
        <w:tc>
          <w:tcPr>
            <w:tcW w:w="7063" w:type="dxa"/>
            <w:tcBorders>
              <w:top w:val="single" w:sz="4" w:space="0" w:color="000000"/>
              <w:left w:val="single" w:sz="4" w:space="0" w:color="000000"/>
              <w:bottom w:val="single" w:sz="4" w:space="0" w:color="000000"/>
              <w:right w:val="single" w:sz="4" w:space="0" w:color="000000"/>
            </w:tcBorders>
          </w:tcPr>
          <w:p>
            <w:pPr>
              <w:pStyle w:val="LONormal"/>
              <w:ind w:left="0" w:hanging="0"/>
              <w:jc w:val="left"/>
              <w:rPr>
                <w:i w:val="false"/>
                <w:i w:val="false"/>
                <w:sz w:val="28"/>
                <w:szCs w:val="28"/>
              </w:rPr>
            </w:pPr>
            <w:r>
              <w:rPr>
                <w:i w:val="false"/>
                <w:sz w:val="32"/>
                <w:szCs w:val="28"/>
              </w:rPr>
              <w:t>Среднее взвешенное  сглаживание по 4х4 соседним пикселям</w:t>
            </w:r>
          </w:p>
        </w:tc>
      </w:tr>
    </w:tbl>
    <w:p>
      <w:pPr>
        <w:pStyle w:val="LONormal"/>
        <w:jc w:val="left"/>
        <w:rPr>
          <w:b/>
          <w:b/>
          <w:i w:val="false"/>
          <w:i w:val="false"/>
          <w:iCs w:val="false"/>
          <w:sz w:val="28"/>
          <w:szCs w:val="28"/>
        </w:rPr>
      </w:pPr>
      <w:r>
        <w:rPr>
          <w:b/>
          <w:i w:val="false"/>
          <w:iCs w:val="false"/>
          <w:sz w:val="28"/>
          <w:szCs w:val="28"/>
        </w:rPr>
        <w:t>Python</w:t>
      </w:r>
    </w:p>
    <w:p>
      <w:pPr>
        <w:pStyle w:val="Normal"/>
        <w:widowControl/>
        <w:spacing w:before="0" w:after="0"/>
        <w:ind w:left="0" w:right="0" w:hanging="0"/>
        <w:jc w:val="left"/>
        <w:rPr>
          <w:rFonts w:ascii="Monaco;MonacoRegular;Courier New;monospace" w:hAnsi="Monaco;MonacoRegular;Courier New;monospace"/>
          <w:b w:val="false"/>
          <w:i w:val="false"/>
          <w:caps w:val="false"/>
          <w:smallCaps w:val="false"/>
          <w:color w:val="000000"/>
          <w:spacing w:val="0"/>
          <w:sz w:val="23"/>
        </w:rPr>
      </w:pPr>
      <w:r>
        <w:rPr>
          <w:rFonts w:ascii="inherit" w:hAnsi="inherit"/>
          <w:b/>
          <w:i w:val="false"/>
          <w:caps w:val="false"/>
          <w:smallCaps w:val="false"/>
          <w:color w:val="000000"/>
          <w:spacing w:val="0"/>
          <w:sz w:val="23"/>
        </w:rPr>
        <w:t>from</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8080"/>
          <w:spacing w:val="0"/>
          <w:sz w:val="23"/>
        </w:rPr>
        <w:t xml:space="preserve">PIL </w:t>
      </w:r>
      <w:r>
        <w:rPr>
          <w:rFonts w:ascii="inherit" w:hAnsi="inherit"/>
          <w:b/>
          <w:i w:val="false"/>
          <w:caps w:val="false"/>
          <w:smallCaps w:val="false"/>
          <w:color w:val="000000"/>
          <w:spacing w:val="0"/>
          <w:sz w:val="23"/>
        </w:rPr>
        <w:t>import</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0000"/>
          <w:spacing w:val="0"/>
          <w:sz w:val="23"/>
        </w:rPr>
        <w:t>Image</w:t>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Normal"/>
        <w:widowControl/>
        <w:spacing w:before="0" w:after="0"/>
        <w:ind w:left="0" w:right="0" w:hanging="0"/>
        <w:jc w:val="left"/>
        <w:rPr>
          <w:caps w:val="false"/>
          <w:smallCaps w:val="false"/>
          <w:color w:val="000000"/>
          <w:spacing w:val="0"/>
        </w:rPr>
      </w:pPr>
      <w:r>
        <w:rPr>
          <w:caps w:val="false"/>
          <w:smallCaps w:val="false"/>
          <w:color w:val="000000"/>
          <w:spacing w:val="0"/>
        </w:rPr>
        <w:t> </w:t>
      </w:r>
    </w:p>
    <w:p>
      <w:pPr>
        <w:sectPr>
          <w:type w:val="continuous"/>
          <w:pgSz w:w="11906" w:h="16838"/>
          <w:pgMar w:left="1701" w:right="850" w:header="0" w:top="1134" w:footer="0" w:bottom="1134" w:gutter="0"/>
          <w:formProt w:val="false"/>
          <w:textDirection w:val="lrTb"/>
          <w:docGrid w:type="default" w:linePitch="360" w:charSpace="0"/>
        </w:sectPr>
      </w:pPr>
    </w:p>
    <w:p>
      <w:pPr>
        <w:pStyle w:val="Normal"/>
        <w:widowControl/>
        <w:spacing w:before="0" w:after="0"/>
        <w:ind w:left="0" w:right="0" w:hanging="0"/>
        <w:jc w:val="left"/>
        <w:rPr>
          <w:rFonts w:ascii="inherit" w:hAnsi="inherit"/>
          <w:b w:val="false"/>
          <w:i/>
          <w:caps w:val="false"/>
          <w:smallCaps w:val="false"/>
          <w:color w:val="999999"/>
          <w:spacing w:val="0"/>
          <w:sz w:val="23"/>
        </w:rPr>
      </w:pPr>
      <w:r>
        <w:rPr>
          <w:rFonts w:ascii="inherit" w:hAnsi="inherit"/>
          <w:b w:val="false"/>
          <w:i/>
          <w:caps w:val="false"/>
          <w:smallCaps w:val="false"/>
          <w:color w:val="999999"/>
          <w:spacing w:val="0"/>
          <w:sz w:val="23"/>
        </w:rPr>
        <w:t># Меняем размер изображения на новый.</w:t>
      </w:r>
    </w:p>
    <w:p>
      <w:pPr>
        <w:sectPr>
          <w:type w:val="continuous"/>
          <w:pgSz w:w="11906" w:h="16838"/>
          <w:pgMar w:left="1701" w:right="850" w:header="0" w:top="1134" w:footer="0" w:bottom="1134" w:gutter="0"/>
          <w:formProt w:val="false"/>
          <w:textDirection w:val="lrTb"/>
          <w:docGrid w:type="default" w:linePitch="360" w:charSpace="0"/>
        </w:sectPr>
      </w:pPr>
    </w:p>
    <w:p>
      <w:pPr>
        <w:pStyle w:val="Normal"/>
        <w:widowControl/>
        <w:spacing w:before="0" w:after="0"/>
        <w:ind w:left="0" w:right="0" w:hanging="0"/>
        <w:jc w:val="left"/>
        <w:rPr/>
      </w:pPr>
      <w:r>
        <w:rPr>
          <w:rFonts w:ascii="inherit" w:hAnsi="inherit"/>
          <w:b w:val="false"/>
          <w:i w:val="false"/>
          <w:caps w:val="false"/>
          <w:smallCaps w:val="false"/>
          <w:color w:val="002D7A"/>
          <w:spacing w:val="0"/>
          <w:sz w:val="23"/>
        </w:rPr>
        <w:t>tatras</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6FE0"/>
          <w:spacing w:val="0"/>
          <w:sz w:val="23"/>
        </w:rPr>
        <w:t>=</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2D7A"/>
          <w:spacing w:val="0"/>
          <w:sz w:val="23"/>
        </w:rPr>
        <w:t>Image</w:t>
      </w:r>
      <w:r>
        <w:rPr>
          <w:rFonts w:ascii="inherit" w:hAnsi="inherit"/>
          <w:b w:val="false"/>
          <w:i w:val="false"/>
          <w:caps w:val="false"/>
          <w:smallCaps w:val="false"/>
          <w:color w:val="333333"/>
          <w:spacing w:val="0"/>
          <w:sz w:val="23"/>
        </w:rPr>
        <w:t>.</w:t>
      </w:r>
      <w:r>
        <w:rPr>
          <w:rFonts w:ascii="inherit" w:hAnsi="inherit"/>
          <w:b w:val="false"/>
          <w:i w:val="false"/>
          <w:caps w:val="false"/>
          <w:smallCaps w:val="false"/>
          <w:color w:val="008080"/>
          <w:spacing w:val="0"/>
          <w:sz w:val="23"/>
        </w:rPr>
        <w:t>open</w:t>
      </w:r>
      <w:r>
        <w:rPr>
          <w:rFonts w:ascii="inherit" w:hAnsi="inherit"/>
          <w:b w:val="false"/>
          <w:i w:val="false"/>
          <w:caps w:val="false"/>
          <w:smallCaps w:val="false"/>
          <w:color w:val="333333"/>
          <w:spacing w:val="0"/>
          <w:sz w:val="23"/>
        </w:rPr>
        <w:t>(</w:t>
      </w:r>
      <w:r>
        <w:rPr>
          <w:rFonts w:ascii="inherit" w:hAnsi="inherit"/>
          <w:b w:val="false"/>
          <w:i w:val="false"/>
          <w:caps w:val="false"/>
          <w:smallCaps w:val="false"/>
          <w:color w:val="DD1144"/>
          <w:spacing w:val="0"/>
          <w:sz w:val="23"/>
        </w:rPr>
        <w:t>"</w:t>
      </w:r>
      <w:r>
        <w:rPr>
          <w:rFonts w:eastAsia="Times New Roman" w:cs="Times New Roman" w:ascii="inherit" w:hAnsi="inherit"/>
          <w:b w:val="false"/>
          <w:i w:val="false"/>
          <w:caps w:val="false"/>
          <w:smallCaps w:val="false"/>
          <w:color w:val="DD1144"/>
          <w:spacing w:val="0"/>
          <w:sz w:val="23"/>
          <w:szCs w:val="24"/>
          <w:lang w:val="ru-RU" w:eastAsia="zh-CN" w:bidi="ar-SA"/>
        </w:rPr>
        <w:t>котенок</w:t>
      </w:r>
      <w:r>
        <w:rPr>
          <w:rFonts w:ascii="inherit" w:hAnsi="inherit"/>
          <w:b w:val="false"/>
          <w:i w:val="false"/>
          <w:caps w:val="false"/>
          <w:smallCaps w:val="false"/>
          <w:color w:val="DD1144"/>
          <w:spacing w:val="0"/>
          <w:sz w:val="23"/>
        </w:rPr>
        <w:t>.jpg"</w:t>
      </w:r>
      <w:r>
        <w:rPr>
          <w:rFonts w:ascii="inherit" w:hAnsi="inherit"/>
          <w:b w:val="false"/>
          <w:i w:val="false"/>
          <w:caps w:val="false"/>
          <w:smallCaps w:val="false"/>
          <w:color w:val="333333"/>
          <w:spacing w:val="0"/>
          <w:sz w:val="23"/>
        </w:rPr>
        <w:t>)</w:t>
      </w:r>
    </w:p>
    <w:p>
      <w:pPr>
        <w:sectPr>
          <w:type w:val="continuous"/>
          <w:pgSz w:w="11906" w:h="16838"/>
          <w:pgMar w:left="1701" w:right="850" w:header="0" w:top="1134" w:footer="0" w:bottom="1134" w:gutter="0"/>
          <w:formProt w:val="false"/>
          <w:textDirection w:val="lrTb"/>
          <w:docGrid w:type="default" w:linePitch="360" w:charSpace="0"/>
        </w:sectPr>
      </w:pPr>
    </w:p>
    <w:p>
      <w:pPr>
        <w:pStyle w:val="Normal"/>
        <w:widowControl/>
        <w:spacing w:before="0" w:after="0"/>
        <w:ind w:left="0" w:right="0" w:hanging="0"/>
        <w:jc w:val="left"/>
        <w:rPr>
          <w:rFonts w:ascii="Monaco;MonacoRegular;Courier New;monospace" w:hAnsi="Monaco;MonacoRegular;Courier New;monospace"/>
          <w:b w:val="false"/>
          <w:i w:val="false"/>
          <w:caps w:val="false"/>
          <w:smallCaps w:val="false"/>
          <w:color w:val="000000"/>
          <w:spacing w:val="0"/>
          <w:sz w:val="23"/>
        </w:rPr>
      </w:pPr>
      <w:r>
        <w:rPr>
          <w:rFonts w:ascii="inherit" w:hAnsi="inherit"/>
          <w:b w:val="false"/>
          <w:i w:val="false"/>
          <w:caps w:val="false"/>
          <w:smallCaps w:val="false"/>
          <w:color w:val="002D7A"/>
          <w:spacing w:val="0"/>
          <w:sz w:val="23"/>
        </w:rPr>
        <w:t>tatras</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6FE0"/>
          <w:spacing w:val="0"/>
          <w:sz w:val="23"/>
        </w:rPr>
        <w:t>=</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2D7A"/>
          <w:spacing w:val="0"/>
          <w:sz w:val="23"/>
        </w:rPr>
        <w:t>tatras</w:t>
      </w:r>
      <w:r>
        <w:rPr>
          <w:rFonts w:ascii="inherit" w:hAnsi="inherit"/>
          <w:b w:val="false"/>
          <w:i w:val="false"/>
          <w:caps w:val="false"/>
          <w:smallCaps w:val="false"/>
          <w:color w:val="333333"/>
          <w:spacing w:val="0"/>
          <w:sz w:val="23"/>
        </w:rPr>
        <w:t>.</w:t>
      </w:r>
      <w:r>
        <w:rPr>
          <w:rFonts w:ascii="inherit" w:hAnsi="inherit"/>
          <w:b w:val="false"/>
          <w:i w:val="false"/>
          <w:caps w:val="false"/>
          <w:smallCaps w:val="false"/>
          <w:color w:val="008080"/>
          <w:spacing w:val="0"/>
          <w:sz w:val="23"/>
        </w:rPr>
        <w:t>resize</w:t>
      </w:r>
      <w:r>
        <w:rPr>
          <w:rFonts w:ascii="inherit" w:hAnsi="inherit"/>
          <w:b w:val="false"/>
          <w:i w:val="false"/>
          <w:caps w:val="false"/>
          <w:smallCaps w:val="false"/>
          <w:color w:val="333333"/>
          <w:spacing w:val="0"/>
          <w:sz w:val="23"/>
        </w:rPr>
        <w:t>((</w:t>
      </w:r>
      <w:r>
        <w:rPr>
          <w:rFonts w:ascii="inherit" w:hAnsi="inherit"/>
          <w:b w:val="false"/>
          <w:i w:val="false"/>
          <w:caps w:val="false"/>
          <w:smallCaps w:val="false"/>
          <w:color w:val="009999"/>
          <w:spacing w:val="0"/>
          <w:sz w:val="23"/>
        </w:rPr>
        <w:t>100</w:t>
      </w:r>
      <w:r>
        <w:rPr>
          <w:rFonts w:ascii="inherit" w:hAnsi="inherit"/>
          <w:b w:val="false"/>
          <w:i w:val="false"/>
          <w:caps w:val="false"/>
          <w:smallCaps w:val="false"/>
          <w:color w:val="333333"/>
          <w:spacing w:val="0"/>
          <w:sz w:val="23"/>
        </w:rPr>
        <w:t>,</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9999"/>
          <w:spacing w:val="0"/>
          <w:sz w:val="23"/>
        </w:rPr>
        <w:t>100</w:t>
      </w:r>
      <w:r>
        <w:rPr>
          <w:rFonts w:ascii="inherit" w:hAnsi="inherit"/>
          <w:b w:val="false"/>
          <w:i w:val="false"/>
          <w:caps w:val="false"/>
          <w:smallCaps w:val="false"/>
          <w:color w:val="333333"/>
          <w:spacing w:val="0"/>
          <w:sz w:val="23"/>
        </w:rPr>
        <w:t>),</w:t>
      </w:r>
      <w:r>
        <w:rPr>
          <w:rFonts w:ascii="Monaco;MonacoRegular;Courier New;monospace" w:hAnsi="Monaco;MonacoRegular;Courier New;monospace"/>
          <w:b w:val="false"/>
          <w:i w:val="false"/>
          <w:caps w:val="false"/>
          <w:smallCaps w:val="false"/>
          <w:color w:val="006FE0"/>
          <w:spacing w:val="0"/>
          <w:sz w:val="23"/>
        </w:rPr>
        <w:t xml:space="preserve"> </w:t>
      </w:r>
      <w:r>
        <w:rPr>
          <w:rFonts w:ascii="inherit" w:hAnsi="inherit"/>
          <w:b w:val="false"/>
          <w:i w:val="false"/>
          <w:caps w:val="false"/>
          <w:smallCaps w:val="false"/>
          <w:color w:val="002D7A"/>
          <w:spacing w:val="0"/>
          <w:sz w:val="23"/>
        </w:rPr>
        <w:t>Image</w:t>
      </w:r>
      <w:r>
        <w:rPr>
          <w:rFonts w:ascii="inherit" w:hAnsi="inherit"/>
          <w:b w:val="false"/>
          <w:i w:val="false"/>
          <w:caps w:val="false"/>
          <w:smallCaps w:val="false"/>
          <w:color w:val="333333"/>
          <w:spacing w:val="0"/>
          <w:sz w:val="23"/>
        </w:rPr>
        <w:t>.</w:t>
      </w:r>
      <w:r>
        <w:rPr>
          <w:rFonts w:ascii="inherit" w:hAnsi="inherit"/>
          <w:b w:val="false"/>
          <w:i w:val="false"/>
          <w:caps w:val="false"/>
          <w:smallCaps w:val="false"/>
          <w:color w:val="002D7A"/>
          <w:spacing w:val="0"/>
          <w:sz w:val="23"/>
        </w:rPr>
        <w:t>ANTIALIAS</w:t>
      </w:r>
      <w:r>
        <w:rPr>
          <w:rFonts w:ascii="inherit" w:hAnsi="inherit"/>
          <w:b w:val="false"/>
          <w:i w:val="false"/>
          <w:caps w:val="false"/>
          <w:smallCaps w:val="false"/>
          <w:color w:val="333333"/>
          <w:spacing w:val="0"/>
          <w:sz w:val="23"/>
        </w:rPr>
        <w:t>)</w:t>
      </w:r>
    </w:p>
    <w:p>
      <w:pPr>
        <w:sectPr>
          <w:type w:val="continuous"/>
          <w:pgSz w:w="11906" w:h="16838"/>
          <w:pgMar w:left="1701" w:right="850" w:header="0" w:top="1134" w:footer="0" w:bottom="1134" w:gutter="0"/>
          <w:formProt w:val="false"/>
          <w:textDirection w:val="lrTb"/>
          <w:docGrid w:type="default" w:linePitch="360" w:charSpace="0"/>
        </w:sectPr>
      </w:pPr>
    </w:p>
    <w:p>
      <w:pPr>
        <w:pStyle w:val="LONormal"/>
        <w:rPr>
          <w:i w:val="false"/>
          <w:i w:val="false"/>
          <w:sz w:val="28"/>
          <w:szCs w:val="28"/>
          <w:lang w:val="en-US"/>
        </w:rPr>
      </w:pPr>
      <w:r>
        <w:rPr/>
      </w:r>
    </w:p>
    <w:p>
      <w:pPr>
        <w:pStyle w:val="LONormal"/>
        <w:rPr>
          <w:b/>
          <w:b/>
          <w:bCs/>
        </w:rPr>
      </w:pPr>
      <w:r>
        <w:rPr>
          <w:b/>
          <w:bCs/>
          <w:i w:val="false"/>
          <w:sz w:val="28"/>
          <w:szCs w:val="28"/>
          <w:lang w:val="en-US"/>
        </w:rPr>
        <w:t>для Matlab</w:t>
      </w:r>
    </w:p>
    <w:p>
      <w:pPr>
        <w:pStyle w:val="LONormal"/>
        <w:rPr/>
      </w:pPr>
      <w:r>
        <w:rPr>
          <w:i w:val="false"/>
          <w:sz w:val="28"/>
          <w:szCs w:val="28"/>
          <w:lang w:val="en-US"/>
        </w:rPr>
        <w:t>I</w:t>
      </w:r>
      <w:r>
        <w:rPr>
          <w:i w:val="false"/>
          <w:sz w:val="28"/>
          <w:szCs w:val="28"/>
        </w:rPr>
        <w:t xml:space="preserve"> = </w:t>
      </w:r>
      <w:r>
        <w:rPr>
          <w:i w:val="false"/>
          <w:sz w:val="28"/>
          <w:szCs w:val="28"/>
          <w:lang w:val="en-US"/>
        </w:rPr>
        <w:t>imread</w:t>
      </w:r>
      <w:r>
        <w:rPr>
          <w:i w:val="false"/>
          <w:sz w:val="28"/>
          <w:szCs w:val="28"/>
        </w:rPr>
        <w:t>('</w:t>
      </w:r>
      <w:r>
        <w:rPr>
          <w:i w:val="false"/>
          <w:sz w:val="28"/>
          <w:szCs w:val="28"/>
          <w:lang w:val="en-US"/>
        </w:rPr>
        <w:t>circuit</w:t>
      </w:r>
      <w:r>
        <w:rPr>
          <w:i w:val="false"/>
          <w:sz w:val="28"/>
          <w:szCs w:val="28"/>
        </w:rPr>
        <w:t>.</w:t>
      </w:r>
      <w:r>
        <w:rPr>
          <w:i w:val="false"/>
          <w:sz w:val="28"/>
          <w:szCs w:val="28"/>
          <w:lang w:val="en-US"/>
        </w:rPr>
        <w:t>tif</w:t>
      </w:r>
      <w:r>
        <w:rPr>
          <w:i w:val="false"/>
          <w:sz w:val="28"/>
          <w:szCs w:val="28"/>
        </w:rPr>
        <w:t>');</w:t>
      </w:r>
    </w:p>
    <w:p>
      <w:pPr>
        <w:pStyle w:val="LONormal"/>
        <w:rPr>
          <w:i w:val="false"/>
          <w:i w:val="false"/>
          <w:sz w:val="28"/>
          <w:szCs w:val="28"/>
        </w:rPr>
      </w:pPr>
      <w:r>
        <w:rPr>
          <w:i w:val="false"/>
          <w:sz w:val="28"/>
          <w:szCs w:val="28"/>
          <w:lang w:val="en-US"/>
        </w:rPr>
        <w:t>J</w:t>
      </w:r>
      <w:r>
        <w:rPr>
          <w:i w:val="false"/>
          <w:sz w:val="28"/>
          <w:szCs w:val="28"/>
        </w:rPr>
        <w:t xml:space="preserve"> = </w:t>
      </w:r>
      <w:r>
        <w:rPr>
          <w:i w:val="false"/>
          <w:sz w:val="28"/>
          <w:szCs w:val="28"/>
          <w:lang w:val="en-US"/>
        </w:rPr>
        <w:t>imresize</w:t>
      </w:r>
      <w:r>
        <w:rPr>
          <w:i w:val="false"/>
          <w:sz w:val="28"/>
          <w:szCs w:val="28"/>
        </w:rPr>
        <w:t>(</w:t>
      </w:r>
      <w:r>
        <w:rPr>
          <w:i w:val="false"/>
          <w:sz w:val="28"/>
          <w:szCs w:val="28"/>
          <w:lang w:val="en-US"/>
        </w:rPr>
        <w:t>I</w:t>
      </w:r>
      <w:r>
        <w:rPr>
          <w:i w:val="false"/>
          <w:sz w:val="28"/>
          <w:szCs w:val="28"/>
        </w:rPr>
        <w:t>,0.725); % будет размер изображения *</w:t>
      </w:r>
      <w:r>
        <w:rPr>
          <w:rStyle w:val="HTML1"/>
          <w:rFonts w:cs="Times New Roman"/>
        </w:rPr>
        <w:t xml:space="preserve"> </w:t>
      </w:r>
      <w:r>
        <w:rPr>
          <w:rStyle w:val="HTML1"/>
          <w:rFonts w:cs="Times New Roman"/>
          <w:sz w:val="28"/>
          <w:lang w:val="en-US"/>
        </w:rPr>
        <w:t>scale</w:t>
      </w:r>
    </w:p>
    <w:p>
      <w:pPr>
        <w:pStyle w:val="LONormal"/>
        <w:rPr>
          <w:i w:val="false"/>
          <w:i w:val="false"/>
          <w:sz w:val="28"/>
          <w:szCs w:val="28"/>
          <w:lang w:val="en-US"/>
        </w:rPr>
      </w:pPr>
      <w:r>
        <w:rPr>
          <w:i w:val="false"/>
          <w:sz w:val="28"/>
          <w:szCs w:val="28"/>
        </w:rPr>
        <w:t xml:space="preserve">Размер </w:t>
      </w:r>
      <w:r>
        <w:rPr>
          <w:i w:val="false"/>
          <w:sz w:val="28"/>
          <w:szCs w:val="28"/>
          <w:lang w:val="en-US"/>
        </w:rPr>
        <w:t>J</w:t>
      </w:r>
      <w:r>
        <w:rPr>
          <w:i w:val="false"/>
          <w:sz w:val="28"/>
          <w:szCs w:val="28"/>
        </w:rPr>
        <w:t xml:space="preserve"> составляет 350х340, а размер I равен 280х272 пикселей.</w:t>
      </w:r>
    </w:p>
    <w:p>
      <w:pPr>
        <w:pStyle w:val="LONormal"/>
        <w:rPr>
          <w:i w:val="false"/>
          <w:i w:val="false"/>
          <w:sz w:val="28"/>
          <w:szCs w:val="28"/>
          <w:lang w:val="en-US"/>
        </w:rPr>
      </w:pPr>
      <w:r>
        <w:rPr>
          <w:i w:val="false"/>
          <w:sz w:val="28"/>
          <w:szCs w:val="28"/>
          <w:lang w:val="en-US"/>
        </w:rPr>
        <w:t>J</w:t>
      </w:r>
      <w:r>
        <w:rPr>
          <w:i w:val="false"/>
          <w:sz w:val="28"/>
          <w:szCs w:val="28"/>
        </w:rPr>
        <w:t xml:space="preserve"> = </w:t>
      </w:r>
      <w:r>
        <w:rPr>
          <w:i w:val="false"/>
          <w:sz w:val="28"/>
          <w:szCs w:val="28"/>
          <w:lang w:val="en-US"/>
        </w:rPr>
        <w:t>imresize</w:t>
      </w:r>
      <w:r>
        <w:rPr>
          <w:i w:val="false"/>
          <w:sz w:val="28"/>
          <w:szCs w:val="28"/>
        </w:rPr>
        <w:t>(</w:t>
      </w:r>
      <w:r>
        <w:rPr>
          <w:i w:val="false"/>
          <w:sz w:val="28"/>
          <w:szCs w:val="28"/>
          <w:lang w:val="en-US"/>
        </w:rPr>
        <w:t>I</w:t>
      </w:r>
      <w:r>
        <w:rPr>
          <w:i w:val="false"/>
          <w:sz w:val="28"/>
          <w:szCs w:val="28"/>
        </w:rPr>
        <w:t>,[150 150]); % будет размер изображения 150</w:t>
      </w:r>
      <w:r>
        <w:rPr>
          <w:i w:val="false"/>
          <w:sz w:val="28"/>
          <w:szCs w:val="28"/>
          <w:lang w:val="en-US"/>
        </w:rPr>
        <w:t>x</w:t>
      </w:r>
      <w:r>
        <w:rPr>
          <w:i w:val="false"/>
          <w:sz w:val="28"/>
          <w:szCs w:val="28"/>
        </w:rPr>
        <w:t>150</w:t>
      </w:r>
    </w:p>
    <w:p>
      <w:pPr>
        <w:pStyle w:val="LONormal"/>
        <w:rPr>
          <w:i w:val="false"/>
          <w:i w:val="false"/>
          <w:sz w:val="28"/>
          <w:szCs w:val="28"/>
          <w:lang w:val="en-US"/>
        </w:rPr>
      </w:pPr>
      <w:r>
        <w:rPr>
          <w:i w:val="false"/>
          <w:sz w:val="28"/>
          <w:szCs w:val="28"/>
          <w:lang w:val="en-US"/>
        </w:rPr>
        <w:tab/>
      </w:r>
    </w:p>
    <w:p>
      <w:pPr>
        <w:pStyle w:val="LONormal"/>
        <w:rPr>
          <w:i w:val="false"/>
          <w:i w:val="false"/>
          <w:sz w:val="28"/>
          <w:szCs w:val="28"/>
        </w:rPr>
      </w:pPr>
      <w:r>
        <w:rPr>
          <w:i w:val="false"/>
          <w:sz w:val="28"/>
          <w:szCs w:val="28"/>
          <w:lang w:val="en-US"/>
        </w:rPr>
        <w:t>J</w:t>
      </w:r>
      <w:r>
        <w:rPr>
          <w:i w:val="false"/>
          <w:sz w:val="28"/>
          <w:szCs w:val="28"/>
        </w:rPr>
        <w:t xml:space="preserve"> = </w:t>
      </w:r>
      <w:r>
        <w:rPr>
          <w:i w:val="false"/>
          <w:sz w:val="28"/>
          <w:szCs w:val="28"/>
          <w:lang w:val="en-US"/>
        </w:rPr>
        <w:t>imresize</w:t>
      </w:r>
      <w:r>
        <w:rPr>
          <w:i w:val="false"/>
          <w:sz w:val="28"/>
          <w:szCs w:val="28"/>
        </w:rPr>
        <w:t>(</w:t>
      </w:r>
      <w:r>
        <w:rPr>
          <w:i w:val="false"/>
          <w:sz w:val="28"/>
          <w:szCs w:val="28"/>
          <w:lang w:val="en-US"/>
        </w:rPr>
        <w:t>I</w:t>
      </w:r>
      <w:r>
        <w:rPr>
          <w:i w:val="false"/>
          <w:sz w:val="28"/>
          <w:szCs w:val="28"/>
        </w:rPr>
        <w:t>,[150 150</w:t>
      </w:r>
      <w:r>
        <w:rPr>
          <w:i w:val="false"/>
          <w:color w:val="000000"/>
          <w:sz w:val="28"/>
          <w:szCs w:val="28"/>
        </w:rPr>
        <w:t>],</w:t>
      </w:r>
      <w:r>
        <w:rPr>
          <w:rStyle w:val="HTML1"/>
          <w:color w:val="000000"/>
        </w:rPr>
        <w:t xml:space="preserve"> '</w:t>
      </w:r>
      <w:r>
        <w:rPr>
          <w:rStyle w:val="HTML1"/>
          <w:color w:val="000000"/>
          <w:lang w:val="en-US"/>
        </w:rPr>
        <w:t>nearest</w:t>
      </w:r>
      <w:r>
        <w:rPr>
          <w:rStyle w:val="HTML1"/>
          <w:color w:val="000000"/>
        </w:rPr>
        <w:t>'</w:t>
      </w:r>
      <w:r>
        <w:rPr>
          <w:i w:val="false"/>
          <w:color w:val="000000"/>
          <w:sz w:val="28"/>
          <w:szCs w:val="28"/>
        </w:rPr>
        <w:t>);</w:t>
      </w:r>
      <w:r>
        <w:rPr>
          <w:i w:val="false"/>
          <w:sz w:val="28"/>
          <w:szCs w:val="28"/>
        </w:rPr>
        <w:t xml:space="preserve"> % будет размер изображения 150</w:t>
      </w:r>
      <w:r>
        <w:rPr>
          <w:i w:val="false"/>
          <w:sz w:val="28"/>
          <w:szCs w:val="28"/>
          <w:lang w:val="en-US"/>
        </w:rPr>
        <w:t>x</w:t>
      </w:r>
      <w:r>
        <w:rPr>
          <w:i w:val="false"/>
          <w:sz w:val="28"/>
          <w:szCs w:val="28"/>
        </w:rPr>
        <w:t xml:space="preserve">150 </w:t>
      </w:r>
      <w:r>
        <w:rPr>
          <w:i w:val="false"/>
          <w:sz w:val="28"/>
          <w:szCs w:val="28"/>
          <w:lang w:val="en-US"/>
        </w:rPr>
        <w:t>c</w:t>
      </w:r>
      <w:r>
        <w:rPr>
          <w:i w:val="false"/>
          <w:sz w:val="28"/>
          <w:szCs w:val="28"/>
        </w:rPr>
        <w:t xml:space="preserve"> сжатием ближайший пиксель</w:t>
      </w:r>
    </w:p>
    <w:p>
      <w:pPr>
        <w:pStyle w:val="LONormal"/>
        <w:rPr>
          <w:i w:val="false"/>
          <w:i w:val="false"/>
          <w:sz w:val="28"/>
          <w:szCs w:val="28"/>
        </w:rPr>
      </w:pPr>
      <w:r>
        <w:rPr>
          <w:i w:val="false"/>
          <w:sz w:val="28"/>
          <w:szCs w:val="28"/>
        </w:rPr>
      </w:r>
    </w:p>
    <w:p>
      <w:pPr>
        <w:pStyle w:val="LONormal"/>
        <w:rPr>
          <w:i w:val="false"/>
          <w:i w:val="false"/>
          <w:sz w:val="28"/>
          <w:szCs w:val="28"/>
        </w:rPr>
      </w:pPr>
      <w:r>
        <w:rPr>
          <w:i w:val="false"/>
          <w:color w:val="008000"/>
          <w:sz w:val="28"/>
          <w:szCs w:val="28"/>
        </w:rPr>
        <w:t>Задание 1.</w:t>
      </w:r>
      <w:r>
        <w:rPr>
          <w:i w:val="false"/>
          <w:sz w:val="28"/>
          <w:szCs w:val="28"/>
        </w:rPr>
        <w:t xml:space="preserve"> </w:t>
      </w:r>
    </w:p>
    <w:p>
      <w:pPr>
        <w:pStyle w:val="LONormal"/>
        <w:rPr/>
      </w:pPr>
      <w:r>
        <w:rPr>
          <w:i w:val="false"/>
          <w:color w:val="008000"/>
          <w:sz w:val="28"/>
          <w:szCs w:val="28"/>
        </w:rPr>
        <w:t xml:space="preserve">1.1 Изменить размер файла ‘*.JPG’ из переменной Х, и сохранить в переменную </w:t>
      </w:r>
      <w:r>
        <w:rPr>
          <w:i w:val="false"/>
          <w:color w:val="008000"/>
          <w:sz w:val="28"/>
          <w:szCs w:val="28"/>
          <w:lang w:val="en-US"/>
        </w:rPr>
        <w:t>I</w:t>
      </w:r>
      <w:r>
        <w:rPr/>
        <w:t xml:space="preserve">. </w:t>
      </w:r>
    </w:p>
    <w:tbl>
      <w:tblPr>
        <w:tblW w:w="7175" w:type="dxa"/>
        <w:jc w:val="left"/>
        <w:tblInd w:w="-118" w:type="dxa"/>
        <w:tblCellMar>
          <w:top w:w="0" w:type="dxa"/>
          <w:left w:w="108" w:type="dxa"/>
          <w:bottom w:w="0" w:type="dxa"/>
          <w:right w:w="108" w:type="dxa"/>
        </w:tblCellMar>
        <w:tblLook w:val="04a0" w:noHBand="0" w:noVBand="1" w:firstColumn="1" w:lastRow="0" w:lastColumn="0" w:firstRow="1"/>
      </w:tblPr>
      <w:tblGrid>
        <w:gridCol w:w="1308"/>
        <w:gridCol w:w="1986"/>
        <w:gridCol w:w="1935"/>
        <w:gridCol w:w="1945"/>
      </w:tblGrid>
      <w:tr>
        <w:trPr/>
        <w:tc>
          <w:tcPr>
            <w:tcW w:w="130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вариант</w:t>
            </w:r>
          </w:p>
        </w:tc>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Преобразовать к размеру</w:t>
            </w:r>
          </w:p>
        </w:tc>
        <w:tc>
          <w:tcPr>
            <w:tcW w:w="193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Метод 1</w:t>
            </w:r>
          </w:p>
        </w:tc>
        <w:tc>
          <w:tcPr>
            <w:tcW w:w="194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Метод 2</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1</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 w:val="24"/>
                <w:szCs w:val="28"/>
                <w:lang w:eastAsia="en-US"/>
              </w:rPr>
            </w:pPr>
            <w:r>
              <w:rPr>
                <w:rFonts w:eastAsia="Calibri"/>
                <w:b/>
                <w:color w:val="00B050"/>
                <w:sz w:val="24"/>
                <w:szCs w:val="28"/>
                <w:lang w:eastAsia="en-US"/>
              </w:rPr>
              <w:t>0,5 исходного</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Style w:val="HTML1"/>
                <w:color w:val="00B050"/>
              </w:rPr>
              <w:t>'bicubic'</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Cs w:val="28"/>
                <w:lang w:eastAsia="en-US"/>
              </w:rPr>
              <w:t>2</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 w:val="24"/>
                <w:szCs w:val="28"/>
                <w:lang w:val="en-US" w:eastAsia="en-US"/>
              </w:rPr>
            </w:pPr>
            <w:r>
              <w:rPr>
                <w:rFonts w:eastAsia="Calibri"/>
                <w:b/>
                <w:color w:val="00B050"/>
                <w:sz w:val="24"/>
                <w:szCs w:val="28"/>
                <w:lang w:val="en-US" w:eastAsia="en-US"/>
              </w:rPr>
              <w:t>[100 100]</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3</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eastAsia="en-US"/>
              </w:rPr>
              <w:t>0,</w:t>
            </w:r>
            <w:r>
              <w:rPr>
                <w:rFonts w:eastAsia="Calibri"/>
                <w:b/>
                <w:color w:val="00B050"/>
                <w:sz w:val="24"/>
                <w:szCs w:val="28"/>
                <w:lang w:val="en-US" w:eastAsia="en-US"/>
              </w:rPr>
              <w:t>2</w:t>
            </w:r>
            <w:r>
              <w:rPr>
                <w:rFonts w:eastAsia="Calibri"/>
                <w:b/>
                <w:color w:val="00B050"/>
                <w:sz w:val="24"/>
                <w:szCs w:val="28"/>
                <w:lang w:eastAsia="en-US"/>
              </w:rPr>
              <w:t>5 исходного</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'bicubic'</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4</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 w:val="24"/>
                <w:szCs w:val="28"/>
                <w:lang w:val="en-US" w:eastAsia="en-US"/>
              </w:rPr>
            </w:pPr>
            <w:r>
              <w:rPr>
                <w:rFonts w:eastAsia="Calibri"/>
                <w:b/>
                <w:color w:val="00B050"/>
                <w:sz w:val="24"/>
                <w:szCs w:val="28"/>
                <w:lang w:val="en-US" w:eastAsia="en-US"/>
              </w:rPr>
              <w:t>[100 500]</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'bicubic'</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5</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eastAsia="en-US"/>
              </w:rPr>
              <w:t>0,</w:t>
            </w:r>
            <w:r>
              <w:rPr>
                <w:rFonts w:eastAsia="Calibri"/>
                <w:b/>
                <w:color w:val="00B050"/>
                <w:sz w:val="24"/>
                <w:szCs w:val="28"/>
                <w:lang w:val="en-US" w:eastAsia="en-US"/>
              </w:rPr>
              <w:t>12</w:t>
            </w:r>
            <w:r>
              <w:rPr>
                <w:rFonts w:eastAsia="Calibri"/>
                <w:b/>
                <w:color w:val="00B050"/>
                <w:sz w:val="24"/>
                <w:szCs w:val="28"/>
                <w:lang w:eastAsia="en-US"/>
              </w:rPr>
              <w:t>5 исходного</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6</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 w:val="24"/>
                <w:szCs w:val="28"/>
                <w:lang w:val="en-US" w:eastAsia="en-US"/>
              </w:rPr>
            </w:pPr>
            <w:r>
              <w:rPr>
                <w:rFonts w:eastAsia="Calibri"/>
                <w:b/>
                <w:color w:val="00B050"/>
                <w:sz w:val="24"/>
                <w:szCs w:val="28"/>
                <w:lang w:val="en-US" w:eastAsia="en-US"/>
              </w:rPr>
              <w:t>[500 100]</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'bicubic'</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r>
    </w:tbl>
    <w:p>
      <w:pPr>
        <w:pStyle w:val="LONormal"/>
        <w:rPr>
          <w:i w:val="false"/>
          <w:i w:val="false"/>
          <w:sz w:val="28"/>
          <w:szCs w:val="28"/>
        </w:rPr>
      </w:pPr>
      <w:r>
        <w:rPr>
          <w:i w:val="false"/>
          <w:sz w:val="28"/>
          <w:szCs w:val="28"/>
        </w:rPr>
      </w:r>
    </w:p>
    <w:tbl>
      <w:tblPr>
        <w:tblW w:w="7175" w:type="dxa"/>
        <w:jc w:val="left"/>
        <w:tblInd w:w="-118" w:type="dxa"/>
        <w:tblCellMar>
          <w:top w:w="0" w:type="dxa"/>
          <w:left w:w="108" w:type="dxa"/>
          <w:bottom w:w="0" w:type="dxa"/>
          <w:right w:w="108" w:type="dxa"/>
        </w:tblCellMar>
        <w:tblLook w:val="04a0" w:noHBand="0" w:noVBand="1" w:firstColumn="1" w:lastRow="0" w:lastColumn="0" w:firstRow="1"/>
      </w:tblPr>
      <w:tblGrid>
        <w:gridCol w:w="1308"/>
        <w:gridCol w:w="1986"/>
        <w:gridCol w:w="1935"/>
        <w:gridCol w:w="1945"/>
      </w:tblGrid>
      <w:tr>
        <w:trPr/>
        <w:tc>
          <w:tcPr>
            <w:tcW w:w="130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вариант</w:t>
            </w:r>
          </w:p>
        </w:tc>
        <w:tc>
          <w:tcPr>
            <w:tcW w:w="19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Преобразовать к размеру</w:t>
            </w:r>
          </w:p>
        </w:tc>
        <w:tc>
          <w:tcPr>
            <w:tcW w:w="193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Метод 1</w:t>
            </w:r>
          </w:p>
        </w:tc>
        <w:tc>
          <w:tcPr>
            <w:tcW w:w="194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Метод 2</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1</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val="en-US" w:eastAsia="en-US"/>
              </w:rPr>
              <w:t>1</w:t>
            </w:r>
            <w:r>
              <w:rPr>
                <w:rFonts w:eastAsia="Calibri"/>
                <w:b/>
                <w:color w:val="00B050"/>
                <w:sz w:val="24"/>
                <w:szCs w:val="28"/>
                <w:lang w:eastAsia="en-US"/>
              </w:rPr>
              <w:t>.5 исходного</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Style w:val="HTML1"/>
                <w:color w:val="00B050"/>
              </w:rPr>
              <w:t>'bicubic'</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Cs w:val="28"/>
                <w:lang w:eastAsia="en-US"/>
              </w:rPr>
              <w:t>2</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val="en-US" w:eastAsia="en-US"/>
              </w:rPr>
              <w:t>[100</w:t>
            </w:r>
            <w:r>
              <w:rPr>
                <w:rFonts w:eastAsia="Calibri"/>
                <w:b/>
                <w:color w:val="00B050"/>
                <w:sz w:val="24"/>
                <w:szCs w:val="28"/>
                <w:lang w:eastAsia="en-US"/>
              </w:rPr>
              <w:t>0</w:t>
            </w:r>
            <w:r>
              <w:rPr>
                <w:rFonts w:eastAsia="Calibri"/>
                <w:b/>
                <w:color w:val="00B050"/>
                <w:sz w:val="24"/>
                <w:szCs w:val="28"/>
                <w:lang w:val="en-US" w:eastAsia="en-US"/>
              </w:rPr>
              <w:t xml:space="preserve"> 100</w:t>
            </w:r>
            <w:r>
              <w:rPr>
                <w:rFonts w:eastAsia="Calibri"/>
                <w:b/>
                <w:color w:val="00B050"/>
                <w:sz w:val="24"/>
                <w:szCs w:val="28"/>
                <w:lang w:eastAsia="en-US"/>
              </w:rPr>
              <w:t>0</w:t>
            </w:r>
            <w:r>
              <w:rPr>
                <w:rFonts w:eastAsia="Calibri"/>
                <w:b/>
                <w:color w:val="00B050"/>
                <w:sz w:val="24"/>
                <w:szCs w:val="28"/>
                <w:lang w:val="en-US" w:eastAsia="en-US"/>
              </w:rPr>
              <w:t>]</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3</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val="en-US" w:eastAsia="en-US"/>
              </w:rPr>
              <w:t>1</w:t>
            </w:r>
            <w:r>
              <w:rPr>
                <w:rFonts w:eastAsia="Calibri"/>
                <w:b/>
                <w:color w:val="00B050"/>
                <w:sz w:val="24"/>
                <w:szCs w:val="28"/>
                <w:lang w:eastAsia="en-US"/>
              </w:rPr>
              <w:t>.</w:t>
            </w:r>
            <w:r>
              <w:rPr>
                <w:rFonts w:eastAsia="Calibri"/>
                <w:b/>
                <w:color w:val="00B050"/>
                <w:sz w:val="24"/>
                <w:szCs w:val="28"/>
                <w:lang w:val="en-US" w:eastAsia="en-US"/>
              </w:rPr>
              <w:t>2</w:t>
            </w:r>
            <w:r>
              <w:rPr>
                <w:rFonts w:eastAsia="Calibri"/>
                <w:b/>
                <w:color w:val="00B050"/>
                <w:sz w:val="24"/>
                <w:szCs w:val="28"/>
                <w:lang w:eastAsia="en-US"/>
              </w:rPr>
              <w:t>5 исходного</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'bicubic'</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4</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val="en-US" w:eastAsia="en-US"/>
              </w:rPr>
              <w:t>[100</w:t>
            </w:r>
            <w:r>
              <w:rPr>
                <w:rFonts w:eastAsia="Calibri"/>
                <w:b/>
                <w:color w:val="00B050"/>
                <w:sz w:val="24"/>
                <w:szCs w:val="28"/>
                <w:lang w:eastAsia="en-US"/>
              </w:rPr>
              <w:t>0</w:t>
            </w:r>
            <w:r>
              <w:rPr>
                <w:rFonts w:eastAsia="Calibri"/>
                <w:b/>
                <w:color w:val="00B050"/>
                <w:sz w:val="24"/>
                <w:szCs w:val="28"/>
                <w:lang w:val="en-US" w:eastAsia="en-US"/>
              </w:rPr>
              <w:t xml:space="preserve"> 500</w:t>
            </w:r>
            <w:r>
              <w:rPr>
                <w:rFonts w:eastAsia="Calibri"/>
                <w:b/>
                <w:color w:val="00B050"/>
                <w:sz w:val="24"/>
                <w:szCs w:val="28"/>
                <w:lang w:eastAsia="en-US"/>
              </w:rPr>
              <w:t>0</w:t>
            </w:r>
            <w:r>
              <w:rPr>
                <w:rFonts w:eastAsia="Calibri"/>
                <w:b/>
                <w:color w:val="00B050"/>
                <w:sz w:val="24"/>
                <w:szCs w:val="28"/>
                <w:lang w:val="en-US" w:eastAsia="en-US"/>
              </w:rPr>
              <w:t>]</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'bicubic'</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5</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val="en-US" w:eastAsia="en-US"/>
              </w:rPr>
              <w:t>1</w:t>
            </w:r>
            <w:r>
              <w:rPr>
                <w:rFonts w:eastAsia="Calibri"/>
                <w:b/>
                <w:color w:val="00B050"/>
                <w:sz w:val="24"/>
                <w:szCs w:val="28"/>
                <w:lang w:eastAsia="en-US"/>
              </w:rPr>
              <w:t>.</w:t>
            </w:r>
            <w:r>
              <w:rPr>
                <w:rFonts w:eastAsia="Calibri"/>
                <w:b/>
                <w:color w:val="00B050"/>
                <w:sz w:val="24"/>
                <w:szCs w:val="28"/>
                <w:lang w:val="en-US" w:eastAsia="en-US"/>
              </w:rPr>
              <w:t>12</w:t>
            </w:r>
            <w:r>
              <w:rPr>
                <w:rFonts w:eastAsia="Calibri"/>
                <w:b/>
                <w:color w:val="00B050"/>
                <w:sz w:val="24"/>
                <w:szCs w:val="28"/>
                <w:lang w:eastAsia="en-US"/>
              </w:rPr>
              <w:t>5 исходного</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'nearest'</w:t>
            </w:r>
          </w:p>
        </w:tc>
      </w:tr>
      <w:tr>
        <w:trPr/>
        <w:tc>
          <w:tcPr>
            <w:tcW w:w="1308"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6</w:t>
            </w:r>
          </w:p>
        </w:tc>
        <w:tc>
          <w:tcPr>
            <w:tcW w:w="1986" w:type="dxa"/>
            <w:tcBorders>
              <w:top w:val="single" w:sz="4" w:space="0" w:color="000000"/>
              <w:left w:val="single" w:sz="4" w:space="0" w:color="000000"/>
              <w:bottom w:val="single" w:sz="4" w:space="0" w:color="000000"/>
              <w:right w:val="single" w:sz="4" w:space="0" w:color="000000"/>
            </w:tcBorders>
          </w:tcPr>
          <w:p>
            <w:pPr>
              <w:pStyle w:val="Normal"/>
              <w:spacing w:lineRule="auto" w:line="276"/>
              <w:rPr/>
            </w:pPr>
            <w:r>
              <w:rPr>
                <w:rFonts w:eastAsia="Calibri"/>
                <w:b/>
                <w:color w:val="00B050"/>
                <w:sz w:val="24"/>
                <w:szCs w:val="28"/>
                <w:lang w:val="en-US" w:eastAsia="en-US"/>
              </w:rPr>
              <w:t>[500</w:t>
            </w:r>
            <w:r>
              <w:rPr>
                <w:rFonts w:eastAsia="Calibri"/>
                <w:b/>
                <w:color w:val="00B050"/>
                <w:sz w:val="24"/>
                <w:szCs w:val="28"/>
                <w:lang w:eastAsia="en-US"/>
              </w:rPr>
              <w:t>0</w:t>
            </w:r>
            <w:r>
              <w:rPr>
                <w:rFonts w:eastAsia="Calibri"/>
                <w:b/>
                <w:color w:val="00B050"/>
                <w:sz w:val="24"/>
                <w:szCs w:val="28"/>
                <w:lang w:val="en-US" w:eastAsia="en-US"/>
              </w:rPr>
              <w:t xml:space="preserve"> 10</w:t>
            </w:r>
            <w:r>
              <w:rPr>
                <w:rFonts w:eastAsia="Calibri"/>
                <w:b/>
                <w:color w:val="00B050"/>
                <w:sz w:val="24"/>
                <w:szCs w:val="28"/>
                <w:lang w:eastAsia="en-US"/>
              </w:rPr>
              <w:t>0</w:t>
            </w:r>
            <w:r>
              <w:rPr>
                <w:rFonts w:eastAsia="Calibri"/>
                <w:b/>
                <w:color w:val="00B050"/>
                <w:sz w:val="24"/>
                <w:szCs w:val="28"/>
                <w:lang w:val="en-US" w:eastAsia="en-US"/>
              </w:rPr>
              <w:t>0]</w:t>
            </w:r>
          </w:p>
        </w:tc>
        <w:tc>
          <w:tcPr>
            <w:tcW w:w="193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'bicubic'</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Style w:val="HTML1"/>
                <w:color w:val="00B050"/>
              </w:rPr>
              <w:t>'bilinear'</w:t>
            </w:r>
          </w:p>
        </w:tc>
      </w:tr>
    </w:tbl>
    <w:p>
      <w:pPr>
        <w:pStyle w:val="LONormal"/>
        <w:rPr>
          <w:b/>
          <w:b/>
          <w:color w:val="00B050"/>
          <w:sz w:val="28"/>
          <w:szCs w:val="28"/>
        </w:rPr>
      </w:pPr>
      <w:r>
        <w:rPr>
          <w:i w:val="false"/>
          <w:color w:val="008000"/>
          <w:sz w:val="28"/>
          <w:szCs w:val="28"/>
        </w:rPr>
        <w:t xml:space="preserve">1.2. Отображать </w:t>
      </w:r>
      <w:r>
        <w:rPr>
          <w:i w:val="false"/>
          <w:color w:val="008000"/>
          <w:sz w:val="28"/>
          <w:szCs w:val="28"/>
          <w:lang w:val="en-US"/>
        </w:rPr>
        <w:t>I</w:t>
      </w:r>
      <w:r>
        <w:rPr>
          <w:i w:val="false"/>
          <w:color w:val="008000"/>
          <w:sz w:val="28"/>
          <w:szCs w:val="28"/>
        </w:rPr>
        <w:t xml:space="preserve"> через </w:t>
      </w:r>
      <w:r>
        <w:rPr>
          <w:i w:val="false"/>
          <w:color w:val="008000"/>
          <w:sz w:val="28"/>
          <w:szCs w:val="28"/>
          <w:lang w:val="en-US"/>
        </w:rPr>
        <w:t>imshow</w:t>
      </w:r>
      <w:r>
        <w:rPr>
          <w:i w:val="false"/>
          <w:color w:val="008000"/>
          <w:sz w:val="28"/>
          <w:szCs w:val="28"/>
        </w:rPr>
        <w:t xml:space="preserve">. </w:t>
      </w:r>
      <w:r>
        <w:rPr>
          <w:b/>
          <w:color w:val="00B050"/>
          <w:sz w:val="28"/>
          <w:szCs w:val="28"/>
        </w:rPr>
        <w:t>Показать одинаковую небольшую область с мелкими деталями (50х50 ) для своего варианта в отчете с увеличением для всех методов изображения (исходный, уменьшенное по 2-м методам и увеличенное по 2-м методам))</w:t>
      </w:r>
    </w:p>
    <w:p>
      <w:pPr>
        <w:pStyle w:val="Normal"/>
        <w:spacing w:lineRule="auto" w:line="276"/>
        <w:rPr>
          <w:b/>
          <w:b/>
          <w:i/>
          <w:i/>
          <w:color w:val="00B050"/>
          <w:sz w:val="28"/>
          <w:szCs w:val="28"/>
        </w:rPr>
      </w:pPr>
      <w:r>
        <w:rPr>
          <w:b/>
          <w:i/>
          <w:color w:val="00B050"/>
          <w:sz w:val="28"/>
          <w:szCs w:val="28"/>
        </w:rPr>
      </w:r>
    </w:p>
    <w:p>
      <w:pPr>
        <w:pStyle w:val="Normal"/>
        <w:spacing w:lineRule="auto" w:line="276"/>
        <w:rPr>
          <w:b/>
          <w:b/>
          <w:i/>
          <w:i/>
          <w:szCs w:val="28"/>
        </w:rPr>
      </w:pPr>
      <w:r>
        <w:rPr>
          <w:b/>
          <w:i/>
          <w:szCs w:val="28"/>
        </w:rPr>
        <w:t>Коррекция полутоновых изображений.</w:t>
      </w:r>
    </w:p>
    <w:p>
      <w:pPr>
        <w:pStyle w:val="Normal"/>
        <w:ind w:firstLine="708"/>
        <w:rPr>
          <w:szCs w:val="28"/>
        </w:rPr>
      </w:pPr>
      <w:r>
        <w:rPr>
          <w:szCs w:val="28"/>
        </w:rPr>
        <w:t>Интегральная яркость полутонового изображения представляет собой среднюю яркость всех его пикселей. Её можно легко изменить путём изменения значений всех пикселей изображения на одну и ту же величину.</w:t>
      </w:r>
    </w:p>
    <w:p>
      <w:pPr>
        <w:pStyle w:val="Normal"/>
        <w:ind w:firstLine="708"/>
        <w:rPr/>
      </w:pPr>
      <w:r>
        <w:rPr>
          <w:szCs w:val="28"/>
        </w:rPr>
        <w:t>В случае полутоновых изображений, представленных матрицами в формате целых чисел  (</w:t>
      </w:r>
      <w:r>
        <w:rPr>
          <w:szCs w:val="28"/>
          <w:lang w:val="en-US"/>
        </w:rPr>
        <w:t>uint</w:t>
      </w:r>
      <w:r>
        <w:rPr>
          <w:szCs w:val="28"/>
        </w:rPr>
        <w:t xml:space="preserve">8, </w:t>
      </w:r>
      <w:r>
        <w:rPr>
          <w:szCs w:val="28"/>
          <w:lang w:val="en-US"/>
        </w:rPr>
        <w:t>uint</w:t>
      </w:r>
      <w:r>
        <w:rPr>
          <w:szCs w:val="28"/>
        </w:rPr>
        <w:t xml:space="preserve">16, </w:t>
      </w:r>
      <w:r>
        <w:rPr>
          <w:szCs w:val="28"/>
          <w:lang w:val="en-US"/>
        </w:rPr>
        <w:t>uint</w:t>
      </w:r>
      <w:r>
        <w:rPr>
          <w:szCs w:val="28"/>
        </w:rPr>
        <w:t>16) для изменения яркости достаточно выполнить команду</w:t>
      </w:r>
    </w:p>
    <w:p>
      <w:pPr>
        <w:pStyle w:val="Normal"/>
        <w:ind w:firstLine="708"/>
        <w:rPr/>
      </w:pPr>
      <w:r>
        <w:rPr>
          <w:b/>
          <w:szCs w:val="28"/>
          <w:lang w:val="en-US"/>
        </w:rPr>
        <w:t>G</w:t>
      </w:r>
      <w:r>
        <w:rPr>
          <w:b/>
          <w:szCs w:val="28"/>
        </w:rPr>
        <w:t>1 =</w:t>
      </w:r>
      <w:r>
        <w:rPr>
          <w:b/>
          <w:szCs w:val="28"/>
          <w:lang w:val="en-US"/>
        </w:rPr>
        <w:t>G</w:t>
      </w:r>
      <w:r>
        <w:rPr>
          <w:b/>
          <w:szCs w:val="28"/>
        </w:rPr>
        <w:t>+</w:t>
      </w:r>
      <w:r>
        <w:rPr>
          <w:b/>
          <w:szCs w:val="28"/>
          <w:lang w:val="en-US"/>
        </w:rPr>
        <w:t>q</w:t>
      </w:r>
      <w:r>
        <w:rPr>
          <w:b/>
          <w:szCs w:val="28"/>
        </w:rPr>
        <w:t>;</w:t>
      </w:r>
    </w:p>
    <w:p>
      <w:pPr>
        <w:pStyle w:val="Normal"/>
        <w:rPr/>
      </w:pPr>
      <w:r>
        <w:rPr>
          <w:szCs w:val="28"/>
        </w:rPr>
        <w:t xml:space="preserve">где </w:t>
      </w:r>
      <w:r>
        <w:rPr>
          <w:b/>
          <w:szCs w:val="28"/>
          <w:lang w:val="en-US"/>
        </w:rPr>
        <w:t>q</w:t>
      </w:r>
      <w:r>
        <w:rPr>
          <w:szCs w:val="28"/>
        </w:rPr>
        <w:t xml:space="preserve"> – некоторое целое число из диапазона </w:t>
      </w:r>
      <w:r>
        <w:rPr>
          <w:b/>
          <w:szCs w:val="28"/>
          <w:lang w:val="en-US"/>
        </w:rPr>
        <w:t>G</w:t>
      </w:r>
      <w:r>
        <w:rPr>
          <w:b/>
          <w:szCs w:val="28"/>
          <w:vertAlign w:val="subscript"/>
          <w:lang w:val="en-US"/>
        </w:rPr>
        <w:t>min</w:t>
      </w:r>
      <w:r>
        <w:rPr>
          <w:szCs w:val="28"/>
        </w:rPr>
        <w:t>…</w:t>
      </w:r>
      <w:r>
        <w:rPr>
          <w:b/>
          <w:szCs w:val="28"/>
          <w:lang w:val="en-US"/>
        </w:rPr>
        <w:t>G</w:t>
      </w:r>
      <w:r>
        <w:rPr>
          <w:b/>
          <w:szCs w:val="28"/>
          <w:vertAlign w:val="subscript"/>
          <w:lang w:val="en-US"/>
        </w:rPr>
        <w:t>max</w:t>
      </w:r>
      <w:r>
        <w:rPr>
          <w:szCs w:val="28"/>
        </w:rPr>
        <w:t>.</w:t>
      </w:r>
    </w:p>
    <w:p>
      <w:pPr>
        <w:pStyle w:val="Normal"/>
        <w:rPr/>
      </w:pPr>
      <w:r>
        <w:rPr>
          <w:szCs w:val="28"/>
        </w:rPr>
        <w:tab/>
        <w:t xml:space="preserve">При положительном значении </w:t>
      </w:r>
      <w:r>
        <w:rPr>
          <w:b/>
          <w:szCs w:val="28"/>
          <w:lang w:val="en-US"/>
        </w:rPr>
        <w:t>q</w:t>
      </w:r>
      <w:r>
        <w:rPr>
          <w:b/>
          <w:szCs w:val="28"/>
        </w:rPr>
        <w:t xml:space="preserve"> </w:t>
      </w:r>
      <w:r>
        <w:rPr>
          <w:szCs w:val="28"/>
        </w:rPr>
        <w:t xml:space="preserve">яркость изображения увеличивается, а при отрицательном – уменьшается. На следующем рисунке слева, приведено исходное полутоновое изображение с матрицей формата </w:t>
      </w:r>
      <w:r>
        <w:rPr>
          <w:szCs w:val="28"/>
          <w:lang w:val="en-US"/>
        </w:rPr>
        <w:t>uint</w:t>
      </w:r>
      <w:r>
        <w:rPr>
          <w:szCs w:val="28"/>
        </w:rPr>
        <w:t xml:space="preserve">8, по центру – изображение, полученное вычитанием, а справа - прибавлением числа </w:t>
      </w:r>
      <w:r>
        <w:rPr>
          <w:b/>
          <w:szCs w:val="28"/>
          <w:lang w:val="en-US"/>
        </w:rPr>
        <w:t>q</w:t>
      </w:r>
      <w:r>
        <w:rPr>
          <w:szCs w:val="28"/>
        </w:rPr>
        <w:t xml:space="preserve">=64. </w:t>
      </w:r>
    </w:p>
    <w:p>
      <w:pPr>
        <w:pStyle w:val="Normal"/>
        <w:rPr>
          <w:szCs w:val="28"/>
        </w:rPr>
      </w:pPr>
      <w:r>
        <w:rPr>
          <w:szCs w:val="28"/>
        </w:rPr>
      </w:r>
    </w:p>
    <w:p>
      <w:pPr>
        <w:pStyle w:val="Normal"/>
        <w:ind w:right="-144" w:hanging="0"/>
        <w:jc w:val="center"/>
        <w:rPr/>
      </w:pPr>
      <w:r>
        <w:rPr/>
        <w:drawing>
          <wp:inline distT="0" distB="0" distL="0" distR="0">
            <wp:extent cx="1714500" cy="16764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42" t="-43" r="-42" b="-43"/>
                    <a:stretch>
                      <a:fillRect/>
                    </a:stretch>
                  </pic:blipFill>
                  <pic:spPr bwMode="auto">
                    <a:xfrm>
                      <a:off x="0" y="0"/>
                      <a:ext cx="1714500" cy="1676400"/>
                    </a:xfrm>
                    <a:prstGeom prst="rect">
                      <a:avLst/>
                    </a:prstGeom>
                  </pic:spPr>
                </pic:pic>
              </a:graphicData>
            </a:graphic>
          </wp:inline>
        </w:drawing>
      </w:r>
      <w:r>
        <w:rPr/>
        <w:drawing>
          <wp:inline distT="0" distB="0" distL="0" distR="0">
            <wp:extent cx="1695450" cy="16764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2" t="-43" r="-42" b="-43"/>
                    <a:stretch>
                      <a:fillRect/>
                    </a:stretch>
                  </pic:blipFill>
                  <pic:spPr bwMode="auto">
                    <a:xfrm>
                      <a:off x="0" y="0"/>
                      <a:ext cx="1695450" cy="1676400"/>
                    </a:xfrm>
                    <a:prstGeom prst="rect">
                      <a:avLst/>
                    </a:prstGeom>
                  </pic:spPr>
                </pic:pic>
              </a:graphicData>
            </a:graphic>
          </wp:inline>
        </w:drawing>
      </w:r>
      <w:r>
        <w:rPr/>
        <w:drawing>
          <wp:inline distT="0" distB="0" distL="0" distR="0">
            <wp:extent cx="1714500" cy="16764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2" t="-43" r="-42" b="-43"/>
                    <a:stretch>
                      <a:fillRect/>
                    </a:stretch>
                  </pic:blipFill>
                  <pic:spPr bwMode="auto">
                    <a:xfrm>
                      <a:off x="0" y="0"/>
                      <a:ext cx="1714500" cy="1676400"/>
                    </a:xfrm>
                    <a:prstGeom prst="rect">
                      <a:avLst/>
                    </a:prstGeom>
                  </pic:spPr>
                </pic:pic>
              </a:graphicData>
            </a:graphic>
          </wp:inline>
        </w:drawing>
      </w:r>
      <w:r>
        <w:rPr>
          <w:szCs w:val="28"/>
        </w:rPr>
        <w:t xml:space="preserve"> </w:t>
      </w:r>
    </w:p>
    <w:p>
      <w:pPr>
        <w:pStyle w:val="Normal"/>
        <w:rPr>
          <w:szCs w:val="28"/>
        </w:rPr>
      </w:pPr>
      <w:r>
        <w:rPr>
          <w:szCs w:val="28"/>
        </w:rPr>
        <w:t>Рис.1</w:t>
      </w:r>
    </w:p>
    <w:p>
      <w:pPr>
        <w:pStyle w:val="Normal"/>
        <w:rPr/>
      </w:pPr>
      <w:r>
        <w:rPr>
          <w:szCs w:val="28"/>
        </w:rPr>
        <w:tab/>
        <w:t xml:space="preserve">В случае изменения яркости изображения, представленного матрицей чисел с плавающей точкой, значение прибавляемого или вычитаемого числа </w:t>
      </w:r>
      <w:r>
        <w:rPr>
          <w:b/>
          <w:szCs w:val="28"/>
          <w:lang w:val="en-US"/>
        </w:rPr>
        <w:t>q</w:t>
      </w:r>
      <w:r>
        <w:rPr>
          <w:szCs w:val="28"/>
        </w:rPr>
        <w:t xml:space="preserve"> должно находиться в диапазоне от 0 до 1. После выполнения операции сложения, все значения матрицы данных, выходящие из диапазона 0…1 необходимо приравнять к ближайшей границе этого диапазона. В случае целочисленных матриц изображений, ограничение диапазона их значений выполняется автоматически, а в случае матриц с плавающей точкой для этого дополнительно необходимо выполнить команду </w:t>
      </w:r>
    </w:p>
    <w:p>
      <w:pPr>
        <w:pStyle w:val="Normal"/>
        <w:ind w:firstLine="708"/>
        <w:jc w:val="center"/>
        <w:rPr>
          <w:b/>
          <w:b/>
          <w:szCs w:val="28"/>
          <w:lang w:val="en-US"/>
        </w:rPr>
      </w:pPr>
      <w:r>
        <w:rPr>
          <w:b/>
          <w:szCs w:val="28"/>
          <w:lang w:val="en-US"/>
        </w:rPr>
        <w:t>G1=G1.*(~fix(G1))+fix(G1);</w:t>
      </w:r>
    </w:p>
    <w:p>
      <w:pPr>
        <w:pStyle w:val="Normal"/>
        <w:ind w:firstLine="708"/>
        <w:rPr>
          <w:szCs w:val="28"/>
        </w:rPr>
      </w:pPr>
      <w:r>
        <w:rPr>
          <w:szCs w:val="28"/>
        </w:rPr>
        <w:t xml:space="preserve">Следует отметить, что   в результате изменения яркости неизбежно сужается диапазон яркостей пикселей изображения,  так как часть этого диапазона, шириной в </w:t>
      </w:r>
      <w:r>
        <w:rPr>
          <w:b/>
          <w:szCs w:val="28"/>
          <w:lang w:val="en-US"/>
        </w:rPr>
        <w:t>q</w:t>
      </w:r>
      <w:r>
        <w:rPr>
          <w:szCs w:val="28"/>
        </w:rPr>
        <w:t xml:space="preserve"> градаций, становится неиспользуемой. Это всегда приводит к потере некоторого объёма заключённой в изображении информации, хотя субъективно, качество изображения при этом может улучшаться.</w:t>
      </w:r>
    </w:p>
    <w:p>
      <w:pPr>
        <w:pStyle w:val="Normal"/>
        <w:ind w:firstLine="708"/>
        <w:rPr>
          <w:color w:val="244061"/>
          <w:szCs w:val="28"/>
        </w:rPr>
      </w:pPr>
      <w:r>
        <w:rPr>
          <w:color w:val="244061"/>
          <w:szCs w:val="28"/>
        </w:rPr>
      </w:r>
    </w:p>
    <w:p>
      <w:pPr>
        <w:pStyle w:val="Normal"/>
        <w:ind w:firstLine="708"/>
        <w:rPr>
          <w:color w:val="00B050"/>
          <w:szCs w:val="28"/>
        </w:rPr>
      </w:pPr>
      <w:r>
        <w:rPr>
          <w:color w:val="00B050"/>
          <w:szCs w:val="28"/>
        </w:rPr>
        <w:t xml:space="preserve">Задание 2. </w:t>
      </w:r>
    </w:p>
    <w:p>
      <w:pPr>
        <w:pStyle w:val="Normal"/>
        <w:ind w:firstLine="708"/>
        <w:rPr/>
      </w:pPr>
      <w:r>
        <w:rPr>
          <w:color w:val="00B050"/>
          <w:szCs w:val="28"/>
        </w:rPr>
        <w:t>2.1.Преобразуйте полноцветное изображение в полутоновое в переменной Х.</w:t>
      </w:r>
    </w:p>
    <w:p>
      <w:pPr>
        <w:pStyle w:val="Normal"/>
        <w:ind w:firstLine="708"/>
        <w:rPr>
          <w:color w:val="00B050"/>
          <w:szCs w:val="28"/>
        </w:rPr>
      </w:pPr>
      <w:r>
        <w:rPr>
          <w:color w:val="00B050"/>
          <w:szCs w:val="28"/>
        </w:rPr>
        <w:t xml:space="preserve">2.2. Измените его яркость, добавив 10, 128 и 255. </w:t>
      </w:r>
    </w:p>
    <w:p>
      <w:pPr>
        <w:pStyle w:val="Normal"/>
        <w:ind w:firstLine="708"/>
        <w:rPr>
          <w:color w:val="00B050"/>
          <w:szCs w:val="28"/>
        </w:rPr>
      </w:pPr>
      <w:r>
        <w:rPr>
          <w:color w:val="00B050"/>
          <w:szCs w:val="28"/>
        </w:rPr>
        <w:t xml:space="preserve">2.3. Оцените полученные результаты с помощью команды </w:t>
      </w:r>
      <w:r>
        <w:rPr>
          <w:b/>
          <w:color w:val="00B050"/>
          <w:szCs w:val="28"/>
        </w:rPr>
        <w:t>im</w:t>
      </w:r>
      <w:r>
        <w:rPr>
          <w:b/>
          <w:color w:val="00B050"/>
          <w:szCs w:val="28"/>
          <w:lang w:val="en-US"/>
        </w:rPr>
        <w:t>show</w:t>
      </w:r>
      <w:r>
        <w:rPr>
          <w:color w:val="00B050"/>
          <w:szCs w:val="28"/>
        </w:rPr>
        <w:t>.</w:t>
      </w:r>
    </w:p>
    <w:p>
      <w:pPr>
        <w:pStyle w:val="Normal"/>
        <w:ind w:firstLine="708"/>
        <w:rPr>
          <w:color w:val="00B050"/>
          <w:szCs w:val="28"/>
        </w:rPr>
      </w:pPr>
      <w:r>
        <w:rPr>
          <w:color w:val="00B050"/>
          <w:szCs w:val="28"/>
        </w:rPr>
        <w:t>2.4.* Объясните результат при отображении Х.+255</w:t>
      </w:r>
    </w:p>
    <w:p>
      <w:pPr>
        <w:pStyle w:val="Normal"/>
        <w:ind w:firstLine="708"/>
        <w:rPr>
          <w:color w:val="00B050"/>
          <w:szCs w:val="28"/>
        </w:rPr>
      </w:pPr>
      <w:r>
        <w:rPr>
          <w:color w:val="00B050"/>
          <w:szCs w:val="28"/>
        </w:rPr>
      </w:r>
    </w:p>
    <w:p>
      <w:pPr>
        <w:pStyle w:val="Normal"/>
        <w:ind w:firstLine="708"/>
        <w:rPr/>
      </w:pPr>
      <w:r>
        <w:rPr>
          <w:szCs w:val="28"/>
        </w:rPr>
        <w:t xml:space="preserve">Контрастность полутонового изображения определяется шириной эффективного диапазона яркостей его пикселей. Для оценки контрастности удобно пользоваться гистограммой яркостей, по оси абсцисс которой откладываются значения яркости, а по оси ординат – число пикселей с этим значением яркости имеющихся в изображении. В среде </w:t>
      </w:r>
      <w:r>
        <w:rPr>
          <w:szCs w:val="28"/>
          <w:lang w:val="en-US"/>
        </w:rPr>
        <w:t>Matlab</w:t>
      </w:r>
      <w:r>
        <w:rPr>
          <w:szCs w:val="28"/>
        </w:rPr>
        <w:t xml:space="preserve"> гистограмма яркостей строится с помощью команды</w:t>
      </w:r>
    </w:p>
    <w:p>
      <w:pPr>
        <w:pStyle w:val="Normal"/>
        <w:ind w:firstLine="708"/>
        <w:jc w:val="center"/>
        <w:rPr>
          <w:b/>
          <w:b/>
          <w:szCs w:val="28"/>
        </w:rPr>
      </w:pPr>
      <w:r>
        <w:rPr>
          <w:b/>
          <w:szCs w:val="28"/>
        </w:rPr>
        <w:t xml:space="preserve"> </w:t>
      </w:r>
      <w:r>
        <w:rPr>
          <w:b/>
          <w:szCs w:val="28"/>
        </w:rPr>
        <w:t>imhist(G);</w:t>
      </w:r>
    </w:p>
    <w:p>
      <w:pPr>
        <w:pStyle w:val="Normal"/>
        <w:ind w:firstLine="708"/>
        <w:rPr/>
      </w:pPr>
      <w:r>
        <w:rPr>
          <w:szCs w:val="28"/>
        </w:rPr>
        <w:t>На следующем рисунке представлено полутоновое изображение и соответствующая этому изображению яркостная гистограмма.</w:t>
      </w:r>
    </w:p>
    <w:p>
      <w:pPr>
        <w:pStyle w:val="Normal"/>
        <w:ind w:firstLine="708"/>
        <w:rPr>
          <w:szCs w:val="28"/>
        </w:rPr>
      </w:pPr>
      <w:r>
        <w:rPr>
          <w:szCs w:val="28"/>
        </w:rPr>
      </w:r>
    </w:p>
    <w:p>
      <w:pPr>
        <w:pStyle w:val="Normal"/>
        <w:jc w:val="center"/>
        <w:rPr/>
      </w:pPr>
      <w:r>
        <w:rPr/>
        <w:drawing>
          <wp:inline distT="0" distB="0" distL="0" distR="0">
            <wp:extent cx="2857500" cy="23050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5" t="-31" r="-25" b="-31"/>
                    <a:stretch>
                      <a:fillRect/>
                    </a:stretch>
                  </pic:blipFill>
                  <pic:spPr bwMode="auto">
                    <a:xfrm>
                      <a:off x="0" y="0"/>
                      <a:ext cx="2857500" cy="2305050"/>
                    </a:xfrm>
                    <a:prstGeom prst="rect">
                      <a:avLst/>
                    </a:prstGeom>
                  </pic:spPr>
                </pic:pic>
              </a:graphicData>
            </a:graphic>
          </wp:inline>
        </w:drawing>
      </w:r>
      <w:r>
        <w:rPr>
          <w:szCs w:val="28"/>
          <w:lang w:val="en-US" w:eastAsia="en-US"/>
        </w:rPr>
        <w:t xml:space="preserve"> </w:t>
      </w:r>
      <w:r>
        <w:rPr/>
        <w:drawing>
          <wp:inline distT="0" distB="0" distL="0" distR="0">
            <wp:extent cx="2867025" cy="23145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5" t="-31" r="-25" b="-31"/>
                    <a:stretch>
                      <a:fillRect/>
                    </a:stretch>
                  </pic:blipFill>
                  <pic:spPr bwMode="auto">
                    <a:xfrm>
                      <a:off x="0" y="0"/>
                      <a:ext cx="2867025" cy="2314575"/>
                    </a:xfrm>
                    <a:prstGeom prst="rect">
                      <a:avLst/>
                    </a:prstGeom>
                  </pic:spPr>
                </pic:pic>
              </a:graphicData>
            </a:graphic>
          </wp:inline>
        </w:drawing>
      </w:r>
      <w:r>
        <w:rPr>
          <w:b/>
          <w:szCs w:val="28"/>
        </w:rPr>
        <w:t xml:space="preserve"> </w:t>
      </w:r>
    </w:p>
    <w:p>
      <w:pPr>
        <w:pStyle w:val="Normal"/>
        <w:jc w:val="center"/>
        <w:rPr>
          <w:b/>
          <w:b/>
          <w:szCs w:val="28"/>
        </w:rPr>
      </w:pPr>
      <w:r>
        <w:rPr>
          <w:b/>
          <w:szCs w:val="28"/>
        </w:rPr>
        <w:t xml:space="preserve">Рис.2 </w:t>
      </w:r>
    </w:p>
    <w:p>
      <w:pPr>
        <w:pStyle w:val="Normal"/>
        <w:spacing w:lineRule="auto" w:line="276"/>
        <w:rPr>
          <w:b/>
          <w:b/>
          <w:bCs/>
        </w:rPr>
      </w:pPr>
      <w:r>
        <w:rPr>
          <w:b/>
          <w:bCs/>
          <w:color w:val="00B050"/>
          <w:szCs w:val="28"/>
        </w:rPr>
        <w:t>Python</w:t>
      </w:r>
    </w:p>
    <w:p>
      <w:pPr>
        <w:pStyle w:val="Normal"/>
        <w:spacing w:lineRule="auto" w:line="276"/>
        <w:rPr>
          <w:rFonts w:ascii="monospace;Droid Sans Mono;monospace;monospace;Droid Sans Fallback" w:hAnsi="monospace;Droid Sans Mono;monospace;monospace;Droid Sans Fallback"/>
          <w:b/>
          <w:b/>
          <w:bCs/>
          <w:color w:val="000000"/>
          <w:sz w:val="21"/>
          <w:highlight w:val="yellow"/>
        </w:rPr>
      </w:pPr>
      <w:r>
        <w:rPr>
          <w:rFonts w:ascii="monospace;Droid Sans Mono;monospace;monospace;Droid Sans Fallback" w:hAnsi="monospace;Droid Sans Mono;monospace;monospace;Droid Sans Fallback"/>
          <w:b/>
          <w:bCs/>
          <w:color w:val="00B050"/>
          <w:sz w:val="21"/>
          <w:szCs w:val="28"/>
          <w:highlight w:val="yellow"/>
        </w:rPr>
        <w:t>Гистограмма:</w:t>
      </w:r>
    </w:p>
    <w:p>
      <w:pPr>
        <w:pStyle w:val="Normal"/>
        <w:spacing w:lineRule="atLeast" w:line="285" w:before="0" w:after="283"/>
        <w:rPr>
          <w:color w:val="00B050"/>
          <w:szCs w:val="28"/>
        </w:rPr>
      </w:pPr>
      <w:r>
        <w:rPr/>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Возвращает гистограмму изображения. Гистограмма возвращается в виде списка количества пикселей, по одному для каждого значения пикселя в исходном изображении. Счетчики сгруппированы в 256 бинов для каждой полосы, даже если изображение имеет более 8 бит на полосу. Если изображение содержит более одного канала, гистограммы для всех каналов объединяются (например, гистограмма для изображения «RGB» содержит 768 значений).</w:t>
      </w:r>
    </w:p>
    <w:p>
      <w:pPr>
        <w:pStyle w:val="Normal"/>
        <w:spacing w:lineRule="atLeast" w:line="285"/>
        <w:rPr>
          <w:color w:val="00B050"/>
          <w:szCs w:val="28"/>
        </w:rPr>
      </w:pPr>
      <w:r>
        <w:rPr/>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С помощью этого метода двухуровневое изображение (режим «1») обрабатывается как изображение в оттенках серого («L»).</w:t>
      </w:r>
    </w:p>
    <w:p>
      <w:pPr>
        <w:pStyle w:val="Normal"/>
        <w:spacing w:lineRule="atLeast" w:line="285"/>
        <w:rPr>
          <w:color w:val="00B050"/>
          <w:szCs w:val="28"/>
        </w:rPr>
      </w:pPr>
      <w:r>
        <w:rPr/>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Если маска предоставлена, метод возвращает гистограмму для тех частей изображения, где изображение маски не равно нулю. Изображение маски должно иметь тот же размер, что и изображение, и быть либо двухуровневым изображением (режим «1»), либо изображением в градациях серого («L»).</w:t>
      </w:r>
    </w:p>
    <w:p>
      <w:pPr>
        <w:pStyle w:val="Normal"/>
        <w:spacing w:lineRule="atLeast" w:line="285"/>
        <w:rPr>
          <w:color w:val="00B050"/>
          <w:szCs w:val="28"/>
        </w:rPr>
      </w:pPr>
      <w:r>
        <w:rPr/>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ПАРАМЕТРЫ :</w:t>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маска — необязательная маска.</w:t>
      </w:r>
    </w:p>
    <w:p>
      <w:pPr>
        <w:pStyle w:val="Normal"/>
        <w:spacing w:lineRule="atLeast" w:line="285"/>
        <w:rPr>
          <w:color w:val="00B050"/>
          <w:szCs w:val="28"/>
        </w:rPr>
      </w:pPr>
      <w:r>
        <w:rPr/>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extrema — необязательный набор экстремумов, заданных вручную.</w:t>
      </w:r>
    </w:p>
    <w:p>
      <w:pPr>
        <w:pStyle w:val="Normal"/>
        <w:spacing w:lineRule="atLeast" w:line="285"/>
        <w:rPr>
          <w:color w:val="00B050"/>
          <w:szCs w:val="28"/>
        </w:rPr>
      </w:pPr>
      <w:r>
        <w:rPr/>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ВОЗВРАЩАЕТ :</w:t>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Список, содержащий количество пикселей.</w:t>
      </w:r>
    </w:p>
    <w:p>
      <w:pPr>
        <w:pStyle w:val="Normal"/>
        <w:spacing w:lineRule="atLeast" w:line="285"/>
        <w:rPr>
          <w:color w:val="00B050"/>
          <w:szCs w:val="28"/>
        </w:rPr>
      </w:pPr>
      <w:r>
        <w:rPr/>
      </w:r>
    </w:p>
    <w:p>
      <w:pPr>
        <w:pStyle w:val="Normal"/>
        <w:spacing w:lineRule="atLeast" w:line="285"/>
        <w:rPr>
          <w:color w:val="00B050"/>
          <w:szCs w:val="28"/>
        </w:rPr>
      </w:pPr>
      <w:r>
        <w:rPr>
          <w:rFonts w:ascii="monospace;Droid Sans Mono;monospace;monospace;Droid Sans Fallback" w:hAnsi="monospace;Droid Sans Mono;monospace;monospace;Droid Sans Fallback"/>
          <w:b w:val="false"/>
          <w:color w:val="000000"/>
          <w:sz w:val="21"/>
          <w:highlight w:val="yellow"/>
        </w:rPr>
        <w:t>Image.histogram(mask=None, extrema=None)</w:t>
      </w:r>
    </w:p>
    <w:p>
      <w:pPr>
        <w:pStyle w:val="Normal"/>
        <w:spacing w:lineRule="auto" w:line="276"/>
        <w:rPr>
          <w:color w:val="00B050"/>
          <w:szCs w:val="28"/>
        </w:rPr>
      </w:pPr>
      <w:r>
        <w:rPr/>
      </w:r>
    </w:p>
    <w:p>
      <w:pPr>
        <w:pStyle w:val="Normal"/>
        <w:spacing w:lineRule="auto" w:line="276"/>
        <w:rPr>
          <w:color w:val="00B050"/>
          <w:szCs w:val="28"/>
        </w:rPr>
      </w:pPr>
      <w:r>
        <w:rPr/>
      </w:r>
    </w:p>
    <w:p>
      <w:pPr>
        <w:pStyle w:val="Normal"/>
        <w:spacing w:lineRule="auto" w:line="276"/>
        <w:rPr>
          <w:color w:val="00B050"/>
          <w:szCs w:val="28"/>
        </w:rPr>
      </w:pPr>
      <w:r>
        <w:rPr>
          <w:color w:val="00B050"/>
          <w:szCs w:val="28"/>
        </w:rPr>
        <w:t>Задание 3.</w:t>
      </w:r>
    </w:p>
    <w:p>
      <w:pPr>
        <w:pStyle w:val="Normal"/>
        <w:spacing w:lineRule="auto" w:line="276"/>
        <w:rPr/>
      </w:pPr>
      <w:r>
        <w:rPr>
          <w:color w:val="00B050"/>
          <w:szCs w:val="28"/>
        </w:rPr>
        <w:t>3.1. Постройте гистограммы яркости для  изображений пункта 2 до и после изменения их яркости.</w:t>
      </w:r>
    </w:p>
    <w:p>
      <w:pPr>
        <w:pStyle w:val="Normal"/>
        <w:rPr/>
      </w:pPr>
      <w:r>
        <w:rPr>
          <w:szCs w:val="28"/>
        </w:rPr>
        <w:tab/>
        <w:t>Для изменения контраста изображения необходимо выполнить функциональное преобразование значений его пикселей, приводящее к изменению формы яркостной гистограммы.  Основным условиям сохранения целостности исходного образа при этом является монотонность выполняемого преобразования. Кроме того, для полного сохранения содержащейся в изображении информации, преобразование должно осуществляться только за счёт «растяжения» участков исходного диапазона яркостей, а это связано с необходимостью расширения общего диапазона яркостей и требует увеличения разрядности представления изображения. Но так как изменение контрастов обычно производится при сохранении исходной разрядности то, как и в случае с изменением яркости, эта процедура приводит к потерям части полезной информации, несмотря на кажущееся улучшение качества изображения.</w:t>
      </w:r>
    </w:p>
    <w:p>
      <w:pPr>
        <w:pStyle w:val="Normal"/>
        <w:rPr/>
      </w:pPr>
      <w:r>
        <w:rPr>
          <w:szCs w:val="28"/>
        </w:rPr>
        <w:tab/>
        <w:t xml:space="preserve">Чаще всего для изменения контрастов ко всем пикселям изображения применяется одно и то же преобразование. В случае использования линейного растяжения яркостного диапазона, процедура реализуется проще всего. </w:t>
      </w:r>
    </w:p>
    <w:p>
      <w:pPr>
        <w:pStyle w:val="Normal"/>
        <w:rPr/>
      </w:pPr>
      <w:r>
        <w:rPr>
          <w:szCs w:val="28"/>
        </w:rPr>
        <w:tab/>
        <w:t xml:space="preserve">В системе </w:t>
      </w:r>
      <w:r>
        <w:rPr>
          <w:szCs w:val="28"/>
          <w:lang w:val="en-US"/>
        </w:rPr>
        <w:t>Matlab</w:t>
      </w:r>
      <w:r>
        <w:rPr>
          <w:szCs w:val="28"/>
        </w:rPr>
        <w:t xml:space="preserve">, для изменения контраста изображения можно использовать следующую команду </w:t>
      </w:r>
    </w:p>
    <w:p>
      <w:pPr>
        <w:pStyle w:val="Normal"/>
        <w:ind w:firstLine="708"/>
        <w:rPr/>
      </w:pPr>
      <w:r>
        <w:rPr>
          <w:b/>
          <w:szCs w:val="28"/>
          <w:lang w:val="en-US"/>
        </w:rPr>
        <w:t>Q=imadjust(G, [low high], [boton top], gamma);</w:t>
      </w:r>
    </w:p>
    <w:p>
      <w:pPr>
        <w:pStyle w:val="Normal"/>
        <w:rPr/>
      </w:pPr>
      <w:r>
        <w:rPr>
          <w:szCs w:val="28"/>
        </w:rPr>
        <w:t xml:space="preserve">где </w:t>
      </w:r>
      <w:r>
        <w:rPr>
          <w:b/>
          <w:szCs w:val="28"/>
          <w:lang w:val="en-US"/>
        </w:rPr>
        <w:t>G</w:t>
      </w:r>
      <w:r>
        <w:rPr>
          <w:szCs w:val="28"/>
        </w:rPr>
        <w:t xml:space="preserve"> – исходное изображение; </w:t>
      </w:r>
      <w:r>
        <w:rPr>
          <w:b/>
          <w:szCs w:val="28"/>
          <w:lang w:val="en-US"/>
        </w:rPr>
        <w:t>low</w:t>
      </w:r>
      <w:r>
        <w:rPr>
          <w:b/>
          <w:szCs w:val="28"/>
        </w:rPr>
        <w:t xml:space="preserve"> </w:t>
      </w:r>
      <w:r>
        <w:rPr>
          <w:szCs w:val="28"/>
        </w:rPr>
        <w:t>и</w:t>
      </w:r>
      <w:r>
        <w:rPr>
          <w:b/>
          <w:szCs w:val="28"/>
        </w:rPr>
        <w:t xml:space="preserve"> </w:t>
      </w:r>
      <w:r>
        <w:rPr>
          <w:b/>
          <w:szCs w:val="28"/>
          <w:lang w:val="en-US"/>
        </w:rPr>
        <w:t>high</w:t>
      </w:r>
      <w:r>
        <w:rPr>
          <w:szCs w:val="28"/>
        </w:rPr>
        <w:t xml:space="preserve"> – нижний и верхний уровни яркости нового диапазона, выражаемые в долях от максимальной яркости исходного диапазона (могут принимать значения от 0 до 1); </w:t>
      </w:r>
      <w:r>
        <w:rPr>
          <w:b/>
          <w:szCs w:val="28"/>
          <w:lang w:val="en-US"/>
        </w:rPr>
        <w:t>boton</w:t>
      </w:r>
      <w:r>
        <w:rPr>
          <w:b/>
          <w:szCs w:val="28"/>
        </w:rPr>
        <w:t xml:space="preserve"> </w:t>
      </w:r>
      <w:r>
        <w:rPr>
          <w:szCs w:val="28"/>
        </w:rPr>
        <w:t>и</w:t>
      </w:r>
      <w:r>
        <w:rPr>
          <w:b/>
          <w:szCs w:val="28"/>
        </w:rPr>
        <w:t xml:space="preserve"> </w:t>
      </w:r>
      <w:r>
        <w:rPr>
          <w:b/>
          <w:szCs w:val="28"/>
          <w:lang w:val="en-US"/>
        </w:rPr>
        <w:t>top</w:t>
      </w:r>
      <w:r>
        <w:rPr>
          <w:b/>
          <w:szCs w:val="28"/>
        </w:rPr>
        <w:t xml:space="preserve"> </w:t>
      </w:r>
      <w:r>
        <w:rPr>
          <w:szCs w:val="28"/>
        </w:rPr>
        <w:t>- значения яркости, присваиваемые всем пикселям, выходящим из нового диапазона слева и справа,</w:t>
      </w:r>
      <w:r>
        <w:rPr>
          <w:b/>
          <w:szCs w:val="28"/>
        </w:rPr>
        <w:t xml:space="preserve"> </w:t>
      </w:r>
      <w:r>
        <w:rPr>
          <w:szCs w:val="28"/>
        </w:rPr>
        <w:t xml:space="preserve">так же выражаемые в долях от максимальной яркости исходного диапазона (если вместо них указать пустой вектор  </w:t>
      </w:r>
      <w:r>
        <w:rPr>
          <w:b/>
          <w:szCs w:val="28"/>
        </w:rPr>
        <w:t>[ ]</w:t>
      </w:r>
      <w:r>
        <w:rPr>
          <w:szCs w:val="28"/>
        </w:rPr>
        <w:t xml:space="preserve">, то </w:t>
      </w:r>
      <w:r>
        <w:rPr>
          <w:b/>
          <w:szCs w:val="28"/>
          <w:lang w:val="en-US"/>
        </w:rPr>
        <w:t>boton</w:t>
      </w:r>
      <w:r>
        <w:rPr>
          <w:szCs w:val="28"/>
        </w:rPr>
        <w:t xml:space="preserve"> приравнивается к </w:t>
      </w:r>
      <w:r>
        <w:rPr>
          <w:b/>
          <w:szCs w:val="28"/>
          <w:lang w:val="en-US"/>
        </w:rPr>
        <w:t>low</w:t>
      </w:r>
      <w:r>
        <w:rPr>
          <w:szCs w:val="28"/>
        </w:rPr>
        <w:t xml:space="preserve">, а </w:t>
      </w:r>
      <w:r>
        <w:rPr>
          <w:b/>
          <w:szCs w:val="28"/>
          <w:lang w:val="en-US"/>
        </w:rPr>
        <w:t>top</w:t>
      </w:r>
      <w:r>
        <w:rPr>
          <w:szCs w:val="28"/>
        </w:rPr>
        <w:t xml:space="preserve">  к </w:t>
      </w:r>
      <w:r>
        <w:rPr>
          <w:b/>
          <w:szCs w:val="28"/>
          <w:lang w:val="en-US"/>
        </w:rPr>
        <w:t>high</w:t>
      </w:r>
      <w:r>
        <w:rPr>
          <w:szCs w:val="28"/>
        </w:rPr>
        <w:t xml:space="preserve">); </w:t>
      </w:r>
      <w:r>
        <w:rPr>
          <w:b/>
          <w:szCs w:val="28"/>
          <w:lang w:val="en-US"/>
        </w:rPr>
        <w:t>gamma</w:t>
      </w:r>
      <w:r>
        <w:rPr>
          <w:b/>
          <w:szCs w:val="28"/>
        </w:rPr>
        <w:t xml:space="preserve"> – </w:t>
      </w:r>
      <w:r>
        <w:rPr>
          <w:szCs w:val="28"/>
        </w:rPr>
        <w:t xml:space="preserve">коэффициент гамма – коррекции, если </w:t>
      </w:r>
      <w:r>
        <w:rPr>
          <w:b/>
          <w:szCs w:val="28"/>
          <w:lang w:val="en-US"/>
        </w:rPr>
        <w:t>gamma</w:t>
      </w:r>
      <w:r>
        <w:rPr>
          <w:szCs w:val="28"/>
        </w:rPr>
        <w:t>=1, то изменение контраста производится путём линейного растяжения яркостного диапазона (в этом случае его можно не указывать).</w:t>
      </w:r>
    </w:p>
    <w:p>
      <w:pPr>
        <w:pStyle w:val="Normal"/>
        <w:rPr>
          <w:szCs w:val="28"/>
        </w:rPr>
      </w:pPr>
      <w:r>
        <w:rPr>
          <w:szCs w:val="28"/>
        </w:rPr>
        <w:tab/>
        <w:t xml:space="preserve">Если </w:t>
      </w:r>
      <w:r>
        <w:rPr>
          <w:b/>
          <w:szCs w:val="28"/>
          <w:lang w:val="en-US"/>
        </w:rPr>
        <w:t>gamma</w:t>
      </w:r>
      <w:r>
        <w:rPr>
          <w:szCs w:val="28"/>
        </w:rPr>
        <w:t>&lt;1,</w:t>
      </w:r>
      <w:r>
        <w:rPr>
          <w:b/>
          <w:szCs w:val="28"/>
        </w:rPr>
        <w:t xml:space="preserve"> </w:t>
      </w:r>
      <w:r>
        <w:rPr>
          <w:szCs w:val="28"/>
        </w:rPr>
        <w:t>то нижняя область исходного диапазона яркостей растягивается сильнее, чем верхняя. При этом результирующее изображение получается более светлым и на нем более отчётливо выделяется информация, сосредоточенная на тёмных участках исходного изображения.</w:t>
      </w:r>
      <w:r>
        <w:rPr>
          <w:b/>
          <w:szCs w:val="28"/>
        </w:rPr>
        <w:t xml:space="preserve"> </w:t>
      </w:r>
      <w:r>
        <w:rPr>
          <w:szCs w:val="28"/>
        </w:rPr>
        <w:t xml:space="preserve">При </w:t>
      </w:r>
      <w:r>
        <w:rPr>
          <w:b/>
          <w:szCs w:val="28"/>
          <w:lang w:val="en-US"/>
        </w:rPr>
        <w:t>gamma</w:t>
      </w:r>
      <w:r>
        <w:rPr>
          <w:szCs w:val="28"/>
        </w:rPr>
        <w:t>&gt;1,</w:t>
      </w:r>
      <w:r>
        <w:rPr>
          <w:b/>
          <w:szCs w:val="28"/>
        </w:rPr>
        <w:t xml:space="preserve"> </w:t>
      </w:r>
      <w:r>
        <w:rPr>
          <w:szCs w:val="28"/>
        </w:rPr>
        <w:t>наоборот, больше растягивается верхняя область исходного диапазона, что позволяет лучше выделять светлые участки исходного изображения (рис.3).</w:t>
      </w:r>
    </w:p>
    <w:p>
      <w:pPr>
        <w:pStyle w:val="Normal"/>
        <w:rPr>
          <w:szCs w:val="28"/>
        </w:rPr>
      </w:pPr>
      <w:r>
        <w:rPr/>
        <w:drawing>
          <wp:inline distT="0" distB="0" distL="0" distR="0">
            <wp:extent cx="3133090" cy="111887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3" t="-64" r="-23" b="-64"/>
                    <a:stretch>
                      <a:fillRect/>
                    </a:stretch>
                  </pic:blipFill>
                  <pic:spPr bwMode="auto">
                    <a:xfrm>
                      <a:off x="0" y="0"/>
                      <a:ext cx="3133090" cy="1118870"/>
                    </a:xfrm>
                    <a:prstGeom prst="rect">
                      <a:avLst/>
                    </a:prstGeom>
                  </pic:spPr>
                </pic:pic>
              </a:graphicData>
            </a:graphic>
          </wp:inline>
        </w:drawing>
      </w:r>
    </w:p>
    <w:p>
      <w:pPr>
        <w:pStyle w:val="Normal"/>
        <w:rPr>
          <w:szCs w:val="28"/>
        </w:rPr>
      </w:pPr>
      <w:r>
        <w:rPr>
          <w:szCs w:val="28"/>
        </w:rPr>
        <w:t xml:space="preserve">Рис.3 Вид преобразования интенсивности при разных параметрах </w:t>
      </w:r>
      <w:r>
        <w:rPr>
          <w:b/>
          <w:szCs w:val="28"/>
          <w:lang w:val="en-US"/>
        </w:rPr>
        <w:t>gamma</w:t>
      </w:r>
      <w:r>
        <w:rPr>
          <w:b/>
          <w:szCs w:val="28"/>
        </w:rPr>
        <w:t>.</w:t>
      </w:r>
    </w:p>
    <w:p>
      <w:pPr>
        <w:pStyle w:val="Normal"/>
        <w:rPr>
          <w:color w:val="244061"/>
          <w:szCs w:val="28"/>
        </w:rPr>
      </w:pPr>
      <w:r>
        <w:rPr>
          <w:color w:val="244061"/>
          <w:szCs w:val="28"/>
        </w:rPr>
      </w:r>
    </w:p>
    <w:p>
      <w:pPr>
        <w:pStyle w:val="Normal"/>
        <w:rPr>
          <w:rFonts w:ascii="monospace;Droid Sans Mono;monospace;monospace;Droid Sans Fallback" w:hAnsi="monospace;Droid Sans Mono;monospace;monospace;Droid Sans Fallback"/>
          <w:b/>
          <w:b/>
          <w:bCs/>
          <w:color w:val="000000"/>
          <w:sz w:val="21"/>
          <w:szCs w:val="28"/>
          <w:highlight w:val="yellow"/>
        </w:rPr>
      </w:pPr>
      <w:r>
        <w:rPr>
          <w:rFonts w:ascii="monospace;Droid Sans Mono;monospace;monospace;Droid Sans Fallback" w:hAnsi="monospace;Droid Sans Mono;monospace;monospace;Droid Sans Fallback"/>
          <w:b/>
          <w:bCs/>
          <w:color w:val="000000"/>
          <w:sz w:val="21"/>
          <w:szCs w:val="28"/>
          <w:highlight w:val="yellow"/>
        </w:rPr>
        <w:t>Python</w:t>
      </w:r>
    </w:p>
    <w:p>
      <w:pPr>
        <w:pStyle w:val="Normal"/>
        <w:rPr>
          <w:color w:val="244061"/>
          <w:szCs w:val="28"/>
        </w:rPr>
      </w:pP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F4F4F"/>
          <w:spacing w:val="0"/>
          <w:sz w:val="24"/>
          <w:szCs w:val="28"/>
          <w:highlight w:val="yellow"/>
        </w:rPr>
        <w:t>Следующие методы можно использовать для регулировки контрастности, яркости, цветового баланса и резкости.</w:t>
      </w:r>
    </w:p>
    <w:p>
      <w:pPr>
        <w:pStyle w:val="Normal"/>
        <w:rPr>
          <w:color w:val="244061"/>
          <w:szCs w:val="28"/>
        </w:rPr>
      </w:pPr>
      <w:r>
        <w:rPr>
          <w:rFonts w:ascii="apple-system;SF UI Text;Arial;PingFang SC;Hiragino Sans GB;Microsoft YaHei;WenQuanYi Micro Hei;sans-serif" w:hAnsi="apple-system;SF UI Text;Arial;PingFang SC;Hiragino Sans GB;Microsoft YaHei;WenQuanYi Micro Hei;sans-serif"/>
          <w:b w:val="false"/>
          <w:i w:val="false"/>
          <w:caps w:val="false"/>
          <w:smallCaps w:val="false"/>
          <w:color w:val="4F4F4F"/>
          <w:spacing w:val="0"/>
          <w:sz w:val="24"/>
          <w:szCs w:val="28"/>
          <w:highlight w:val="yellow"/>
        </w:rPr>
      </w:r>
    </w:p>
    <w:p>
      <w:pPr>
        <w:pStyle w:val="Normal"/>
        <w:rPr>
          <w:color w:val="244061"/>
          <w:szCs w:val="28"/>
        </w:rPr>
      </w:pPr>
      <w:r>
        <w:rPr>
          <w:rFonts w:ascii="monospace;Droid Sans Mono;monospace;monospace;Droid Sans Fallback" w:hAnsi="monospace;Droid Sans Mono;monospace;monospace;Droid Sans Fallback"/>
          <w:b w:val="false"/>
          <w:color w:val="000000"/>
          <w:sz w:val="21"/>
          <w:szCs w:val="28"/>
          <w:highlight w:val="yellow"/>
        </w:rPr>
        <w:t>ImageEnhance.Contrast(im)</w:t>
      </w:r>
    </w:p>
    <w:p>
      <w:pPr>
        <w:pStyle w:val="Normal"/>
        <w:rPr>
          <w:color w:val="244061"/>
          <w:szCs w:val="28"/>
        </w:rPr>
      </w:pPr>
      <w:r>
        <w:rPr>
          <w:color w:val="244061"/>
          <w:szCs w:val="28"/>
        </w:rPr>
      </w:r>
    </w:p>
    <w:p>
      <w:pPr>
        <w:pStyle w:val="Normal"/>
        <w:rPr>
          <w:color w:val="244061"/>
          <w:szCs w:val="28"/>
        </w:rPr>
      </w:pPr>
      <w:r>
        <w:rPr>
          <w:color w:val="244061"/>
          <w:szCs w:val="28"/>
        </w:rPr>
      </w:r>
    </w:p>
    <w:p>
      <w:pPr>
        <w:pStyle w:val="Normal"/>
        <w:rPr>
          <w:color w:val="244061"/>
          <w:szCs w:val="28"/>
        </w:rPr>
      </w:pPr>
      <w:r>
        <w:rPr>
          <w:color w:val="244061"/>
          <w:szCs w:val="28"/>
        </w:rPr>
      </w:r>
    </w:p>
    <w:p>
      <w:pPr>
        <w:pStyle w:val="Normal"/>
        <w:rPr>
          <w:color w:val="244061"/>
          <w:szCs w:val="28"/>
        </w:rPr>
      </w:pPr>
      <w:r>
        <w:rPr>
          <w:rFonts w:ascii="monospace;Droid Sans Mono;monospace;monospace;Droid Sans Fallback" w:hAnsi="monospace;Droid Sans Mono;monospace;monospace;Droid Sans Fallback"/>
          <w:b w:val="false"/>
          <w:color w:val="000000"/>
          <w:sz w:val="21"/>
          <w:szCs w:val="28"/>
          <w:highlight w:val="yellow"/>
        </w:rPr>
        <w:t>Фильтр:</w:t>
      </w:r>
    </w:p>
    <w:p>
      <w:pPr>
        <w:pStyle w:val="Normal"/>
        <w:spacing w:lineRule="atLeast" w:line="285" w:before="0" w:after="283"/>
        <w:rPr>
          <w:color w:val="244061"/>
          <w:szCs w:val="28"/>
        </w:rPr>
      </w:pPr>
      <w:r>
        <w:rPr/>
      </w:r>
    </w:p>
    <w:p>
      <w:pPr>
        <w:pStyle w:val="Normal"/>
        <w:spacing w:lineRule="atLeast" w:line="285"/>
        <w:rPr>
          <w:color w:val="244061"/>
          <w:szCs w:val="28"/>
        </w:rPr>
      </w:pPr>
      <w:r>
        <w:rPr>
          <w:rFonts w:ascii="monospace;Droid Sans Mono;monospace;monospace;Droid Sans Fallback" w:hAnsi="monospace;Droid Sans Mono;monospace;monospace;Droid Sans Fallback"/>
          <w:b w:val="false"/>
          <w:color w:val="000000"/>
          <w:sz w:val="21"/>
          <w:highlight w:val="yellow"/>
        </w:rPr>
        <w:t>Image.filter(filter)</w:t>
      </w:r>
    </w:p>
    <w:p>
      <w:pPr>
        <w:pStyle w:val="Normal"/>
        <w:spacing w:lineRule="atLeast" w:line="285" w:before="0" w:after="283"/>
        <w:rPr>
          <w:color w:val="244061"/>
          <w:szCs w:val="28"/>
        </w:rPr>
      </w:pPr>
      <w:r>
        <w:rPr/>
      </w:r>
    </w:p>
    <w:p>
      <w:pPr>
        <w:pStyle w:val="Normal"/>
        <w:spacing w:lineRule="atLeast" w:line="285"/>
        <w:rPr>
          <w:color w:val="244061"/>
          <w:szCs w:val="28"/>
        </w:rPr>
      </w:pPr>
      <w:r>
        <w:rPr>
          <w:rFonts w:ascii="monospace;Droid Sans Mono;monospace;monospace;Droid Sans Fallback" w:hAnsi="monospace;Droid Sans Mono;monospace;monospace;Droid Sans Fallback"/>
          <w:b w:val="false"/>
          <w:color w:val="000000"/>
          <w:sz w:val="21"/>
          <w:highlight w:val="yellow"/>
        </w:rPr>
        <w:t>Фильтрует это изображение, используя заданный фильтр. Список доступных фильтров смотрите в ImageFilterмодуле.</w:t>
      </w:r>
    </w:p>
    <w:p>
      <w:pPr>
        <w:pStyle w:val="Normal"/>
        <w:spacing w:lineRule="atLeast" w:line="285"/>
        <w:rPr>
          <w:color w:val="244061"/>
          <w:szCs w:val="28"/>
        </w:rPr>
      </w:pPr>
      <w:r>
        <w:rPr/>
      </w:r>
    </w:p>
    <w:p>
      <w:pPr>
        <w:pStyle w:val="Normal"/>
        <w:spacing w:lineRule="atLeast" w:line="285"/>
        <w:rPr>
          <w:color w:val="244061"/>
          <w:szCs w:val="28"/>
        </w:rPr>
      </w:pPr>
      <w:r>
        <w:rPr>
          <w:rFonts w:ascii="monospace;Droid Sans Mono;monospace;monospace;Droid Sans Fallback" w:hAnsi="monospace;Droid Sans Mono;monospace;monospace;Droid Sans Fallback"/>
          <w:b w:val="false"/>
          <w:color w:val="000000"/>
          <w:sz w:val="21"/>
          <w:highlight w:val="yellow"/>
        </w:rPr>
        <w:t>ПАРАМЕТРЫ :</w:t>
      </w:r>
    </w:p>
    <w:p>
      <w:pPr>
        <w:pStyle w:val="Normal"/>
        <w:spacing w:lineRule="atLeast" w:line="285"/>
        <w:rPr>
          <w:color w:val="244061"/>
          <w:szCs w:val="28"/>
        </w:rPr>
      </w:pPr>
      <w:r>
        <w:rPr>
          <w:rFonts w:ascii="monospace;Droid Sans Mono;monospace;monospace;Droid Sans Fallback" w:hAnsi="monospace;Droid Sans Mono;monospace;monospace;Droid Sans Fallback"/>
          <w:b w:val="false"/>
          <w:color w:val="000000"/>
          <w:sz w:val="21"/>
          <w:highlight w:val="yellow"/>
        </w:rPr>
        <w:t>filter — ядро ​​фильтра.</w:t>
      </w:r>
    </w:p>
    <w:p>
      <w:pPr>
        <w:pStyle w:val="Normal"/>
        <w:spacing w:lineRule="atLeast" w:line="285"/>
        <w:rPr>
          <w:color w:val="244061"/>
          <w:szCs w:val="28"/>
        </w:rPr>
      </w:pPr>
      <w:r>
        <w:rPr/>
      </w:r>
    </w:p>
    <w:p>
      <w:pPr>
        <w:pStyle w:val="Normal"/>
        <w:spacing w:lineRule="atLeast" w:line="285"/>
        <w:rPr>
          <w:color w:val="244061"/>
          <w:szCs w:val="28"/>
        </w:rPr>
      </w:pPr>
      <w:r>
        <w:rPr>
          <w:rFonts w:ascii="monospace;Droid Sans Mono;monospace;monospace;Droid Sans Fallback" w:hAnsi="monospace;Droid Sans Mono;monospace;monospace;Droid Sans Fallback"/>
          <w:b w:val="false"/>
          <w:color w:val="000000"/>
          <w:sz w:val="21"/>
          <w:highlight w:val="yellow"/>
        </w:rPr>
        <w:t>ВОЗВРАЩАЕТ :</w:t>
      </w:r>
    </w:p>
    <w:p>
      <w:pPr>
        <w:pStyle w:val="Normal"/>
        <w:spacing w:lineRule="atLeast" w:line="285"/>
        <w:rPr>
          <w:color w:val="244061"/>
          <w:szCs w:val="28"/>
        </w:rPr>
      </w:pPr>
      <w:r>
        <w:rPr>
          <w:rFonts w:ascii="monospace;Droid Sans Mono;monospace;monospace;Droid Sans Fallback" w:hAnsi="monospace;Droid Sans Mono;monospace;monospace;Droid Sans Fallback"/>
          <w:b w:val="false"/>
          <w:color w:val="000000"/>
          <w:sz w:val="21"/>
          <w:highlight w:val="yellow"/>
        </w:rPr>
        <w:t>Объект Image.</w:t>
      </w:r>
    </w:p>
    <w:p>
      <w:pPr>
        <w:pStyle w:val="Normal"/>
        <w:rPr>
          <w:color w:val="244061"/>
          <w:szCs w:val="28"/>
        </w:rPr>
      </w:pPr>
      <w:r>
        <w:rPr>
          <w:color w:val="244061"/>
          <w:szCs w:val="28"/>
        </w:rPr>
      </w:r>
    </w:p>
    <w:p>
      <w:pPr>
        <w:pStyle w:val="Normal"/>
        <w:rPr>
          <w:color w:val="244061"/>
          <w:szCs w:val="28"/>
        </w:rPr>
      </w:pPr>
      <w:r>
        <w:rPr>
          <w:color w:val="244061"/>
          <w:szCs w:val="28"/>
        </w:rPr>
      </w:r>
    </w:p>
    <w:p>
      <w:pPr>
        <w:pStyle w:val="Normal"/>
        <w:rPr>
          <w:color w:val="244061"/>
          <w:szCs w:val="28"/>
        </w:rPr>
      </w:pPr>
      <w:r>
        <w:rPr>
          <w:color w:val="244061"/>
          <w:szCs w:val="28"/>
        </w:rPr>
      </w:r>
    </w:p>
    <w:p>
      <w:pPr>
        <w:pStyle w:val="Normal"/>
        <w:rPr>
          <w:color w:val="00B050"/>
          <w:szCs w:val="28"/>
        </w:rPr>
      </w:pPr>
      <w:r>
        <w:rPr>
          <w:color w:val="00B050"/>
          <w:szCs w:val="28"/>
        </w:rPr>
        <w:t>Задание 4.</w:t>
      </w:r>
    </w:p>
    <w:p>
      <w:pPr>
        <w:pStyle w:val="Normal"/>
        <w:rPr>
          <w:color w:val="00B050"/>
          <w:szCs w:val="28"/>
        </w:rPr>
      </w:pPr>
      <w:r>
        <w:rPr>
          <w:color w:val="00B050"/>
          <w:szCs w:val="28"/>
        </w:rPr>
        <w:t xml:space="preserve">4.1.Используя команду </w:t>
      </w:r>
      <w:r>
        <w:rPr>
          <w:b/>
          <w:color w:val="00B050"/>
          <w:szCs w:val="28"/>
          <w:lang w:val="en-US"/>
        </w:rPr>
        <w:t>imadjust</w:t>
      </w:r>
      <w:r>
        <w:rPr>
          <w:color w:val="00B050"/>
          <w:szCs w:val="28"/>
        </w:rPr>
        <w:t xml:space="preserve">, измените контраст одного из полученных ранее полутоновых изображений. </w:t>
      </w:r>
    </w:p>
    <w:p>
      <w:pPr>
        <w:pStyle w:val="Normal"/>
        <w:rPr>
          <w:color w:val="00B050"/>
          <w:szCs w:val="28"/>
        </w:rPr>
      </w:pPr>
      <w:r>
        <w:rPr>
          <w:color w:val="00B050"/>
          <w:szCs w:val="28"/>
        </w:rPr>
        <w:t xml:space="preserve">4.2. Просмотрите полученные результаты. </w:t>
      </w:r>
    </w:p>
    <w:p>
      <w:pPr>
        <w:pStyle w:val="Normal"/>
        <w:rPr/>
      </w:pPr>
      <w:r>
        <w:rPr>
          <w:color w:val="00B050"/>
          <w:szCs w:val="28"/>
        </w:rPr>
        <w:t>4.3. Подберите параметры, обеспечивающие наилучшее качество изображения.</w:t>
      </w:r>
    </w:p>
    <w:p>
      <w:pPr>
        <w:pStyle w:val="Normal"/>
        <w:rPr>
          <w:color w:val="244061"/>
          <w:szCs w:val="28"/>
        </w:rPr>
      </w:pPr>
      <w:r>
        <w:rPr>
          <w:color w:val="244061"/>
          <w:szCs w:val="28"/>
        </w:rPr>
      </w:r>
    </w:p>
    <w:p>
      <w:pPr>
        <w:pStyle w:val="Normal"/>
        <w:ind w:firstLine="708"/>
        <w:rPr/>
      </w:pPr>
      <w:r>
        <w:rPr>
          <w:szCs w:val="28"/>
        </w:rPr>
        <w:t xml:space="preserve">Более гибкое изменение контрастов достигается при использовании метода выравнивания яркостной гистограммы. В системе </w:t>
      </w:r>
      <w:r>
        <w:rPr>
          <w:szCs w:val="28"/>
          <w:lang w:val="en-US"/>
        </w:rPr>
        <w:t>Matlab</w:t>
      </w:r>
      <w:r>
        <w:rPr>
          <w:szCs w:val="28"/>
        </w:rPr>
        <w:t xml:space="preserve"> этот метод реализуется с помощью функции </w:t>
      </w:r>
      <w:r>
        <w:rPr>
          <w:b/>
          <w:szCs w:val="28"/>
        </w:rPr>
        <w:t>histeq</w:t>
      </w:r>
      <w:r>
        <w:rPr>
          <w:szCs w:val="28"/>
        </w:rPr>
        <w:t>. Команда</w:t>
      </w:r>
    </w:p>
    <w:p>
      <w:pPr>
        <w:pStyle w:val="Normal"/>
        <w:ind w:firstLine="708"/>
        <w:rPr/>
      </w:pPr>
      <w:r>
        <w:rPr>
          <w:b/>
          <w:szCs w:val="28"/>
          <w:lang w:val="en-US"/>
        </w:rPr>
        <w:t>Q</w:t>
      </w:r>
      <w:r>
        <w:rPr>
          <w:b/>
          <w:szCs w:val="28"/>
        </w:rPr>
        <w:t xml:space="preserve"> =histeq(</w:t>
      </w:r>
      <w:r>
        <w:rPr>
          <w:b/>
          <w:szCs w:val="28"/>
          <w:lang w:val="en-US"/>
        </w:rPr>
        <w:t>G</w:t>
      </w:r>
      <w:r>
        <w:rPr>
          <w:b/>
          <w:szCs w:val="28"/>
        </w:rPr>
        <w:t>, hgram);</w:t>
      </w:r>
    </w:p>
    <w:p>
      <w:pPr>
        <w:pStyle w:val="Normal"/>
        <w:rPr/>
      </w:pPr>
      <w:r>
        <w:rPr>
          <w:szCs w:val="28"/>
        </w:rPr>
        <w:t xml:space="preserve">выполняет преобразование исходного яркостного диапазона, обеспечивая максимальное приближение формы результирующей яркостной гистограммы  к гистограмме указанной в векторе </w:t>
      </w:r>
      <w:r>
        <w:rPr>
          <w:b/>
          <w:szCs w:val="28"/>
        </w:rPr>
        <w:t>hgram</w:t>
      </w:r>
      <w:r>
        <w:rPr>
          <w:szCs w:val="28"/>
        </w:rPr>
        <w:t>.</w:t>
      </w:r>
    </w:p>
    <w:p>
      <w:pPr>
        <w:pStyle w:val="Normal"/>
        <w:rPr/>
      </w:pPr>
      <w:r>
        <w:rPr>
          <w:szCs w:val="28"/>
        </w:rPr>
        <w:tab/>
        <w:t xml:space="preserve">Значения вектора </w:t>
      </w:r>
      <w:r>
        <w:rPr>
          <w:b/>
          <w:szCs w:val="28"/>
        </w:rPr>
        <w:t>hgram</w:t>
      </w:r>
      <w:r>
        <w:rPr>
          <w:szCs w:val="28"/>
        </w:rPr>
        <w:t xml:space="preserve"> должны находиться в диапазоне от 0 до 1. Число его элементов выбирается из диапазона от 2 до </w:t>
      </w:r>
      <w:r>
        <w:rPr>
          <w:szCs w:val="28"/>
          <w:lang w:val="en-US"/>
        </w:rPr>
        <w:t>n</w:t>
      </w:r>
      <w:r>
        <w:rPr>
          <w:szCs w:val="28"/>
        </w:rPr>
        <w:t>,</w:t>
      </w:r>
      <w:r>
        <w:rPr>
          <w:b/>
          <w:szCs w:val="28"/>
        </w:rPr>
        <w:t xml:space="preserve"> </w:t>
      </w:r>
      <w:r>
        <w:rPr>
          <w:szCs w:val="28"/>
        </w:rPr>
        <w:t>где</w:t>
      </w:r>
      <w:r>
        <w:rPr>
          <w:b/>
          <w:szCs w:val="28"/>
        </w:rPr>
        <w:t xml:space="preserve"> </w:t>
      </w:r>
      <w:r>
        <w:rPr>
          <w:szCs w:val="28"/>
          <w:lang w:val="en-US"/>
        </w:rPr>
        <w:t>n</w:t>
      </w:r>
      <w:r>
        <w:rPr>
          <w:b/>
          <w:szCs w:val="28"/>
        </w:rPr>
        <w:t xml:space="preserve"> </w:t>
      </w:r>
      <w:r>
        <w:rPr>
          <w:szCs w:val="28"/>
        </w:rPr>
        <w:t xml:space="preserve">– число градаций яркости исходного изображения. Чем меньше длина этого вектора, тем </w:t>
      </w:r>
      <w:r>
        <w:rPr>
          <w:b/>
          <w:szCs w:val="28"/>
        </w:rPr>
        <w:t xml:space="preserve"> </w:t>
      </w:r>
      <w:r>
        <w:rPr>
          <w:szCs w:val="28"/>
        </w:rPr>
        <w:t xml:space="preserve">больший контраст удаётся получить, но вместе с этим уменьшается эффективное яркостное разрешение изображения. Так при </w:t>
      </w:r>
      <w:r>
        <w:rPr>
          <w:i/>
          <w:szCs w:val="28"/>
          <w:lang w:val="en-US"/>
        </w:rPr>
        <w:t>n</w:t>
      </w:r>
      <w:r>
        <w:rPr>
          <w:szCs w:val="28"/>
        </w:rPr>
        <w:t>=2 изображение по сути превращается в бинарное, хотя и занимает значительно больший объём памяти. В связи с этим, последующее сокращение разрядности результирующего изображения практически не приводит к снижению его качества.</w:t>
      </w:r>
    </w:p>
    <w:p>
      <w:pPr>
        <w:pStyle w:val="Normal"/>
        <w:ind w:firstLine="708"/>
        <w:rPr/>
      </w:pPr>
      <w:r>
        <w:rPr>
          <w:szCs w:val="28"/>
        </w:rPr>
        <w:t>Ещё более гибкое изменение контрастов изображения достигается при использовании локального выравнивания яркостных гистограмм. Эффективность контрастирования изображения методом выравнивания гистограмм сильно зависит от размеров контрастируемого изображения, поэтому при раздельном конрастировании небольших фрагментов изображения удаётся получить более высокие контрасты, чем при конрастировании всего изображения. Во избежание появления ложных границ при обработке локальных фрагментов используются также и соседние фрагменты. Затем все фрагменты объединяются с помощью билинейной интерполяции. При этом контраст, особенно на однородных окрестностях, должен быть ограниченным во избежание чрезмерного усиления шумовой составляющей.</w:t>
      </w:r>
    </w:p>
    <w:p>
      <w:pPr>
        <w:pStyle w:val="Normal"/>
        <w:ind w:firstLine="708"/>
        <w:rPr/>
      </w:pPr>
      <w:r>
        <w:rPr>
          <w:szCs w:val="28"/>
        </w:rPr>
        <w:t xml:space="preserve">В системе </w:t>
      </w:r>
      <w:r>
        <w:rPr>
          <w:szCs w:val="28"/>
          <w:lang w:val="en-US"/>
        </w:rPr>
        <w:t>Matlab</w:t>
      </w:r>
      <w:r>
        <w:rPr>
          <w:szCs w:val="28"/>
        </w:rPr>
        <w:t xml:space="preserve"> метод локального выравнивания яркостных гистограмм реализован в команде</w:t>
      </w:r>
    </w:p>
    <w:p>
      <w:pPr>
        <w:pStyle w:val="HTML2"/>
        <w:jc w:val="center"/>
        <w:rPr/>
      </w:pPr>
      <w:r>
        <w:rPr>
          <w:rFonts w:cs="Times New Roman" w:ascii="Times New Roman" w:hAnsi="Times New Roman"/>
          <w:b/>
          <w:sz w:val="28"/>
          <w:szCs w:val="28"/>
          <w:lang w:val="en-US"/>
        </w:rPr>
        <w:t>Q</w:t>
      </w:r>
      <w:r>
        <w:rPr>
          <w:rFonts w:eastAsia="Calibri" w:cs="Times New Roman" w:ascii="Times New Roman" w:hAnsi="Times New Roman"/>
          <w:b/>
          <w:sz w:val="28"/>
          <w:szCs w:val="28"/>
          <w:lang w:val="en-US" w:eastAsia="en-US"/>
        </w:rPr>
        <w:t xml:space="preserve"> =adapthisteq(</w:t>
      </w:r>
      <w:r>
        <w:rPr>
          <w:rFonts w:cs="Times New Roman" w:ascii="Times New Roman" w:hAnsi="Times New Roman"/>
          <w:b/>
          <w:sz w:val="28"/>
          <w:szCs w:val="28"/>
          <w:lang w:val="en-US"/>
        </w:rPr>
        <w:t>G</w:t>
      </w:r>
      <w:r>
        <w:rPr>
          <w:rFonts w:eastAsia="Calibri" w:cs="Times New Roman" w:ascii="Times New Roman" w:hAnsi="Times New Roman"/>
          <w:b/>
          <w:sz w:val="28"/>
          <w:szCs w:val="28"/>
          <w:lang w:val="en-US" w:eastAsia="en-US"/>
        </w:rPr>
        <w:t>, param1, val1, param2, val2...);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Calibri"/>
          <w:szCs w:val="28"/>
          <w:lang w:eastAsia="en-US"/>
        </w:rPr>
      </w:pPr>
      <w:r>
        <w:rPr>
          <w:szCs w:val="28"/>
        </w:rPr>
        <w:t>где параметры могут принимать следующие значения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Calibri"/>
          <w:szCs w:val="28"/>
          <w:lang w:eastAsia="en-US"/>
        </w:rPr>
      </w:pPr>
      <w:r>
        <w:rPr>
          <w:rFonts w:eastAsia="Calibri"/>
          <w:szCs w:val="28"/>
          <w:lang w:eastAsia="en-US"/>
        </w:rPr>
      </w:r>
    </w:p>
    <w:tbl>
      <w:tblPr>
        <w:tblW w:w="9493" w:type="dxa"/>
        <w:jc w:val="left"/>
        <w:tblInd w:w="-15" w:type="dxa"/>
        <w:tblCellMar>
          <w:top w:w="0" w:type="dxa"/>
          <w:left w:w="108" w:type="dxa"/>
          <w:bottom w:w="0" w:type="dxa"/>
          <w:right w:w="108" w:type="dxa"/>
        </w:tblCellMar>
        <w:tblLook w:val="04a0" w:noHBand="0" w:noVBand="1" w:firstColumn="1" w:lastRow="0" w:lastColumn="0" w:firstRow="1"/>
      </w:tblPr>
      <w:tblGrid>
        <w:gridCol w:w="1757"/>
        <w:gridCol w:w="7735"/>
      </w:tblGrid>
      <w:tr>
        <w:trPr/>
        <w:tc>
          <w:tcPr>
            <w:tcW w:w="1757" w:type="dxa"/>
            <w:tcBorders>
              <w:top w:val="single" w:sz="12" w:space="0" w:color="4F81BD"/>
              <w:left w:val="single" w:sz="12" w:space="0" w:color="4F81BD"/>
              <w:bottom w:val="single" w:sz="12" w:space="0" w:color="4F81BD"/>
              <w:right w:val="single" w:sz="12" w:space="0" w:color="4F81BD"/>
            </w:tcBorders>
          </w:tcPr>
          <w:p>
            <w:pPr>
              <w:pStyle w:val="Normal"/>
              <w:spacing w:lineRule="auto" w:line="276"/>
              <w:jc w:val="center"/>
              <w:rPr>
                <w:rFonts w:eastAsia="Calibri"/>
                <w:szCs w:val="28"/>
                <w:lang w:eastAsia="en-US"/>
              </w:rPr>
            </w:pPr>
            <w:r>
              <w:rPr>
                <w:szCs w:val="28"/>
              </w:rPr>
              <w:t>Параметр</w:t>
            </w:r>
          </w:p>
        </w:tc>
        <w:tc>
          <w:tcPr>
            <w:tcW w:w="7735" w:type="dxa"/>
            <w:tcBorders>
              <w:top w:val="single" w:sz="12" w:space="0" w:color="4F81BD"/>
              <w:left w:val="single" w:sz="12" w:space="0" w:color="4F81BD"/>
              <w:bottom w:val="single" w:sz="12" w:space="0" w:color="4F81BD"/>
              <w:right w:val="single" w:sz="12" w:space="0" w:color="4F81BD"/>
            </w:tcBorders>
          </w:tcPr>
          <w:p>
            <w:pPr>
              <w:pStyle w:val="Normal"/>
              <w:spacing w:lineRule="auto" w:line="276"/>
              <w:jc w:val="center"/>
              <w:rPr>
                <w:rFonts w:eastAsia="Calibri"/>
                <w:szCs w:val="28"/>
                <w:lang w:eastAsia="en-US"/>
              </w:rPr>
            </w:pPr>
            <w:r>
              <w:rPr>
                <w:szCs w:val="28"/>
              </w:rPr>
              <w:t>Возможные значения</w:t>
            </w:r>
          </w:p>
        </w:tc>
      </w:tr>
      <w:tr>
        <w:trPr/>
        <w:tc>
          <w:tcPr>
            <w:tcW w:w="1757"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b/>
                <w:b/>
                <w:szCs w:val="28"/>
                <w:lang w:eastAsia="en-US"/>
              </w:rPr>
            </w:pPr>
            <w:r>
              <w:rPr>
                <w:b/>
                <w:szCs w:val="28"/>
              </w:rPr>
              <w:t>'NumTiles'</w:t>
            </w:r>
          </w:p>
        </w:tc>
        <w:tc>
          <w:tcPr>
            <w:tcW w:w="7735"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color w:val="FF0000"/>
                <w:szCs w:val="28"/>
                <w:lang w:eastAsia="en-US"/>
              </w:rPr>
            </w:pPr>
            <w:r>
              <w:rPr>
                <w:szCs w:val="28"/>
              </w:rPr>
              <w:t>Двухэлементный вектор целых чисел, описывающих число локальных окрестностей [M N]. Оба параметра M и N должны быть кратными 2. Общее число областей эквивалентно M*N. По умолчанию он принимается равным [8 8]</w:t>
            </w:r>
          </w:p>
        </w:tc>
      </w:tr>
      <w:tr>
        <w:trPr/>
        <w:tc>
          <w:tcPr>
            <w:tcW w:w="1757"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b/>
                <w:b/>
                <w:szCs w:val="28"/>
                <w:lang w:eastAsia="en-US"/>
              </w:rPr>
            </w:pPr>
            <w:r>
              <w:rPr>
                <w:b/>
                <w:szCs w:val="28"/>
              </w:rPr>
              <w:t>'ClipLimit'</w:t>
            </w:r>
          </w:p>
        </w:tc>
        <w:tc>
          <w:tcPr>
            <w:tcW w:w="7735"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color w:val="FF0000"/>
                <w:szCs w:val="28"/>
                <w:lang w:eastAsia="en-US"/>
              </w:rPr>
            </w:pPr>
            <w:r>
              <w:rPr>
                <w:szCs w:val="28"/>
              </w:rPr>
              <w:t>Число в диапазоне [0 1], которое определяет границу усиления контраста. Большее число соответствует большему контрасту. По умолчанию: 0.01</w:t>
            </w:r>
          </w:p>
        </w:tc>
      </w:tr>
      <w:tr>
        <w:trPr/>
        <w:tc>
          <w:tcPr>
            <w:tcW w:w="1757"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b/>
                <w:b/>
                <w:szCs w:val="28"/>
                <w:lang w:eastAsia="en-US"/>
              </w:rPr>
            </w:pPr>
            <w:r>
              <w:rPr>
                <w:b/>
                <w:szCs w:val="28"/>
              </w:rPr>
              <w:t>'NBins'</w:t>
            </w:r>
          </w:p>
        </w:tc>
        <w:tc>
          <w:tcPr>
            <w:tcW w:w="7735"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color w:val="FF0000"/>
                <w:szCs w:val="28"/>
                <w:lang w:eastAsia="en-US"/>
              </w:rPr>
            </w:pPr>
            <w:r>
              <w:rPr>
                <w:szCs w:val="28"/>
              </w:rPr>
              <w:t>Число, определяющее число элементов гистограммы, которая используется при трансформациях изображений. По умолчанию принимается равным 256.</w:t>
            </w:r>
          </w:p>
        </w:tc>
      </w:tr>
      <w:tr>
        <w:trPr/>
        <w:tc>
          <w:tcPr>
            <w:tcW w:w="1757"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b/>
                <w:b/>
                <w:szCs w:val="28"/>
                <w:lang w:eastAsia="en-US"/>
              </w:rPr>
            </w:pPr>
            <w:r>
              <w:rPr>
                <w:b/>
                <w:szCs w:val="28"/>
              </w:rPr>
              <w:t>'Range'</w:t>
            </w:r>
          </w:p>
        </w:tc>
        <w:tc>
          <w:tcPr>
            <w:tcW w:w="7735"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color w:val="FF0000"/>
                <w:szCs w:val="28"/>
                <w:lang w:eastAsia="en-US"/>
              </w:rPr>
            </w:pPr>
            <w:r>
              <w:rPr>
                <w:szCs w:val="28"/>
              </w:rPr>
              <w:t>Диапазон данных результирующего изображения. При значении 'original' –совпадает с диапазоном  исходного изображения, а при значении  'full' - занимает весь диапазон результирующего изображения (по умолчанию).</w:t>
            </w:r>
          </w:p>
        </w:tc>
      </w:tr>
      <w:tr>
        <w:trPr/>
        <w:tc>
          <w:tcPr>
            <w:tcW w:w="1757"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b/>
                <w:b/>
                <w:szCs w:val="28"/>
                <w:lang w:eastAsia="en-US"/>
              </w:rPr>
            </w:pPr>
            <w:r>
              <w:rPr>
                <w:b/>
                <w:szCs w:val="28"/>
              </w:rPr>
              <w:t>'Distribution</w:t>
            </w:r>
          </w:p>
        </w:tc>
        <w:tc>
          <w:tcPr>
            <w:tcW w:w="7735"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color w:val="FF0000"/>
                <w:szCs w:val="28"/>
                <w:lang w:eastAsia="en-US"/>
              </w:rPr>
            </w:pPr>
            <w:r>
              <w:rPr>
                <w:szCs w:val="28"/>
              </w:rPr>
              <w:t>Желательная форма выравнивающей гистограммы. 'uniform' – равномерная (по умолчанию), 'rayleigh' – колоколообразная, 'exponential' – экспоненциальная.</w:t>
            </w:r>
          </w:p>
        </w:tc>
      </w:tr>
      <w:tr>
        <w:trPr/>
        <w:tc>
          <w:tcPr>
            <w:tcW w:w="1757"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b/>
                <w:b/>
                <w:szCs w:val="28"/>
                <w:lang w:eastAsia="en-US"/>
              </w:rPr>
            </w:pPr>
            <w:r>
              <w:rPr>
                <w:b/>
                <w:szCs w:val="28"/>
              </w:rPr>
              <w:t>'Alpha'</w:t>
            </w:r>
          </w:p>
        </w:tc>
        <w:tc>
          <w:tcPr>
            <w:tcW w:w="7735" w:type="dxa"/>
            <w:tcBorders>
              <w:top w:val="single" w:sz="12" w:space="0" w:color="4F81BD"/>
              <w:left w:val="single" w:sz="12" w:space="0" w:color="4F81BD"/>
              <w:bottom w:val="single" w:sz="12" w:space="0" w:color="4F81BD"/>
              <w:right w:val="single" w:sz="12" w:space="0" w:color="4F81BD"/>
            </w:tcBorders>
          </w:tcPr>
          <w:p>
            <w:pPr>
              <w:pStyle w:val="Normal"/>
              <w:spacing w:lineRule="auto" w:line="276"/>
              <w:rPr>
                <w:rFonts w:eastAsia="Calibri"/>
                <w:color w:val="FF0000"/>
                <w:szCs w:val="28"/>
                <w:lang w:eastAsia="en-US"/>
              </w:rPr>
            </w:pPr>
            <w:r>
              <w:rPr>
                <w:szCs w:val="28"/>
              </w:rPr>
              <w:t>Параметр формы выравнивающей гистограммы. По умолчанию равен 0.4. В случае равномерной выравнивающей гистограммы не используется.</w:t>
            </w:r>
          </w:p>
        </w:tc>
      </w:tr>
    </w:tbl>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Calibri"/>
          <w:color w:val="FF0000"/>
          <w:szCs w:val="28"/>
          <w:lang w:eastAsia="en-US"/>
        </w:rPr>
      </w:pPr>
      <w:r>
        <w:rPr>
          <w:rFonts w:eastAsia="Calibri"/>
          <w:color w:val="FF0000"/>
          <w:szCs w:val="28"/>
          <w:lang w:eastAsia="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Calibri"/>
          <w:color w:val="00B050"/>
          <w:szCs w:val="28"/>
          <w:lang w:eastAsia="en-US"/>
        </w:rPr>
      </w:pPr>
      <w:r>
        <w:rPr>
          <w:rFonts w:eastAsia="Calibri"/>
          <w:color w:val="00B050"/>
          <w:szCs w:val="28"/>
          <w:lang w:eastAsia="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Calibri"/>
          <w:color w:val="00B050"/>
          <w:szCs w:val="28"/>
          <w:lang w:eastAsia="en-US"/>
        </w:rPr>
      </w:pPr>
      <w:r>
        <w:rPr>
          <w:rFonts w:eastAsia="Calibri"/>
          <w:color w:val="00B050"/>
          <w:szCs w:val="28"/>
          <w:lang w:eastAsia="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rFonts w:eastAsia="Calibri"/>
          <w:color w:val="00B050"/>
          <w:szCs w:val="28"/>
          <w:lang w:eastAsia="en-US"/>
        </w:rPr>
        <w:t xml:space="preserve">Задание 5. </w:t>
      </w:r>
      <w:r>
        <w:rPr>
          <w:color w:val="00B050"/>
          <w:szCs w:val="28"/>
        </w:rPr>
        <w:t xml:space="preserve">Выполните контрастирование одного из полученных ранее полутоновых изображений с помошью функции </w:t>
      </w:r>
      <w:r>
        <w:rPr>
          <w:b/>
          <w:color w:val="00B050"/>
          <w:szCs w:val="28"/>
          <w:lang w:val="en-US"/>
        </w:rPr>
        <w:t>adapthisteq</w:t>
      </w:r>
      <w:r>
        <w:rPr>
          <w:b/>
          <w:color w:val="00B050"/>
          <w:szCs w:val="28"/>
        </w:rPr>
        <w:t xml:space="preserve"> по вариантам (см.табл.2) </w:t>
      </w:r>
      <w:r>
        <w:rPr>
          <w:color w:val="00B050"/>
          <w:szCs w:val="28"/>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pPr>
      <w:r>
        <w:rPr/>
        <w:t>Табл.2.</w:t>
      </w:r>
    </w:p>
    <w:tbl>
      <w:tblPr>
        <w:tblW w:w="9581" w:type="dxa"/>
        <w:jc w:val="left"/>
        <w:tblInd w:w="-118" w:type="dxa"/>
        <w:tblCellMar>
          <w:top w:w="0" w:type="dxa"/>
          <w:left w:w="108" w:type="dxa"/>
          <w:bottom w:w="0" w:type="dxa"/>
          <w:right w:w="108" w:type="dxa"/>
        </w:tblCellMar>
        <w:tblLook w:val="04a0" w:noHBand="0" w:noVBand="1" w:firstColumn="1" w:lastRow="0" w:lastColumn="0" w:firstRow="1"/>
      </w:tblPr>
      <w:tblGrid>
        <w:gridCol w:w="1307"/>
        <w:gridCol w:w="1850"/>
        <w:gridCol w:w="2191"/>
        <w:gridCol w:w="2117"/>
        <w:gridCol w:w="2116"/>
      </w:tblGrid>
      <w:tr>
        <w:trPr/>
        <w:tc>
          <w:tcPr>
            <w:tcW w:w="130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вариант</w:t>
            </w:r>
          </w:p>
        </w:tc>
        <w:tc>
          <w:tcPr>
            <w:tcW w:w="185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параметр</w:t>
            </w:r>
          </w:p>
        </w:tc>
        <w:tc>
          <w:tcPr>
            <w:tcW w:w="2191"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значения</w:t>
            </w:r>
          </w:p>
        </w:tc>
        <w:tc>
          <w:tcPr>
            <w:tcW w:w="211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параметр</w:t>
            </w:r>
          </w:p>
        </w:tc>
        <w:tc>
          <w:tcPr>
            <w:tcW w:w="211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значения</w:t>
            </w:r>
          </w:p>
        </w:tc>
      </w:tr>
      <w:tr>
        <w:trPr/>
        <w:tc>
          <w:tcPr>
            <w:tcW w:w="130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1</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b/>
                <w:color w:val="00B050"/>
                <w:szCs w:val="28"/>
              </w:rPr>
              <w:t>'NumTiles'</w:t>
            </w:r>
          </w:p>
        </w:tc>
        <w:tc>
          <w:tcPr>
            <w:tcW w:w="2191"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[4 4],</w:t>
            </w:r>
          </w:p>
        </w:tc>
        <w:tc>
          <w:tcPr>
            <w:tcW w:w="211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b/>
                <w:color w:val="00B050"/>
                <w:szCs w:val="28"/>
              </w:rPr>
              <w:t>'NBins'</w:t>
            </w:r>
          </w:p>
        </w:tc>
        <w:tc>
          <w:tcPr>
            <w:tcW w:w="211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100</w:t>
            </w:r>
          </w:p>
        </w:tc>
      </w:tr>
      <w:tr>
        <w:trPr/>
        <w:tc>
          <w:tcPr>
            <w:tcW w:w="130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2</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b/>
                <w:color w:val="00B050"/>
                <w:szCs w:val="28"/>
              </w:rPr>
              <w:t>'ClipLimit'</w:t>
            </w:r>
          </w:p>
        </w:tc>
        <w:tc>
          <w:tcPr>
            <w:tcW w:w="2191"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0.5</w:t>
            </w:r>
          </w:p>
        </w:tc>
        <w:tc>
          <w:tcPr>
            <w:tcW w:w="211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b/>
                <w:color w:val="00B050"/>
                <w:szCs w:val="28"/>
              </w:rPr>
              <w:t>'NumTiles'</w:t>
            </w:r>
          </w:p>
        </w:tc>
        <w:tc>
          <w:tcPr>
            <w:tcW w:w="211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[16 16]</w:t>
            </w:r>
          </w:p>
        </w:tc>
      </w:tr>
      <w:tr>
        <w:trPr/>
        <w:tc>
          <w:tcPr>
            <w:tcW w:w="130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3</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b/>
                <w:color w:val="00B050"/>
                <w:szCs w:val="28"/>
              </w:rPr>
              <w:t>'NBins'</w:t>
            </w:r>
          </w:p>
        </w:tc>
        <w:tc>
          <w:tcPr>
            <w:tcW w:w="2191"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10</w:t>
            </w:r>
          </w:p>
        </w:tc>
        <w:tc>
          <w:tcPr>
            <w:tcW w:w="211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b/>
                <w:color w:val="00B050"/>
                <w:szCs w:val="28"/>
              </w:rPr>
              <w:t>'Distribution</w:t>
            </w:r>
            <w:r>
              <w:rPr>
                <w:b/>
                <w:color w:val="00B050"/>
                <w:szCs w:val="28"/>
                <w:lang w:val="en-US"/>
              </w:rPr>
              <w:t>’</w:t>
            </w:r>
          </w:p>
        </w:tc>
        <w:tc>
          <w:tcPr>
            <w:tcW w:w="211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'exponential'</w:t>
            </w:r>
          </w:p>
        </w:tc>
      </w:tr>
      <w:tr>
        <w:trPr/>
        <w:tc>
          <w:tcPr>
            <w:tcW w:w="130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4</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b/>
                <w:color w:val="00B050"/>
                <w:szCs w:val="28"/>
              </w:rPr>
              <w:t>'Range'</w:t>
            </w:r>
          </w:p>
        </w:tc>
        <w:tc>
          <w:tcPr>
            <w:tcW w:w="2191"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'original'</w:t>
            </w:r>
          </w:p>
        </w:tc>
        <w:tc>
          <w:tcPr>
            <w:tcW w:w="211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b/>
                <w:color w:val="00B050"/>
                <w:szCs w:val="28"/>
              </w:rPr>
              <w:t>'Distribution</w:t>
            </w:r>
            <w:r>
              <w:rPr>
                <w:b/>
                <w:color w:val="00B050"/>
                <w:szCs w:val="28"/>
                <w:lang w:val="en-US"/>
              </w:rPr>
              <w:t>’</w:t>
            </w:r>
          </w:p>
        </w:tc>
        <w:tc>
          <w:tcPr>
            <w:tcW w:w="211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'exponential'</w:t>
            </w:r>
          </w:p>
        </w:tc>
      </w:tr>
      <w:tr>
        <w:trPr/>
        <w:tc>
          <w:tcPr>
            <w:tcW w:w="130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5</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val="en-US" w:eastAsia="en-US"/>
              </w:rPr>
            </w:pPr>
            <w:r>
              <w:rPr>
                <w:b/>
                <w:color w:val="00B050"/>
                <w:szCs w:val="28"/>
              </w:rPr>
              <w:t>'Distribution</w:t>
            </w:r>
            <w:r>
              <w:rPr>
                <w:b/>
                <w:color w:val="00B050"/>
                <w:szCs w:val="28"/>
                <w:lang w:val="en-US"/>
              </w:rPr>
              <w:t>’</w:t>
            </w:r>
          </w:p>
        </w:tc>
        <w:tc>
          <w:tcPr>
            <w:tcW w:w="2191"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t>'rayleigh'</w:t>
            </w:r>
          </w:p>
        </w:tc>
        <w:tc>
          <w:tcPr>
            <w:tcW w:w="211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b/>
                <w:color w:val="00B050"/>
                <w:szCs w:val="28"/>
              </w:rPr>
              <w:t>'Alpha'</w:t>
            </w:r>
          </w:p>
        </w:tc>
        <w:tc>
          <w:tcPr>
            <w:tcW w:w="211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0.9</w:t>
            </w:r>
          </w:p>
        </w:tc>
      </w:tr>
      <w:tr>
        <w:trPr/>
        <w:tc>
          <w:tcPr>
            <w:tcW w:w="1307"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rFonts w:eastAsia="Calibri"/>
                <w:b/>
                <w:color w:val="00B050"/>
                <w:szCs w:val="28"/>
                <w:lang w:eastAsia="en-US"/>
              </w:rPr>
              <w:t>6</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76"/>
              <w:rPr>
                <w:rFonts w:eastAsia="Calibri"/>
                <w:b/>
                <w:b/>
                <w:color w:val="00B050"/>
                <w:szCs w:val="28"/>
                <w:lang w:eastAsia="en-US"/>
              </w:rPr>
            </w:pPr>
            <w:r>
              <w:rPr>
                <w:b/>
                <w:color w:val="00B050"/>
                <w:szCs w:val="28"/>
              </w:rPr>
              <w:t>'Alpha'</w:t>
            </w:r>
          </w:p>
        </w:tc>
        <w:tc>
          <w:tcPr>
            <w:tcW w:w="2191"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0.1</w:t>
            </w:r>
          </w:p>
        </w:tc>
        <w:tc>
          <w:tcPr>
            <w:tcW w:w="211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b/>
                <w:color w:val="00B050"/>
                <w:szCs w:val="28"/>
              </w:rPr>
              <w:t>'ClipLimit'</w:t>
            </w:r>
          </w:p>
        </w:tc>
        <w:tc>
          <w:tcPr>
            <w:tcW w:w="211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lang w:val="en-US"/>
              </w:rPr>
            </w:pPr>
            <w:r>
              <w:rPr>
                <w:color w:val="00B050"/>
                <w:szCs w:val="28"/>
                <w:lang w:val="en-US"/>
              </w:rPr>
              <w:t>0.9</w:t>
            </w:r>
          </w:p>
        </w:tc>
      </w:tr>
    </w:tbl>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00B050"/>
          <w:szCs w:val="28"/>
        </w:rPr>
      </w:pPr>
      <w:r>
        <w:rPr>
          <w:color w:val="00B050"/>
          <w:szCs w:val="28"/>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color w:val="244061"/>
          <w:szCs w:val="28"/>
        </w:rPr>
      </w:pPr>
      <w:r>
        <w:rPr>
          <w:color w:val="244061"/>
          <w:szCs w:val="28"/>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708"/>
        <w:rPr/>
      </w:pPr>
      <w:r>
        <w:rPr>
          <w:szCs w:val="28"/>
        </w:rPr>
        <w:t>Необходимо отметить, что оценка качества контрастирования всегда является субъективной и сильно зависит от предпочтений конкретного пользователя.  В целом принято считать, что изображения с равномерной яркостной гистограммой являются наиболее информативным, хотя ещё это не означает, что при равномерной форме яркостной гистограммы  обеспечивается наилучшее визуальное восприятие контрастируемого изображения.</w:t>
      </w:r>
    </w:p>
    <w:p>
      <w:pPr>
        <w:pStyle w:val="LONormal"/>
        <w:rPr>
          <w:sz w:val="28"/>
          <w:szCs w:val="28"/>
        </w:rPr>
      </w:pPr>
      <w:r>
        <w:rPr>
          <w:sz w:val="28"/>
          <w:szCs w:val="28"/>
        </w:rPr>
      </w:r>
    </w:p>
    <w:p>
      <w:pPr>
        <w:pStyle w:val="2"/>
        <w:numPr>
          <w:ilvl w:val="1"/>
          <w:numId w:val="2"/>
        </w:numPr>
        <w:ind w:left="576" w:hanging="576"/>
        <w:rPr/>
      </w:pPr>
      <w:r>
        <w:rPr/>
        <w:t>2.4. Вопросы</w:t>
      </w:r>
    </w:p>
    <w:p>
      <w:pPr>
        <w:pStyle w:val="Normal"/>
        <w:numPr>
          <w:ilvl w:val="0"/>
          <w:numId w:val="3"/>
        </w:numPr>
        <w:rPr>
          <w:szCs w:val="28"/>
        </w:rPr>
      </w:pPr>
      <w:r>
        <w:rPr>
          <w:szCs w:val="28"/>
        </w:rPr>
        <w:t>Опишите действие оператора масштабирования изображения с фильтром «ближайший»</w:t>
      </w:r>
    </w:p>
    <w:p>
      <w:pPr>
        <w:pStyle w:val="Normal"/>
        <w:numPr>
          <w:ilvl w:val="0"/>
          <w:numId w:val="3"/>
        </w:numPr>
        <w:rPr>
          <w:szCs w:val="28"/>
        </w:rPr>
      </w:pPr>
      <w:r>
        <w:rPr>
          <w:szCs w:val="28"/>
        </w:rPr>
        <w:t>Опишите действие оператора масштабирования изображения с фильтром «би-линейный»</w:t>
      </w:r>
    </w:p>
    <w:p>
      <w:pPr>
        <w:pStyle w:val="Normal"/>
        <w:numPr>
          <w:ilvl w:val="0"/>
          <w:numId w:val="3"/>
        </w:numPr>
        <w:rPr>
          <w:szCs w:val="28"/>
        </w:rPr>
      </w:pPr>
      <w:r>
        <w:rPr>
          <w:szCs w:val="28"/>
        </w:rPr>
        <w:t>Опишите действие оператора масштабирования изображения с фильтром «би-кубический»</w:t>
      </w:r>
    </w:p>
    <w:p>
      <w:pPr>
        <w:pStyle w:val="Normal"/>
        <w:numPr>
          <w:ilvl w:val="0"/>
          <w:numId w:val="3"/>
        </w:numPr>
        <w:rPr>
          <w:szCs w:val="28"/>
        </w:rPr>
      </w:pPr>
      <w:r>
        <w:rPr>
          <w:szCs w:val="28"/>
        </w:rPr>
        <w:t>Чем отличается работа алгоритма локального и глобального контрастировани</w:t>
      </w:r>
    </w:p>
    <w:p>
      <w:pPr>
        <w:pStyle w:val="Normal"/>
        <w:rPr>
          <w:i/>
          <w:i/>
          <w:szCs w:val="28"/>
        </w:rPr>
      </w:pPr>
      <w:r>
        <w:rPr>
          <w:i/>
          <w:szCs w:val="28"/>
        </w:rPr>
      </w:r>
    </w:p>
    <w:p>
      <w:pPr>
        <w:pStyle w:val="2"/>
        <w:numPr>
          <w:ilvl w:val="1"/>
          <w:numId w:val="2"/>
        </w:numPr>
        <w:ind w:left="576" w:hanging="576"/>
        <w:rPr/>
      </w:pPr>
      <w:r>
        <w:rPr/>
        <w:t>Литература</w:t>
      </w:r>
    </w:p>
    <w:p>
      <w:pPr>
        <w:pStyle w:val="Normal"/>
        <w:numPr>
          <w:ilvl w:val="0"/>
          <w:numId w:val="4"/>
        </w:numPr>
        <w:spacing w:before="24" w:after="24"/>
        <w:jc w:val="left"/>
        <w:rPr>
          <w:color w:val="000000"/>
        </w:rPr>
      </w:pPr>
      <w:r>
        <w:rPr>
          <w:color w:val="000000"/>
        </w:rPr>
        <w:t>Плохотников К.Э Вычислительные методы. Теория и практика в среде MATLAB: курс лекций – М: Горячая линия – Телеком, 2009 – шт496 – УМО</w:t>
      </w:r>
    </w:p>
    <w:p>
      <w:pPr>
        <w:pStyle w:val="Normal"/>
        <w:widowControl w:val="false"/>
        <w:numPr>
          <w:ilvl w:val="0"/>
          <w:numId w:val="4"/>
        </w:numPr>
        <w:rPr>
          <w:szCs w:val="28"/>
        </w:rPr>
      </w:pPr>
      <w:r>
        <w:rPr>
          <w:szCs w:val="28"/>
        </w:rPr>
        <w:t>Дьяконов В., Круглов В. Математические пакеты расширения MATLAB: специальный справочник. – СПб.: Питер, 2001. – 480 с.</w:t>
      </w:r>
    </w:p>
    <w:p>
      <w:pPr>
        <w:pStyle w:val="Style12"/>
        <w:numPr>
          <w:ilvl w:val="0"/>
          <w:numId w:val="4"/>
        </w:numPr>
        <w:spacing w:before="0" w:after="0"/>
        <w:rPr>
          <w:szCs w:val="28"/>
          <w:lang w:val="en-US"/>
        </w:rPr>
      </w:pPr>
      <w:hyperlink r:id="rId8" w:tgtFrame="http://www.matlab.ru/">
        <w:r>
          <w:rPr>
            <w:szCs w:val="28"/>
            <w:lang w:val="en-US"/>
          </w:rPr>
          <w:t>www</w:t>
        </w:r>
        <w:r>
          <w:rPr>
            <w:szCs w:val="28"/>
          </w:rPr>
          <w:t>.</w:t>
        </w:r>
        <w:r>
          <w:rPr>
            <w:szCs w:val="28"/>
            <w:lang w:val="en-US"/>
          </w:rPr>
          <w:t>matlab</w:t>
        </w:r>
        <w:r>
          <w:rPr>
            <w:szCs w:val="28"/>
          </w:rPr>
          <w:t>.</w:t>
        </w:r>
        <w:r>
          <w:rPr>
            <w:szCs w:val="28"/>
            <w:lang w:val="en-US"/>
          </w:rPr>
          <w:t>ru</w:t>
        </w:r>
      </w:hyperlink>
    </w:p>
    <w:p>
      <w:pPr>
        <w:pStyle w:val="Normal"/>
        <w:rPr>
          <w:szCs w:val="28"/>
        </w:rPr>
      </w:pPr>
      <w:r>
        <w:rPr>
          <w:szCs w:val="28"/>
        </w:rPr>
      </w:r>
      <w:r>
        <w:br w:type="page"/>
      </w:r>
    </w:p>
    <w:p>
      <w:pPr>
        <w:pStyle w:val="Normal"/>
        <w:rPr>
          <w:szCs w:val="28"/>
        </w:rPr>
      </w:pPr>
      <w:r>
        <w:rPr/>
      </w:r>
    </w:p>
    <w:sectPr>
      <w:type w:val="continuous"/>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inherit">
    <w:charset w:val="01"/>
    <w:family w:val="auto"/>
    <w:pitch w:val="default"/>
  </w:font>
  <w:font w:name="Monaco">
    <w:altName w:val="MonacoRegular"/>
    <w:charset w:val="01"/>
    <w:family w:val="auto"/>
    <w:pitch w:val="default"/>
  </w:font>
  <w:font w:name="monospace">
    <w:altName w:val="Droid Sans Mono"/>
    <w:charset w:val="01"/>
    <w:family w:val="auto"/>
    <w:pitch w:val="default"/>
  </w:font>
  <w:font w:name="apple-system">
    <w:altName w:val="SF UI Tex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216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24"/>
        <w:szCs w:val="28"/>
        <w:rFonts w:cs="Times New Roman"/>
        <w:color w:val="000000"/>
        <w:lang w:val="en-U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both"/>
    </w:pPr>
    <w:rPr>
      <w:rFonts w:ascii="Times New Roman" w:hAnsi="Times New Roman" w:eastAsia="Times New Roman" w:cs="Times New Roman"/>
      <w:color w:val="auto"/>
      <w:kern w:val="0"/>
      <w:sz w:val="28"/>
      <w:szCs w:val="24"/>
      <w:lang w:val="ru-RU" w:eastAsia="zh-CN" w:bidi="ar-SA"/>
    </w:rPr>
  </w:style>
  <w:style w:type="paragraph" w:styleId="1">
    <w:name w:val="Heading 1"/>
    <w:basedOn w:val="Normal"/>
    <w:qFormat/>
    <w:pPr>
      <w:keepNext w:val="true"/>
      <w:numPr>
        <w:ilvl w:val="0"/>
        <w:numId w:val="1"/>
      </w:numPr>
      <w:spacing w:lineRule="auto" w:line="360" w:before="240" w:after="60"/>
      <w:ind w:firstLine="709"/>
      <w:jc w:val="center"/>
      <w:outlineLvl w:val="0"/>
    </w:pPr>
    <w:rPr>
      <w:rFonts w:cs="Arial"/>
      <w:b/>
      <w:bCs/>
      <w:sz w:val="32"/>
      <w:szCs w:val="32"/>
    </w:rPr>
  </w:style>
  <w:style w:type="paragraph" w:styleId="2">
    <w:name w:val="Heading 2"/>
    <w:basedOn w:val="Normal"/>
    <w:qFormat/>
    <w:pPr>
      <w:keepNext w:val="true"/>
      <w:numPr>
        <w:ilvl w:val="1"/>
        <w:numId w:val="1"/>
      </w:numPr>
      <w:tabs>
        <w:tab w:val="clear" w:pos="708"/>
        <w:tab w:val="left" w:pos="576" w:leader="none"/>
      </w:tabs>
      <w:spacing w:before="240" w:after="60"/>
      <w:ind w:left="576" w:hanging="576"/>
      <w:outlineLvl w:val="1"/>
    </w:pPr>
    <w:rPr>
      <w:rFonts w:cs="Arial"/>
      <w:b/>
      <w:bCs/>
      <w:iCs/>
    </w:rPr>
  </w:style>
  <w:style w:type="paragraph" w:styleId="3">
    <w:name w:val="Heading 3"/>
    <w:basedOn w:val="Normal"/>
    <w:link w:val="16"/>
    <w:uiPriority w:val="9"/>
    <w:unhideWhenUsed/>
    <w:qFormat/>
    <w:pPr>
      <w:keepNext w:val="true"/>
      <w:keepLines/>
      <w:spacing w:before="320" w:after="200"/>
      <w:outlineLvl w:val="2"/>
    </w:pPr>
    <w:rPr>
      <w:rFonts w:ascii="Arial" w:hAnsi="Arial" w:eastAsia="Arial" w:cs="Arial"/>
      <w:sz w:val="30"/>
      <w:szCs w:val="30"/>
    </w:rPr>
  </w:style>
  <w:style w:type="paragraph" w:styleId="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604"/>
    <w:uiPriority w:val="9"/>
    <w:qFormat/>
    <w:rPr>
      <w:rFonts w:ascii="Arial" w:hAnsi="Arial" w:eastAsia="Arial" w:cs="Arial"/>
      <w:sz w:val="40"/>
      <w:szCs w:val="40"/>
    </w:rPr>
  </w:style>
  <w:style w:type="character" w:styleId="Heading2Char">
    <w:name w:val="Heading 2 Char"/>
    <w:link w:val="605"/>
    <w:uiPriority w:val="9"/>
    <w:qFormat/>
    <w:rPr>
      <w:rFonts w:ascii="Arial" w:hAnsi="Arial" w:eastAsia="Arial" w:cs="Arial"/>
      <w:sz w:val="34"/>
    </w:rPr>
  </w:style>
  <w:style w:type="character" w:styleId="Heading3Char">
    <w:name w:val="Heading 3 Char"/>
    <w:link w:val="15"/>
    <w:uiPriority w:val="9"/>
    <w:qFormat/>
    <w:rPr>
      <w:rFonts w:ascii="Arial" w:hAnsi="Arial" w:eastAsia="Arial" w:cs="Arial"/>
      <w:sz w:val="30"/>
      <w:szCs w:val="30"/>
    </w:rPr>
  </w:style>
  <w:style w:type="character" w:styleId="Heading4Char">
    <w:name w:val="Heading 4 Char"/>
    <w:link w:val="17"/>
    <w:uiPriority w:val="9"/>
    <w:qFormat/>
    <w:rPr>
      <w:rFonts w:ascii="Arial" w:hAnsi="Arial" w:eastAsia="Arial" w:cs="Arial"/>
      <w:b/>
      <w:bCs/>
      <w:sz w:val="26"/>
      <w:szCs w:val="26"/>
    </w:rPr>
  </w:style>
  <w:style w:type="character" w:styleId="Heading5Char">
    <w:name w:val="Heading 5 Char"/>
    <w:link w:val="19"/>
    <w:uiPriority w:val="9"/>
    <w:qFormat/>
    <w:rPr>
      <w:rFonts w:ascii="Arial" w:hAnsi="Arial" w:eastAsia="Arial" w:cs="Arial"/>
      <w:b/>
      <w:bCs/>
      <w:sz w:val="24"/>
      <w:szCs w:val="24"/>
    </w:rPr>
  </w:style>
  <w:style w:type="character" w:styleId="Heading6Char">
    <w:name w:val="Heading 6 Char"/>
    <w:link w:val="21"/>
    <w:uiPriority w:val="9"/>
    <w:qFormat/>
    <w:rPr>
      <w:rFonts w:ascii="Arial" w:hAnsi="Arial" w:eastAsia="Arial" w:cs="Arial"/>
      <w:b/>
      <w:bCs/>
      <w:sz w:val="22"/>
      <w:szCs w:val="22"/>
    </w:rPr>
  </w:style>
  <w:style w:type="character" w:styleId="Heading7Char">
    <w:name w:val="Heading 7 Char"/>
    <w:link w:val="23"/>
    <w:uiPriority w:val="9"/>
    <w:qFormat/>
    <w:rPr>
      <w:rFonts w:ascii="Arial" w:hAnsi="Arial" w:eastAsia="Arial" w:cs="Arial"/>
      <w:b/>
      <w:bCs/>
      <w:i/>
      <w:iCs/>
      <w:sz w:val="22"/>
      <w:szCs w:val="22"/>
    </w:rPr>
  </w:style>
  <w:style w:type="character" w:styleId="Heading8Char">
    <w:name w:val="Heading 8 Char"/>
    <w:link w:val="25"/>
    <w:uiPriority w:val="9"/>
    <w:qFormat/>
    <w:rPr>
      <w:rFonts w:ascii="Arial" w:hAnsi="Arial" w:eastAsia="Arial" w:cs="Arial"/>
      <w:i/>
      <w:iCs/>
      <w:sz w:val="22"/>
      <w:szCs w:val="22"/>
    </w:rPr>
  </w:style>
  <w:style w:type="character" w:styleId="Heading9Char">
    <w:name w:val="Heading 9 Char"/>
    <w:link w:val="27"/>
    <w:uiPriority w:val="9"/>
    <w:qFormat/>
    <w:rPr>
      <w:rFonts w:ascii="Arial" w:hAnsi="Arial" w:eastAsia="Arial" w:cs="Arial"/>
      <w:i/>
      <w:iCs/>
      <w:sz w:val="21"/>
      <w:szCs w:val="21"/>
    </w:rPr>
  </w:style>
  <w:style w:type="character" w:styleId="TitleChar">
    <w:name w:val="Title Char"/>
    <w:link w:val="32"/>
    <w:uiPriority w:val="10"/>
    <w:qFormat/>
    <w:rPr>
      <w:sz w:val="48"/>
      <w:szCs w:val="48"/>
    </w:rPr>
  </w:style>
  <w:style w:type="character" w:styleId="SubtitleChar">
    <w:name w:val="Subtitle Char"/>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link w:val="40"/>
    <w:uiPriority w:val="99"/>
    <w:qFormat/>
    <w:rPr/>
  </w:style>
  <w:style w:type="character" w:styleId="FooterChar">
    <w:name w:val="Footer Char"/>
    <w:link w:val="42"/>
    <w:uiPriority w:val="99"/>
    <w:qFormat/>
    <w:rPr/>
  </w:style>
  <w:style w:type="character" w:styleId="CaptionChar">
    <w:name w:val="Caption Char"/>
    <w:link w:val="42"/>
    <w:uiPriority w:val="99"/>
    <w:qFormat/>
    <w:rPr/>
  </w:style>
  <w:style w:type="character" w:styleId="FootnoteTextChar">
    <w:name w:val="Footnote Text Char"/>
    <w:link w:val="173"/>
    <w:uiPriority w:val="99"/>
    <w:qFormat/>
    <w:rPr>
      <w:sz w:val="18"/>
    </w:rPr>
  </w:style>
  <w:style w:type="character" w:styleId="Style5">
    <w:name w:val="Привязка сноски"/>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176"/>
    <w:uiPriority w:val="99"/>
    <w:qFormat/>
    <w:rPr>
      <w:sz w:val="20"/>
    </w:rPr>
  </w:style>
  <w:style w:type="character" w:styleId="Style6">
    <w:name w:val="Привязка концевой сноски"/>
    <w:rPr>
      <w:vertAlign w:val="superscript"/>
    </w:rPr>
  </w:style>
  <w:style w:type="character" w:styleId="EndnoteCharacters">
    <w:name w:val="Endnote Characters"/>
    <w:uiPriority w:val="99"/>
    <w:semiHidden/>
    <w:unhideWhenUsed/>
    <w:qFormat/>
    <w:rPr>
      <w:vertAlign w:val="superscript"/>
    </w:rPr>
  </w:style>
  <w:style w:type="character" w:styleId="WW8Num1z0">
    <w:name w:val="WW8Num1z0"/>
    <w:qFormat/>
    <w:rPr>
      <w:rFonts w:ascii="OpenSymbol;Arial Unicode MS" w:hAnsi="OpenSymbol;Arial Unicode MS" w:cs="OpenSymbol;Arial Unicode MS"/>
    </w:rPr>
  </w:style>
  <w:style w:type="character" w:styleId="WW8Num1z1">
    <w:name w:val="WW8Num1z1"/>
    <w:qFormat/>
    <w:rPr>
      <w:rFonts w:ascii="Courier New" w:hAnsi="Courier New" w:cs="Courier New"/>
    </w:rPr>
  </w:style>
  <w:style w:type="character" w:styleId="WW8Num1z2">
    <w:name w:val="WW8Num1z2"/>
    <w:qFormat/>
    <w:rPr>
      <w:rFonts w:ascii="Wingdings" w:hAnsi="Wingdings" w:cs="Times New Roman"/>
    </w:rPr>
  </w:style>
  <w:style w:type="character" w:styleId="WW8Num1z3">
    <w:name w:val="WW8Num1z3"/>
    <w:qFormat/>
    <w:rPr>
      <w:rFonts w:ascii="Symbol" w:hAnsi="Symbol" w:cs="Times New Roman"/>
    </w:rPr>
  </w:style>
  <w:style w:type="character" w:styleId="WW8Num2z0">
    <w:name w:val="WW8Num2z0"/>
    <w:qFormat/>
    <w:rPr/>
  </w:style>
  <w:style w:type="character" w:styleId="WW8Num2z1">
    <w:name w:val="WW8Num2z1"/>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color w:val="000000"/>
      <w:sz w:val="24"/>
      <w:szCs w:val="28"/>
      <w:lang w:val="en-US"/>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7">
    <w:name w:val="Основной шрифт абзаца"/>
    <w:qFormat/>
    <w:rPr/>
  </w:style>
  <w:style w:type="character" w:styleId="11">
    <w:name w:val="Заголовок 1 Знак"/>
    <w:basedOn w:val="Style7"/>
    <w:qFormat/>
    <w:rPr>
      <w:rFonts w:ascii="Times New Roman" w:hAnsi="Times New Roman" w:eastAsia="Times New Roman" w:cs="Arial"/>
      <w:b/>
      <w:bCs/>
      <w:sz w:val="32"/>
      <w:szCs w:val="32"/>
    </w:rPr>
  </w:style>
  <w:style w:type="character" w:styleId="21">
    <w:name w:val="Заголовок 2 Знак"/>
    <w:basedOn w:val="Style7"/>
    <w:qFormat/>
    <w:rPr>
      <w:rFonts w:ascii="Times New Roman" w:hAnsi="Times New Roman" w:eastAsia="Times New Roman" w:cs="Arial"/>
      <w:b/>
      <w:bCs/>
      <w:iCs/>
      <w:sz w:val="28"/>
      <w:szCs w:val="24"/>
    </w:rPr>
  </w:style>
  <w:style w:type="character" w:styleId="Style8">
    <w:name w:val="Интернет-ссылка"/>
    <w:rPr>
      <w:color w:val="0000FF"/>
      <w:u w:val="single"/>
    </w:rPr>
  </w:style>
  <w:style w:type="character" w:styleId="Style9">
    <w:name w:val="Основной текст Знак"/>
    <w:basedOn w:val="Style7"/>
    <w:qFormat/>
    <w:rPr>
      <w:rFonts w:ascii="Times New Roman" w:hAnsi="Times New Roman" w:eastAsia="Times New Roman" w:cs="Times New Roman"/>
      <w:sz w:val="28"/>
      <w:szCs w:val="20"/>
    </w:rPr>
  </w:style>
  <w:style w:type="character" w:styleId="HTML">
    <w:name w:val="Стандартный HTML Знак"/>
    <w:basedOn w:val="Style7"/>
    <w:qFormat/>
    <w:rPr>
      <w:rFonts w:ascii="Courier New" w:hAnsi="Courier New" w:eastAsia="Times New Roman" w:cs="Courier New"/>
      <w:sz w:val="20"/>
      <w:szCs w:val="20"/>
    </w:rPr>
  </w:style>
  <w:style w:type="character" w:styleId="Style10">
    <w:name w:val="Текст выноски Знак"/>
    <w:basedOn w:val="Style7"/>
    <w:qFormat/>
    <w:rPr>
      <w:rFonts w:ascii="Tahoma" w:hAnsi="Tahoma" w:eastAsia="Times New Roman" w:cs="Tahoma"/>
      <w:sz w:val="16"/>
      <w:szCs w:val="16"/>
    </w:rPr>
  </w:style>
  <w:style w:type="character" w:styleId="HTML1">
    <w:name w:val="Пишущая машинка HTML"/>
    <w:basedOn w:val="Style7"/>
    <w:qFormat/>
    <w:rPr>
      <w:rFonts w:ascii="Courier New" w:hAnsi="Courier New" w:eastAsia="Times New Roman" w:cs="Courier New"/>
      <w:sz w:val="20"/>
      <w:szCs w:val="20"/>
    </w:rPr>
  </w:style>
  <w:style w:type="character" w:styleId="DefaultParagraphFont" w:default="1">
    <w:name w:val="Default Paragraph Font"/>
    <w:uiPriority w:val="1"/>
    <w:semiHidden/>
    <w:unhideWhenUsed/>
    <w:qFormat/>
    <w:rPr/>
  </w:style>
  <w:style w:type="paragraph" w:styleId="Style11">
    <w:name w:val="Заголовок"/>
    <w:basedOn w:val="Normal"/>
    <w:next w:val="Style12"/>
    <w:qFormat/>
    <w:pPr>
      <w:keepNext w:val="true"/>
      <w:spacing w:before="240" w:after="120"/>
    </w:pPr>
    <w:rPr>
      <w:rFonts w:ascii="Arial" w:hAnsi="Arial" w:eastAsia="DejaVu Sans" w:cs="DejaVu Sans"/>
      <w:sz w:val="28"/>
      <w:szCs w:val="28"/>
    </w:rPr>
  </w:style>
  <w:style w:type="paragraph" w:styleId="Style12">
    <w:name w:val="Body Text"/>
    <w:basedOn w:val="Normal"/>
    <w:pPr>
      <w:spacing w:before="360" w:after="0"/>
    </w:pPr>
    <w:rPr>
      <w:szCs w:val="20"/>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Указатель"/>
    <w:basedOn w:val="Normal"/>
    <w:qFormat/>
    <w:pPr>
      <w:suppressLineNumbers/>
    </w:pPr>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Times New Roman" w:hAnsi="Times New Roman" w:eastAsia="DejaVu Sans" w:cs="DejaVu Sans"/>
      <w:color w:val="auto"/>
      <w:kern w:val="0"/>
      <w:sz w:val="28"/>
      <w:szCs w:val="24"/>
      <w:lang w:val="en-US" w:eastAsia="zh-CN" w:bidi="hi-IN"/>
    </w:rPr>
  </w:style>
  <w:style w:type="paragraph" w:styleId="Style16">
    <w:name w:val="Title"/>
    <w:basedOn w:val="Normal"/>
    <w:link w:val="33"/>
    <w:uiPriority w:val="10"/>
    <w:qFormat/>
    <w:pPr>
      <w:spacing w:before="300" w:after="200"/>
      <w:contextualSpacing/>
    </w:pPr>
    <w:rPr>
      <w:sz w:val="48"/>
      <w:szCs w:val="48"/>
    </w:rPr>
  </w:style>
  <w:style w:type="paragraph" w:styleId="Style17">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Style18">
    <w:name w:val="Верхний и нижний колонтитулы"/>
    <w:basedOn w:val="Normal"/>
    <w:qFormat/>
    <w:pPr/>
    <w:rPr/>
  </w:style>
  <w:style w:type="paragraph" w:styleId="Style19">
    <w:name w:val="Header"/>
    <w:basedOn w:val="Normal"/>
    <w:link w:val="41"/>
    <w:uiPriority w:val="99"/>
    <w:unhideWhenUsed/>
    <w:pPr>
      <w:tabs>
        <w:tab w:val="clear" w:pos="708"/>
        <w:tab w:val="center" w:pos="7143" w:leader="none"/>
        <w:tab w:val="right" w:pos="14287" w:leader="none"/>
      </w:tabs>
      <w:spacing w:lineRule="auto" w:line="240" w:before="0" w:after="0"/>
    </w:pPr>
    <w:rPr/>
  </w:style>
  <w:style w:type="paragraph" w:styleId="Style20">
    <w:name w:val="Footer"/>
    <w:basedOn w:val="Normal"/>
    <w:link w:val="45"/>
    <w:uiPriority w:val="99"/>
    <w:unhideWhenUsed/>
    <w:pPr>
      <w:tabs>
        <w:tab w:val="clear" w:pos="708"/>
        <w:tab w:val="center" w:pos="7143" w:leader="none"/>
        <w:tab w:val="right" w:pos="14287" w:leader="none"/>
      </w:tabs>
      <w:spacing w:lineRule="auto" w:line="240" w:before="0" w:after="0"/>
    </w:pPr>
    <w:rPr/>
  </w:style>
  <w:style w:type="paragraph" w:styleId="Style21">
    <w:name w:val="Footnote Text"/>
    <w:basedOn w:val="Normal"/>
    <w:link w:val="174"/>
    <w:uiPriority w:val="99"/>
    <w:semiHidden/>
    <w:unhideWhenUsed/>
    <w:pPr>
      <w:spacing w:lineRule="auto" w:line="240" w:before="0" w:after="40"/>
    </w:pPr>
    <w:rPr>
      <w:sz w:val="18"/>
    </w:rPr>
  </w:style>
  <w:style w:type="paragraph" w:styleId="Style22">
    <w:name w:val="Endnote Text"/>
    <w:basedOn w:val="Normal"/>
    <w:link w:val="177"/>
    <w:uiPriority w:val="99"/>
    <w:semiHidden/>
    <w:unhideWhenUsed/>
    <w:pPr>
      <w:spacing w:lineRule="auto" w:line="240" w:before="0" w:after="0"/>
    </w:pPr>
    <w:rPr>
      <w:sz w:val="20"/>
    </w:rPr>
  </w:style>
  <w:style w:type="paragraph" w:styleId="12">
    <w:name w:val="TOC 1"/>
    <w:basedOn w:val="Normal"/>
    <w:uiPriority w:val="39"/>
    <w:unhideWhenUsed/>
    <w:pPr>
      <w:spacing w:before="0" w:after="57"/>
      <w:ind w:left="0" w:right="0" w:hanging="0"/>
    </w:pPr>
    <w:rPr/>
  </w:style>
  <w:style w:type="paragraph" w:styleId="22">
    <w:name w:val="TOC 2"/>
    <w:basedOn w:val="Normal"/>
    <w:uiPriority w:val="39"/>
    <w:unhideWhenUsed/>
    <w:pPr>
      <w:spacing w:before="0" w:after="57"/>
      <w:ind w:left="283" w:right="0" w:hanging="0"/>
    </w:pPr>
    <w:rPr/>
  </w:style>
  <w:style w:type="paragraph" w:styleId="31">
    <w:name w:val="TOC 3"/>
    <w:basedOn w:val="Normal"/>
    <w:uiPriority w:val="39"/>
    <w:unhideWhenUsed/>
    <w:pPr>
      <w:spacing w:before="0" w:after="57"/>
      <w:ind w:left="567" w:right="0" w:hanging="0"/>
    </w:pPr>
    <w:rPr/>
  </w:style>
  <w:style w:type="paragraph" w:styleId="41">
    <w:name w:val="TOC 4"/>
    <w:basedOn w:val="Normal"/>
    <w:uiPriority w:val="39"/>
    <w:unhideWhenUsed/>
    <w:pPr>
      <w:spacing w:before="0" w:after="57"/>
      <w:ind w:left="850" w:right="0" w:hanging="0"/>
    </w:pPr>
    <w:rPr/>
  </w:style>
  <w:style w:type="paragraph" w:styleId="51">
    <w:name w:val="TOC 5"/>
    <w:basedOn w:val="Normal"/>
    <w:uiPriority w:val="39"/>
    <w:unhideWhenUsed/>
    <w:pPr>
      <w:spacing w:before="0" w:after="57"/>
      <w:ind w:left="1134" w:right="0" w:hanging="0"/>
    </w:pPr>
    <w:rPr/>
  </w:style>
  <w:style w:type="paragraph" w:styleId="61">
    <w:name w:val="TOC 6"/>
    <w:basedOn w:val="Normal"/>
    <w:uiPriority w:val="39"/>
    <w:unhideWhenUsed/>
    <w:pPr>
      <w:spacing w:before="0" w:after="57"/>
      <w:ind w:left="1417" w:right="0" w:hanging="0"/>
    </w:pPr>
    <w:rPr/>
  </w:style>
  <w:style w:type="paragraph" w:styleId="71">
    <w:name w:val="TOC 7"/>
    <w:basedOn w:val="Normal"/>
    <w:uiPriority w:val="39"/>
    <w:unhideWhenUsed/>
    <w:pPr>
      <w:spacing w:before="0" w:after="57"/>
      <w:ind w:left="1701" w:right="0" w:hanging="0"/>
    </w:pPr>
    <w:rPr/>
  </w:style>
  <w:style w:type="paragraph" w:styleId="81">
    <w:name w:val="TOC 8"/>
    <w:basedOn w:val="Normal"/>
    <w:uiPriority w:val="39"/>
    <w:unhideWhenUsed/>
    <w:pPr>
      <w:spacing w:before="0" w:after="57"/>
      <w:ind w:left="1984" w:right="0" w:hanging="0"/>
    </w:pPr>
    <w:rPr/>
  </w:style>
  <w:style w:type="paragraph" w:styleId="91">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before="0" w:after="0"/>
      <w:jc w:val="left"/>
    </w:pPr>
    <w:rPr>
      <w:rFonts w:ascii="Times New Roman" w:hAnsi="Times New Roman" w:eastAsia="DejaVu Sans" w:cs="DejaVu Sans"/>
      <w:color w:val="auto"/>
      <w:kern w:val="0"/>
      <w:sz w:val="28"/>
      <w:szCs w:val="24"/>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LONormal">
    <w:name w:val="LO-Normal"/>
    <w:qFormat/>
    <w:pPr>
      <w:widowControl w:val="false"/>
      <w:bidi w:val="0"/>
      <w:spacing w:lineRule="auto" w:line="300" w:before="0" w:after="0"/>
      <w:ind w:left="80" w:hanging="0"/>
      <w:jc w:val="both"/>
    </w:pPr>
    <w:rPr>
      <w:rFonts w:ascii="Times New Roman" w:hAnsi="Times New Roman" w:eastAsia="Times New Roman" w:cs="Times New Roman"/>
      <w:i/>
      <w:color w:val="auto"/>
      <w:kern w:val="0"/>
      <w:sz w:val="24"/>
      <w:szCs w:val="20"/>
      <w:lang w:val="ru-RU" w:eastAsia="zh-CN" w:bidi="ar-SA"/>
    </w:rPr>
  </w:style>
  <w:style w:type="paragraph" w:styleId="13">
    <w:name w:val="Стиль1"/>
    <w:basedOn w:val="LONormal"/>
    <w:qFormat/>
    <w:pPr>
      <w:widowControl/>
      <w:spacing w:lineRule="auto" w:line="240" w:before="100" w:after="100"/>
      <w:ind w:left="0" w:hanging="0"/>
      <w:jc w:val="left"/>
    </w:pPr>
    <w:rPr>
      <w:rFonts w:eastAsia="Arial"/>
      <w:b/>
      <w:i w:val="false"/>
      <w:color w:val="339966"/>
    </w:rPr>
  </w:style>
  <w:style w:type="paragraph" w:styleId="HTML2">
    <w:name w:val="Стандартный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tyle23">
    <w:name w:val="Текст выноски"/>
    <w:basedOn w:val="Normal"/>
    <w:qFormat/>
    <w:pPr/>
    <w:rPr>
      <w:rFonts w:ascii="Tahoma" w:hAnsi="Tahoma" w:cs="Tahoma"/>
      <w:sz w:val="16"/>
      <w:szCs w:val="16"/>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matlab.ru/"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10</Pages>
  <Words>1650</Words>
  <Characters>11385</Characters>
  <CharactersWithSpaces>12895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2017-02-17T11:29:00Z</dcterms:created>
  <dc:creator>user</dc:creator>
  <dc:description/>
  <cp:keywords> </cp:keywords>
  <dc:language>en-US</dc:language>
  <cp:lastModifiedBy/>
  <dcterms:modified xsi:type="dcterms:W3CDTF">2022-10-01T12:27:49Z</dcterms:modified>
  <cp:revision>14</cp:revision>
  <dc:subject/>
  <dc:title/>
</cp:coreProperties>
</file>