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0795E" w14:textId="77777777" w:rsidR="00475766" w:rsidRDefault="0098237C">
      <w:r>
        <w:t xml:space="preserve">Настройка </w:t>
      </w:r>
      <w:r w:rsidR="00475766">
        <w:t>БД</w:t>
      </w:r>
    </w:p>
    <w:p w14:paraId="24098D1C" w14:textId="049114FB" w:rsidR="0098237C" w:rsidRDefault="00475766">
      <w:r>
        <w:t>З</w:t>
      </w:r>
      <w:r w:rsidR="0098237C">
        <w:t>апуск бэкенда</w:t>
      </w:r>
      <w:r w:rsidR="00EA53E3">
        <w:t>.</w:t>
      </w:r>
    </w:p>
    <w:p w14:paraId="6BFBA1A0" w14:textId="198E8377" w:rsidR="00475766" w:rsidRDefault="00475766">
      <w:r>
        <w:t>Запуск фронтенда.</w:t>
      </w:r>
    </w:p>
    <w:p w14:paraId="536792CE" w14:textId="4CDE8884" w:rsidR="00475766" w:rsidRDefault="00475766">
      <w:r>
        <w:t>Установка и настройка ПО для разработки.</w:t>
      </w:r>
    </w:p>
    <w:p w14:paraId="637A5E17" w14:textId="165980ED" w:rsidR="00EA53E3" w:rsidRPr="00EA53E3" w:rsidRDefault="00EA53E3">
      <w:r>
        <w:t>Необходимо скачать и установить следующее ПО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2240"/>
        <w:gridCol w:w="3301"/>
        <w:gridCol w:w="3810"/>
      </w:tblGrid>
      <w:tr w:rsidR="00BC11AC" w14:paraId="5EEF8FE8" w14:textId="77777777" w:rsidTr="003C51AB">
        <w:tc>
          <w:tcPr>
            <w:tcW w:w="2263" w:type="dxa"/>
          </w:tcPr>
          <w:p w14:paraId="5C32B8E8" w14:textId="317E8296" w:rsidR="00BC11AC" w:rsidRPr="00BC11AC" w:rsidRDefault="00BC11AC">
            <w:r>
              <w:t>ПО</w:t>
            </w:r>
          </w:p>
        </w:tc>
        <w:tc>
          <w:tcPr>
            <w:tcW w:w="3261" w:type="dxa"/>
          </w:tcPr>
          <w:p w14:paraId="20EC8568" w14:textId="131CB435" w:rsidR="00BC11AC" w:rsidRPr="00BC11AC" w:rsidRDefault="00BC11AC">
            <w:r>
              <w:t>Ссылка</w:t>
            </w:r>
          </w:p>
        </w:tc>
        <w:tc>
          <w:tcPr>
            <w:tcW w:w="3827" w:type="dxa"/>
          </w:tcPr>
          <w:p w14:paraId="2CC6BA8D" w14:textId="49404DA7" w:rsidR="00BC11AC" w:rsidRPr="00BC11AC" w:rsidRDefault="00BC11AC">
            <w:r>
              <w:t>Настройки</w:t>
            </w:r>
          </w:p>
        </w:tc>
      </w:tr>
      <w:tr w:rsidR="00BC11AC" w14:paraId="2987E0C9" w14:textId="77777777" w:rsidTr="003C51AB">
        <w:tc>
          <w:tcPr>
            <w:tcW w:w="2263" w:type="dxa"/>
          </w:tcPr>
          <w:p w14:paraId="2770AB92" w14:textId="0D9B31BC" w:rsidR="00BC11AC" w:rsidRPr="00BC11AC" w:rsidRDefault="00BC11AC">
            <w:pPr>
              <w:rPr>
                <w:lang w:val="en-US"/>
              </w:rPr>
            </w:pPr>
            <w:r>
              <w:rPr>
                <w:lang w:val="en-US"/>
              </w:rPr>
              <w:t>MS Visual Studio</w:t>
            </w:r>
          </w:p>
        </w:tc>
        <w:tc>
          <w:tcPr>
            <w:tcW w:w="3261" w:type="dxa"/>
          </w:tcPr>
          <w:p w14:paraId="2872D649" w14:textId="2DDD0D36" w:rsidR="00BC11AC" w:rsidRDefault="00000000">
            <w:pPr>
              <w:rPr>
                <w:lang w:val="en-US"/>
              </w:rPr>
            </w:pPr>
            <w:hyperlink r:id="rId5" w:history="1">
              <w:r w:rsidR="00BC11AC">
                <w:rPr>
                  <w:rStyle w:val="a3"/>
                  <w:lang w:val="en-US"/>
                </w:rPr>
                <w:t>https://visualstudio.microsoft.com</w:t>
              </w:r>
            </w:hyperlink>
          </w:p>
        </w:tc>
        <w:tc>
          <w:tcPr>
            <w:tcW w:w="3827" w:type="dxa"/>
          </w:tcPr>
          <w:p w14:paraId="5893649E" w14:textId="063EBEE8" w:rsidR="00BC11AC" w:rsidRDefault="00BC11AC">
            <w:pPr>
              <w:rPr>
                <w:lang w:val="en-US"/>
              </w:rPr>
            </w:pPr>
            <w:r>
              <w:t>по умолчанию/</w:t>
            </w:r>
            <w:r>
              <w:rPr>
                <w:lang w:val="en-US"/>
              </w:rPr>
              <w:t>default</w:t>
            </w:r>
          </w:p>
        </w:tc>
      </w:tr>
      <w:tr w:rsidR="00BC11AC" w14:paraId="6EFB2CF0" w14:textId="77777777" w:rsidTr="003C51AB">
        <w:tc>
          <w:tcPr>
            <w:tcW w:w="2263" w:type="dxa"/>
          </w:tcPr>
          <w:p w14:paraId="32E98CA2" w14:textId="54441538" w:rsidR="00BC11AC" w:rsidRDefault="00BC11AC">
            <w:pPr>
              <w:rPr>
                <w:lang w:val="en-US"/>
              </w:rPr>
            </w:pPr>
            <w:r>
              <w:rPr>
                <w:lang w:val="en-US"/>
              </w:rPr>
              <w:t>MS</w:t>
            </w:r>
            <w:r w:rsidRPr="00BC11AC">
              <w:rPr>
                <w:lang w:val="en-US"/>
              </w:rPr>
              <w:t xml:space="preserve"> </w:t>
            </w:r>
            <w:r>
              <w:rPr>
                <w:lang w:val="en-US"/>
              </w:rPr>
              <w:t>SQL</w:t>
            </w:r>
            <w:r w:rsidRPr="00BC11AC">
              <w:rPr>
                <w:lang w:val="en-US"/>
              </w:rPr>
              <w:t xml:space="preserve"> </w:t>
            </w:r>
            <w:r>
              <w:rPr>
                <w:lang w:val="en-US"/>
              </w:rPr>
              <w:t>Express</w:t>
            </w:r>
          </w:p>
        </w:tc>
        <w:tc>
          <w:tcPr>
            <w:tcW w:w="3261" w:type="dxa"/>
          </w:tcPr>
          <w:p w14:paraId="44C4F8B9" w14:textId="0B9046BC" w:rsidR="00BC11AC" w:rsidRDefault="00000000">
            <w:pPr>
              <w:rPr>
                <w:lang w:val="en-US"/>
              </w:rPr>
            </w:pPr>
            <w:hyperlink r:id="rId6" w:history="1">
              <w:r w:rsidR="00BC11AC">
                <w:rPr>
                  <w:rStyle w:val="a3"/>
                  <w:lang w:val="en-US"/>
                </w:rPr>
                <w:t>https://www.microsoft.com</w:t>
              </w:r>
            </w:hyperlink>
            <w:r w:rsidR="00BC11AC">
              <w:rPr>
                <w:lang w:val="en-US"/>
              </w:rPr>
              <w:t xml:space="preserve"> </w:t>
            </w:r>
          </w:p>
        </w:tc>
        <w:tc>
          <w:tcPr>
            <w:tcW w:w="3827" w:type="dxa"/>
          </w:tcPr>
          <w:p w14:paraId="5386A1D4" w14:textId="302E810E" w:rsidR="00BC11AC" w:rsidRDefault="00BC11AC">
            <w:pPr>
              <w:rPr>
                <w:lang w:val="en-US"/>
              </w:rPr>
            </w:pPr>
            <w:r>
              <w:t>по умолчанию/</w:t>
            </w:r>
            <w:r>
              <w:rPr>
                <w:lang w:val="en-US"/>
              </w:rPr>
              <w:t>default</w:t>
            </w:r>
          </w:p>
        </w:tc>
      </w:tr>
      <w:tr w:rsidR="00EA53E3" w:rsidRPr="003C51AB" w14:paraId="08B29DBF" w14:textId="77777777" w:rsidTr="003C51AB">
        <w:tc>
          <w:tcPr>
            <w:tcW w:w="2263" w:type="dxa"/>
          </w:tcPr>
          <w:p w14:paraId="26E3634C" w14:textId="68CEC8B7" w:rsidR="00EA53E3" w:rsidRPr="00EA53E3" w:rsidRDefault="00EA53E3">
            <w:pPr>
              <w:rPr>
                <w:lang w:val="en-US"/>
              </w:rPr>
            </w:pPr>
            <w:r>
              <w:rPr>
                <w:lang w:val="en-US"/>
              </w:rPr>
              <w:t>MS Visual Studio</w:t>
            </w:r>
            <w:r>
              <w:t xml:space="preserve"> </w:t>
            </w:r>
            <w:r>
              <w:rPr>
                <w:lang w:val="en-US"/>
              </w:rPr>
              <w:t>Code</w:t>
            </w:r>
          </w:p>
        </w:tc>
        <w:tc>
          <w:tcPr>
            <w:tcW w:w="3261" w:type="dxa"/>
          </w:tcPr>
          <w:p w14:paraId="7C651C2B" w14:textId="28BAB68E" w:rsidR="00EA53E3" w:rsidRDefault="00000000">
            <w:pPr>
              <w:rPr>
                <w:lang w:val="en-US"/>
              </w:rPr>
            </w:pPr>
            <w:hyperlink r:id="rId7" w:history="1">
              <w:r w:rsidR="00B57932">
                <w:rPr>
                  <w:rStyle w:val="a3"/>
                  <w:lang w:val="en-US"/>
                </w:rPr>
                <w:t>https://code.visualstudio.com</w:t>
              </w:r>
            </w:hyperlink>
          </w:p>
        </w:tc>
        <w:tc>
          <w:tcPr>
            <w:tcW w:w="3827" w:type="dxa"/>
          </w:tcPr>
          <w:p w14:paraId="078FA9E7" w14:textId="7F8AA0F7" w:rsidR="00EA53E3" w:rsidRDefault="003C51AB">
            <w:r>
              <w:t>При открытии проекта в первый раз доустановить недостающие плагины:</w:t>
            </w:r>
          </w:p>
          <w:p w14:paraId="46CDA217" w14:textId="397D968B" w:rsidR="003C51AB" w:rsidRDefault="003C51AB">
            <w:pPr>
              <w:rPr>
                <w:lang w:val="en-US"/>
              </w:rPr>
            </w:pPr>
            <w:r>
              <w:rPr>
                <w:lang w:val="en-US"/>
              </w:rPr>
              <w:t>Nuxtr</w:t>
            </w:r>
          </w:p>
          <w:p w14:paraId="3A467F24" w14:textId="6A8A9325" w:rsidR="003C51AB" w:rsidRPr="003C51AB" w:rsidRDefault="003C51AB">
            <w:pPr>
              <w:rPr>
                <w:lang w:val="en-US"/>
              </w:rPr>
            </w:pPr>
            <w:r>
              <w:rPr>
                <w:lang w:val="en-US"/>
              </w:rPr>
              <w:t>Vue - Official</w:t>
            </w:r>
          </w:p>
          <w:p w14:paraId="4DF69B5A" w14:textId="7EA21160" w:rsidR="003C51AB" w:rsidRDefault="003C51AB">
            <w:r w:rsidRPr="003C51AB">
              <w:rPr>
                <w:noProof/>
              </w:rPr>
              <w:drawing>
                <wp:inline distT="0" distB="0" distL="0" distR="0" wp14:anchorId="2A818A9C" wp14:editId="18BCC810">
                  <wp:extent cx="1676400" cy="12573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655" cy="1261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932" w:rsidRPr="003C51AB" w14:paraId="2564AB2F" w14:textId="77777777" w:rsidTr="003C51AB">
        <w:tc>
          <w:tcPr>
            <w:tcW w:w="2263" w:type="dxa"/>
          </w:tcPr>
          <w:p w14:paraId="719C632C" w14:textId="18D35896" w:rsidR="00B57932" w:rsidRDefault="00B57932">
            <w:pPr>
              <w:rPr>
                <w:lang w:val="en-US"/>
              </w:rPr>
            </w:pPr>
            <w:r>
              <w:rPr>
                <w:lang w:val="en-US"/>
              </w:rPr>
              <w:t>Node.js</w:t>
            </w:r>
          </w:p>
        </w:tc>
        <w:tc>
          <w:tcPr>
            <w:tcW w:w="3261" w:type="dxa"/>
          </w:tcPr>
          <w:p w14:paraId="5E054776" w14:textId="1519C618" w:rsidR="00B57932" w:rsidRDefault="00B57932">
            <w:pPr>
              <w:rPr>
                <w:lang w:val="en-US"/>
              </w:rPr>
            </w:pPr>
            <w:hyperlink r:id="rId9" w:history="1">
              <w:r>
                <w:rPr>
                  <w:rStyle w:val="a3"/>
                  <w:lang w:val="en-US"/>
                </w:rPr>
                <w:t>https://nodejs.org</w:t>
              </w:r>
            </w:hyperlink>
          </w:p>
          <w:p w14:paraId="17958DFE" w14:textId="0B89DD19" w:rsidR="00B57932" w:rsidRPr="00B57932" w:rsidRDefault="00B57932">
            <w:pPr>
              <w:rPr>
                <w:lang w:val="en-US"/>
              </w:rPr>
            </w:pPr>
          </w:p>
        </w:tc>
        <w:tc>
          <w:tcPr>
            <w:tcW w:w="3827" w:type="dxa"/>
          </w:tcPr>
          <w:p w14:paraId="5F74F840" w14:textId="31D14C89" w:rsidR="00B57932" w:rsidRDefault="00B57932">
            <w:r>
              <w:t>по умолчанию/</w:t>
            </w:r>
            <w:r>
              <w:rPr>
                <w:lang w:val="en-US"/>
              </w:rPr>
              <w:t>default</w:t>
            </w:r>
          </w:p>
        </w:tc>
      </w:tr>
    </w:tbl>
    <w:p w14:paraId="5F4E5657" w14:textId="366C3A91" w:rsidR="0098237C" w:rsidRPr="003C51AB" w:rsidRDefault="0098237C"/>
    <w:p w14:paraId="79A8658C" w14:textId="23DC82D7" w:rsidR="00EA53E3" w:rsidRDefault="00AA7712">
      <w:r>
        <w:t xml:space="preserve">Открыть решение </w:t>
      </w:r>
      <w:r w:rsidRPr="00AA7712">
        <w:t>Comm2Tender</w:t>
      </w:r>
      <w:r>
        <w:t xml:space="preserve"> с помощью </w:t>
      </w:r>
      <w:r>
        <w:rPr>
          <w:lang w:val="en-US"/>
        </w:rPr>
        <w:t>ms</w:t>
      </w:r>
      <w:r w:rsidRPr="00AA7712">
        <w:t xml:space="preserve"> </w:t>
      </w:r>
      <w:r>
        <w:rPr>
          <w:lang w:val="en-US"/>
        </w:rPr>
        <w:t>visual</w:t>
      </w:r>
      <w:r w:rsidRPr="00AA7712">
        <w:t xml:space="preserve"> </w:t>
      </w:r>
      <w:r>
        <w:rPr>
          <w:lang w:val="en-US"/>
        </w:rPr>
        <w:t>studio</w:t>
      </w:r>
      <w:r>
        <w:t>.</w:t>
      </w:r>
    </w:p>
    <w:p w14:paraId="17AC1438" w14:textId="6B2B024F" w:rsidR="00AA7712" w:rsidRDefault="00AA7712">
      <w:r>
        <w:t xml:space="preserve">Щелкнуть правой кнопкой по проекту </w:t>
      </w:r>
      <w:r>
        <w:rPr>
          <w:lang w:val="en-US"/>
        </w:rPr>
        <w:t>Comm</w:t>
      </w:r>
      <w:r w:rsidRPr="00AA7712">
        <w:t>2</w:t>
      </w:r>
      <w:r>
        <w:rPr>
          <w:lang w:val="en-US"/>
        </w:rPr>
        <w:t>TenderDataBase</w:t>
      </w:r>
      <w:r>
        <w:t>, выбрать пункт «Опубликовать…»</w:t>
      </w:r>
    </w:p>
    <w:p w14:paraId="3C8CB048" w14:textId="03860153" w:rsidR="00AA7712" w:rsidRDefault="00AA7712">
      <w:r w:rsidRPr="00AA7712">
        <w:rPr>
          <w:noProof/>
        </w:rPr>
        <w:drawing>
          <wp:inline distT="0" distB="0" distL="0" distR="0" wp14:anchorId="46ED70AB" wp14:editId="1E082DB5">
            <wp:extent cx="4801270" cy="281026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9B01" w14:textId="77777777" w:rsidR="00A5464A" w:rsidRDefault="00A5464A">
      <w:r>
        <w:t xml:space="preserve">В окне запроса нажать кнопку «Загрузить профиль» и выбрать профиль </w:t>
      </w:r>
      <w:r w:rsidRPr="00A5464A">
        <w:t>Comm2TenderDataBase.publish.xml</w:t>
      </w:r>
      <w:r>
        <w:t>.</w:t>
      </w:r>
    </w:p>
    <w:p w14:paraId="74F2B4C3" w14:textId="06A64BBF" w:rsidR="00A5464A" w:rsidRDefault="00A5464A">
      <w:r>
        <w:lastRenderedPageBreak/>
        <w:t xml:space="preserve"> </w:t>
      </w:r>
      <w:r w:rsidRPr="00A5464A">
        <w:rPr>
          <w:noProof/>
        </w:rPr>
        <w:drawing>
          <wp:inline distT="0" distB="0" distL="0" distR="0" wp14:anchorId="2E4C0725" wp14:editId="37086342">
            <wp:extent cx="5940425" cy="25139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B30E" w14:textId="3CDF9F04" w:rsidR="00A5464A" w:rsidRPr="00B57932" w:rsidRDefault="00A5464A">
      <w:r>
        <w:t>Нажать кнопку «Публикация»</w:t>
      </w:r>
    </w:p>
    <w:p w14:paraId="451C6E8F" w14:textId="756116EF" w:rsidR="007300BF" w:rsidRDefault="007300BF">
      <w:r>
        <w:t>После успешной публикации - полностью установлена БД с начальными значениями.</w:t>
      </w:r>
    </w:p>
    <w:p w14:paraId="79801134" w14:textId="0A32116E" w:rsidR="007300BF" w:rsidRDefault="007300BF">
      <w:r w:rsidRPr="007300BF">
        <w:rPr>
          <w:noProof/>
        </w:rPr>
        <w:drawing>
          <wp:inline distT="0" distB="0" distL="0" distR="0" wp14:anchorId="3DD35E3C" wp14:editId="70D30341">
            <wp:extent cx="4639322" cy="1333686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111A" w14:textId="7B7DB21E" w:rsidR="00B210A7" w:rsidRPr="00B210A7" w:rsidRDefault="0005468D">
      <w:r>
        <w:t xml:space="preserve">Затем открыть проект </w:t>
      </w:r>
      <w:r>
        <w:rPr>
          <w:lang w:val="en-US"/>
        </w:rPr>
        <w:t>Comm2Tender</w:t>
      </w:r>
    </w:p>
    <w:p w14:paraId="590AF993" w14:textId="1FCF44F2" w:rsidR="0005468D" w:rsidRDefault="0005468D">
      <w:pPr>
        <w:rPr>
          <w:lang w:val="en-US"/>
        </w:rPr>
      </w:pPr>
      <w:r w:rsidRPr="0005468D">
        <w:rPr>
          <w:noProof/>
        </w:rPr>
        <w:drawing>
          <wp:inline distT="0" distB="0" distL="0" distR="0" wp14:anchorId="6D94B919" wp14:editId="7D8DF554">
            <wp:extent cx="4382112" cy="166710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DC74" w14:textId="1DFA4007" w:rsidR="00B210A7" w:rsidRPr="00B210A7" w:rsidRDefault="00B210A7">
      <w:r>
        <w:t xml:space="preserve">В меню выбрать пересобрать проект(внимание, внутри заводских сетей может быть заблокирован </w:t>
      </w:r>
      <w:r>
        <w:rPr>
          <w:lang w:val="en-US"/>
        </w:rPr>
        <w:t>nuget</w:t>
      </w:r>
      <w:r>
        <w:t>, необходимый для загрузки отсутствующих зависимостей</w:t>
      </w:r>
      <w:r w:rsidR="00B57932" w:rsidRPr="00B57932">
        <w:t>)</w:t>
      </w:r>
      <w:r>
        <w:t>.</w:t>
      </w:r>
    </w:p>
    <w:p w14:paraId="72CD7049" w14:textId="0CE07146" w:rsidR="00B210A7" w:rsidRDefault="00B210A7">
      <w:r w:rsidRPr="00B210A7">
        <w:rPr>
          <w:noProof/>
        </w:rPr>
        <w:drawing>
          <wp:inline distT="0" distB="0" distL="0" distR="0" wp14:anchorId="19664EC4" wp14:editId="04E881DC">
            <wp:extent cx="4839375" cy="119079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F244" w14:textId="77777777" w:rsidR="00B57932" w:rsidRDefault="00B57932">
      <w:pPr>
        <w:rPr>
          <w:lang w:val="en-US"/>
        </w:rPr>
      </w:pPr>
      <w:r>
        <w:rPr>
          <w:lang w:val="en-US"/>
        </w:rPr>
        <w:br w:type="page"/>
      </w:r>
    </w:p>
    <w:p w14:paraId="230F6CFE" w14:textId="4ED330B8" w:rsidR="00B210A7" w:rsidRPr="00B57932" w:rsidRDefault="00B210A7">
      <w:pPr>
        <w:rPr>
          <w:lang w:val="en-US"/>
        </w:rPr>
      </w:pPr>
      <w:r>
        <w:lastRenderedPageBreak/>
        <w:t>И запустить проект.</w:t>
      </w:r>
    </w:p>
    <w:p w14:paraId="5642F317" w14:textId="3898BC87" w:rsidR="00B210A7" w:rsidRDefault="00B210A7">
      <w:r>
        <w:rPr>
          <w:noProof/>
        </w:rPr>
        <w:drawing>
          <wp:inline distT="0" distB="0" distL="0" distR="0" wp14:anchorId="5685483B" wp14:editId="25BE8CCF">
            <wp:extent cx="5940425" cy="4933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D29D" w14:textId="77777777" w:rsidR="00252C35" w:rsidRDefault="00252C35"/>
    <w:p w14:paraId="399D070B" w14:textId="2BE2DF28" w:rsidR="00252C35" w:rsidRDefault="00252C35">
      <w:r>
        <w:t xml:space="preserve">Откроется окно браузера </w:t>
      </w:r>
      <w:r w:rsidRPr="00252C35">
        <w:drawing>
          <wp:inline distT="0" distB="0" distL="0" distR="0" wp14:anchorId="3997CBDC" wp14:editId="65E37ADF">
            <wp:extent cx="5940425" cy="3122295"/>
            <wp:effectExtent l="0" t="0" r="3175" b="1905"/>
            <wp:docPr id="40087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70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448D" w14:textId="3168D460" w:rsidR="00252C35" w:rsidRDefault="00252C35">
      <w:pPr>
        <w:rPr>
          <w:lang w:val="en-US"/>
        </w:rPr>
      </w:pPr>
      <w:r w:rsidRPr="00252C35">
        <w:rPr>
          <w:b/>
          <w:bCs/>
        </w:rPr>
        <w:t>Его не закрывать.</w:t>
      </w:r>
      <w:r>
        <w:rPr>
          <w:b/>
          <w:bCs/>
        </w:rPr>
        <w:t xml:space="preserve"> </w:t>
      </w:r>
      <w:r w:rsidRPr="00252C35">
        <w:t>Бэкенд запущен</w:t>
      </w:r>
      <w:r>
        <w:t>.</w:t>
      </w:r>
    </w:p>
    <w:p w14:paraId="5AF85BF4" w14:textId="77777777" w:rsidR="00252C35" w:rsidRPr="00252C35" w:rsidRDefault="00252C35">
      <w:pPr>
        <w:rPr>
          <w:lang w:val="en-US"/>
        </w:rPr>
      </w:pPr>
    </w:p>
    <w:p w14:paraId="7FEBCA9E" w14:textId="0CE075B1" w:rsidR="00252C35" w:rsidRDefault="00252C35">
      <w:r w:rsidRPr="00252C35">
        <w:t>Открываем</w:t>
      </w:r>
      <w:r w:rsidRPr="00252C35">
        <w:rPr>
          <w:lang w:val="en-US"/>
        </w:rPr>
        <w:t xml:space="preserve"> </w:t>
      </w:r>
      <w:r>
        <w:rPr>
          <w:lang w:val="en-US"/>
        </w:rPr>
        <w:t>MS Visual Studio</w:t>
      </w:r>
      <w:r w:rsidRPr="00252C35">
        <w:rPr>
          <w:lang w:val="en-US"/>
        </w:rPr>
        <w:t xml:space="preserve"> </w:t>
      </w:r>
      <w:r>
        <w:rPr>
          <w:lang w:val="en-US"/>
        </w:rPr>
        <w:t>Code</w:t>
      </w:r>
      <w:r w:rsidRPr="00252C35">
        <w:rPr>
          <w:lang w:val="en-US"/>
        </w:rPr>
        <w:t>.</w:t>
      </w:r>
    </w:p>
    <w:p w14:paraId="68E06180" w14:textId="56E4ED69" w:rsidR="00252C35" w:rsidRPr="00252C35" w:rsidRDefault="00252C35">
      <w:r w:rsidRPr="00252C35">
        <w:drawing>
          <wp:inline distT="0" distB="0" distL="0" distR="0" wp14:anchorId="2774BF9F" wp14:editId="44E7EE82">
            <wp:extent cx="4029637" cy="3324689"/>
            <wp:effectExtent l="0" t="0" r="9525" b="9525"/>
            <wp:docPr id="1167826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268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B50A" w14:textId="77777777" w:rsidR="00252C35" w:rsidRDefault="00252C35"/>
    <w:p w14:paraId="2A0B138A" w14:textId="547F6D01" w:rsidR="00252C35" w:rsidRDefault="00252C35">
      <w:r>
        <w:lastRenderedPageBreak/>
        <w:t xml:space="preserve">Открываем папку из проекта </w:t>
      </w:r>
      <w:r w:rsidRPr="00252C35">
        <w:t>Comm2Tender\testwebapp</w:t>
      </w:r>
    </w:p>
    <w:p w14:paraId="1F808175" w14:textId="7CEBC3EA" w:rsidR="00252C35" w:rsidRDefault="00AB3215">
      <w:r w:rsidRPr="00AB3215">
        <w:drawing>
          <wp:inline distT="0" distB="0" distL="0" distR="0" wp14:anchorId="7BC7D5B3" wp14:editId="57CD3A88">
            <wp:extent cx="5940425" cy="3390265"/>
            <wp:effectExtent l="0" t="0" r="3175" b="635"/>
            <wp:docPr id="1978134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346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06BD" w14:textId="15FA1171" w:rsidR="00AB3215" w:rsidRDefault="00AB3215">
      <w:pPr>
        <w:rPr>
          <w:noProof/>
        </w:rPr>
      </w:pPr>
      <w:r>
        <w:t>Слева показывается что папка проекта открыта</w:t>
      </w:r>
      <w:r w:rsidRPr="00AB3215">
        <w:rPr>
          <w:noProof/>
        </w:rPr>
        <w:t xml:space="preserve"> </w:t>
      </w:r>
      <w:r w:rsidRPr="00AB3215">
        <w:drawing>
          <wp:inline distT="0" distB="0" distL="0" distR="0" wp14:anchorId="18BAB0A5" wp14:editId="4D1767E8">
            <wp:extent cx="3553321" cy="4877481"/>
            <wp:effectExtent l="0" t="0" r="9525" b="0"/>
            <wp:docPr id="911719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190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8313" w14:textId="4ABE2C6D" w:rsidR="00AB3215" w:rsidRDefault="00AB3215">
      <w:r>
        <w:br w:type="page"/>
      </w:r>
    </w:p>
    <w:p w14:paraId="7CBB35B3" w14:textId="7AB8EE85" w:rsidR="00AB3215" w:rsidRDefault="00AB3215">
      <w:r>
        <w:lastRenderedPageBreak/>
        <w:t xml:space="preserve">Открываем новый терминал </w:t>
      </w:r>
      <w:r w:rsidRPr="00AB3215">
        <w:drawing>
          <wp:inline distT="0" distB="0" distL="0" distR="0" wp14:anchorId="23A354B6" wp14:editId="4BF58F47">
            <wp:extent cx="5582429" cy="1038370"/>
            <wp:effectExtent l="0" t="0" r="0" b="9525"/>
            <wp:docPr id="1595385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856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A721" w14:textId="1177A05E" w:rsidR="00AB3215" w:rsidRDefault="00AB3215">
      <w:pPr>
        <w:rPr>
          <w:noProof/>
        </w:rPr>
      </w:pPr>
      <w:r>
        <w:t>И в открывшейся консоли вписываем комманду «</w:t>
      </w:r>
      <w:r>
        <w:rPr>
          <w:lang w:val="en-US"/>
        </w:rPr>
        <w:t>npm</w:t>
      </w:r>
      <w:r w:rsidRPr="00AB3215">
        <w:t xml:space="preserve"> </w:t>
      </w:r>
      <w:r>
        <w:rPr>
          <w:lang w:val="en-US"/>
        </w:rPr>
        <w:t>I</w:t>
      </w:r>
      <w:r>
        <w:t>»</w:t>
      </w:r>
      <w:r w:rsidRPr="00AB3215">
        <w:rPr>
          <w:noProof/>
        </w:rPr>
        <w:t xml:space="preserve"> </w:t>
      </w:r>
      <w:r>
        <w:rPr>
          <w:noProof/>
        </w:rPr>
        <w:t xml:space="preserve">и нажимаем </w:t>
      </w:r>
      <w:r>
        <w:rPr>
          <w:noProof/>
          <w:lang w:val="en-US"/>
        </w:rPr>
        <w:t>enter</w:t>
      </w:r>
      <w:r>
        <w:rPr>
          <w:noProof/>
        </w:rPr>
        <w:t>.</w:t>
      </w:r>
      <w:r w:rsidRPr="00AB3215">
        <w:drawing>
          <wp:inline distT="0" distB="0" distL="0" distR="0" wp14:anchorId="47CA6513" wp14:editId="206616B6">
            <wp:extent cx="5940425" cy="3341370"/>
            <wp:effectExtent l="0" t="0" r="3175" b="0"/>
            <wp:docPr id="1917663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6349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3215">
        <w:rPr>
          <w:noProof/>
        </w:rPr>
        <w:t xml:space="preserve"> </w:t>
      </w:r>
      <w:r w:rsidRPr="00AB3215">
        <w:rPr>
          <w:noProof/>
        </w:rPr>
        <w:drawing>
          <wp:inline distT="0" distB="0" distL="0" distR="0" wp14:anchorId="5E266628" wp14:editId="7BBBBFC8">
            <wp:extent cx="5940425" cy="715010"/>
            <wp:effectExtent l="0" t="0" r="3175" b="8890"/>
            <wp:docPr id="20103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6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1289" w14:textId="6B5B71D2" w:rsidR="00AB3215" w:rsidRPr="00AB3215" w:rsidRDefault="00AB3215">
      <w:pPr>
        <w:rPr>
          <w:noProof/>
        </w:rPr>
      </w:pPr>
      <w:r>
        <w:rPr>
          <w:noProof/>
        </w:rPr>
        <w:t>После загрузки и установки пакетов вписываем команду «</w:t>
      </w:r>
      <w:r>
        <w:rPr>
          <w:noProof/>
          <w:lang w:val="en-US"/>
        </w:rPr>
        <w:t>npm</w:t>
      </w:r>
      <w:r w:rsidRPr="00AB3215">
        <w:rPr>
          <w:noProof/>
        </w:rPr>
        <w:t xml:space="preserve"> </w:t>
      </w:r>
      <w:r>
        <w:rPr>
          <w:noProof/>
          <w:lang w:val="en-US"/>
        </w:rPr>
        <w:t>run</w:t>
      </w:r>
      <w:r w:rsidRPr="00AB3215">
        <w:rPr>
          <w:noProof/>
        </w:rPr>
        <w:t xml:space="preserve"> </w:t>
      </w:r>
      <w:r>
        <w:rPr>
          <w:noProof/>
          <w:lang w:val="en-US"/>
        </w:rPr>
        <w:t>dev</w:t>
      </w:r>
      <w:r>
        <w:rPr>
          <w:noProof/>
        </w:rPr>
        <w:t>»</w:t>
      </w:r>
      <w:r w:rsidRPr="00AB3215">
        <w:rPr>
          <w:noProof/>
        </w:rPr>
        <w:t xml:space="preserve"> </w:t>
      </w:r>
      <w:r>
        <w:rPr>
          <w:noProof/>
        </w:rPr>
        <w:t xml:space="preserve">и нажимаем </w:t>
      </w:r>
      <w:r>
        <w:rPr>
          <w:noProof/>
          <w:lang w:val="en-US"/>
        </w:rPr>
        <w:t>enter</w:t>
      </w:r>
      <w:r>
        <w:rPr>
          <w:noProof/>
        </w:rPr>
        <w:t>.</w:t>
      </w:r>
    </w:p>
    <w:p w14:paraId="28AF796A" w14:textId="347BFDDB" w:rsidR="00AB3215" w:rsidRDefault="00AB3215">
      <w:r w:rsidRPr="00AB3215">
        <w:rPr>
          <w:lang w:val="en-US"/>
        </w:rPr>
        <w:drawing>
          <wp:inline distT="0" distB="0" distL="0" distR="0" wp14:anchorId="13C69646" wp14:editId="209D8846">
            <wp:extent cx="5940425" cy="1192530"/>
            <wp:effectExtent l="0" t="0" r="3175" b="7620"/>
            <wp:docPr id="1118227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22748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9891" w14:textId="143DD913" w:rsidR="00AB3215" w:rsidRDefault="00AB3215">
      <w:r>
        <w:t>Открываем в браузере в новой вкладке страницу «</w:t>
      </w:r>
      <w:r w:rsidRPr="00AB3215">
        <w:t>http://localhost:3000/</w:t>
      </w:r>
      <w:r>
        <w:t>»</w:t>
      </w:r>
    </w:p>
    <w:p w14:paraId="35EE39A6" w14:textId="22D37DD8" w:rsidR="00AB3215" w:rsidRDefault="00AB3215">
      <w:r w:rsidRPr="00AB3215">
        <w:lastRenderedPageBreak/>
        <w:drawing>
          <wp:inline distT="0" distB="0" distL="0" distR="0" wp14:anchorId="268F7E05" wp14:editId="6CF18A65">
            <wp:extent cx="5940425" cy="2437130"/>
            <wp:effectExtent l="0" t="0" r="3175" b="1270"/>
            <wp:docPr id="1611731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73116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7049" w14:textId="3312E4E0" w:rsidR="00AB3215" w:rsidRPr="00AB3215" w:rsidRDefault="00475766">
      <w:r>
        <w:t>Фронтенд запущен.</w:t>
      </w:r>
    </w:p>
    <w:sectPr w:rsidR="00AB3215" w:rsidRPr="00AB32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2E3"/>
    <w:rsid w:val="0005468D"/>
    <w:rsid w:val="00252C35"/>
    <w:rsid w:val="003C51AB"/>
    <w:rsid w:val="00475766"/>
    <w:rsid w:val="005602E3"/>
    <w:rsid w:val="007300BF"/>
    <w:rsid w:val="0098237C"/>
    <w:rsid w:val="00A5464A"/>
    <w:rsid w:val="00AA7712"/>
    <w:rsid w:val="00AB3215"/>
    <w:rsid w:val="00B210A7"/>
    <w:rsid w:val="00B57932"/>
    <w:rsid w:val="00BC11AC"/>
    <w:rsid w:val="00BD0C1E"/>
    <w:rsid w:val="00CD14C5"/>
    <w:rsid w:val="00D73BC4"/>
    <w:rsid w:val="00EA53E3"/>
    <w:rsid w:val="00F3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2D4E9"/>
  <w15:chartTrackingRefBased/>
  <w15:docId w15:val="{03BD131E-184F-440B-BAC3-B43A0A5D7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23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8237C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BC1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code.visualstudio.com/sha/download?build=stable&amp;os=win32-x64-user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www.microsoft.com/en-us/download/details.aspx?id=104781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hyperlink" Target="https://visualstudio.microsoft.com/ru/thank-you-downloading-visual-studio/?sku=Community&amp;channel=Release&amp;version=VS2022&amp;source=VSLandingPage&amp;cid=2030&amp;passive=false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nodejs.org/dist/v20.13.1/node-v20.13.1-x64.msi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6E101-D19D-4E85-B07E-0B6FB87E6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Ferrax</dc:creator>
  <cp:keywords/>
  <dc:description/>
  <cp:lastModifiedBy>Ferrax</cp:lastModifiedBy>
  <cp:revision>11</cp:revision>
  <dcterms:created xsi:type="dcterms:W3CDTF">2024-05-23T18:21:00Z</dcterms:created>
  <dcterms:modified xsi:type="dcterms:W3CDTF">2024-05-24T05:49:00Z</dcterms:modified>
</cp:coreProperties>
</file>