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pPr w:leftFromText="180" w:rightFromText="180" w:vertAnchor="page" w:horzAnchor="margin" w:tblpY="2311"/>
        <w:tblW w:w="10100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3092"/>
        <w:gridCol w:w="3300"/>
        <w:gridCol w:w="2135"/>
      </w:tblGrid>
      <w:tr w:rsidR="00200AED" w:rsidRPr="00147657" w14:paraId="37EFEC97" w14:textId="77777777" w:rsidTr="00200AED">
        <w:trPr>
          <w:trHeight w:val="2067"/>
        </w:trPr>
        <w:tc>
          <w:tcPr>
            <w:tcW w:w="1573" w:type="dxa"/>
            <w:shd w:val="clear" w:color="auto" w:fill="F2F2F2" w:themeFill="background1" w:themeFillShade="F2"/>
            <w:vAlign w:val="center"/>
          </w:tcPr>
          <w:p w14:paraId="786E9B5D" w14:textId="77777777" w:rsidR="00200AED" w:rsidRPr="00147657" w:rsidRDefault="00200AED" w:rsidP="00200AED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147657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146FD4" wp14:editId="001139E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13970</wp:posOffset>
                      </wp:positionV>
                      <wp:extent cx="936000" cy="1352550"/>
                      <wp:effectExtent l="0" t="0" r="16510" b="1905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0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AA4B9" id="矩形 5" o:spid="_x0000_s1026" style="position:absolute;left:0;text-align:left;margin-left:.75pt;margin-top:1.1pt;width:73.7pt;height:10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+mqAIAAPEFAAAOAAAAZHJzL2Uyb0RvYy54bWy0VM1uEzEQviPxDpbvdJO0W2jUTRW1KkIq&#10;bUWLena8dnYl22NsJ5vwMkjceAgeB/EajO3N9oeKA4KL1+OZ+Wbm25k5PtloRdbC+RZMRcd7I0qE&#10;4VC3ZlnRj7fnr95Q4gMzNVNgREW3wtOT2csXx52digk0oGrhCIIYP+1sRZsQ7LQoPG+EZn4PrDCo&#10;lOA0Cyi6ZVE71iG6VsVkNDosOnC1dcCF9/h6lpV0lvClFDxcSelFIKqimFtIp0vnIp7F7JhNl47Z&#10;puV9GuwvstCsNRh0gDpjgZGVa3+D0i134EGGPQ66AClbLlINWM149KSam4ZZkWpBcrwdaPL/DpZf&#10;rq8daeuKlpQYpvEX/fzy7cf3r6SM3HTWT9Hkxl67XvJ4jYVupNPxiyWQTeJzO/ApNoFwfDzaPxyN&#10;kHWOqvF+OSnLRHhx722dD28FaBIvFXX4vxKNbH3hA0ZE051JDOZBtfV5q1QSYo+IU+XImuHfXSzH&#10;yVWt9Huo89tRGeNnnNRS0TyhPkJS5r+BYwERvYhEZurSLWyViDGV+SAk0o9kTVL2Q5a5AMa5MCEX&#10;5htWi/wcy3q+rgQYkSWyNGD3AI8J22Fnenr76CrS3AzOoz8llp0HjxQZTBicdWvAPQegsKo+crbf&#10;kZSpiSwtoN5iczrIU+stP2+xTS6YD9fM4Zhia+HqCVd4SAVdRaG/UdKA+/zce7TH6UEtJR2OfUX9&#10;pxVzghL1zuBcHY0PDuKeSMJB+XqCgnuoWTzUmJU+Bey9MS45y9M12ge1u0oH+g431DxGRRUzHGNX&#10;lAe3E05DXke447iYz5MZ7gbLwoW5sTyCR1bjGNxu7piz/awEnLJL2K0INn0yMtk2ehqYrwLINs3T&#10;Pa8937hX0kD0OzAurodysrrf1LNfAAAA//8DAFBLAwQUAAYACAAAACEAdaQZIdsAAAAHAQAADwAA&#10;AGRycy9kb3ducmV2LnhtbEyOUUvDMBSF3wX/Q7iCby5d2HSrTYcMBEFEVgu+Zs21DTY3pcm27t97&#10;9+QeP87hnK/YTL4XRxyjC6RhPstAIDXBOmo11F+vDysQMRmypg+EGs4YYVPe3hQmt+FEOzxWqRU8&#10;QjE3GrqUhlzK2HToTZyFAYmznzB6kxjHVtrRnHjc91Jl2aP0xhE/dGbAbYfNb3XwGtaqPu/eXNh+&#10;PtXV+7dyqVl8WK3v76aXZxAJp/Rfhos+q0PJTvtwIBtFz7zkogalQFzSxWoNYs88XyqQZSGv/cs/&#10;AAAA//8DAFBLAQItABQABgAIAAAAIQC2gziS/gAAAOEBAAATAAAAAAAAAAAAAAAAAAAAAABbQ29u&#10;dGVudF9UeXBlc10ueG1sUEsBAi0AFAAGAAgAAAAhADj9If/WAAAAlAEAAAsAAAAAAAAAAAAAAAAA&#10;LwEAAF9yZWxzLy5yZWxzUEsBAi0AFAAGAAgAAAAhAPIEr6aoAgAA8QUAAA4AAAAAAAAAAAAAAAAA&#10;LgIAAGRycy9lMm9Eb2MueG1sUEsBAi0AFAAGAAgAAAAhAHWkGSHbAAAABwEAAA8AAAAAAAAAAAAA&#10;AAAAAgUAAGRycy9kb3ducmV2LnhtbFBLBQYAAAAABAAEAPMAAAAKBgAAAAA=&#10;" fillcolor="#f2f2f2 [3052]" strokecolor="#f2f2f2 [3052]" strokeweight="2pt"/>
                  </w:pict>
                </mc:Fallback>
              </mc:AlternateContent>
            </w:r>
          </w:p>
        </w:tc>
        <w:tc>
          <w:tcPr>
            <w:tcW w:w="3092" w:type="dxa"/>
            <w:vAlign w:val="center"/>
          </w:tcPr>
          <w:p w14:paraId="464B2B22" w14:textId="77777777" w:rsidR="00200AED" w:rsidRPr="00147657" w:rsidRDefault="00200AED" w:rsidP="00200AED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147657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10D29DA" wp14:editId="010B7A99">
                  <wp:extent cx="1920875" cy="1363980"/>
                  <wp:effectExtent l="0" t="0" r="317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548" cy="1365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shd w:val="clear" w:color="auto" w:fill="D9D9D9" w:themeFill="background1" w:themeFillShade="D9"/>
            <w:vAlign w:val="center"/>
          </w:tcPr>
          <w:p w14:paraId="4CC28401" w14:textId="363B55DB" w:rsidR="00200AED" w:rsidRPr="00147657" w:rsidRDefault="0091705D" w:rsidP="00200AED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b/>
                <w:noProof/>
                <w:color w:val="000000" w:themeColor="text1"/>
                <w:sz w:val="28"/>
                <w:szCs w:val="28"/>
              </w:rPr>
            </w:pPr>
            <w:r w:rsidRPr="00147657">
              <w:rPr>
                <w:rFonts w:ascii="微软雅黑" w:eastAsia="微软雅黑" w:hAnsi="微软雅黑"/>
                <w:b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6AF05D" wp14:editId="18A7F45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12700</wp:posOffset>
                      </wp:positionV>
                      <wp:extent cx="2051685" cy="1362075"/>
                      <wp:effectExtent l="0" t="0" r="24765" b="285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1685" cy="1362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56BEB" id="矩形 2" o:spid="_x0000_s1026" style="position:absolute;left:0;text-align:left;margin-left:-.15pt;margin-top:1pt;width:161.55pt;height:10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9gqQIAAPIFAAAOAAAAZHJzL2Uyb0RvYy54bWy0VM1uFDEMviPxDlHudH7otmXV2WrVqgip&#10;tBUt6jmbSXZGysQhye7s8jJI3HgIHgfxGjjJ7PSHigOCS8aO7c/2N7GPTzadImthXQu6osVeTonQ&#10;HOpWLyv68fb81RElzjNdMwVaVHQrHD2ZvXxx3JupKKEBVQtLEES7aW8q2nhvplnmeCM65vbACI1G&#10;CbZjHlW7zGrLekTvVFbm+UHWg62NBS6cw9uzZKSziC+l4P5KSic8URXF2nw8bTwX4cxmx2y6tMw0&#10;LR/KYH9RRcdajUlHqDPmGVnZ9jeoruUWHEi/x6HLQMqWi9gDdlPkT7q5aZgRsRckx5mRJvfvYPnl&#10;+tqStq5oSYlmHf6in1++/fj+lZSBm964KbrcmGs7aA7F0OhG2i58sQWyiXxuRz7FxhOOl2U+KQ6O&#10;JpRwtBWvD8r8cBJQs/twY51/K6AjQaioxR8WeWTrC+eT684lZHOg2vq8VSoq4ZGIU2XJmuHvXSyL&#10;GKpW3Xuo093RJM/jT8aU8U0F91jAIySl/xs4Jg7oWWAycRclv1Ui5FT6g5DIf2ArVj9WmRpgnAvt&#10;U2OuYbVI16Gt5/uKgAFZIksj9gDwmLAddqJ58A+hIg7OGJz/qbAUPEbEzKD9GNy1GuxzAAq7GjIn&#10;/x1JiZrA0gLqLb5OC2lsneHnLT6TC+b8NbM4pzjRuHv8FR5SQV9RGCRKGrCfn7sP/jg+aKWkx7mv&#10;qPu0YlZQot5pHKw3xf5+WBRR2Z8clqjYh5bFQ4tedaeAb6/ALWd4FIO/VztRWujucEXNQ1Y0Mc0x&#10;d0W5tzvl1Kd9hEuOi/k8uuFyMMxf6BvDA3hgNYzB7eaOWTPMiscxu4TdjmDTJyOTfEOkhvnKg2zj&#10;PN3zOvCNiyUOxLAEw+Z6qEev+1U9+wUAAP//AwBQSwMEFAAGAAgAAAAhAGGkBBTdAAAABwEAAA8A&#10;AABkcnMvZG93bnJldi54bWxMj0FPwkAUhO8m/ofNM/EGW9pIm9ItMRoSbwaoel26j7bSfdt0F6j/&#10;3ucJj5OZzHxTrCfbiwuOvnOkYDGPQCDVznTUKKj2m1kGwgdNRveOUMEPeliX93eFzo270hYvu9AI&#10;LiGfawVtCEMupa9btNrP3YDE3tGNVgeWYyPNqK9cbnsZR9FSWt0RL7R6wJcW69PubBXs0231lZ1e&#10;k/f003bf6dtHFlUbpR4fpucViIBTuIXhD5/RoWSmgzuT8aJXMEs4qCDmQ+wmccxHDqwXyyeQZSH/&#10;85e/AAAA//8DAFBLAQItABQABgAIAAAAIQC2gziS/gAAAOEBAAATAAAAAAAAAAAAAAAAAAAAAABb&#10;Q29udGVudF9UeXBlc10ueG1sUEsBAi0AFAAGAAgAAAAhADj9If/WAAAAlAEAAAsAAAAAAAAAAAAA&#10;AAAALwEAAF9yZWxzLy5yZWxzUEsBAi0AFAAGAAgAAAAhAMgSD2CpAgAA8gUAAA4AAAAAAAAAAAAA&#10;AAAALgIAAGRycy9lMm9Eb2MueG1sUEsBAi0AFAAGAAgAAAAhAGGkBBTdAAAABwEAAA8AAAAAAAAA&#10;AAAAAAAAAwUAAGRycy9kb3ducmV2LnhtbFBLBQYAAAAABAAEAPMAAAANBgAAAAA=&#10;" fillcolor="#d8d8d8 [2732]" strokecolor="#d8d8d8 [2732]" strokeweight="2pt"/>
                  </w:pict>
                </mc:Fallback>
              </mc:AlternateContent>
            </w:r>
          </w:p>
        </w:tc>
        <w:tc>
          <w:tcPr>
            <w:tcW w:w="2135" w:type="dxa"/>
            <w:shd w:val="clear" w:color="auto" w:fill="FFC000"/>
            <w:vAlign w:val="center"/>
          </w:tcPr>
          <w:p w14:paraId="5D4EED3C" w14:textId="77777777" w:rsidR="00200AED" w:rsidRPr="00147657" w:rsidRDefault="00200AED" w:rsidP="00200AED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noProof/>
                <w:color w:val="000000" w:themeColor="text1"/>
              </w:rPr>
            </w:pPr>
            <w:r w:rsidRPr="00147657">
              <w:rPr>
                <w:rFonts w:ascii="微软雅黑" w:eastAsia="微软雅黑" w:hAnsi="微软雅黑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899E16" wp14:editId="6A82A7B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10795</wp:posOffset>
                      </wp:positionV>
                      <wp:extent cx="1276350" cy="1373505"/>
                      <wp:effectExtent l="0" t="0" r="19050" b="1714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1373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2A5C45" id="矩形 8" o:spid="_x0000_s1026" style="position:absolute;left:0;text-align:left;margin-left:1.35pt;margin-top:.85pt;width:100.5pt;height:10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7DVoAIAAKwFAAAOAAAAZHJzL2Uyb0RvYy54bWysVM1u2zAMvg/YOwi6r7bTpO2COEWQIsOA&#10;oi3WDj0rshQbkCWNUuJkLzNgtz7EHmfYa4ySf9p1xQ7FLjJpkp/ITyRn5/takZ0AVxmd0+wopURo&#10;bopKb3L6+W717owS55kumDJa5PQgHD2fv30za+xUjExpVCGAIIh208bmtPTeTpPE8VLUzB0ZKzQa&#10;pYGaeVRhkxTAGkSvVTJK05OkMVBYMFw4h38vWiOdR3wpBffXUjrhicop5ubjCfFchzOZz9h0A8yW&#10;Fe/SYK/IomaVxksHqAvmGdlC9RdUXXEwzkh/xE2dGCkrLmINWE2WPqvmtmRWxFqQHGcHmtz/g+VX&#10;uxsgVZFTfCjNanyiX98efv74Ts4CN411U3S5tTfQaQ7FUOheQh2+WALZRz4PA59i7wnHn9no9OR4&#10;grRztGXHpyhPAmryGG7B+Q/C1CQIOQV8sMgj210637r2LuE2Z1RVrCqlogKb9VIB2TF83NVqmabx&#10;PRH9DzelXxeJOCE0CRy0VUfJH5QIgEp/EhKZwzpHMeXYs2JIiHEutM9aU8kK0eY5wSyHNEOXh4hI&#10;SQQMyBLrG7A7gN6zBemxW4I6/xAqYssPwem/EmuDh4h4s9F+CK4rbeAlAIVVdTe3/j1JLTWBpbUp&#10;DthXYNqBc5avKnzgS+b8DQOcMGwK3Br+Gg+pTJNT00mUlAa+vvQ/+GPjo5WSBic2p+7LloGgRH3U&#10;OBLvs/E4jHhUxpPTESrw1LJ+atHbemmwbzLcT5ZHMfh71YsSTH2Py2URbkUT0xzvzin30CtL324S&#10;XE9cLBbRDcfaMn+pby0P4IHV0MB3+3sGtutyjwNyZfrpZtNnzd76hkhtFltvZBUn4ZHXjm9cCbFx&#10;uvUVds5TPXo9Ltn5bwAAAP//AwBQSwMEFAAGAAgAAAAhAGWdBdvcAAAABwEAAA8AAABkcnMvZG93&#10;bnJldi54bWxMjs1OwzAQhO9IvIO1SNyoXVeiVYhTVSAO/AkRuPS2jbdJ1NiOYjdNeXqWE5x2dmc0&#10;++XryXVipCG2wRuYzxQI8lWwra8NfH0+3qxAxITeYhc8GThThHVxeZFjZsPJf9BYplpwiY8ZGmhS&#10;6jMpY9WQwzgLPXn29mFwmHgdamkHPHG566RW6lY6bD1/aLCn+4aqQ3l0Brblt3zR+hW3tNyfn97c&#10;++LheTTm+mra3IFINKW/MPziMzoUzLQLR2+j6AzoJQf5zINdrRYsdizmKwWyyOV//uIHAAD//wMA&#10;UEsBAi0AFAAGAAgAAAAhALaDOJL+AAAA4QEAABMAAAAAAAAAAAAAAAAAAAAAAFtDb250ZW50X1R5&#10;cGVzXS54bWxQSwECLQAUAAYACAAAACEAOP0h/9YAAACUAQAACwAAAAAAAAAAAAAAAAAvAQAAX3Jl&#10;bHMvLnJlbHNQSwECLQAUAAYACAAAACEAeQ+w1aACAACsBQAADgAAAAAAAAAAAAAAAAAuAgAAZHJz&#10;L2Uyb0RvYy54bWxQSwECLQAUAAYACAAAACEAZZ0F29wAAAAHAQAADwAAAAAAAAAAAAAAAAD6BAAA&#10;ZHJzL2Rvd25yZXYueG1sUEsFBgAAAAAEAAQA8wAAAAMGAAAAAA==&#10;" fillcolor="#ffc000" strokecolor="#ffc000" strokeweight="2pt"/>
                  </w:pict>
                </mc:Fallback>
              </mc:AlternateContent>
            </w:r>
          </w:p>
        </w:tc>
      </w:tr>
      <w:tr w:rsidR="00200AED" w:rsidRPr="00147657" w14:paraId="076D52F7" w14:textId="77777777" w:rsidTr="00200AED">
        <w:trPr>
          <w:trHeight w:val="2220"/>
        </w:trPr>
        <w:tc>
          <w:tcPr>
            <w:tcW w:w="1573" w:type="dxa"/>
            <w:shd w:val="clear" w:color="auto" w:fill="92D050"/>
            <w:vAlign w:val="center"/>
          </w:tcPr>
          <w:p w14:paraId="0A5435E0" w14:textId="77777777" w:rsidR="00200AED" w:rsidRPr="00147657" w:rsidRDefault="00200AED" w:rsidP="00200AED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147657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69FBEA" wp14:editId="49F21C5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13335</wp:posOffset>
                      </wp:positionV>
                      <wp:extent cx="923925" cy="1552575"/>
                      <wp:effectExtent l="0" t="0" r="28575" b="2857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552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E0ADE5" id="矩形 20" o:spid="_x0000_s1026" style="position:absolute;left:0;text-align:left;margin-left:.6pt;margin-top:1.05pt;width:72.75pt;height:12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85mgIAALMFAAAOAAAAZHJzL2Uyb0RvYy54bWysVM1O3DAQvlfqO1i+l2wCKWVFFq1AVJUQ&#10;oELF2Tg2seR4XNu72e3LVOqtD9HHqfoaHTs/bCnqATUHx/bMfDPzeWaOTzatJmvhvAJT0XxvRokw&#10;HGplHir66fb8zTtKfGCmZhqMqOhWeHqyeP3quLNzUUADuhaOIIjx885WtAnBzrPM80a0zO+BFQaF&#10;ElzLAh7dQ1Y71iF6q7NiNnubdeBq64AL7/H2rBfSRcKXUvBwJaUXgeiKYmwhrS6t93HNFsds/uCY&#10;bRQfwmAviKJlyqDTCeqMBUZWTv0F1SruwIMMexzaDKRUXKQcMJt89iSbm4ZZkXJBcrydaPL/D5Zf&#10;rq8dUXVFC6THsBbf6NfX7z9/fCN4gex01s9R6cZeu+HkcRtT3UjXxj8mQTaJ0e3EqNgEwvHyqNg/&#10;KkpKOIrysizKwzKCZo/W1vnwXkBL4qaiDl8sEcnWFz70qqNKdOZBq/pcaZ0OsUrEqXZkzfB9GefC&#10;hP3BwR+a2rzYGGON1lkkok897cJWi4ipzUchkUBMtkiBp9J9GlTeixpWiz7WcobfGOmYRiImAUZk&#10;iVlO2APAqLmbcD7ADPrRVKTKn4xn/wqs53iySJ7BhMm4VQbccwA6TJ57/ZGknprI0j3UWywvB33f&#10;ecvPFT7zBfPhmjlsNKw5HB7hChepoasoDDtKGnBfnruP+lj/KKWkw8atqP+8Yk5Qoj8Y7Iyj/OAg&#10;dno6HJSHsa7druR+V2JW7Slg7eQ4pixP26gf9LiVDto7nDHL6BVFzHD0XVEe3Hg4Df1AwSnFxXKZ&#10;1LC7LQsX5sbyCB5ZjWV8u7ljzg61HrBLLmFscjZ/UvK9brQ0sFwFkCr1wyOvA984GVLhDFMsjp7d&#10;c9J6nLWL3wAAAP//AwBQSwMEFAAGAAgAAAAhADOS72bbAAAABwEAAA8AAABkcnMvZG93bnJldi54&#10;bWxMjsFOwzAQRO9I/IO1SFwQdRpCqEKcqhT12AoKH7CNTRwRr9PYTcPfsz3B8WlGM69cTq4ToxlC&#10;60nBfJaAMFR73VKj4PNjc78AESKSxs6TUfBjAiyr66sSC+3P9G7GfWwEj1AoUIGNsS+kDLU1DsPM&#10;94Y4+/KDw8g4NFIPeOZx18k0SXLpsCV+sNibtTX19/7kFKwyPB4f39b93fY1tePDbrt42Wilbm+m&#10;1TOIaKb4V4aLPqtDxU4HfyIdRMecclFBOgdxSbP8CcSBOctzkFUp//tXvwAAAP//AwBQSwECLQAU&#10;AAYACAAAACEAtoM4kv4AAADhAQAAEwAAAAAAAAAAAAAAAAAAAAAAW0NvbnRlbnRfVHlwZXNdLnht&#10;bFBLAQItABQABgAIAAAAIQA4/SH/1gAAAJQBAAALAAAAAAAAAAAAAAAAAC8BAABfcmVscy8ucmVs&#10;c1BLAQItABQABgAIAAAAIQDRfj85mgIAALMFAAAOAAAAAAAAAAAAAAAAAC4CAABkcnMvZTJvRG9j&#10;LnhtbFBLAQItABQABgAIAAAAIQAzku9m2wAAAAcBAAAPAAAAAAAAAAAAAAAAAPQEAABkcnMvZG93&#10;bnJldi54bWxQSwUGAAAAAAQABADzAAAA/AUAAAAA&#10;" fillcolor="#9bbb59 [3206]" strokecolor="#9bbb59 [3206]" strokeweight="2pt"/>
                  </w:pict>
                </mc:Fallback>
              </mc:AlternateContent>
            </w:r>
          </w:p>
        </w:tc>
        <w:tc>
          <w:tcPr>
            <w:tcW w:w="3092" w:type="dxa"/>
            <w:shd w:val="clear" w:color="auto" w:fill="548DD4" w:themeFill="text2" w:themeFillTint="99"/>
            <w:vAlign w:val="center"/>
          </w:tcPr>
          <w:p w14:paraId="5BA37DC2" w14:textId="77777777" w:rsidR="00200AED" w:rsidRPr="00147657" w:rsidRDefault="00200AED" w:rsidP="00200AED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3300" w:type="dxa"/>
            <w:vAlign w:val="center"/>
          </w:tcPr>
          <w:p w14:paraId="2A1C5BD6" w14:textId="77777777" w:rsidR="00200AED" w:rsidRPr="00147657" w:rsidRDefault="00200AED" w:rsidP="00200AED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147657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835473C" wp14:editId="5EFAB3A5">
                  <wp:extent cx="2052000" cy="1567563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000" cy="156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shd w:val="clear" w:color="auto" w:fill="EEECE1" w:themeFill="background2"/>
            <w:vAlign w:val="center"/>
          </w:tcPr>
          <w:p w14:paraId="1CFBEAD9" w14:textId="77777777" w:rsidR="00200AED" w:rsidRPr="00147657" w:rsidRDefault="00200AED" w:rsidP="00200AED">
            <w:pPr>
              <w:widowControl/>
              <w:spacing w:line="240" w:lineRule="auto"/>
              <w:jc w:val="center"/>
              <w:rPr>
                <w:rFonts w:ascii="微软雅黑" w:eastAsia="微软雅黑" w:hAnsi="微软雅黑"/>
                <w:noProof/>
              </w:rPr>
            </w:pPr>
            <w:r w:rsidRPr="00147657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CA9B87" wp14:editId="0B871A4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19685</wp:posOffset>
                      </wp:positionV>
                      <wp:extent cx="1285875" cy="1552575"/>
                      <wp:effectExtent l="0" t="0" r="28575" b="2857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1552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865B4" id="矩形 13" o:spid="_x0000_s1026" style="position:absolute;left:0;text-align:left;margin-left:.6pt;margin-top:1.55pt;width:101.25pt;height:12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wbsgIAACIGAAAOAAAAZHJzL2Uyb0RvYy54bWy8VM1u1DAQviPxDpbvNJulocuq2WrVqgip&#10;tBUt6tl17CaS4zG2d7PLyyBx4yF4HMRrMLaTdFsKB4S4JJ6/b2Y+e+bwaNMqshbWNaBLmu9NKBGa&#10;Q9Xou5J+uD59MaPEeaYrpkCLkm6Fo0eL588OOzMXU6hBVcISBNFu3pmS1t6beZY5XouWuT0wQqNR&#10;gm2ZR9HeZZVlHaK3KptOJq+yDmxlLHDhHGpPkpEuIr6UgvsLKZ3wRJUUa/Pxa+P3NnyzxSGb31lm&#10;6ob3ZbC/qKJljcakI9QJ84ysbPMLVNtwCw6k3+PQZiBlw0XsAbvJJ4+6uaqZEbEXJMeZkSb372D5&#10;+frSkqbCu3tJiWYt3tGPz1+/f/tCUIHsdMbN0enKXNpecngMrW6kbcMfmyCbyOh2ZFRsPOGozKez&#10;YnZQUMLRlhfFtEABcbL7cGOdfyOgJeFQUotXFplk6zPnk+vgErI5UE112igVhfBMxLGyZM3wgv1m&#10;GkPVqn0HVdLhI5n014xqfAxJPRvUWEl8bAEl1vUggdL/OyfWE5JmgffEdDz5rRKhFKXfC4n3hdym&#10;XsfiU1+Mc6F9HmlwNatEUhe/bTcCBmSJnI7YPcBDegfsdCm9fwgVcdDG4EnK/qfgMSJmBu3H4LbR&#10;YJ8CUNhVnzn5DyQlagJLt1Bt8TVbSGPuDD9t8FGdMecvmcW5xg2Au8pf4Ecq6EoK/YmSGuynp/TB&#10;H8cNrZR0uCdK6j6umBWUqLcaB/F1vr8fFksU9ouDKQp213K7a9Gr9hjwpea4FQ2Px+Dv1XCUFtob&#10;XGnLkBVNTHPMXVLu7SAc+7S/cClysVxGN1wmhvkzfWV4AA+shqG53twwa/rJ8jiU5zDsFDZ/NGDJ&#10;N0RqWK48yCZO3z2vPd+4iOKc9EszbLpdOXrdr/bFTwAAAP//AwBQSwMEFAAGAAgAAAAhAFfoN+7b&#10;AAAABwEAAA8AAABkcnMvZG93bnJldi54bWxMjsFOwzAQRO9I/IO1SNyokxQaFOJUFVKROLYFxNGJ&#10;t0movY5itwl/z3KC24xmNPPK9eysuOAYek8K0kUCAqnxpqdWwdthe/cIIkRNRltPqOAbA6yr66tS&#10;F8ZPtMPLPraCRygUWkEX41BIGZoOnQ4LPyBxdvSj05Ht2Eoz6onHnZVZkqyk0z3xQ6cHfO6wOe3P&#10;TgF+PGxe7PY0fJnPdDe9HvP30NRK3d7MmycQEef4V4ZffEaHiplqfyYThGWfcVHBMgXBaZYscxA1&#10;i/t8BbIq5X/+6gcAAP//AwBQSwECLQAUAAYACAAAACEAtoM4kv4AAADhAQAAEwAAAAAAAAAAAAAA&#10;AAAAAAAAW0NvbnRlbnRfVHlwZXNdLnhtbFBLAQItABQABgAIAAAAIQA4/SH/1gAAAJQBAAALAAAA&#10;AAAAAAAAAAAAAC8BAABfcmVscy8ucmVsc1BLAQItABQABgAIAAAAIQAGyqwbsgIAACIGAAAOAAAA&#10;AAAAAAAAAAAAAC4CAABkcnMvZTJvRG9jLnhtbFBLAQItABQABgAIAAAAIQBX6Dfu2wAAAAcBAAAP&#10;AAAAAAAAAAAAAAAAAAwFAABkcnMvZG93bnJldi54bWxQSwUGAAAAAAQABADzAAAAFAYAAAAA&#10;" fillcolor="#c6d9f1 [671]" strokecolor="#c6d9f1 [671]" strokeweight="2pt"/>
                  </w:pict>
                </mc:Fallback>
              </mc:AlternateContent>
            </w:r>
          </w:p>
        </w:tc>
      </w:tr>
    </w:tbl>
    <w:sdt>
      <w:sdtPr>
        <w:rPr>
          <w:rFonts w:ascii="微软雅黑" w:eastAsia="微软雅黑" w:hAnsi="微软雅黑" w:hint="eastAsia"/>
          <w:noProof/>
        </w:rPr>
        <w:id w:val="-2019216654"/>
        <w:docPartObj>
          <w:docPartGallery w:val="Cover Pages"/>
          <w:docPartUnique/>
        </w:docPartObj>
      </w:sdtPr>
      <w:sdtEndPr/>
      <w:sdtContent>
        <w:p w14:paraId="1D43EA8C" w14:textId="088D7898" w:rsidR="00B4406B" w:rsidRPr="00147657" w:rsidRDefault="00430EDF" w:rsidP="00B4406B">
          <w:pPr>
            <w:jc w:val="left"/>
            <w:rPr>
              <w:rFonts w:ascii="微软雅黑" w:eastAsia="微软雅黑" w:hAnsi="微软雅黑"/>
              <w:noProof/>
            </w:rPr>
          </w:pPr>
          <w:r w:rsidRPr="00147657">
            <w:rPr>
              <w:rFonts w:ascii="微软雅黑" w:eastAsia="微软雅黑" w:hAnsi="微软雅黑"/>
              <w:noProof/>
            </w:rPr>
            <w:drawing>
              <wp:inline distT="0" distB="0" distL="0" distR="0" wp14:anchorId="0F59B8DD" wp14:editId="4CC6F68C">
                <wp:extent cx="1621766" cy="473015"/>
                <wp:effectExtent l="0" t="0" r="0" b="3810"/>
                <wp:docPr id="24" name="图片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图片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2349" cy="476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40CBF1" w14:textId="057B59E0" w:rsidR="00B4406B" w:rsidRPr="00147657" w:rsidRDefault="00C21DEA" w:rsidP="00B4406B">
          <w:pPr>
            <w:jc w:val="left"/>
            <w:rPr>
              <w:rFonts w:ascii="微软雅黑" w:eastAsia="微软雅黑" w:hAnsi="微软雅黑"/>
              <w:noProof/>
            </w:rPr>
          </w:pPr>
          <w:r w:rsidRPr="00147657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C0D5697" wp14:editId="5065C113">
                    <wp:simplePos x="0" y="0"/>
                    <wp:positionH relativeFrom="margin">
                      <wp:posOffset>171450</wp:posOffset>
                    </wp:positionH>
                    <wp:positionV relativeFrom="paragraph">
                      <wp:posOffset>3244215</wp:posOffset>
                    </wp:positionV>
                    <wp:extent cx="6049645" cy="847725"/>
                    <wp:effectExtent l="0" t="0" r="27305" b="28575"/>
                    <wp:wrapNone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49645" cy="847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A9CC32" w14:textId="5CB9CF50" w:rsidR="00CD54BB" w:rsidRPr="008064E3" w:rsidRDefault="00CD54BB" w:rsidP="00053D29">
                                <w:pPr>
                                  <w:spacing w:line="720" w:lineRule="auto"/>
                                  <w:ind w:leftChars="100" w:left="210"/>
                                  <w:jc w:val="center"/>
                                </w:pPr>
                                <w:r>
                                  <w:rPr>
                                    <w:rFonts w:ascii="华文细黑" w:eastAsia="华文细黑" w:hAnsi="华文细黑" w:cs="Arial" w:hint="eastAsia"/>
                                    <w:b/>
                                    <w:bCs/>
                                    <w:spacing w:val="8"/>
                                    <w:kern w:val="0"/>
                                    <w:sz w:val="38"/>
                                    <w:szCs w:val="18"/>
                                  </w:rPr>
                                  <w:t>嘉为蓝鲸</w:t>
                                </w:r>
                                <w:r>
                                  <w:rPr>
                                    <w:rFonts w:ascii="华文细黑" w:eastAsia="华文细黑" w:hAnsi="华文细黑" w:cs="Arial"/>
                                    <w:b/>
                                    <w:bCs/>
                                    <w:spacing w:val="8"/>
                                    <w:kern w:val="0"/>
                                    <w:sz w:val="38"/>
                                    <w:szCs w:val="18"/>
                                  </w:rPr>
                                  <w:t>W</w:t>
                                </w:r>
                                <w:r>
                                  <w:rPr>
                                    <w:rFonts w:ascii="华文细黑" w:eastAsia="华文细黑" w:hAnsi="华文细黑" w:cs="Arial" w:hint="eastAsia"/>
                                    <w:b/>
                                    <w:bCs/>
                                    <w:spacing w:val="8"/>
                                    <w:kern w:val="0"/>
                                    <w:sz w:val="3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华文细黑" w:eastAsia="华文细黑" w:hAnsi="华文细黑" w:cs="Arial"/>
                                    <w:b/>
                                    <w:bCs/>
                                    <w:spacing w:val="8"/>
                                    <w:kern w:val="0"/>
                                    <w:sz w:val="38"/>
                                    <w:szCs w:val="18"/>
                                  </w:rPr>
                                  <w:t>O</w:t>
                                </w:r>
                                <w:r>
                                  <w:rPr>
                                    <w:rFonts w:ascii="华文细黑" w:eastAsia="华文细黑" w:hAnsi="华文细黑" w:cs="Arial" w:hint="eastAsia"/>
                                    <w:b/>
                                    <w:bCs/>
                                    <w:spacing w:val="8"/>
                                    <w:kern w:val="0"/>
                                    <w:sz w:val="38"/>
                                    <w:szCs w:val="18"/>
                                  </w:rPr>
                                  <w:t>ps</w:t>
                                </w:r>
                                <w:r>
                                  <w:rPr>
                                    <w:rFonts w:ascii="华文细黑" w:eastAsia="华文细黑" w:hAnsi="华文细黑" w:cs="Arial"/>
                                    <w:b/>
                                    <w:bCs/>
                                    <w:spacing w:val="8"/>
                                    <w:kern w:val="0"/>
                                    <w:sz w:val="38"/>
                                    <w:szCs w:val="18"/>
                                  </w:rPr>
                                  <w:t xml:space="preserve"> 6.0</w:t>
                                </w:r>
                                <w:r>
                                  <w:rPr>
                                    <w:rFonts w:ascii="华文细黑" w:eastAsia="华文细黑" w:hAnsi="华文细黑" w:cs="Arial" w:hint="eastAsia"/>
                                    <w:b/>
                                    <w:bCs/>
                                    <w:spacing w:val="8"/>
                                    <w:kern w:val="0"/>
                                    <w:sz w:val="38"/>
                                    <w:szCs w:val="18"/>
                                  </w:rPr>
                                  <w:t>在线</w:t>
                                </w:r>
                                <w:r>
                                  <w:rPr>
                                    <w:rFonts w:ascii="华文细黑" w:eastAsia="华文细黑" w:hAnsi="华文细黑" w:cs="Arial"/>
                                    <w:b/>
                                    <w:bCs/>
                                    <w:spacing w:val="8"/>
                                    <w:kern w:val="0"/>
                                    <w:sz w:val="38"/>
                                    <w:szCs w:val="18"/>
                                  </w:rPr>
                                  <w:t>部署</w:t>
                                </w:r>
                                <w:r>
                                  <w:rPr>
                                    <w:rFonts w:ascii="华文细黑" w:eastAsia="华文细黑" w:hAnsi="华文细黑" w:cs="Arial" w:hint="eastAsia"/>
                                    <w:b/>
                                    <w:bCs/>
                                    <w:spacing w:val="8"/>
                                    <w:kern w:val="0"/>
                                    <w:sz w:val="38"/>
                                    <w:szCs w:val="18"/>
                                  </w:rPr>
                                  <w:t>手册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0D56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13.5pt;margin-top:255.45pt;width:476.3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vyKgIAAFIEAAAOAAAAZHJzL2Uyb0RvYy54bWysVNtu2zAMfR+wfxD0vtgJnKQx4hRdugwD&#10;um5Auw9QZNkWJomapMTuvn6UnKbZBXsY5gdBEqlD8hzS6+tBK3IUzkswFZ1OckqE4VBL01b0y+Pu&#10;zRUlPjBTMwVGVPRJeHq9ef1q3dtSzKADVQtHEMT4srcV7UKwZZZ53gnN/ASsMGhswGkW8OjarHas&#10;R3StslmeL7IeXG0dcOE93t6ORrpJ+E0jePjUNF4EoiqKuYW0urTu45pt1qxsHbOd5Kc02D9koZk0&#10;GPQMdcsCIwcnf4PSkjvw0IQJB51B00guUg1YzTT/pZqHjlmRakFyvD3T5P8fLL8/fnZE1qjdkhLD&#10;NGr0KIZA3sJAZomf3voS3R4sOoYB79E31ertHfCvnhjYdsy04sY56DvBasxvGpnNLp5GRXzpI8i+&#10;/wg1xmGHAAloaJyO5CEdBNFRp6ezNjEXjpeLvFgtijklHG1XxXI5m6cQrHx+bZ0P7wVoEjcVdah9&#10;QmfHOx9iNqx8donBPChZ76RS6eDa/VY5cmTYJ7v0ndB/clOG9BVdzTH23yHy9P0JQsuADa+kxirO&#10;TqyMtL0zdWrHwKQa95iyMiceI3UjiWHYD+gY+dxD/YSMOhgbGwcRNx2475T02NQV9d8OzAlK1AeD&#10;qqymRRGnIB2K+RIFJu7Ssr+0MMMRqqKBknG7DePkHKyTbYeRxj4wcINKNjKR/JLVKW9s3MT9acji&#10;ZFyek9fLr2DzAwAA//8DAFBLAwQUAAYACAAAACEAX/7e1OEAAAAKAQAADwAAAGRycy9kb3ducmV2&#10;LnhtbEyPwU7DMBBE70j8g7VIXBB1WkLShGwqhASCGxQEVzfeJhHxOthuGv4ec4LjaEYzb6rNbAYx&#10;kfO9ZYTlIgFB3Fjdc4vw9np/uQbhg2KtBsuE8E0eNvXpSaVKbY/8QtM2tCKWsC8VQhfCWErpm46M&#10;8gs7Ekdvb51RIUrXSu3UMZabQa6SJJNG9RwXOjXSXUfN5/ZgENbp4/Thn66e35tsPxThIp8evhzi&#10;+dl8ewMi0Bz+wvCLH9Ghjkw7e2DtxYCwyuOVgHC9TAoQMVDkRQ5ih5ClaQqyruT/C/UPAAAA//8D&#10;AFBLAQItABQABgAIAAAAIQC2gziS/gAAAOEBAAATAAAAAAAAAAAAAAAAAAAAAABbQ29udGVudF9U&#10;eXBlc10ueG1sUEsBAi0AFAAGAAgAAAAhADj9If/WAAAAlAEAAAsAAAAAAAAAAAAAAAAALwEAAF9y&#10;ZWxzLy5yZWxzUEsBAi0AFAAGAAgAAAAhAE596/IqAgAAUgQAAA4AAAAAAAAAAAAAAAAALgIAAGRy&#10;cy9lMm9Eb2MueG1sUEsBAi0AFAAGAAgAAAAhAF/+3tThAAAACgEAAA8AAAAAAAAAAAAAAAAAhAQA&#10;AGRycy9kb3ducmV2LnhtbFBLBQYAAAAABAAEAPMAAACSBQAAAAA=&#10;">
                    <v:textbox>
                      <w:txbxContent>
                        <w:p w14:paraId="4EA9CC32" w14:textId="5CB9CF50" w:rsidR="00CD54BB" w:rsidRPr="008064E3" w:rsidRDefault="00CD54BB" w:rsidP="00053D29">
                          <w:pPr>
                            <w:spacing w:line="720" w:lineRule="auto"/>
                            <w:ind w:leftChars="100" w:left="210"/>
                            <w:jc w:val="center"/>
                          </w:pPr>
                          <w:r>
                            <w:rPr>
                              <w:rFonts w:ascii="华文细黑" w:eastAsia="华文细黑" w:hAnsi="华文细黑" w:cs="Arial" w:hint="eastAsia"/>
                              <w:b/>
                              <w:bCs/>
                              <w:spacing w:val="8"/>
                              <w:kern w:val="0"/>
                              <w:sz w:val="38"/>
                              <w:szCs w:val="18"/>
                            </w:rPr>
                            <w:t>嘉为蓝鲸</w:t>
                          </w:r>
                          <w:r>
                            <w:rPr>
                              <w:rFonts w:ascii="华文细黑" w:eastAsia="华文细黑" w:hAnsi="华文细黑" w:cs="Arial"/>
                              <w:b/>
                              <w:bCs/>
                              <w:spacing w:val="8"/>
                              <w:kern w:val="0"/>
                              <w:sz w:val="38"/>
                              <w:szCs w:val="18"/>
                            </w:rPr>
                            <w:t>W</w:t>
                          </w:r>
                          <w:r>
                            <w:rPr>
                              <w:rFonts w:ascii="华文细黑" w:eastAsia="华文细黑" w:hAnsi="华文细黑" w:cs="Arial" w:hint="eastAsia"/>
                              <w:b/>
                              <w:bCs/>
                              <w:spacing w:val="8"/>
                              <w:kern w:val="0"/>
                              <w:sz w:val="3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华文细黑" w:eastAsia="华文细黑" w:hAnsi="华文细黑" w:cs="Arial"/>
                              <w:b/>
                              <w:bCs/>
                              <w:spacing w:val="8"/>
                              <w:kern w:val="0"/>
                              <w:sz w:val="38"/>
                              <w:szCs w:val="18"/>
                            </w:rPr>
                            <w:t>O</w:t>
                          </w:r>
                          <w:r>
                            <w:rPr>
                              <w:rFonts w:ascii="华文细黑" w:eastAsia="华文细黑" w:hAnsi="华文细黑" w:cs="Arial" w:hint="eastAsia"/>
                              <w:b/>
                              <w:bCs/>
                              <w:spacing w:val="8"/>
                              <w:kern w:val="0"/>
                              <w:sz w:val="38"/>
                              <w:szCs w:val="18"/>
                            </w:rPr>
                            <w:t>ps</w:t>
                          </w:r>
                          <w:r>
                            <w:rPr>
                              <w:rFonts w:ascii="华文细黑" w:eastAsia="华文细黑" w:hAnsi="华文细黑" w:cs="Arial"/>
                              <w:b/>
                              <w:bCs/>
                              <w:spacing w:val="8"/>
                              <w:kern w:val="0"/>
                              <w:sz w:val="38"/>
                              <w:szCs w:val="18"/>
                            </w:rPr>
                            <w:t xml:space="preserve"> 6.0</w:t>
                          </w:r>
                          <w:r>
                            <w:rPr>
                              <w:rFonts w:ascii="华文细黑" w:eastAsia="华文细黑" w:hAnsi="华文细黑" w:cs="Arial" w:hint="eastAsia"/>
                              <w:b/>
                              <w:bCs/>
                              <w:spacing w:val="8"/>
                              <w:kern w:val="0"/>
                              <w:sz w:val="38"/>
                              <w:szCs w:val="18"/>
                            </w:rPr>
                            <w:t>在线</w:t>
                          </w:r>
                          <w:r>
                            <w:rPr>
                              <w:rFonts w:ascii="华文细黑" w:eastAsia="华文细黑" w:hAnsi="华文细黑" w:cs="Arial"/>
                              <w:b/>
                              <w:bCs/>
                              <w:spacing w:val="8"/>
                              <w:kern w:val="0"/>
                              <w:sz w:val="38"/>
                              <w:szCs w:val="18"/>
                            </w:rPr>
                            <w:t>部署</w:t>
                          </w:r>
                          <w:r>
                            <w:rPr>
                              <w:rFonts w:ascii="华文细黑" w:eastAsia="华文细黑" w:hAnsi="华文细黑" w:cs="Arial" w:hint="eastAsia"/>
                              <w:b/>
                              <w:bCs/>
                              <w:spacing w:val="8"/>
                              <w:kern w:val="0"/>
                              <w:sz w:val="38"/>
                              <w:szCs w:val="18"/>
                            </w:rPr>
                            <w:t>手册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C0D55C2" w14:textId="458D5CC6" w:rsidR="007A2A27" w:rsidRPr="00147657" w:rsidRDefault="008064E3">
          <w:pPr>
            <w:widowControl/>
            <w:spacing w:line="240" w:lineRule="auto"/>
            <w:jc w:val="left"/>
            <w:rPr>
              <w:rFonts w:ascii="微软雅黑" w:eastAsia="微软雅黑" w:hAnsi="微软雅黑"/>
              <w:noProof/>
            </w:rPr>
          </w:pPr>
          <w:r w:rsidRPr="00147657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0D5699" wp14:editId="4BD3A4F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1022985</wp:posOffset>
                    </wp:positionV>
                    <wp:extent cx="5915025" cy="3497580"/>
                    <wp:effectExtent l="0" t="0" r="0" b="7620"/>
                    <wp:wrapNone/>
                    <wp:docPr id="19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5025" cy="3497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0D571B" w14:textId="77777777" w:rsidR="00CD54BB" w:rsidRPr="004D4373" w:rsidRDefault="00CD54BB" w:rsidP="00BC10FC">
                                <w:pPr>
                                  <w:widowControl/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4D4373">
                                  <w:rPr>
                                    <w:rFonts w:cs="Arial" w:hint="eastAsia"/>
                                    <w:b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基本信息</w:t>
                                </w:r>
                              </w:p>
                              <w:p w14:paraId="2C0D571C" w14:textId="4A64133D" w:rsidR="00CD54BB" w:rsidRPr="004D4373" w:rsidRDefault="00CD54BB" w:rsidP="00BC10FC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4D4373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项目：</w:t>
                                </w:r>
                              </w:p>
                              <w:p w14:paraId="2C0D571D" w14:textId="1BB6F8CA" w:rsidR="00CD54BB" w:rsidRPr="004D4373" w:rsidRDefault="00CD54BB" w:rsidP="00BC10FC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4D4373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客户：</w:t>
                                </w:r>
                              </w:p>
                              <w:p w14:paraId="2C0D571E" w14:textId="3EBCBB2E" w:rsidR="00CD54BB" w:rsidRPr="004D4373" w:rsidRDefault="00CD54BB" w:rsidP="00BC10FC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4D4373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日期：</w:t>
                                </w:r>
                              </w:p>
                              <w:p w14:paraId="6863AA8E" w14:textId="6EACBAF4" w:rsidR="00CD54BB" w:rsidRPr="005F46AA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4D4373">
                                  <w:rPr>
                                    <w:rFonts w:cs="Arial" w:hint="eastAsia"/>
                                    <w:b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供应商</w:t>
                                </w:r>
                              </w:p>
                              <w:tbl>
                                <w:tblPr>
                                  <w:tblStyle w:val="af4"/>
                                  <w:tblW w:w="0" w:type="auto"/>
                                  <w:tblInd w:w="-108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46"/>
                                  <w:gridCol w:w="5812"/>
                                  <w:gridCol w:w="2359"/>
                                </w:tblGrid>
                                <w:tr w:rsidR="00CD54BB" w14:paraId="5A95EB45" w14:textId="77777777" w:rsidTr="00E637EF">
                                  <w:tc>
                                    <w:tcPr>
                                      <w:tcW w:w="846" w:type="dxa"/>
                                    </w:tcPr>
                                    <w:p w14:paraId="0FF725D5" w14:textId="5C25AB8E" w:rsidR="00CD54BB" w:rsidRPr="004D4373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D4373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名称：</w:t>
                                      </w:r>
                                    </w:p>
                                  </w:tc>
                                  <w:tc>
                                    <w:tcPr>
                                      <w:tcW w:w="5812" w:type="dxa"/>
                                    </w:tcPr>
                                    <w:p w14:paraId="177322BD" w14:textId="40754A35" w:rsidR="00CD54BB" w:rsidRPr="004D4373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广州</w:t>
                                      </w:r>
                                      <w:r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嘉为科技</w:t>
                                      </w:r>
                                      <w:r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有限公司</w:t>
                                      </w:r>
                                    </w:p>
                                  </w:tc>
                                  <w:tc>
                                    <w:tcPr>
                                      <w:tcW w:w="2359" w:type="dxa"/>
                                    </w:tcPr>
                                    <w:p w14:paraId="370875A4" w14:textId="77777777" w:rsidR="00CD54BB" w:rsidRPr="004D4373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  <w:tr w:rsidR="00CD54BB" w14:paraId="2659BF07" w14:textId="77777777" w:rsidTr="00E637EF">
                                  <w:tc>
                                    <w:tcPr>
                                      <w:tcW w:w="846" w:type="dxa"/>
                                    </w:tcPr>
                                    <w:p w14:paraId="2D0D2685" w14:textId="6B82D7B1" w:rsidR="00CD54BB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D4373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地址：</w:t>
                                      </w:r>
                                    </w:p>
                                  </w:tc>
                                  <w:tc>
                                    <w:tcPr>
                                      <w:tcW w:w="5812" w:type="dxa"/>
                                    </w:tcPr>
                                    <w:p w14:paraId="6C8B9195" w14:textId="6C7C3DC3" w:rsidR="00CD54BB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47657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广州市天河区天河东路</w:t>
                                      </w:r>
                                      <w:r w:rsidRPr="00147657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67</w:t>
                                      </w:r>
                                      <w:r w:rsidRPr="00147657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号丰兴广场</w:t>
                                      </w:r>
                                      <w:r w:rsidRPr="00147657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  <w:r w:rsidRPr="00147657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座</w:t>
                                      </w:r>
                                      <w:r w:rsidRPr="00147657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11</w:t>
                                      </w:r>
                                      <w:r w:rsidRPr="00147657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楼</w:t>
                                      </w:r>
                                      <w:r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、</w:t>
                                      </w:r>
                                      <w:r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楼</w:t>
                                      </w:r>
                                    </w:p>
                                  </w:tc>
                                  <w:tc>
                                    <w:tcPr>
                                      <w:tcW w:w="2359" w:type="dxa"/>
                                    </w:tcPr>
                                    <w:p w14:paraId="415CF618" w14:textId="0A5CD387" w:rsidR="00CD54BB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D4373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020-38847288</w:t>
                                      </w:r>
                                    </w:p>
                                  </w:tc>
                                </w:tr>
                                <w:tr w:rsidR="00CD54BB" w14:paraId="44EC4019" w14:textId="77777777" w:rsidTr="00E637EF">
                                  <w:tc>
                                    <w:tcPr>
                                      <w:tcW w:w="846" w:type="dxa"/>
                                    </w:tcPr>
                                    <w:p w14:paraId="5C022DE2" w14:textId="77777777" w:rsidR="00CD54BB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812" w:type="dxa"/>
                                    </w:tcPr>
                                    <w:p w14:paraId="5AA715BC" w14:textId="516B3A54" w:rsidR="00CD54BB" w:rsidRPr="005F46AA" w:rsidRDefault="00CD54BB" w:rsidP="005F46AA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F46AA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深圳市福田区深南大道</w:t>
                                      </w:r>
                                      <w:r w:rsidRPr="005F46AA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6019</w:t>
                                      </w:r>
                                      <w:r w:rsidRPr="005F46AA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号金润大厦</w:t>
                                      </w:r>
                                      <w:r w:rsidRPr="005F46AA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22</w:t>
                                      </w:r>
                                      <w:r w:rsidRPr="005F46AA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楼</w:t>
                                      </w:r>
                                    </w:p>
                                  </w:tc>
                                  <w:tc>
                                    <w:tcPr>
                                      <w:tcW w:w="2359" w:type="dxa"/>
                                    </w:tcPr>
                                    <w:p w14:paraId="56F9B6F2" w14:textId="281C4F68" w:rsidR="00CD54BB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D4373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0755-83668518</w:t>
                                      </w:r>
                                    </w:p>
                                  </w:tc>
                                </w:tr>
                                <w:tr w:rsidR="00CD54BB" w14:paraId="624C89AA" w14:textId="77777777" w:rsidTr="00E637EF">
                                  <w:tc>
                                    <w:tcPr>
                                      <w:tcW w:w="846" w:type="dxa"/>
                                    </w:tcPr>
                                    <w:p w14:paraId="3663E549" w14:textId="77777777" w:rsidR="00CD54BB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812" w:type="dxa"/>
                                    </w:tcPr>
                                    <w:p w14:paraId="315FF212" w14:textId="6C549324" w:rsidR="00CD54BB" w:rsidRPr="005F46AA" w:rsidRDefault="00CD54BB" w:rsidP="005F46AA">
                                      <w:pPr>
                                        <w:widowControl/>
                                        <w:rPr>
                                          <w:rFonts w:cs="Arial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C21767">
                                        <w:rPr>
                                          <w:rFonts w:cs="Arial"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北京市海淀区中关村南大街</w:t>
                                      </w:r>
                                      <w:r w:rsidRPr="00C21767">
                                        <w:rPr>
                                          <w:rFonts w:cs="Arial"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17</w:t>
                                      </w:r>
                                      <w:r w:rsidRPr="00C21767">
                                        <w:rPr>
                                          <w:rFonts w:cs="Arial"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号韦伯时代中心</w:t>
                                      </w:r>
                                      <w:r w:rsidRPr="00C21767">
                                        <w:rPr>
                                          <w:rFonts w:cs="Arial"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C</w:t>
                                      </w:r>
                                      <w:r w:rsidRPr="00C21767">
                                        <w:rPr>
                                          <w:rFonts w:cs="Arial"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座</w:t>
                                      </w:r>
                                      <w:r w:rsidRPr="00C21767">
                                        <w:rPr>
                                          <w:rFonts w:cs="Arial"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22</w:t>
                                      </w:r>
                                      <w:r>
                                        <w:rPr>
                                          <w:rFonts w:cs="Arial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楼</w:t>
                                      </w:r>
                                    </w:p>
                                  </w:tc>
                                  <w:tc>
                                    <w:tcPr>
                                      <w:tcW w:w="2359" w:type="dxa"/>
                                    </w:tcPr>
                                    <w:p w14:paraId="48D65A21" w14:textId="08EC41D5" w:rsidR="00CD54BB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055336">
                                        <w:rPr>
                                          <w:rFonts w:cs="Arial" w:hint="eastAsia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010-88578622</w:t>
                                      </w:r>
                                    </w:p>
                                  </w:tc>
                                </w:tr>
                                <w:tr w:rsidR="00CD54BB" w14:paraId="432C4114" w14:textId="77777777" w:rsidTr="00E637EF">
                                  <w:tc>
                                    <w:tcPr>
                                      <w:tcW w:w="846" w:type="dxa"/>
                                    </w:tcPr>
                                    <w:p w14:paraId="2D4A2B41" w14:textId="77777777" w:rsidR="00CD54BB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812" w:type="dxa"/>
                                    </w:tcPr>
                                    <w:p w14:paraId="116A370E" w14:textId="405DF70B" w:rsidR="00CD54BB" w:rsidRPr="005F46AA" w:rsidRDefault="00CD54BB" w:rsidP="005F46AA">
                                      <w:r w:rsidRPr="00C21767">
                                        <w:rPr>
                                          <w:rFonts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上海市徐汇区虹梅路</w:t>
                                      </w:r>
                                      <w:r w:rsidRPr="00C21767">
                                        <w:rPr>
                                          <w:rFonts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1801</w:t>
                                      </w:r>
                                      <w:r w:rsidRPr="00C21767">
                                        <w:rPr>
                                          <w:rFonts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号凯科国际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大厦</w:t>
                                      </w:r>
                                      <w:r w:rsidRPr="00C21767">
                                        <w:rPr>
                                          <w:rFonts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801</w:t>
                                      </w:r>
                                      <w:r w:rsidRPr="00C21767">
                                        <w:rPr>
                                          <w:rFonts w:hint="eastAsia"/>
                                          <w:color w:val="000000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室</w:t>
                                      </w:r>
                                    </w:p>
                                  </w:tc>
                                  <w:tc>
                                    <w:tcPr>
                                      <w:tcW w:w="2359" w:type="dxa"/>
                                    </w:tcPr>
                                    <w:p w14:paraId="32CED0C7" w14:textId="17087B1C" w:rsidR="00CD54BB" w:rsidRDefault="00CD54BB" w:rsidP="00430EDF">
                                      <w:pPr>
                                        <w:widowControl/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AE2704">
                                        <w:rPr>
                                          <w:rFonts w:cs="Arial"/>
                                          <w:bCs/>
                                          <w:color w:val="000000" w:themeColor="text1"/>
                                          <w:spacing w:val="8"/>
                                          <w:sz w:val="18"/>
                                          <w:szCs w:val="18"/>
                                        </w:rPr>
                                        <w:t>021-61269880</w:t>
                                      </w:r>
                                    </w:p>
                                  </w:tc>
                                </w:tr>
                              </w:tbl>
                              <w:p w14:paraId="2C0D5724" w14:textId="448113E9" w:rsidR="00CD54BB" w:rsidRPr="004D4373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color w:val="000000" w:themeColor="text1"/>
                                    <w:spacing w:val="8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0D56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margin-left:0;margin-top:80.55pt;width:465.75pt;height:275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MM9gEAAM8DAAAOAAAAZHJzL2Uyb0RvYy54bWysU9uO0zAQfUfiHyy/06SlZbdR09Wyq0VI&#10;y4K0ywdMHaexSDxm7DYpX8/YaUuBN8SL5bn4zJkz49XN0LVir8kbtKWcTnIptFVYGbst5deXhzfX&#10;UvgAtoIWrS7lQXt5s379atW7Qs+wwbbSJBjE+qJ3pWxCcEWWedXoDvwEnbYcrJE6CGzSNqsIekbv&#10;2myW5++yHqlyhEp7z977MSjXCb+utQqf69rrINpSMreQTkrnJp7ZegXFlsA1Rh1pwD+w6MBYLnqG&#10;uocAYkfmL6jOKEKPdZgo7DKsa6N06oG7meZ/dPPcgNOpFxbHu7NM/v/Bqqf9FxKm4tktpbDQ8Yxe&#10;9BDEexzEPMrTO19w1rPjvDCwm1NTq949ovrmhcW7BuxW3xJh32iomN40vswuno44PoJs+k9YcRnY&#10;BUxAQ01d1I7VEIzOYzqcRxOpKHYultNFPltIoTj2dr68Wlyn4WVQnJ478uGDxk7ESymJZ5/gYf/o&#10;Q6QDxSklVrP4YNo2zb+1vzk4MXoS/ch45B6GzTAKdVJlg9WB+yEct4p/AV8apB9S9LxRpfTfd0Ba&#10;ivajZU2W0/k8rmAy5ourGRt0GdlcRsAqhiplkGK83oVxbXeOzLbhSuMULN6yjrVJHUbBR1ZH+rw1&#10;qfHjhse1vLRT1q9/uP4JAAD//wMAUEsDBBQABgAIAAAAIQCyBDuP3QAAAAgBAAAPAAAAZHJzL2Rv&#10;d25yZXYueG1sTI/BTsMwEETvSPyDtUjcqG2ghYQ4FQJxBbUFJG5uvE0i4nUUu034+25P9Dg7q5k3&#10;xXLynTjgENtABvRMgUCqgmupNvC5ebt5BBGTJWe7QGjgDyMsy8uLwuYujLTCwzrVgkMo5tZAk1Kf&#10;SxmrBr2Ns9AjsbcLg7eJ5VBLN9iRw30nb5VaSG9b4obG9vjSYPW73nsDX++7n+979VG/+nk/hklJ&#10;8pk05vpqen4CkXBK/89wwmd0KJlpG/bkougM8JDE14XWINjO7vQcxNbAg9YZyLKQ5wPKIwAAAP//&#10;AwBQSwECLQAUAAYACAAAACEAtoM4kv4AAADhAQAAEwAAAAAAAAAAAAAAAAAAAAAAW0NvbnRlbnRf&#10;VHlwZXNdLnhtbFBLAQItABQABgAIAAAAIQA4/SH/1gAAAJQBAAALAAAAAAAAAAAAAAAAAC8BAABf&#10;cmVscy8ucmVsc1BLAQItABQABgAIAAAAIQDX9IMM9gEAAM8DAAAOAAAAAAAAAAAAAAAAAC4CAABk&#10;cnMvZTJvRG9jLnhtbFBLAQItABQABgAIAAAAIQCyBDuP3QAAAAgBAAAPAAAAAAAAAAAAAAAAAFAE&#10;AABkcnMvZG93bnJldi54bWxQSwUGAAAAAAQABADzAAAAWgUAAAAA&#10;" filled="f" stroked="f">
                    <v:textbox>
                      <w:txbxContent>
                        <w:p w14:paraId="2C0D571B" w14:textId="77777777" w:rsidR="00CD54BB" w:rsidRPr="004D4373" w:rsidRDefault="00CD54BB" w:rsidP="00BC10FC">
                          <w:pPr>
                            <w:widowControl/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</w:pPr>
                          <w:r w:rsidRPr="004D4373">
                            <w:rPr>
                              <w:rFonts w:cs="Arial" w:hint="eastAsia"/>
                              <w:b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  <w:t>基本信息</w:t>
                          </w:r>
                        </w:p>
                        <w:p w14:paraId="2C0D571C" w14:textId="4A64133D" w:rsidR="00CD54BB" w:rsidRPr="004D4373" w:rsidRDefault="00CD54BB" w:rsidP="00BC10FC">
                          <w:pPr>
                            <w:widowControl/>
                            <w:rPr>
                              <w:rFonts w:cs="Arial"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</w:pPr>
                          <w:r w:rsidRPr="004D4373">
                            <w:rPr>
                              <w:rFonts w:cs="Arial" w:hint="eastAsia"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  <w:t>项目：</w:t>
                          </w:r>
                        </w:p>
                        <w:p w14:paraId="2C0D571D" w14:textId="1BB6F8CA" w:rsidR="00CD54BB" w:rsidRPr="004D4373" w:rsidRDefault="00CD54BB" w:rsidP="00BC10FC">
                          <w:pPr>
                            <w:widowControl/>
                            <w:rPr>
                              <w:rFonts w:cs="Arial"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</w:pPr>
                          <w:r w:rsidRPr="004D4373">
                            <w:rPr>
                              <w:rFonts w:cs="Arial" w:hint="eastAsia"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  <w:t>客户：</w:t>
                          </w:r>
                        </w:p>
                        <w:p w14:paraId="2C0D571E" w14:textId="3EBCBB2E" w:rsidR="00CD54BB" w:rsidRPr="004D4373" w:rsidRDefault="00CD54BB" w:rsidP="00BC10FC">
                          <w:pPr>
                            <w:widowControl/>
                            <w:rPr>
                              <w:rFonts w:cs="Arial"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</w:pPr>
                          <w:r w:rsidRPr="004D4373">
                            <w:rPr>
                              <w:rFonts w:cs="Arial" w:hint="eastAsia"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  <w:t>日期：</w:t>
                          </w:r>
                        </w:p>
                        <w:p w14:paraId="6863AA8E" w14:textId="6EACBAF4" w:rsidR="00CD54BB" w:rsidRPr="005F46AA" w:rsidRDefault="00CD54BB" w:rsidP="00430EDF">
                          <w:pPr>
                            <w:widowControl/>
                            <w:rPr>
                              <w:rFonts w:cs="Arial"/>
                              <w:b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</w:pPr>
                          <w:r w:rsidRPr="004D4373">
                            <w:rPr>
                              <w:rFonts w:cs="Arial" w:hint="eastAsia"/>
                              <w:b/>
                              <w:bCs/>
                              <w:color w:val="000000" w:themeColor="text1"/>
                              <w:spacing w:val="8"/>
                              <w:sz w:val="18"/>
                              <w:szCs w:val="18"/>
                            </w:rPr>
                            <w:t>供应商</w:t>
                          </w:r>
                        </w:p>
                        <w:tbl>
                          <w:tblPr>
                            <w:tblStyle w:val="af4"/>
                            <w:tblW w:w="0" w:type="auto"/>
                            <w:tblInd w:w="-108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46"/>
                            <w:gridCol w:w="5812"/>
                            <w:gridCol w:w="2359"/>
                          </w:tblGrid>
                          <w:tr w:rsidR="00CD54BB" w14:paraId="5A95EB45" w14:textId="77777777" w:rsidTr="00E637EF">
                            <w:tc>
                              <w:tcPr>
                                <w:tcW w:w="846" w:type="dxa"/>
                              </w:tcPr>
                              <w:p w14:paraId="0FF725D5" w14:textId="5C25AB8E" w:rsidR="00CD54BB" w:rsidRPr="004D4373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4D4373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名称：</w:t>
                                </w:r>
                              </w:p>
                            </w:tc>
                            <w:tc>
                              <w:tcPr>
                                <w:tcW w:w="5812" w:type="dxa"/>
                              </w:tcPr>
                              <w:p w14:paraId="177322BD" w14:textId="40754A35" w:rsidR="00CD54BB" w:rsidRPr="004D4373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广州</w:t>
                                </w:r>
                                <w:r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嘉为科技</w:t>
                                </w:r>
                                <w:r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有限公司</w:t>
                                </w:r>
                              </w:p>
                            </w:tc>
                            <w:tc>
                              <w:tcPr>
                                <w:tcW w:w="2359" w:type="dxa"/>
                              </w:tcPr>
                              <w:p w14:paraId="370875A4" w14:textId="77777777" w:rsidR="00CD54BB" w:rsidRPr="004D4373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54BB" w14:paraId="2659BF07" w14:textId="77777777" w:rsidTr="00E637EF">
                            <w:tc>
                              <w:tcPr>
                                <w:tcW w:w="846" w:type="dxa"/>
                              </w:tcPr>
                              <w:p w14:paraId="2D0D2685" w14:textId="6B82D7B1" w:rsidR="00CD54BB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4D4373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地址：</w:t>
                                </w:r>
                              </w:p>
                            </w:tc>
                            <w:tc>
                              <w:tcPr>
                                <w:tcW w:w="5812" w:type="dxa"/>
                              </w:tcPr>
                              <w:p w14:paraId="6C8B9195" w14:textId="6C7C3DC3" w:rsidR="00CD54BB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147657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广州市天河区天河东路</w:t>
                                </w:r>
                                <w:r w:rsidRPr="00147657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67</w:t>
                                </w:r>
                                <w:r w:rsidRPr="00147657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号丰兴广场</w:t>
                                </w:r>
                                <w:r w:rsidRPr="00147657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 w:rsidRPr="00147657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座</w:t>
                                </w:r>
                                <w:r w:rsidRPr="00147657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11</w:t>
                                </w:r>
                                <w:r w:rsidRPr="00147657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楼</w:t>
                                </w:r>
                                <w:r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、</w:t>
                                </w:r>
                                <w:r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楼</w:t>
                                </w:r>
                              </w:p>
                            </w:tc>
                            <w:tc>
                              <w:tcPr>
                                <w:tcW w:w="2359" w:type="dxa"/>
                              </w:tcPr>
                              <w:p w14:paraId="415CF618" w14:textId="0A5CD387" w:rsidR="00CD54BB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4D4373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020-38847288</w:t>
                                </w:r>
                              </w:p>
                            </w:tc>
                          </w:tr>
                          <w:tr w:rsidR="00CD54BB" w14:paraId="44EC4019" w14:textId="77777777" w:rsidTr="00E637EF">
                            <w:tc>
                              <w:tcPr>
                                <w:tcW w:w="846" w:type="dxa"/>
                              </w:tcPr>
                              <w:p w14:paraId="5C022DE2" w14:textId="77777777" w:rsidR="00CD54BB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12" w:type="dxa"/>
                              </w:tcPr>
                              <w:p w14:paraId="5AA715BC" w14:textId="516B3A54" w:rsidR="00CD54BB" w:rsidRPr="005F46AA" w:rsidRDefault="00CD54BB" w:rsidP="005F46AA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5F46AA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深圳市福田区深南大道</w:t>
                                </w:r>
                                <w:r w:rsidRPr="005F46AA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6019</w:t>
                                </w:r>
                                <w:r w:rsidRPr="005F46AA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号金润大厦</w:t>
                                </w:r>
                                <w:r w:rsidRPr="005F46AA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22</w:t>
                                </w:r>
                                <w:r w:rsidRPr="005F46AA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楼</w:t>
                                </w:r>
                              </w:p>
                            </w:tc>
                            <w:tc>
                              <w:tcPr>
                                <w:tcW w:w="2359" w:type="dxa"/>
                              </w:tcPr>
                              <w:p w14:paraId="56F9B6F2" w14:textId="281C4F68" w:rsidR="00CD54BB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4D4373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0755-83668518</w:t>
                                </w:r>
                              </w:p>
                            </w:tc>
                          </w:tr>
                          <w:tr w:rsidR="00CD54BB" w14:paraId="624C89AA" w14:textId="77777777" w:rsidTr="00E637EF">
                            <w:tc>
                              <w:tcPr>
                                <w:tcW w:w="846" w:type="dxa"/>
                              </w:tcPr>
                              <w:p w14:paraId="3663E549" w14:textId="77777777" w:rsidR="00CD54BB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12" w:type="dxa"/>
                              </w:tcPr>
                              <w:p w14:paraId="315FF212" w14:textId="6C549324" w:rsidR="00CD54BB" w:rsidRPr="005F46AA" w:rsidRDefault="00CD54BB" w:rsidP="005F46AA">
                                <w:pPr>
                                  <w:widowControl/>
                                  <w:rPr>
                                    <w:rFonts w:cs="Arial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C21767">
                                  <w:rPr>
                                    <w:rFonts w:cs="Arial"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北京市海淀区中关村南大街</w:t>
                                </w:r>
                                <w:r w:rsidRPr="00C21767">
                                  <w:rPr>
                                    <w:rFonts w:cs="Arial"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17</w:t>
                                </w:r>
                                <w:r w:rsidRPr="00C21767">
                                  <w:rPr>
                                    <w:rFonts w:cs="Arial"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号韦伯时代中心</w:t>
                                </w:r>
                                <w:r w:rsidRPr="00C21767">
                                  <w:rPr>
                                    <w:rFonts w:cs="Arial"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Pr="00C21767">
                                  <w:rPr>
                                    <w:rFonts w:cs="Arial"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座</w:t>
                                </w:r>
                                <w:r w:rsidRPr="00C21767">
                                  <w:rPr>
                                    <w:rFonts w:cs="Arial"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22</w:t>
                                </w:r>
                                <w:r>
                                  <w:rPr>
                                    <w:rFonts w:cs="Arial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楼</w:t>
                                </w:r>
                              </w:p>
                            </w:tc>
                            <w:tc>
                              <w:tcPr>
                                <w:tcW w:w="2359" w:type="dxa"/>
                              </w:tcPr>
                              <w:p w14:paraId="48D65A21" w14:textId="08EC41D5" w:rsidR="00CD54BB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055336">
                                  <w:rPr>
                                    <w:rFonts w:cs="Arial" w:hint="eastAsia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010-88578622</w:t>
                                </w:r>
                              </w:p>
                            </w:tc>
                          </w:tr>
                          <w:tr w:rsidR="00CD54BB" w14:paraId="432C4114" w14:textId="77777777" w:rsidTr="00E637EF">
                            <w:tc>
                              <w:tcPr>
                                <w:tcW w:w="846" w:type="dxa"/>
                              </w:tcPr>
                              <w:p w14:paraId="2D4A2B41" w14:textId="77777777" w:rsidR="00CD54BB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12" w:type="dxa"/>
                              </w:tcPr>
                              <w:p w14:paraId="116A370E" w14:textId="405DF70B" w:rsidR="00CD54BB" w:rsidRPr="005F46AA" w:rsidRDefault="00CD54BB" w:rsidP="005F46AA">
                                <w:r w:rsidRPr="00C21767">
                                  <w:rPr>
                                    <w:rFonts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上海市徐汇区虹梅路</w:t>
                                </w:r>
                                <w:r w:rsidRPr="00C21767">
                                  <w:rPr>
                                    <w:rFonts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1801</w:t>
                                </w:r>
                                <w:r w:rsidRPr="00C21767">
                                  <w:rPr>
                                    <w:rFonts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号凯科国际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大厦</w:t>
                                </w:r>
                                <w:r w:rsidRPr="00C21767">
                                  <w:rPr>
                                    <w:rFonts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801</w:t>
                                </w:r>
                                <w:r w:rsidRPr="00C21767">
                                  <w:rPr>
                                    <w:rFonts w:hint="eastAsia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>室</w:t>
                                </w:r>
                              </w:p>
                            </w:tc>
                            <w:tc>
                              <w:tcPr>
                                <w:tcW w:w="2359" w:type="dxa"/>
                              </w:tcPr>
                              <w:p w14:paraId="32CED0C7" w14:textId="17087B1C" w:rsidR="00CD54BB" w:rsidRDefault="00CD54BB" w:rsidP="00430EDF">
                                <w:pPr>
                                  <w:widowControl/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</w:pPr>
                                <w:r w:rsidRPr="00AE2704">
                                  <w:rPr>
                                    <w:rFonts w:cs="Arial"/>
                                    <w:bCs/>
                                    <w:color w:val="000000" w:themeColor="text1"/>
                                    <w:spacing w:val="8"/>
                                    <w:sz w:val="18"/>
                                    <w:szCs w:val="18"/>
                                  </w:rPr>
                                  <w:t>021-61269880</w:t>
                                </w:r>
                              </w:p>
                            </w:tc>
                          </w:tr>
                        </w:tbl>
                        <w:p w14:paraId="2C0D5724" w14:textId="448113E9" w:rsidR="00CD54BB" w:rsidRPr="004D4373" w:rsidRDefault="00CD54BB" w:rsidP="00430EDF">
                          <w:pPr>
                            <w:widowControl/>
                            <w:rPr>
                              <w:rFonts w:cs="Arial"/>
                              <w:color w:val="000000" w:themeColor="text1"/>
                              <w:spacing w:val="8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553E7" w:rsidRPr="00147657">
            <w:rPr>
              <w:rFonts w:ascii="微软雅黑" w:eastAsia="微软雅黑" w:hAnsi="微软雅黑" w:hint="eastAsia"/>
              <w:noProof/>
            </w:rPr>
            <w:br w:type="page"/>
          </w:r>
        </w:p>
      </w:sdtContent>
    </w:sdt>
    <w:p w14:paraId="2C0D55C3" w14:textId="77777777" w:rsidR="005D10A3" w:rsidRPr="00147657" w:rsidRDefault="005D10A3" w:rsidP="005D10A3">
      <w:pPr>
        <w:spacing w:line="300" w:lineRule="auto"/>
        <w:rPr>
          <w:rFonts w:ascii="微软雅黑" w:eastAsia="微软雅黑" w:hAnsi="微软雅黑" w:cs="Arial"/>
          <w:b/>
          <w:bCs/>
          <w:noProof/>
          <w:color w:val="1F497D" w:themeColor="text2"/>
          <w:sz w:val="28"/>
        </w:rPr>
      </w:pPr>
      <w:r w:rsidRPr="00147657">
        <w:rPr>
          <w:rFonts w:ascii="微软雅黑" w:eastAsia="微软雅黑" w:hAnsi="微软雅黑" w:cs="Arial" w:hint="eastAsia"/>
          <w:b/>
          <w:bCs/>
          <w:noProof/>
          <w:color w:val="1F497D" w:themeColor="text2"/>
          <w:sz w:val="28"/>
        </w:rPr>
        <w:lastRenderedPageBreak/>
        <w:t>文档信息</w:t>
      </w:r>
    </w:p>
    <w:tbl>
      <w:tblPr>
        <w:tblStyle w:val="af8"/>
        <w:tblW w:w="5000" w:type="pct"/>
        <w:tblLook w:val="0000" w:firstRow="0" w:lastRow="0" w:firstColumn="0" w:lastColumn="0" w:noHBand="0" w:noVBand="0"/>
      </w:tblPr>
      <w:tblGrid>
        <w:gridCol w:w="1581"/>
        <w:gridCol w:w="3725"/>
        <w:gridCol w:w="1719"/>
        <w:gridCol w:w="2711"/>
      </w:tblGrid>
      <w:tr w:rsidR="005D10A3" w:rsidRPr="00147657" w14:paraId="2C0D55C6" w14:textId="77777777" w:rsidTr="00CC43D4">
        <w:tc>
          <w:tcPr>
            <w:tcW w:w="812" w:type="pct"/>
          </w:tcPr>
          <w:p w14:paraId="2C0D55C4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文档名称:</w:t>
            </w:r>
          </w:p>
        </w:tc>
        <w:tc>
          <w:tcPr>
            <w:tcW w:w="4188" w:type="pct"/>
            <w:gridSpan w:val="3"/>
          </w:tcPr>
          <w:p w14:paraId="2C0D55C5" w14:textId="07F7FB03" w:rsidR="005D10A3" w:rsidRPr="00147657" w:rsidRDefault="00147657" w:rsidP="000E55AF">
            <w:pPr>
              <w:spacing w:line="300" w:lineRule="auto"/>
              <w:rPr>
                <w:rFonts w:ascii="微软雅黑" w:eastAsia="微软雅黑" w:hAnsi="微软雅黑" w:cs="Arial"/>
                <w:bCs/>
                <w:noProof/>
                <w:lang w:val="en-AU"/>
              </w:rPr>
            </w:pPr>
            <w:r w:rsidRPr="00147657">
              <w:rPr>
                <w:rFonts w:ascii="微软雅黑" w:eastAsia="微软雅黑" w:hAnsi="微软雅黑" w:cs="Arial" w:hint="eastAsia"/>
                <w:bCs/>
                <w:noProof/>
                <w:lang w:val="en-AU"/>
              </w:rPr>
              <w:t>嘉为蓝鲸WeOps 6.0在线部署手册</w:t>
            </w:r>
          </w:p>
        </w:tc>
      </w:tr>
      <w:tr w:rsidR="005D10A3" w:rsidRPr="00147657" w14:paraId="2C0D55CB" w14:textId="77777777" w:rsidTr="00CC43D4">
        <w:trPr>
          <w:trHeight w:val="236"/>
        </w:trPr>
        <w:tc>
          <w:tcPr>
            <w:tcW w:w="812" w:type="pct"/>
          </w:tcPr>
          <w:p w14:paraId="2C0D55C7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保密级别</w:t>
            </w:r>
          </w:p>
        </w:tc>
        <w:tc>
          <w:tcPr>
            <w:tcW w:w="1913" w:type="pct"/>
          </w:tcPr>
          <w:p w14:paraId="2C0D55C8" w14:textId="1A40C6AB" w:rsidR="005D10A3" w:rsidRPr="00147657" w:rsidRDefault="005F01E5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高</w:t>
            </w:r>
          </w:p>
        </w:tc>
        <w:tc>
          <w:tcPr>
            <w:tcW w:w="883" w:type="pct"/>
          </w:tcPr>
          <w:p w14:paraId="2C0D55C9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文档版本编号:</w:t>
            </w:r>
          </w:p>
        </w:tc>
        <w:tc>
          <w:tcPr>
            <w:tcW w:w="1392" w:type="pct"/>
          </w:tcPr>
          <w:p w14:paraId="2C0D55CA" w14:textId="77777777" w:rsidR="005D10A3" w:rsidRPr="00147657" w:rsidRDefault="0081001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/>
                <w:noProof/>
              </w:rPr>
              <w:t>1</w:t>
            </w:r>
            <w:r w:rsidR="00A86F5E" w:rsidRPr="00147657">
              <w:rPr>
                <w:rFonts w:ascii="微软雅黑" w:eastAsia="微软雅黑" w:hAnsi="微软雅黑" w:cs="Arial"/>
                <w:noProof/>
              </w:rPr>
              <w:t>.0</w:t>
            </w:r>
          </w:p>
        </w:tc>
      </w:tr>
      <w:tr w:rsidR="005D10A3" w:rsidRPr="00147657" w14:paraId="2C0D55D0" w14:textId="77777777" w:rsidTr="00CC43D4">
        <w:trPr>
          <w:trHeight w:val="236"/>
        </w:trPr>
        <w:tc>
          <w:tcPr>
            <w:tcW w:w="812" w:type="pct"/>
          </w:tcPr>
          <w:p w14:paraId="2C0D55CC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文档管理编号</w:t>
            </w:r>
          </w:p>
        </w:tc>
        <w:tc>
          <w:tcPr>
            <w:tcW w:w="1913" w:type="pct"/>
          </w:tcPr>
          <w:p w14:paraId="2C0D55CD" w14:textId="6B71E985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</w:p>
        </w:tc>
        <w:tc>
          <w:tcPr>
            <w:tcW w:w="883" w:type="pct"/>
          </w:tcPr>
          <w:p w14:paraId="2C0D55CE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管理人:</w:t>
            </w:r>
          </w:p>
        </w:tc>
        <w:tc>
          <w:tcPr>
            <w:tcW w:w="1392" w:type="pct"/>
          </w:tcPr>
          <w:p w14:paraId="2C0D55CF" w14:textId="4798CCC6" w:rsidR="005D10A3" w:rsidRPr="00147657" w:rsidRDefault="00113F36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谢欢</w:t>
            </w:r>
          </w:p>
        </w:tc>
      </w:tr>
      <w:tr w:rsidR="005D10A3" w:rsidRPr="00147657" w14:paraId="2C0D55D5" w14:textId="77777777" w:rsidTr="00CC43D4">
        <w:trPr>
          <w:trHeight w:val="236"/>
        </w:trPr>
        <w:tc>
          <w:tcPr>
            <w:tcW w:w="812" w:type="pct"/>
          </w:tcPr>
          <w:p w14:paraId="2C0D55D1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制作人:</w:t>
            </w:r>
          </w:p>
        </w:tc>
        <w:tc>
          <w:tcPr>
            <w:tcW w:w="1913" w:type="pct"/>
          </w:tcPr>
          <w:p w14:paraId="2C0D55D2" w14:textId="28BD3482" w:rsidR="005D10A3" w:rsidRPr="00147657" w:rsidRDefault="00113F36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谢欢</w:t>
            </w:r>
          </w:p>
        </w:tc>
        <w:tc>
          <w:tcPr>
            <w:tcW w:w="883" w:type="pct"/>
          </w:tcPr>
          <w:p w14:paraId="2C0D55D3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制作日期:</w:t>
            </w:r>
          </w:p>
        </w:tc>
        <w:tc>
          <w:tcPr>
            <w:tcW w:w="1392" w:type="pct"/>
          </w:tcPr>
          <w:p w14:paraId="2C0D55D4" w14:textId="22AAAD17" w:rsidR="005D10A3" w:rsidRPr="00147657" w:rsidRDefault="007A5338" w:rsidP="00306038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/>
                <w:noProof/>
              </w:rPr>
              <w:t>20</w:t>
            </w:r>
            <w:r w:rsidR="00113F36" w:rsidRPr="00147657">
              <w:rPr>
                <w:rFonts w:ascii="微软雅黑" w:eastAsia="微软雅黑" w:hAnsi="微软雅黑" w:cs="Arial"/>
                <w:noProof/>
              </w:rPr>
              <w:t>21-04-01</w:t>
            </w:r>
          </w:p>
        </w:tc>
      </w:tr>
      <w:tr w:rsidR="005D10A3" w:rsidRPr="00147657" w14:paraId="2C0D55DA" w14:textId="77777777" w:rsidTr="00CC43D4">
        <w:trPr>
          <w:trHeight w:val="236"/>
        </w:trPr>
        <w:tc>
          <w:tcPr>
            <w:tcW w:w="812" w:type="pct"/>
          </w:tcPr>
          <w:p w14:paraId="2C0D55D6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复审人:</w:t>
            </w:r>
          </w:p>
        </w:tc>
        <w:tc>
          <w:tcPr>
            <w:tcW w:w="1913" w:type="pct"/>
          </w:tcPr>
          <w:p w14:paraId="2C0D55D7" w14:textId="1DBD89AF" w:rsidR="005D10A3" w:rsidRPr="00147657" w:rsidRDefault="00113F36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谢杰</w:t>
            </w:r>
          </w:p>
        </w:tc>
        <w:tc>
          <w:tcPr>
            <w:tcW w:w="883" w:type="pct"/>
          </w:tcPr>
          <w:p w14:paraId="2C0D55D8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复审日期:</w:t>
            </w:r>
          </w:p>
        </w:tc>
        <w:tc>
          <w:tcPr>
            <w:tcW w:w="1392" w:type="pct"/>
          </w:tcPr>
          <w:p w14:paraId="2C0D55D9" w14:textId="6A2E607B" w:rsidR="005D10A3" w:rsidRPr="00147657" w:rsidRDefault="005D10A3" w:rsidP="00FE6F33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</w:p>
        </w:tc>
      </w:tr>
      <w:tr w:rsidR="005D10A3" w:rsidRPr="00147657" w14:paraId="2C0D55DD" w14:textId="77777777" w:rsidTr="00CC43D4">
        <w:trPr>
          <w:trHeight w:val="236"/>
        </w:trPr>
        <w:tc>
          <w:tcPr>
            <w:tcW w:w="812" w:type="pct"/>
          </w:tcPr>
          <w:p w14:paraId="2C0D55DB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扩散范围:</w:t>
            </w:r>
          </w:p>
        </w:tc>
        <w:tc>
          <w:tcPr>
            <w:tcW w:w="4188" w:type="pct"/>
            <w:gridSpan w:val="3"/>
          </w:tcPr>
          <w:p w14:paraId="2C0D55DC" w14:textId="58E226D5" w:rsidR="005D10A3" w:rsidRPr="00147657" w:rsidRDefault="00155365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hint="eastAsia"/>
                <w:noProof/>
              </w:rPr>
              <w:t>仅</w:t>
            </w:r>
            <w:r w:rsidR="00CC4621" w:rsidRPr="00147657">
              <w:rPr>
                <w:rFonts w:ascii="微软雅黑" w:eastAsia="微软雅黑" w:hAnsi="微软雅黑"/>
                <w:noProof/>
              </w:rPr>
              <w:t>嘉为公司</w:t>
            </w:r>
            <w:r w:rsidRPr="00147657">
              <w:rPr>
                <w:rFonts w:ascii="微软雅黑" w:eastAsia="微软雅黑" w:hAnsi="微软雅黑" w:hint="eastAsia"/>
                <w:noProof/>
              </w:rPr>
              <w:t>内部</w:t>
            </w:r>
            <w:r w:rsidR="00CC4621" w:rsidRPr="00147657">
              <w:rPr>
                <w:rFonts w:ascii="微软雅黑" w:eastAsia="微软雅黑" w:hAnsi="微软雅黑" w:hint="eastAsia"/>
                <w:noProof/>
              </w:rPr>
              <w:t>（项目组/部门）</w:t>
            </w:r>
          </w:p>
        </w:tc>
      </w:tr>
    </w:tbl>
    <w:p w14:paraId="2C0D55DE" w14:textId="77777777" w:rsidR="005D10A3" w:rsidRPr="00147657" w:rsidRDefault="005D10A3">
      <w:pPr>
        <w:widowControl/>
        <w:spacing w:line="240" w:lineRule="auto"/>
        <w:jc w:val="left"/>
        <w:rPr>
          <w:rFonts w:ascii="微软雅黑" w:eastAsia="微软雅黑" w:hAnsi="微软雅黑"/>
          <w:noProof/>
        </w:rPr>
      </w:pPr>
    </w:p>
    <w:p w14:paraId="2C0D55DF" w14:textId="77777777" w:rsidR="005D10A3" w:rsidRPr="00147657" w:rsidRDefault="005D10A3">
      <w:pPr>
        <w:widowControl/>
        <w:spacing w:line="240" w:lineRule="auto"/>
        <w:jc w:val="left"/>
        <w:rPr>
          <w:rFonts w:ascii="微软雅黑" w:eastAsia="微软雅黑" w:hAnsi="微软雅黑"/>
          <w:noProof/>
        </w:rPr>
      </w:pPr>
    </w:p>
    <w:p w14:paraId="2C0D55E0" w14:textId="77777777" w:rsidR="005D10A3" w:rsidRPr="00147657" w:rsidRDefault="005D10A3" w:rsidP="005D10A3">
      <w:pPr>
        <w:spacing w:line="300" w:lineRule="auto"/>
        <w:rPr>
          <w:rFonts w:ascii="微软雅黑" w:eastAsia="微软雅黑" w:hAnsi="微软雅黑" w:cs="Arial"/>
          <w:b/>
          <w:bCs/>
          <w:noProof/>
          <w:color w:val="1F497D" w:themeColor="text2"/>
          <w:sz w:val="28"/>
        </w:rPr>
      </w:pPr>
      <w:r w:rsidRPr="00147657">
        <w:rPr>
          <w:rFonts w:ascii="微软雅黑" w:eastAsia="微软雅黑" w:hAnsi="微软雅黑" w:cs="Arial" w:hint="eastAsia"/>
          <w:b/>
          <w:bCs/>
          <w:noProof/>
          <w:color w:val="1F497D" w:themeColor="text2"/>
          <w:sz w:val="28"/>
        </w:rPr>
        <w:t>版本记录</w:t>
      </w:r>
    </w:p>
    <w:tbl>
      <w:tblPr>
        <w:tblStyle w:val="af8"/>
        <w:tblW w:w="5000" w:type="pct"/>
        <w:tblLook w:val="01E0" w:firstRow="1" w:lastRow="1" w:firstColumn="1" w:lastColumn="1" w:noHBand="0" w:noVBand="0"/>
      </w:tblPr>
      <w:tblGrid>
        <w:gridCol w:w="1156"/>
        <w:gridCol w:w="1414"/>
        <w:gridCol w:w="1285"/>
        <w:gridCol w:w="5881"/>
      </w:tblGrid>
      <w:tr w:rsidR="005D10A3" w:rsidRPr="00147657" w14:paraId="2C0D55E5" w14:textId="77777777" w:rsidTr="004F3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C0D55E1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版本编号</w:t>
            </w:r>
          </w:p>
        </w:tc>
        <w:tc>
          <w:tcPr>
            <w:tcW w:w="726" w:type="pct"/>
          </w:tcPr>
          <w:p w14:paraId="2C0D55E2" w14:textId="77777777" w:rsidR="005D10A3" w:rsidRPr="00147657" w:rsidRDefault="005D10A3" w:rsidP="000E55AF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版本日期</w:t>
            </w:r>
          </w:p>
        </w:tc>
        <w:tc>
          <w:tcPr>
            <w:tcW w:w="660" w:type="pct"/>
          </w:tcPr>
          <w:p w14:paraId="2C0D55E3" w14:textId="77777777" w:rsidR="005D10A3" w:rsidRPr="00147657" w:rsidRDefault="005D10A3" w:rsidP="000E55AF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修改者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9" w:type="pct"/>
          </w:tcPr>
          <w:p w14:paraId="2C0D55E4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</w:rPr>
              <w:t>说明</w:t>
            </w:r>
          </w:p>
        </w:tc>
      </w:tr>
      <w:tr w:rsidR="005D10A3" w:rsidRPr="00147657" w14:paraId="2C0D55EA" w14:textId="77777777" w:rsidTr="004F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C0D55E6" w14:textId="77777777" w:rsidR="005D10A3" w:rsidRPr="00147657" w:rsidRDefault="005F01E5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  <w:color w:val="0000FF"/>
              </w:rPr>
              <w:t>1.0</w:t>
            </w:r>
          </w:p>
        </w:tc>
        <w:tc>
          <w:tcPr>
            <w:tcW w:w="726" w:type="pct"/>
          </w:tcPr>
          <w:p w14:paraId="2C0D55E7" w14:textId="5BEAEF49" w:rsidR="005D10A3" w:rsidRPr="00147657" w:rsidRDefault="007A5338" w:rsidP="00FE6F3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  <w:r w:rsidRPr="00147657">
              <w:rPr>
                <w:rFonts w:ascii="微软雅黑" w:eastAsia="微软雅黑" w:hAnsi="微软雅黑" w:cs="Arial"/>
                <w:noProof/>
                <w:color w:val="0000FF"/>
              </w:rPr>
              <w:t>20</w:t>
            </w:r>
            <w:r w:rsidR="00113F36" w:rsidRPr="00147657">
              <w:rPr>
                <w:rFonts w:ascii="微软雅黑" w:eastAsia="微软雅黑" w:hAnsi="微软雅黑" w:cs="Arial"/>
                <w:noProof/>
                <w:color w:val="0000FF"/>
              </w:rPr>
              <w:t>21-04-01</w:t>
            </w:r>
          </w:p>
        </w:tc>
        <w:tc>
          <w:tcPr>
            <w:tcW w:w="660" w:type="pct"/>
          </w:tcPr>
          <w:p w14:paraId="2C0D55E8" w14:textId="519B56BA" w:rsidR="005D10A3" w:rsidRPr="00147657" w:rsidRDefault="00113F36" w:rsidP="000E55A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  <w:color w:val="0000FF"/>
              </w:rPr>
              <w:t>谢欢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9" w:type="pct"/>
          </w:tcPr>
          <w:p w14:paraId="2C0D55E9" w14:textId="4EA7CA8B" w:rsidR="005D10A3" w:rsidRPr="00147657" w:rsidRDefault="00147657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  <w:color w:val="0000FF"/>
              </w:rPr>
              <w:t>编写</w:t>
            </w:r>
          </w:p>
        </w:tc>
      </w:tr>
      <w:tr w:rsidR="005D10A3" w:rsidRPr="00147657" w14:paraId="2C0D55EF" w14:textId="77777777" w:rsidTr="004F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C0D55EB" w14:textId="228EA81B" w:rsidR="005D10A3" w:rsidRPr="00147657" w:rsidRDefault="00147657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  <w:color w:val="0000FF"/>
              </w:rPr>
              <w:t>1</w:t>
            </w:r>
            <w:r w:rsidRPr="00147657">
              <w:rPr>
                <w:rFonts w:ascii="微软雅黑" w:eastAsia="微软雅黑" w:hAnsi="微软雅黑" w:cs="Arial"/>
                <w:noProof/>
                <w:color w:val="0000FF"/>
              </w:rPr>
              <w:t>.1</w:t>
            </w:r>
          </w:p>
        </w:tc>
        <w:tc>
          <w:tcPr>
            <w:tcW w:w="726" w:type="pct"/>
          </w:tcPr>
          <w:p w14:paraId="2C0D55EC" w14:textId="47A43D49" w:rsidR="005D10A3" w:rsidRPr="00147657" w:rsidRDefault="00147657" w:rsidP="000E55A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  <w:color w:val="0000FF"/>
              </w:rPr>
              <w:t>2</w:t>
            </w:r>
            <w:r w:rsidRPr="00147657">
              <w:rPr>
                <w:rFonts w:ascii="微软雅黑" w:eastAsia="微软雅黑" w:hAnsi="微软雅黑" w:cs="Arial"/>
                <w:noProof/>
                <w:color w:val="0000FF"/>
              </w:rPr>
              <w:t>021</w:t>
            </w:r>
            <w:r w:rsidRPr="00147657">
              <w:rPr>
                <w:rFonts w:ascii="微软雅黑" w:eastAsia="微软雅黑" w:hAnsi="微软雅黑" w:cs="Arial" w:hint="eastAsia"/>
                <w:noProof/>
                <w:color w:val="0000FF"/>
              </w:rPr>
              <w:t>-</w:t>
            </w:r>
            <w:r w:rsidRPr="00147657">
              <w:rPr>
                <w:rFonts w:ascii="微软雅黑" w:eastAsia="微软雅黑" w:hAnsi="微软雅黑" w:cs="Arial"/>
                <w:noProof/>
                <w:color w:val="0000FF"/>
              </w:rPr>
              <w:t>04</w:t>
            </w:r>
            <w:r w:rsidRPr="00147657">
              <w:rPr>
                <w:rFonts w:ascii="微软雅黑" w:eastAsia="微软雅黑" w:hAnsi="微软雅黑" w:cs="Arial" w:hint="eastAsia"/>
                <w:noProof/>
                <w:color w:val="0000FF"/>
              </w:rPr>
              <w:t>-</w:t>
            </w:r>
            <w:r w:rsidRPr="00147657">
              <w:rPr>
                <w:rFonts w:ascii="微软雅黑" w:eastAsia="微软雅黑" w:hAnsi="微软雅黑" w:cs="Arial"/>
                <w:noProof/>
                <w:color w:val="0000FF"/>
              </w:rPr>
              <w:t>09</w:t>
            </w:r>
          </w:p>
        </w:tc>
        <w:tc>
          <w:tcPr>
            <w:tcW w:w="660" w:type="pct"/>
          </w:tcPr>
          <w:p w14:paraId="2C0D55ED" w14:textId="02D00053" w:rsidR="005D10A3" w:rsidRPr="00147657" w:rsidRDefault="00147657" w:rsidP="000E55A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  <w:color w:val="0000FF"/>
              </w:rPr>
              <w:t>林润庆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9" w:type="pct"/>
          </w:tcPr>
          <w:p w14:paraId="2C0D55EE" w14:textId="51849CD2" w:rsidR="005D10A3" w:rsidRPr="00147657" w:rsidRDefault="00147657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  <w:r w:rsidRPr="00147657">
              <w:rPr>
                <w:rFonts w:ascii="微软雅黑" w:eastAsia="微软雅黑" w:hAnsi="微软雅黑" w:cs="Arial" w:hint="eastAsia"/>
                <w:noProof/>
                <w:color w:val="0000FF"/>
              </w:rPr>
              <w:t>修正</w:t>
            </w:r>
          </w:p>
        </w:tc>
      </w:tr>
      <w:tr w:rsidR="005D10A3" w:rsidRPr="00147657" w14:paraId="2C0D55F4" w14:textId="77777777" w:rsidTr="004F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C0D55F0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  <w:tc>
          <w:tcPr>
            <w:tcW w:w="726" w:type="pct"/>
          </w:tcPr>
          <w:p w14:paraId="2C0D55F1" w14:textId="77777777" w:rsidR="005D10A3" w:rsidRPr="00147657" w:rsidRDefault="005D10A3" w:rsidP="000E55A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  <w:tc>
          <w:tcPr>
            <w:tcW w:w="660" w:type="pct"/>
          </w:tcPr>
          <w:p w14:paraId="2C0D55F2" w14:textId="77777777" w:rsidR="005D10A3" w:rsidRPr="00147657" w:rsidRDefault="005D10A3" w:rsidP="000E55A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9" w:type="pct"/>
          </w:tcPr>
          <w:p w14:paraId="2C0D55F3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</w:tr>
      <w:tr w:rsidR="005D10A3" w:rsidRPr="00147657" w14:paraId="2C0D55F9" w14:textId="77777777" w:rsidTr="004F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C0D55F5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  <w:tc>
          <w:tcPr>
            <w:tcW w:w="726" w:type="pct"/>
          </w:tcPr>
          <w:p w14:paraId="2C0D55F6" w14:textId="77777777" w:rsidR="005D10A3" w:rsidRPr="00147657" w:rsidRDefault="005D10A3" w:rsidP="000E55A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  <w:tc>
          <w:tcPr>
            <w:tcW w:w="660" w:type="pct"/>
          </w:tcPr>
          <w:p w14:paraId="2C0D55F7" w14:textId="77777777" w:rsidR="005D10A3" w:rsidRPr="00147657" w:rsidRDefault="005D10A3" w:rsidP="000E55AF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9" w:type="pct"/>
          </w:tcPr>
          <w:p w14:paraId="2C0D55F8" w14:textId="77777777" w:rsidR="005D10A3" w:rsidRPr="00147657" w:rsidRDefault="005D10A3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</w:tr>
      <w:tr w:rsidR="002F36B7" w:rsidRPr="00147657" w14:paraId="2C0D55FE" w14:textId="77777777" w:rsidTr="004F32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C0D55FA" w14:textId="77777777" w:rsidR="002F36B7" w:rsidRPr="00147657" w:rsidRDefault="002F36B7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  <w:tc>
          <w:tcPr>
            <w:tcW w:w="726" w:type="pct"/>
          </w:tcPr>
          <w:p w14:paraId="2C0D55FB" w14:textId="77777777" w:rsidR="002F36B7" w:rsidRPr="00147657" w:rsidRDefault="002F36B7" w:rsidP="000E55AF">
            <w:pPr>
              <w:spacing w:line="30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  <w:tc>
          <w:tcPr>
            <w:tcW w:w="660" w:type="pct"/>
          </w:tcPr>
          <w:p w14:paraId="2C0D55FC" w14:textId="77777777" w:rsidR="002F36B7" w:rsidRPr="00147657" w:rsidRDefault="002F36B7" w:rsidP="000E55AF">
            <w:pPr>
              <w:spacing w:line="30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19" w:type="pct"/>
          </w:tcPr>
          <w:p w14:paraId="2C0D55FD" w14:textId="77777777" w:rsidR="002F36B7" w:rsidRPr="00147657" w:rsidRDefault="002F36B7" w:rsidP="000E55AF">
            <w:pPr>
              <w:spacing w:line="300" w:lineRule="auto"/>
              <w:rPr>
                <w:rFonts w:ascii="微软雅黑" w:eastAsia="微软雅黑" w:hAnsi="微软雅黑" w:cs="Arial"/>
                <w:noProof/>
                <w:color w:val="0000FF"/>
              </w:rPr>
            </w:pPr>
          </w:p>
        </w:tc>
      </w:tr>
    </w:tbl>
    <w:p w14:paraId="2C0D55FF" w14:textId="77777777" w:rsidR="005D10A3" w:rsidRPr="00147657" w:rsidRDefault="005D10A3" w:rsidP="005D10A3">
      <w:pPr>
        <w:spacing w:line="300" w:lineRule="auto"/>
        <w:rPr>
          <w:rFonts w:ascii="微软雅黑" w:eastAsia="微软雅黑" w:hAnsi="微软雅黑" w:cs="Arial"/>
          <w:noProof/>
        </w:rPr>
      </w:pPr>
      <w:bookmarkStart w:id="0" w:name="_Toc506694858"/>
      <w:r w:rsidRPr="00147657">
        <w:rPr>
          <w:rFonts w:ascii="微软雅黑" w:eastAsia="微软雅黑" w:hAnsi="微软雅黑" w:cs="Arial" w:hint="eastAsia"/>
          <w:noProof/>
        </w:rPr>
        <w:t xml:space="preserve"> </w:t>
      </w:r>
    </w:p>
    <w:p w14:paraId="2C0D5600" w14:textId="77777777" w:rsidR="00CC43D4" w:rsidRPr="00147657" w:rsidRDefault="00CC43D4" w:rsidP="005D10A3">
      <w:pPr>
        <w:spacing w:line="300" w:lineRule="auto"/>
        <w:rPr>
          <w:rFonts w:ascii="微软雅黑" w:eastAsia="微软雅黑" w:hAnsi="微软雅黑" w:cs="Arial"/>
          <w:noProof/>
        </w:rPr>
      </w:pPr>
    </w:p>
    <w:p w14:paraId="2C0D5601" w14:textId="77777777" w:rsidR="005D10A3" w:rsidRPr="00147657" w:rsidRDefault="005D10A3" w:rsidP="005D10A3">
      <w:pPr>
        <w:spacing w:line="300" w:lineRule="auto"/>
        <w:rPr>
          <w:rFonts w:ascii="微软雅黑" w:eastAsia="微软雅黑" w:hAnsi="微软雅黑" w:cs="Arial"/>
          <w:b/>
          <w:bCs/>
          <w:noProof/>
          <w:color w:val="1F497D" w:themeColor="text2"/>
          <w:sz w:val="28"/>
        </w:rPr>
      </w:pPr>
      <w:r w:rsidRPr="00147657">
        <w:rPr>
          <w:rFonts w:ascii="微软雅黑" w:eastAsia="微软雅黑" w:hAnsi="微软雅黑" w:cs="Arial" w:hint="eastAsia"/>
          <w:b/>
          <w:bCs/>
          <w:noProof/>
          <w:color w:val="1F497D" w:themeColor="text2"/>
          <w:sz w:val="28"/>
        </w:rPr>
        <w:t>文档说明</w:t>
      </w:r>
      <w:bookmarkEnd w:id="0"/>
    </w:p>
    <w:p w14:paraId="6A7226B8" w14:textId="01B3C0E1" w:rsidR="005E130D" w:rsidRPr="00147657" w:rsidRDefault="005E130D" w:rsidP="005E130D">
      <w:pPr>
        <w:rPr>
          <w:rFonts w:ascii="微软雅黑" w:eastAsia="微软雅黑" w:hAnsi="微软雅黑"/>
          <w:noProof/>
          <w:lang w:val="en-GB"/>
        </w:rPr>
      </w:pPr>
      <w:r w:rsidRPr="00147657">
        <w:rPr>
          <w:rFonts w:ascii="微软雅黑" w:eastAsia="微软雅黑" w:hAnsi="微软雅黑" w:hint="eastAsia"/>
          <w:noProof/>
        </w:rPr>
        <w:t>此文档</w:t>
      </w:r>
      <w:r w:rsidRPr="00147657">
        <w:rPr>
          <w:rFonts w:ascii="微软雅黑" w:eastAsia="微软雅黑" w:hAnsi="微软雅黑" w:hint="eastAsia"/>
          <w:noProof/>
          <w:lang w:val="en-GB"/>
        </w:rPr>
        <w:t>是由</w:t>
      </w:r>
      <w:r w:rsidR="003A654B" w:rsidRPr="00147657">
        <w:rPr>
          <w:rFonts w:ascii="微软雅黑" w:eastAsia="微软雅黑" w:hAnsi="微软雅黑" w:hint="eastAsia"/>
          <w:b/>
          <w:noProof/>
          <w:lang w:val="en-GB"/>
        </w:rPr>
        <w:t>嘉为</w:t>
      </w:r>
      <w:r w:rsidRPr="00147657">
        <w:rPr>
          <w:rFonts w:ascii="微软雅黑" w:eastAsia="微软雅黑" w:hAnsi="微软雅黑" w:hint="eastAsia"/>
          <w:noProof/>
          <w:lang w:val="en-GB"/>
        </w:rPr>
        <w:t>，根据客户</w:t>
      </w:r>
      <w:r w:rsidR="00147657" w:rsidRPr="00147657">
        <w:rPr>
          <w:rFonts w:ascii="微软雅黑" w:eastAsia="微软雅黑" w:hAnsi="微软雅黑" w:hint="eastAsia"/>
          <w:noProof/>
          <w:lang w:val="en-GB"/>
        </w:rPr>
        <w:t>及产品</w:t>
      </w:r>
      <w:r w:rsidRPr="00147657">
        <w:rPr>
          <w:rFonts w:ascii="微软雅黑" w:eastAsia="微软雅黑" w:hAnsi="微软雅黑" w:hint="eastAsia"/>
          <w:noProof/>
          <w:lang w:val="en-GB"/>
        </w:rPr>
        <w:t>实际情况</w:t>
      </w:r>
      <w:r w:rsidR="00147657" w:rsidRPr="00147657">
        <w:rPr>
          <w:rFonts w:ascii="微软雅黑" w:eastAsia="微软雅黑" w:hAnsi="微软雅黑" w:hint="eastAsia"/>
          <w:noProof/>
          <w:lang w:val="en-GB"/>
        </w:rPr>
        <w:t>编写</w:t>
      </w:r>
      <w:r w:rsidRPr="00147657">
        <w:rPr>
          <w:rFonts w:ascii="微软雅黑" w:eastAsia="微软雅黑" w:hAnsi="微软雅黑" w:hint="eastAsia"/>
          <w:noProof/>
          <w:lang w:val="en-GB"/>
        </w:rPr>
        <w:t>提供的《</w:t>
      </w:r>
      <w:r w:rsidR="00147657" w:rsidRPr="00147657">
        <w:rPr>
          <w:rFonts w:ascii="微软雅黑" w:eastAsia="微软雅黑" w:hAnsi="微软雅黑" w:hint="eastAsia"/>
          <w:bCs/>
          <w:noProof/>
          <w:lang w:val="en-AU"/>
        </w:rPr>
        <w:t>嘉为蓝鲸WeOps 6.0在线部署手册</w:t>
      </w:r>
      <w:r w:rsidRPr="00147657">
        <w:rPr>
          <w:rFonts w:ascii="微软雅黑" w:eastAsia="微软雅黑" w:hAnsi="微软雅黑" w:hint="eastAsia"/>
          <w:noProof/>
          <w:lang w:val="en-GB"/>
        </w:rPr>
        <w:t>》。</w:t>
      </w:r>
    </w:p>
    <w:p w14:paraId="2C0D5603" w14:textId="77777777" w:rsidR="005D10A3" w:rsidRPr="00147657" w:rsidRDefault="005D10A3" w:rsidP="005D10A3">
      <w:pPr>
        <w:spacing w:line="300" w:lineRule="auto"/>
        <w:rPr>
          <w:rFonts w:ascii="微软雅黑" w:eastAsia="微软雅黑" w:hAnsi="微软雅黑" w:cs="Arial"/>
          <w:noProof/>
          <w:lang w:val="en-GB"/>
        </w:rPr>
      </w:pPr>
    </w:p>
    <w:p w14:paraId="2C0D5604" w14:textId="77777777" w:rsidR="005D10A3" w:rsidRPr="00147657" w:rsidRDefault="005D10A3" w:rsidP="005D10A3">
      <w:pPr>
        <w:spacing w:line="300" w:lineRule="auto"/>
        <w:rPr>
          <w:rFonts w:ascii="微软雅黑" w:eastAsia="微软雅黑" w:hAnsi="微软雅黑" w:cs="Arial"/>
          <w:b/>
          <w:bCs/>
          <w:noProof/>
          <w:color w:val="1F497D" w:themeColor="text2"/>
          <w:sz w:val="28"/>
        </w:rPr>
      </w:pPr>
      <w:bookmarkStart w:id="1" w:name="_Toc506694859"/>
      <w:r w:rsidRPr="00147657">
        <w:rPr>
          <w:rFonts w:ascii="微软雅黑" w:eastAsia="微软雅黑" w:hAnsi="微软雅黑" w:cs="Arial" w:hint="eastAsia"/>
          <w:b/>
          <w:bCs/>
          <w:noProof/>
          <w:color w:val="1F497D" w:themeColor="text2"/>
          <w:sz w:val="28"/>
        </w:rPr>
        <w:t>版权说明</w:t>
      </w:r>
      <w:bookmarkEnd w:id="1"/>
    </w:p>
    <w:p w14:paraId="2C0D5605" w14:textId="1C48B7AE" w:rsidR="005D10A3" w:rsidRPr="00147657" w:rsidRDefault="005D10A3" w:rsidP="00F95089">
      <w:pPr>
        <w:rPr>
          <w:rFonts w:ascii="微软雅黑" w:eastAsia="微软雅黑" w:hAnsi="微软雅黑"/>
          <w:noProof/>
          <w:lang w:val="en-GB"/>
        </w:rPr>
      </w:pPr>
      <w:r w:rsidRPr="00147657">
        <w:rPr>
          <w:rFonts w:ascii="微软雅黑" w:eastAsia="微软雅黑" w:hAnsi="微软雅黑" w:hint="eastAsia"/>
          <w:noProof/>
          <w:lang w:val="en-GB"/>
        </w:rPr>
        <w:t>本文件中出现的任何文字叙述、文档格式、插图、照片、方法、过程等内容，除另有特别注明，版权均属</w:t>
      </w:r>
      <w:r w:rsidR="003A654B" w:rsidRPr="00147657">
        <w:rPr>
          <w:rFonts w:ascii="微软雅黑" w:eastAsia="微软雅黑" w:hAnsi="微软雅黑" w:hint="eastAsia"/>
          <w:b/>
          <w:noProof/>
          <w:lang w:val="en-GB"/>
        </w:rPr>
        <w:t>嘉为</w:t>
      </w:r>
      <w:r w:rsidRPr="00147657">
        <w:rPr>
          <w:rFonts w:ascii="微软雅黑" w:eastAsia="微软雅黑" w:hAnsi="微软雅黑" w:hint="eastAsia"/>
          <w:noProof/>
          <w:lang w:val="en-GB"/>
        </w:rPr>
        <w:t>所有，受到有关产权及版权法保护。任何个人、机构未经</w:t>
      </w:r>
      <w:r w:rsidR="003A654B" w:rsidRPr="00147657">
        <w:rPr>
          <w:rFonts w:ascii="微软雅黑" w:eastAsia="微软雅黑" w:hAnsi="微软雅黑" w:hint="eastAsia"/>
          <w:b/>
          <w:noProof/>
          <w:lang w:val="en-GB"/>
        </w:rPr>
        <w:t>嘉为</w:t>
      </w:r>
      <w:r w:rsidRPr="00147657">
        <w:rPr>
          <w:rFonts w:ascii="微软雅黑" w:eastAsia="微软雅黑" w:hAnsi="微软雅黑" w:hint="eastAsia"/>
          <w:noProof/>
          <w:lang w:val="en-GB"/>
        </w:rPr>
        <w:t>的书面授权许可，不得以任何方式复制或引用本文件的任何片断。</w:t>
      </w:r>
    </w:p>
    <w:p w14:paraId="31274844" w14:textId="4B0C38FC" w:rsidR="008064E3" w:rsidRPr="00147657" w:rsidRDefault="008064E3">
      <w:pPr>
        <w:widowControl/>
        <w:spacing w:line="240" w:lineRule="auto"/>
        <w:jc w:val="left"/>
        <w:rPr>
          <w:rFonts w:ascii="微软雅黑" w:eastAsia="微软雅黑" w:hAnsi="微软雅黑"/>
          <w:noProof/>
          <w:lang w:val="en-GB"/>
        </w:rPr>
      </w:pPr>
      <w:r w:rsidRPr="00147657">
        <w:rPr>
          <w:rFonts w:ascii="微软雅黑" w:eastAsia="微软雅黑" w:hAnsi="微软雅黑"/>
          <w:noProof/>
          <w:lang w:val="en-GB"/>
        </w:rPr>
        <w:br w:type="page"/>
      </w:r>
    </w:p>
    <w:sdt>
      <w:sdtPr>
        <w:rPr>
          <w:rFonts w:ascii="Arial" w:eastAsia="宋体" w:hAnsi="Arial" w:cstheme="minorBidi"/>
          <w:color w:val="auto"/>
          <w:kern w:val="2"/>
          <w:sz w:val="21"/>
          <w:szCs w:val="21"/>
          <w:lang w:val="zh-CN"/>
        </w:rPr>
        <w:id w:val="1754401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8894C7" w14:textId="402B132C" w:rsidR="00053D29" w:rsidRDefault="00053D29" w:rsidP="00053D29">
          <w:pPr>
            <w:pStyle w:val="TOC"/>
            <w:jc w:val="center"/>
            <w:rPr>
              <w:b/>
              <w:bCs/>
              <w:sz w:val="52"/>
              <w:szCs w:val="52"/>
              <w:lang w:val="zh-CN"/>
            </w:rPr>
          </w:pPr>
          <w:r w:rsidRPr="00053D29">
            <w:rPr>
              <w:b/>
              <w:bCs/>
              <w:sz w:val="52"/>
              <w:szCs w:val="52"/>
              <w:lang w:val="zh-CN"/>
            </w:rPr>
            <w:t>目录</w:t>
          </w:r>
        </w:p>
        <w:p w14:paraId="4F8B6842" w14:textId="7CEBDBAB" w:rsidR="00CD54BB" w:rsidRDefault="00CD54BB" w:rsidP="00CD54BB">
          <w:pPr>
            <w:rPr>
              <w:lang w:val="zh-CN"/>
            </w:rPr>
          </w:pPr>
        </w:p>
        <w:p w14:paraId="7F57322B" w14:textId="77777777" w:rsidR="00CD54BB" w:rsidRPr="00CD54BB" w:rsidRDefault="00CD54BB" w:rsidP="00CD54BB">
          <w:pPr>
            <w:rPr>
              <w:lang w:val="zh-CN"/>
            </w:rPr>
          </w:pPr>
        </w:p>
        <w:p w14:paraId="50C4CBD7" w14:textId="68BC1F85" w:rsidR="00053D29" w:rsidRDefault="00053D29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77265" w:history="1">
            <w:r w:rsidRPr="00833BD3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szCs w:val="22"/>
              </w:rPr>
              <w:tab/>
            </w:r>
            <w:r w:rsidRPr="00833BD3">
              <w:rPr>
                <w:rStyle w:val="af3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D2D2" w14:textId="23131D65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66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1.1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准备机器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_Toc68877266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54C0825A" w14:textId="62462AA4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67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系统环境准备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_Toc68877267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78559C25" w14:textId="056DDFE6" w:rsidR="00053D29" w:rsidRDefault="00EF7DCD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68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1.2.1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关闭 SELinux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_Toc68877268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07543566" w14:textId="6807FECF" w:rsidR="00053D29" w:rsidRDefault="00EF7DCD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69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1.2.2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配置腾讯yum源和epel源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_Toc68877269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2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44914A91" w14:textId="44CB25E9" w:rsidR="00053D29" w:rsidRDefault="00EF7DCD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0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1.2.3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关闭防火墙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_Toc68877270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2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14E68594" w14:textId="2FA4C87F" w:rsidR="00053D29" w:rsidRDefault="00EF7DCD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1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1.2.4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安装 rsync 命令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_Toc68877271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3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6A9F3DA1" w14:textId="67452F5B" w:rsidR="00053D29" w:rsidRDefault="00EF7DCD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2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1.2.5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调整最大文件打开数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_Toc68877272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3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7A0C3289" w14:textId="691626D9" w:rsidR="00053D29" w:rsidRDefault="00EF7DCD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3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1.2.6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确认服务器时间同步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_Toc68877273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3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40FBA4EF" w14:textId="20C1217E" w:rsidR="00053D29" w:rsidRDefault="00EF7DCD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4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1.2.7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检查是否存在全局HTTP代理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_Toc68877274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4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10F345B6" w14:textId="3D1EE2E0" w:rsidR="00053D29" w:rsidRDefault="00EF7DCD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5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1.2.8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修改主机名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_Toc68877275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4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5FC60545" w14:textId="30CEDF99" w:rsidR="00053D29" w:rsidRDefault="00EF7DCD">
          <w:pPr>
            <w:pStyle w:val="TOC3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6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1.2.9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检查DNS配置文件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_Toc68877276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5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4AC52413" w14:textId="27B0ABA2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7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1.3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获取证书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_Toc68877277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5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0805B7FC" w14:textId="40813E6D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8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  <w:lang w:val="en-GB"/>
              </w:rPr>
              <w:t>1.4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  <w:lang w:val="en-GB"/>
              </w:rPr>
              <w:t>上传并解压相关资源包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_Toc68877278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5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5E6FF22C" w14:textId="2B05AC40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79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  <w:lang w:val="en-GB"/>
              </w:rPr>
              <w:t>1.5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  <w:lang w:val="en-GB"/>
              </w:rPr>
              <w:t>自定义安装配置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_Toc68877279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7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07AA6199" w14:textId="193816D6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80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  <w:lang w:val="en-GB"/>
              </w:rPr>
              <w:t>1.6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  <w:lang w:val="en-GB"/>
              </w:rPr>
              <w:t>自定义域名安装目录以及登录密码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_Toc68877280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7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2E6ED55E" w14:textId="50CE6806" w:rsidR="00053D29" w:rsidRDefault="00EF7DCD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b w:val="0"/>
              <w:noProof/>
              <w:szCs w:val="22"/>
            </w:rPr>
          </w:pPr>
          <w:hyperlink w:anchor="_Toc68877281" w:history="1">
            <w:r w:rsidR="00053D29" w:rsidRPr="00833BD3">
              <w:rPr>
                <w:rStyle w:val="af3"/>
                <w:noProof/>
              </w:rPr>
              <w:t>2</w:t>
            </w:r>
            <w:r w:rsidR="00053D29">
              <w:rPr>
                <w:rFonts w:asciiTheme="minorHAnsi" w:eastAsiaTheme="minorEastAsia" w:hAnsiTheme="minorHAnsi"/>
                <w:b w:val="0"/>
                <w:noProof/>
                <w:szCs w:val="22"/>
              </w:rPr>
              <w:tab/>
            </w:r>
            <w:r w:rsidR="00053D29" w:rsidRPr="00833BD3">
              <w:rPr>
                <w:rStyle w:val="af3"/>
                <w:noProof/>
              </w:rPr>
              <w:t>开始部署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_Toc68877281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8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6CFC461F" w14:textId="11E2C07B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82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2.1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初始化并检查环境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_Toc68877282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9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251AFE56" w14:textId="4C642D1C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83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2.2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部署paas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_Toc68877283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9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179BF273" w14:textId="243D7D8B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84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2.3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部署app_mgr （SaaS运行环境）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_Toc68877284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9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54B0EB03" w14:textId="4566FD65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85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2.4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部署CMDB  （配置平台）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_Toc68877285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9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2234A5A3" w14:textId="4B55CBC6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86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2.5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部署job   （作业平台）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_Toc68877286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10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58C325FF" w14:textId="0A4CCC09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87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2.6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部署bknodeman   （节点管理）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_Toc68877287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10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519581ED" w14:textId="6BC839ED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88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2.7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部署bkmonitorv3   （监控平台）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_Toc68877288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10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6FA63637" w14:textId="5A7C461D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89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2.8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部署bklog   （日志平台）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_Toc68877289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10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567AC301" w14:textId="4C8292E3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90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2.9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部署fta   （故障自愈后台）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_Toc68877290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10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3E97F446" w14:textId="1EDEFC49" w:rsidR="00053D29" w:rsidRDefault="00EF7DCD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91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2.10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部署官方自带saas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_Toc68877291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11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66830562" w14:textId="0050863F" w:rsidR="00053D29" w:rsidRDefault="00EF7DCD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92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2.11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初始化蓝鲸业务topo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_Toc68877292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11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4B726647" w14:textId="18309C00" w:rsidR="00053D29" w:rsidRDefault="00EF7DCD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93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2.12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加载蓝鲸相关维护命令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_Toc68877293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12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7ECA9E49" w14:textId="13E96345" w:rsidR="00053D29" w:rsidRDefault="00EF7DCD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94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2.13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检查相关服务状态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_Toc68877294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12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3E275752" w14:textId="0F192839" w:rsidR="00053D29" w:rsidRDefault="00EF7DCD">
          <w:pPr>
            <w:pStyle w:val="TOC2"/>
            <w:tabs>
              <w:tab w:val="left" w:pos="126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95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2.14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添加三台weops服务器的host信息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_Toc68877295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12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064DC7EC" w14:textId="186613C8" w:rsidR="00053D29" w:rsidRDefault="00EF7DCD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b w:val="0"/>
              <w:noProof/>
              <w:szCs w:val="22"/>
            </w:rPr>
          </w:pPr>
          <w:hyperlink w:anchor="_Toc68877296" w:history="1">
            <w:r w:rsidR="00053D29" w:rsidRPr="00833BD3">
              <w:rPr>
                <w:rStyle w:val="af3"/>
                <w:noProof/>
              </w:rPr>
              <w:t>3</w:t>
            </w:r>
            <w:r w:rsidR="00053D29">
              <w:rPr>
                <w:rFonts w:asciiTheme="minorHAnsi" w:eastAsiaTheme="minorEastAsia" w:hAnsiTheme="minorHAnsi"/>
                <w:b w:val="0"/>
                <w:noProof/>
                <w:szCs w:val="22"/>
              </w:rPr>
              <w:tab/>
            </w:r>
            <w:r w:rsidR="00053D29" w:rsidRPr="00833BD3">
              <w:rPr>
                <w:rStyle w:val="af3"/>
                <w:noProof/>
              </w:rPr>
              <w:t>访问</w:t>
            </w:r>
            <w:r w:rsidR="00053D29" w:rsidRPr="00833BD3">
              <w:rPr>
                <w:rStyle w:val="af3"/>
                <w:noProof/>
              </w:rPr>
              <w:t>weops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_Toc68877296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12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70FB681F" w14:textId="24A0128C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97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3.1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配置本地hosts 或 添加DNS服务器解析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_Toc68877297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12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77D660B9" w14:textId="316AAF8E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298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3.2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获取管理员账户及密码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_Toc68877298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13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764995F6" w14:textId="55182F47" w:rsidR="00053D29" w:rsidRDefault="00EF7DCD">
          <w:pPr>
            <w:pStyle w:val="TOC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b w:val="0"/>
              <w:noProof/>
              <w:szCs w:val="22"/>
            </w:rPr>
          </w:pPr>
          <w:hyperlink w:anchor="_Toc68877299" w:history="1">
            <w:r w:rsidR="00053D29" w:rsidRPr="00833BD3">
              <w:rPr>
                <w:rStyle w:val="af3"/>
                <w:noProof/>
              </w:rPr>
              <w:t>4</w:t>
            </w:r>
            <w:r w:rsidR="00053D29">
              <w:rPr>
                <w:rFonts w:asciiTheme="minorHAnsi" w:eastAsiaTheme="minorEastAsia" w:hAnsiTheme="minorHAnsi"/>
                <w:b w:val="0"/>
                <w:noProof/>
                <w:szCs w:val="22"/>
              </w:rPr>
              <w:tab/>
            </w:r>
            <w:r w:rsidR="00053D29" w:rsidRPr="00833BD3">
              <w:rPr>
                <w:rStyle w:val="af3"/>
                <w:noProof/>
              </w:rPr>
              <w:t>相关的报错及处理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_Toc68877299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14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000AE8D8" w14:textId="35B1442D" w:rsidR="00053D29" w:rsidRDefault="00EF7DCD">
          <w:pPr>
            <w:pStyle w:val="TOC2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68877300" w:history="1"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4.1</w:t>
            </w:r>
            <w:r w:rsidR="00053D29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053D29" w:rsidRPr="00833BD3">
              <w:rPr>
                <w:rStyle w:val="af3"/>
                <w:rFonts w:ascii="微软雅黑" w:eastAsia="微软雅黑" w:hAnsi="微软雅黑"/>
                <w:noProof/>
              </w:rPr>
              <w:t>Saas部署常见问题</w:t>
            </w:r>
            <w:r w:rsidR="00053D29">
              <w:rPr>
                <w:noProof/>
                <w:webHidden/>
              </w:rPr>
              <w:tab/>
            </w:r>
            <w:r w:rsidR="00053D29">
              <w:rPr>
                <w:noProof/>
                <w:webHidden/>
              </w:rPr>
              <w:fldChar w:fldCharType="begin"/>
            </w:r>
            <w:r w:rsidR="00053D29">
              <w:rPr>
                <w:noProof/>
                <w:webHidden/>
              </w:rPr>
              <w:instrText xml:space="preserve"> PAGEREF _Toc68877300 \h </w:instrText>
            </w:r>
            <w:r w:rsidR="00053D29">
              <w:rPr>
                <w:noProof/>
                <w:webHidden/>
              </w:rPr>
            </w:r>
            <w:r w:rsidR="00053D29">
              <w:rPr>
                <w:noProof/>
                <w:webHidden/>
              </w:rPr>
              <w:fldChar w:fldCharType="separate"/>
            </w:r>
            <w:r w:rsidR="00053D29">
              <w:rPr>
                <w:noProof/>
                <w:webHidden/>
              </w:rPr>
              <w:t>14</w:t>
            </w:r>
            <w:r w:rsidR="00053D29">
              <w:rPr>
                <w:noProof/>
                <w:webHidden/>
              </w:rPr>
              <w:fldChar w:fldCharType="end"/>
            </w:r>
          </w:hyperlink>
        </w:p>
        <w:p w14:paraId="3DC04D97" w14:textId="3D935E4A" w:rsidR="00053D29" w:rsidRDefault="00053D29">
          <w:r>
            <w:rPr>
              <w:b/>
              <w:bCs/>
              <w:lang w:val="zh-CN"/>
            </w:rPr>
            <w:fldChar w:fldCharType="end"/>
          </w:r>
        </w:p>
      </w:sdtContent>
    </w:sdt>
    <w:p w14:paraId="1022FA1B" w14:textId="77777777" w:rsidR="008064E3" w:rsidRPr="00147657" w:rsidRDefault="008064E3">
      <w:pPr>
        <w:widowControl/>
        <w:spacing w:line="240" w:lineRule="auto"/>
        <w:jc w:val="left"/>
        <w:rPr>
          <w:rFonts w:ascii="微软雅黑" w:eastAsia="微软雅黑" w:hAnsi="微软雅黑"/>
          <w:noProof/>
          <w:lang w:val="en-GB"/>
        </w:rPr>
        <w:sectPr w:rsidR="008064E3" w:rsidRPr="00147657" w:rsidSect="008064E3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080" w:bottom="1440" w:left="1080" w:header="851" w:footer="432" w:gutter="0"/>
          <w:pgNumType w:start="1"/>
          <w:cols w:space="425"/>
          <w:docGrid w:type="lines" w:linePitch="312"/>
        </w:sectPr>
      </w:pPr>
    </w:p>
    <w:p w14:paraId="6E005964" w14:textId="47A6AC14" w:rsidR="00BA1925" w:rsidRPr="00D31845" w:rsidRDefault="00BA1925" w:rsidP="00584004">
      <w:pPr>
        <w:pStyle w:val="1"/>
        <w:jc w:val="left"/>
      </w:pPr>
      <w:bookmarkStart w:id="2" w:name="_Toc68808018"/>
      <w:bookmarkStart w:id="3" w:name="_Toc68877265"/>
      <w:r w:rsidRPr="00D31845">
        <w:rPr>
          <w:rFonts w:hint="eastAsia"/>
        </w:rPr>
        <w:lastRenderedPageBreak/>
        <w:t>环境准备</w:t>
      </w:r>
      <w:bookmarkEnd w:id="2"/>
      <w:bookmarkEnd w:id="3"/>
    </w:p>
    <w:p w14:paraId="6FD46E4C" w14:textId="6EABE352" w:rsidR="00447BF9" w:rsidRPr="00D31845" w:rsidRDefault="00447BF9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4" w:name="_Toc68808019"/>
      <w:bookmarkStart w:id="5" w:name="_Toc68877266"/>
      <w:r w:rsidRPr="00D31845">
        <w:rPr>
          <w:rFonts w:ascii="微软雅黑" w:eastAsia="微软雅黑" w:hAnsi="微软雅黑" w:hint="eastAsia"/>
          <w:szCs w:val="24"/>
        </w:rPr>
        <w:t>准备机器</w:t>
      </w:r>
      <w:bookmarkEnd w:id="4"/>
      <w:bookmarkEnd w:id="5"/>
    </w:p>
    <w:p w14:paraId="43985EFB" w14:textId="77777777" w:rsidR="00447BF9" w:rsidRPr="00D31845" w:rsidRDefault="00447BF9" w:rsidP="00584004">
      <w:pPr>
        <w:widowControl/>
        <w:numPr>
          <w:ilvl w:val="0"/>
          <w:numId w:val="9"/>
        </w:numPr>
        <w:shd w:val="clear" w:color="auto" w:fill="FFFFFF"/>
        <w:wordWrap w:val="0"/>
        <w:spacing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建议操作系统： CentOS 7.6</w:t>
      </w:r>
    </w:p>
    <w:p w14:paraId="4780A950" w14:textId="77777777" w:rsidR="00447BF9" w:rsidRPr="00D31845" w:rsidRDefault="00447BF9" w:rsidP="00584004">
      <w:pPr>
        <w:widowControl/>
        <w:numPr>
          <w:ilvl w:val="0"/>
          <w:numId w:val="9"/>
        </w:numPr>
        <w:shd w:val="clear" w:color="auto" w:fill="FFFFFF"/>
        <w:wordWrap w:val="0"/>
        <w:spacing w:before="60"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建议机器配置</w:t>
      </w:r>
    </w:p>
    <w:p w14:paraId="2DEC2BA5" w14:textId="77777777" w:rsidR="00447BF9" w:rsidRPr="00D31845" w:rsidRDefault="00447BF9" w:rsidP="00584004">
      <w:pPr>
        <w:widowControl/>
        <w:numPr>
          <w:ilvl w:val="1"/>
          <w:numId w:val="9"/>
        </w:numPr>
        <w:shd w:val="clear" w:color="auto" w:fill="FFFFFF"/>
        <w:wordWrap w:val="0"/>
        <w:spacing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体验功能：建议 4 核 16 G，硬盘 50G 以上</w:t>
      </w:r>
    </w:p>
    <w:p w14:paraId="58531AA7" w14:textId="77777777" w:rsidR="00447BF9" w:rsidRPr="00D31845" w:rsidRDefault="00447BF9" w:rsidP="00584004">
      <w:pPr>
        <w:widowControl/>
        <w:numPr>
          <w:ilvl w:val="1"/>
          <w:numId w:val="9"/>
        </w:numPr>
        <w:shd w:val="clear" w:color="auto" w:fill="FFFFFF"/>
        <w:wordWrap w:val="0"/>
        <w:spacing w:before="60"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生产环境：建议 8 核 32 G，硬盘 100G 以上（可根据实际情况适当调整配置）</w:t>
      </w:r>
    </w:p>
    <w:p w14:paraId="07325DFA" w14:textId="77777777" w:rsidR="00447BF9" w:rsidRPr="00D31845" w:rsidRDefault="00447BF9" w:rsidP="00584004">
      <w:pPr>
        <w:widowControl/>
        <w:numPr>
          <w:ilvl w:val="0"/>
          <w:numId w:val="9"/>
        </w:numPr>
        <w:shd w:val="clear" w:color="auto" w:fill="FFFFFF"/>
        <w:wordWrap w:val="0"/>
        <w:spacing w:before="60"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 xml:space="preserve">机器数量：3 台（假设 </w:t>
      </w:r>
      <w:proofErr w:type="spellStart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ip</w:t>
      </w:r>
      <w:proofErr w:type="spellEnd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 xml:space="preserve"> 分别为：10.0.0.1，10.0.0.2，10.0.0.3）</w:t>
      </w:r>
    </w:p>
    <w:p w14:paraId="0923E356" w14:textId="5B572CAC" w:rsidR="00BA1925" w:rsidRPr="00D31845" w:rsidRDefault="00447BF9" w:rsidP="00584004">
      <w:pPr>
        <w:widowControl/>
        <w:numPr>
          <w:ilvl w:val="0"/>
          <w:numId w:val="9"/>
        </w:numPr>
        <w:shd w:val="clear" w:color="auto" w:fill="FFFFFF"/>
        <w:wordWrap w:val="0"/>
        <w:spacing w:before="60"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选择一台为中控机（假设为 10.0.0.1）进行安装部署操作，使用 root 账号登录。</w:t>
      </w:r>
    </w:p>
    <w:p w14:paraId="71076E80" w14:textId="2519BA81" w:rsidR="00A128F2" w:rsidRPr="00D31845" w:rsidRDefault="00147657" w:rsidP="00584004">
      <w:pPr>
        <w:widowControl/>
        <w:numPr>
          <w:ilvl w:val="0"/>
          <w:numId w:val="9"/>
        </w:numPr>
        <w:shd w:val="clear" w:color="auto" w:fill="FFFFFF"/>
        <w:wordWrap w:val="0"/>
        <w:spacing w:before="60"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在中</w:t>
      </w:r>
      <w:proofErr w:type="gramStart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控机</w:t>
      </w:r>
      <w:r w:rsidR="00A128F2" w:rsidRPr="00D31845">
        <w:rPr>
          <w:rFonts w:ascii="微软雅黑" w:eastAsia="微软雅黑" w:hAnsi="微软雅黑" w:hint="eastAsia"/>
          <w:color w:val="333333"/>
          <w:sz w:val="24"/>
          <w:szCs w:val="24"/>
        </w:rPr>
        <w:t>创建</w:t>
      </w:r>
      <w:proofErr w:type="gramEnd"/>
      <w:r w:rsidR="00A128F2" w:rsidRPr="00D31845">
        <w:rPr>
          <w:rFonts w:ascii="微软雅黑" w:eastAsia="微软雅黑" w:hAnsi="微软雅黑" w:hint="eastAsia"/>
          <w:color w:val="333333"/>
          <w:sz w:val="24"/>
          <w:szCs w:val="24"/>
        </w:rPr>
        <w:t>一个</w:t>
      </w: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 xml:space="preserve"> </w:t>
      </w:r>
      <w:r w:rsidR="00A128F2" w:rsidRPr="00D31845">
        <w:rPr>
          <w:rFonts w:ascii="微软雅黑" w:eastAsia="微软雅黑" w:hAnsi="微软雅黑" w:hint="eastAsia"/>
          <w:b/>
          <w:bCs/>
          <w:color w:val="333333"/>
          <w:sz w:val="24"/>
          <w:szCs w:val="24"/>
        </w:rPr>
        <w:t>/</w:t>
      </w:r>
      <w:r w:rsidR="00A128F2" w:rsidRPr="00D31845">
        <w:rPr>
          <w:rFonts w:ascii="微软雅黑" w:eastAsia="微软雅黑" w:hAnsi="微软雅黑"/>
          <w:b/>
          <w:bCs/>
          <w:color w:val="333333"/>
          <w:sz w:val="24"/>
          <w:szCs w:val="24"/>
        </w:rPr>
        <w:t>data</w:t>
      </w:r>
      <w:r w:rsidRPr="00D31845">
        <w:rPr>
          <w:rFonts w:ascii="微软雅黑" w:eastAsia="微软雅黑" w:hAnsi="微软雅黑"/>
          <w:color w:val="333333"/>
          <w:sz w:val="24"/>
          <w:szCs w:val="24"/>
        </w:rPr>
        <w:t xml:space="preserve"> </w:t>
      </w:r>
      <w:r w:rsidR="00A128F2" w:rsidRPr="00D31845">
        <w:rPr>
          <w:rFonts w:ascii="微软雅黑" w:eastAsia="微软雅黑" w:hAnsi="微软雅黑" w:hint="eastAsia"/>
          <w:color w:val="333333"/>
          <w:sz w:val="24"/>
          <w:szCs w:val="24"/>
        </w:rPr>
        <w:t>目录。</w:t>
      </w:r>
    </w:p>
    <w:p w14:paraId="47EC63FB" w14:textId="79D25288" w:rsidR="00BA1925" w:rsidRPr="00D31845" w:rsidRDefault="00BA1925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6" w:name="_Toc68808020"/>
      <w:bookmarkStart w:id="7" w:name="_Toc68877267"/>
      <w:r w:rsidRPr="00D31845">
        <w:rPr>
          <w:rFonts w:ascii="微软雅黑" w:eastAsia="微软雅黑" w:hAnsi="微软雅黑" w:hint="eastAsia"/>
          <w:szCs w:val="24"/>
        </w:rPr>
        <w:t>系统环境准备</w:t>
      </w:r>
      <w:bookmarkEnd w:id="6"/>
      <w:bookmarkEnd w:id="7"/>
    </w:p>
    <w:p w14:paraId="0400DF4F" w14:textId="2299324B" w:rsidR="00FE0FB1" w:rsidRPr="00D31845" w:rsidRDefault="00147657" w:rsidP="0058400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31845">
        <w:rPr>
          <w:rFonts w:ascii="微软雅黑" w:eastAsia="微软雅黑" w:hAnsi="微软雅黑" w:hint="eastAsia"/>
          <w:b/>
          <w:bCs/>
          <w:sz w:val="24"/>
          <w:szCs w:val="24"/>
        </w:rPr>
        <w:t>注：</w:t>
      </w:r>
      <w:r w:rsidR="00FE0FB1" w:rsidRPr="00D31845">
        <w:rPr>
          <w:rFonts w:ascii="微软雅黑" w:eastAsia="微软雅黑" w:hAnsi="微软雅黑" w:hint="eastAsia"/>
          <w:b/>
          <w:bCs/>
          <w:sz w:val="24"/>
          <w:szCs w:val="24"/>
        </w:rPr>
        <w:t>以下操作</w:t>
      </w:r>
      <w:r w:rsidRPr="00D31845">
        <w:rPr>
          <w:rFonts w:ascii="微软雅黑" w:eastAsia="微软雅黑" w:hAnsi="微软雅黑" w:hint="eastAsia"/>
          <w:b/>
          <w:bCs/>
          <w:sz w:val="24"/>
          <w:szCs w:val="24"/>
        </w:rPr>
        <w:t>在</w:t>
      </w:r>
      <w:r w:rsidR="00FE0FB1" w:rsidRPr="00D31845">
        <w:rPr>
          <w:rFonts w:ascii="微软雅黑" w:eastAsia="微软雅黑" w:hAnsi="微软雅黑" w:hint="eastAsia"/>
          <w:b/>
          <w:bCs/>
          <w:sz w:val="24"/>
          <w:szCs w:val="24"/>
        </w:rPr>
        <w:t>3台服务器</w:t>
      </w:r>
      <w:r w:rsidRPr="00D31845">
        <w:rPr>
          <w:rFonts w:ascii="微软雅黑" w:eastAsia="微软雅黑" w:hAnsi="微软雅黑" w:hint="eastAsia"/>
          <w:b/>
          <w:bCs/>
          <w:sz w:val="24"/>
          <w:szCs w:val="24"/>
        </w:rPr>
        <w:t>均要执行。</w:t>
      </w:r>
    </w:p>
    <w:p w14:paraId="38380648" w14:textId="0B940EB4" w:rsidR="00E60B8E" w:rsidRPr="00D31845" w:rsidRDefault="00E60B8E" w:rsidP="00584004">
      <w:pPr>
        <w:pStyle w:val="3"/>
        <w:jc w:val="left"/>
        <w:rPr>
          <w:rFonts w:ascii="微软雅黑" w:eastAsia="微软雅黑" w:hAnsi="微软雅黑"/>
          <w:szCs w:val="24"/>
        </w:rPr>
      </w:pPr>
      <w:bookmarkStart w:id="8" w:name="_Toc68877268"/>
      <w:r w:rsidRPr="00D31845">
        <w:rPr>
          <w:rFonts w:ascii="微软雅黑" w:eastAsia="微软雅黑" w:hAnsi="微软雅黑" w:hint="eastAsia"/>
          <w:szCs w:val="24"/>
        </w:rPr>
        <w:t xml:space="preserve">关闭 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SELinux</w:t>
      </w:r>
      <w:bookmarkStart w:id="9" w:name="_Toc68808021"/>
      <w:bookmarkEnd w:id="8"/>
      <w:proofErr w:type="spellEnd"/>
    </w:p>
    <w:p w14:paraId="5ABFD4C1" w14:textId="77777777" w:rsidR="00E60B8E" w:rsidRPr="00D31845" w:rsidRDefault="00E60B8E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 xml:space="preserve"># 检查 </w:t>
      </w: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SELinux</w:t>
      </w:r>
      <w:proofErr w:type="spellEnd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 xml:space="preserve"> 的状态，如果它已经禁用，可以跳过后面的命令</w:t>
      </w:r>
    </w:p>
    <w:p w14:paraId="19365CFE" w14:textId="56E2C554" w:rsidR="00E60B8E" w:rsidRPr="00D31845" w:rsidRDefault="00E60B8E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Sestatus</w:t>
      </w:r>
      <w:proofErr w:type="spellEnd"/>
    </w:p>
    <w:p w14:paraId="62F32CF9" w14:textId="77777777" w:rsidR="00E60B8E" w:rsidRPr="00D31845" w:rsidRDefault="00E60B8E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 xml:space="preserve"># 通过命令临时禁用 </w:t>
      </w: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SELinux</w:t>
      </w:r>
      <w:proofErr w:type="spellEnd"/>
    </w:p>
    <w:p w14:paraId="3EF4BB53" w14:textId="77777777" w:rsidR="00E60B8E" w:rsidRPr="00D31845" w:rsidRDefault="00E60B8E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setenforce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0</w:t>
      </w:r>
    </w:p>
    <w:p w14:paraId="4AAC437F" w14:textId="47C3D5FA" w:rsidR="00E60B8E" w:rsidRPr="00D31845" w:rsidRDefault="00E60B8E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# 或者修改配置文件</w:t>
      </w:r>
    </w:p>
    <w:p w14:paraId="0DED91B3" w14:textId="4DA649C2" w:rsidR="00E60B8E" w:rsidRPr="00D31845" w:rsidRDefault="00E60B8E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/>
          <w:color w:val="000000" w:themeColor="text1"/>
        </w:rPr>
        <w:t>sed -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i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's/^SELINUX=enforcing/SELINUX=disabled/g' 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etc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selinux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>/config</w:t>
      </w:r>
    </w:p>
    <w:p w14:paraId="3D02D8E0" w14:textId="77777777" w:rsidR="00E60B8E" w:rsidRPr="00D31845" w:rsidRDefault="00E60B8E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lastRenderedPageBreak/>
        <w:t>#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</w:t>
      </w: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接着，重启机器</w:t>
      </w:r>
    </w:p>
    <w:p w14:paraId="559A2D20" w14:textId="51DA412A" w:rsidR="00E60B8E" w:rsidRPr="00D31845" w:rsidRDefault="00E60B8E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/>
          <w:color w:val="000000" w:themeColor="text1"/>
        </w:rPr>
        <w:t>reboot</w:t>
      </w:r>
    </w:p>
    <w:p w14:paraId="64F0A21F" w14:textId="77777777" w:rsidR="00E60B8E" w:rsidRPr="00D31845" w:rsidRDefault="00E60B8E" w:rsidP="00584004">
      <w:pPr>
        <w:jc w:val="left"/>
        <w:rPr>
          <w:sz w:val="24"/>
          <w:szCs w:val="24"/>
        </w:rPr>
      </w:pPr>
    </w:p>
    <w:p w14:paraId="67313FF4" w14:textId="3E2E054B" w:rsidR="00BA1925" w:rsidRPr="00D31845" w:rsidRDefault="00BA1925" w:rsidP="00584004">
      <w:pPr>
        <w:pStyle w:val="3"/>
        <w:jc w:val="left"/>
        <w:rPr>
          <w:rFonts w:ascii="微软雅黑" w:eastAsia="微软雅黑" w:hAnsi="微软雅黑"/>
          <w:szCs w:val="24"/>
        </w:rPr>
      </w:pPr>
      <w:bookmarkStart w:id="10" w:name="_Toc68877269"/>
      <w:proofErr w:type="gramStart"/>
      <w:r w:rsidRPr="00D31845">
        <w:rPr>
          <w:rFonts w:ascii="微软雅黑" w:eastAsia="微软雅黑" w:hAnsi="微软雅黑" w:hint="eastAsia"/>
          <w:szCs w:val="24"/>
        </w:rPr>
        <w:t>配置腾讯</w:t>
      </w:r>
      <w:proofErr w:type="gramEnd"/>
      <w:r w:rsidRPr="00D31845">
        <w:rPr>
          <w:rFonts w:ascii="微软雅黑" w:eastAsia="微软雅黑" w:hAnsi="微软雅黑" w:hint="eastAsia"/>
          <w:szCs w:val="24"/>
        </w:rPr>
        <w:t>yum源和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epel</w:t>
      </w:r>
      <w:proofErr w:type="spellEnd"/>
      <w:r w:rsidRPr="00D31845">
        <w:rPr>
          <w:rFonts w:ascii="微软雅黑" w:eastAsia="微软雅黑" w:hAnsi="微软雅黑" w:hint="eastAsia"/>
          <w:szCs w:val="24"/>
        </w:rPr>
        <w:t>源</w:t>
      </w:r>
      <w:bookmarkEnd w:id="9"/>
      <w:bookmarkEnd w:id="10"/>
    </w:p>
    <w:p w14:paraId="58A66EB5" w14:textId="6A2B317F" w:rsidR="00BA1925" w:rsidRPr="00D31845" w:rsidRDefault="00BA1925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yum -y install 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wget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vim</w:t>
      </w:r>
    </w:p>
    <w:p w14:paraId="709E38AA" w14:textId="01EA3812" w:rsidR="00BA1925" w:rsidRPr="00D31845" w:rsidRDefault="00BA1925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mkdir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</w:t>
      </w:r>
      <w:proofErr w:type="gramStart"/>
      <w:r w:rsidRPr="00D31845">
        <w:rPr>
          <w:rStyle w:val="token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etc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yum.repos.d</w:t>
      </w:r>
      <w:proofErr w:type="spellEnd"/>
      <w:proofErr w:type="gramEnd"/>
      <w:r w:rsidRPr="00D31845">
        <w:rPr>
          <w:rStyle w:val="token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bak</w:t>
      </w:r>
      <w:proofErr w:type="spellEnd"/>
    </w:p>
    <w:p w14:paraId="1175C044" w14:textId="281D60FD" w:rsidR="00BA1925" w:rsidRPr="00D31845" w:rsidRDefault="00BA1925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m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>v 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etc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yum.repos.d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/*.repo </w:t>
      </w:r>
      <w:proofErr w:type="gramStart"/>
      <w:r w:rsidRPr="00D31845">
        <w:rPr>
          <w:rStyle w:val="token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etc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yum.repos.d</w:t>
      </w:r>
      <w:proofErr w:type="spellEnd"/>
      <w:proofErr w:type="gramEnd"/>
      <w:r w:rsidRPr="00D31845">
        <w:rPr>
          <w:rStyle w:val="token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bak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>/</w:t>
      </w:r>
    </w:p>
    <w:p w14:paraId="0A1E9537" w14:textId="36E987DD" w:rsidR="00BA1925" w:rsidRPr="00D31845" w:rsidRDefault="00BA192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wget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 xml:space="preserve"> -O /</w:t>
      </w: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etc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yum.repos.d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>/CentOS-</w:t>
      </w: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Base.repo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 xml:space="preserve"> </w:t>
      </w:r>
      <w:hyperlink r:id="rId18" w:history="1">
        <w:r w:rsidRPr="00D31845">
          <w:rPr>
            <w:rStyle w:val="af3"/>
            <w:rFonts w:ascii="微软雅黑" w:eastAsia="微软雅黑" w:hAnsi="微软雅黑"/>
            <w:color w:val="000000" w:themeColor="text1"/>
          </w:rPr>
          <w:t>http://mirrors.cloud.tencent.com/repo/centos7_base.repo</w:t>
        </w:r>
      </w:hyperlink>
    </w:p>
    <w:p w14:paraId="0D7542D0" w14:textId="755BD901" w:rsidR="00BA1925" w:rsidRPr="00D31845" w:rsidRDefault="00BA192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wget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 xml:space="preserve"> -O /</w:t>
      </w: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etc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yum.repos.d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>/</w:t>
      </w: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epel.repo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 xml:space="preserve"> </w:t>
      </w:r>
      <w:hyperlink r:id="rId19" w:history="1">
        <w:r w:rsidRPr="00D31845">
          <w:rPr>
            <w:rStyle w:val="af3"/>
            <w:rFonts w:ascii="微软雅黑" w:eastAsia="微软雅黑" w:hAnsi="微软雅黑"/>
            <w:color w:val="000000" w:themeColor="text1"/>
          </w:rPr>
          <w:t>http://mirrors.cloud.tencent.com/repo/epel-7.repo</w:t>
        </w:r>
      </w:hyperlink>
    </w:p>
    <w:p w14:paraId="77076379" w14:textId="15BC48E4" w:rsidR="00BA1925" w:rsidRPr="00D31845" w:rsidRDefault="00BA192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D31845">
        <w:rPr>
          <w:rStyle w:val="HTML1"/>
          <w:rFonts w:ascii="微软雅黑" w:eastAsia="微软雅黑" w:hAnsi="微软雅黑" w:hint="eastAsia"/>
          <w:color w:val="333333"/>
        </w:rPr>
        <w:t>y</w:t>
      </w:r>
      <w:r w:rsidRPr="00D31845">
        <w:rPr>
          <w:rStyle w:val="HTML1"/>
          <w:rFonts w:ascii="微软雅黑" w:eastAsia="微软雅黑" w:hAnsi="微软雅黑"/>
          <w:color w:val="333333"/>
        </w:rPr>
        <w:t xml:space="preserve">um clean all &amp;&amp; yum </w:t>
      </w:r>
      <w:proofErr w:type="spellStart"/>
      <w:r w:rsidRPr="00D31845">
        <w:rPr>
          <w:rStyle w:val="HTML1"/>
          <w:rFonts w:ascii="微软雅黑" w:eastAsia="微软雅黑" w:hAnsi="微软雅黑"/>
          <w:color w:val="333333"/>
        </w:rPr>
        <w:t>makecache</w:t>
      </w:r>
      <w:proofErr w:type="spellEnd"/>
    </w:p>
    <w:p w14:paraId="73451F8D" w14:textId="018C4FF1" w:rsidR="007C1D60" w:rsidRPr="00D31845" w:rsidRDefault="007C1D60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D31845">
        <w:rPr>
          <w:rStyle w:val="HTML1"/>
          <w:rFonts w:ascii="微软雅黑" w:eastAsia="微软雅黑" w:hAnsi="微软雅黑" w:hint="eastAsia"/>
          <w:color w:val="333333"/>
        </w:rPr>
        <w:t>y</w:t>
      </w:r>
      <w:r w:rsidRPr="00D31845">
        <w:rPr>
          <w:rStyle w:val="HTML1"/>
          <w:rFonts w:ascii="微软雅黑" w:eastAsia="微软雅黑" w:hAnsi="微软雅黑"/>
          <w:color w:val="333333"/>
        </w:rPr>
        <w:t xml:space="preserve">um -y install </w:t>
      </w:r>
      <w:proofErr w:type="spellStart"/>
      <w:r w:rsidRPr="00D31845">
        <w:rPr>
          <w:rStyle w:val="HTML1"/>
          <w:rFonts w:ascii="微软雅黑" w:eastAsia="微软雅黑" w:hAnsi="微软雅黑"/>
          <w:color w:val="333333"/>
        </w:rPr>
        <w:t>epel</w:t>
      </w:r>
      <w:proofErr w:type="spellEnd"/>
      <w:r w:rsidRPr="00D31845">
        <w:rPr>
          <w:rStyle w:val="HTML1"/>
          <w:rFonts w:ascii="微软雅黑" w:eastAsia="微软雅黑" w:hAnsi="微软雅黑"/>
          <w:color w:val="333333"/>
        </w:rPr>
        <w:t>-release</w:t>
      </w:r>
    </w:p>
    <w:p w14:paraId="42DFDB60" w14:textId="4CE47F4F" w:rsidR="00BA1925" w:rsidRPr="00D31845" w:rsidRDefault="007C1D60" w:rsidP="00584004">
      <w:pPr>
        <w:pStyle w:val="3"/>
        <w:jc w:val="left"/>
        <w:rPr>
          <w:rFonts w:ascii="微软雅黑" w:eastAsia="微软雅黑" w:hAnsi="微软雅黑"/>
          <w:szCs w:val="24"/>
        </w:rPr>
      </w:pPr>
      <w:bookmarkStart w:id="11" w:name="_Toc68808022"/>
      <w:bookmarkStart w:id="12" w:name="_Toc68877270"/>
      <w:r w:rsidRPr="00D31845">
        <w:rPr>
          <w:rFonts w:ascii="微软雅黑" w:eastAsia="微软雅黑" w:hAnsi="微软雅黑" w:hint="eastAsia"/>
          <w:szCs w:val="24"/>
        </w:rPr>
        <w:t>关闭防火墙</w:t>
      </w:r>
      <w:bookmarkEnd w:id="11"/>
      <w:bookmarkEnd w:id="12"/>
    </w:p>
    <w:p w14:paraId="11AFC706" w14:textId="77777777" w:rsidR="00FF0FE5" w:rsidRPr="00D31845" w:rsidRDefault="00FF0FE5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# 检查默认防火墙状态，如果返回 not running，可以跳过后面的命令</w:t>
      </w:r>
    </w:p>
    <w:p w14:paraId="7CD5CE47" w14:textId="2F62F212" w:rsidR="00FF0FE5" w:rsidRPr="00D31845" w:rsidRDefault="00FF0FE5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/>
          <w:color w:val="000000" w:themeColor="text1"/>
        </w:rPr>
        <w:t>firewall-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cmd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–state</w:t>
      </w:r>
    </w:p>
    <w:p w14:paraId="5E47F1AD" w14:textId="5F184EC4" w:rsidR="00FF0FE5" w:rsidRPr="00D31845" w:rsidRDefault="00FF0FE5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#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</w:t>
      </w: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 xml:space="preserve">停止并禁用 </w:t>
      </w: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firewalld</w:t>
      </w:r>
      <w:proofErr w:type="spellEnd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开机启动</w:t>
      </w:r>
    </w:p>
    <w:p w14:paraId="241FCFC9" w14:textId="06802345" w:rsidR="007C1D60" w:rsidRPr="00D31845" w:rsidRDefault="007C1D60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sys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>temctl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stop 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firewalld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</w:t>
      </w:r>
    </w:p>
    <w:p w14:paraId="0B8D2E06" w14:textId="70907B8B" w:rsidR="007C1D60" w:rsidRPr="00D31845" w:rsidRDefault="007C1D60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s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>ystemctl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disable 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firewalld</w:t>
      </w:r>
      <w:proofErr w:type="spellEnd"/>
    </w:p>
    <w:p w14:paraId="71E081AC" w14:textId="6C28F41E" w:rsidR="007C1D60" w:rsidRPr="00D31845" w:rsidRDefault="007C1D60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s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>ystemctl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s</w:t>
      </w:r>
      <w:r w:rsidR="00584004">
        <w:rPr>
          <w:rStyle w:val="token"/>
          <w:rFonts w:ascii="微软雅黑" w:eastAsia="微软雅黑" w:hAnsi="微软雅黑" w:hint="eastAsia"/>
          <w:color w:val="000000" w:themeColor="text1"/>
        </w:rPr>
        <w:t>to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p 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NetworkManager</w:t>
      </w:r>
      <w:proofErr w:type="spellEnd"/>
    </w:p>
    <w:p w14:paraId="5CDBBB86" w14:textId="50493816" w:rsidR="007C1D60" w:rsidRPr="00D31845" w:rsidRDefault="007C1D60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s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>ystemctl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disable 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NetworkManager</w:t>
      </w:r>
      <w:proofErr w:type="spellEnd"/>
    </w:p>
    <w:p w14:paraId="0F561253" w14:textId="034D2106" w:rsidR="0086606C" w:rsidRPr="00D31845" w:rsidRDefault="0086606C" w:rsidP="00584004">
      <w:pPr>
        <w:pStyle w:val="3"/>
        <w:jc w:val="left"/>
        <w:rPr>
          <w:rFonts w:ascii="微软雅黑" w:eastAsia="微软雅黑" w:hAnsi="微软雅黑"/>
          <w:szCs w:val="24"/>
        </w:rPr>
      </w:pPr>
      <w:bookmarkStart w:id="13" w:name="_Toc68877271"/>
      <w:r w:rsidRPr="00D31845">
        <w:rPr>
          <w:rFonts w:ascii="微软雅黑" w:eastAsia="微软雅黑" w:hAnsi="微软雅黑" w:hint="eastAsia"/>
          <w:szCs w:val="24"/>
        </w:rPr>
        <w:lastRenderedPageBreak/>
        <w:t xml:space="preserve">安装 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rsync</w:t>
      </w:r>
      <w:proofErr w:type="spellEnd"/>
      <w:r w:rsidRPr="00D31845">
        <w:rPr>
          <w:rFonts w:ascii="微软雅黑" w:eastAsia="微软雅黑" w:hAnsi="微软雅黑" w:hint="eastAsia"/>
          <w:szCs w:val="24"/>
        </w:rPr>
        <w:t xml:space="preserve"> 命令</w:t>
      </w:r>
      <w:bookmarkStart w:id="14" w:name="_Toc68808023"/>
      <w:bookmarkEnd w:id="13"/>
    </w:p>
    <w:p w14:paraId="04E5BD46" w14:textId="77777777" w:rsidR="0086606C" w:rsidRPr="00D31845" w:rsidRDefault="0086606C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 xml:space="preserve"># 检查是否有 </w:t>
      </w: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rsync</w:t>
      </w:r>
      <w:proofErr w:type="spellEnd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 xml:space="preserve"> 命令，如果有返回 </w:t>
      </w: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rsync</w:t>
      </w:r>
      <w:proofErr w:type="spellEnd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 xml:space="preserve"> 路径，可以跳过后面的命令</w:t>
      </w:r>
    </w:p>
    <w:p w14:paraId="5CABFF2F" w14:textId="62DF8592" w:rsidR="0086606C" w:rsidRPr="00D31845" w:rsidRDefault="0086606C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which 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rsync</w:t>
      </w:r>
      <w:proofErr w:type="spellEnd"/>
    </w:p>
    <w:p w14:paraId="4D699028" w14:textId="77777777" w:rsidR="0086606C" w:rsidRPr="00D31845" w:rsidRDefault="0086606C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 xml:space="preserve"># 安装 </w:t>
      </w: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rsync</w:t>
      </w:r>
      <w:proofErr w:type="spellEnd"/>
    </w:p>
    <w:p w14:paraId="3EFDC7C5" w14:textId="65CC1F74" w:rsidR="0086606C" w:rsidRPr="00D31845" w:rsidRDefault="0086606C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yum -y install 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rsync</w:t>
      </w:r>
      <w:proofErr w:type="spellEnd"/>
    </w:p>
    <w:p w14:paraId="73B2E252" w14:textId="77777777" w:rsidR="0086606C" w:rsidRPr="00D31845" w:rsidRDefault="0086606C" w:rsidP="00584004">
      <w:pPr>
        <w:jc w:val="left"/>
        <w:rPr>
          <w:sz w:val="24"/>
          <w:szCs w:val="24"/>
        </w:rPr>
      </w:pPr>
    </w:p>
    <w:p w14:paraId="29B9A4B3" w14:textId="08D9DF86" w:rsidR="007C1D60" w:rsidRPr="00D31845" w:rsidRDefault="007C1D60" w:rsidP="00584004">
      <w:pPr>
        <w:pStyle w:val="3"/>
        <w:jc w:val="left"/>
        <w:rPr>
          <w:rFonts w:ascii="微软雅黑" w:eastAsia="微软雅黑" w:hAnsi="微软雅黑"/>
          <w:szCs w:val="24"/>
        </w:rPr>
      </w:pPr>
      <w:bookmarkStart w:id="15" w:name="_Toc68877272"/>
      <w:r w:rsidRPr="00D31845">
        <w:rPr>
          <w:rFonts w:ascii="微软雅黑" w:eastAsia="微软雅黑" w:hAnsi="微软雅黑" w:hint="eastAsia"/>
          <w:szCs w:val="24"/>
        </w:rPr>
        <w:t>调整最大文件打开数</w:t>
      </w:r>
      <w:bookmarkEnd w:id="14"/>
      <w:bookmarkEnd w:id="15"/>
    </w:p>
    <w:p w14:paraId="1ECC3643" w14:textId="77777777" w:rsidR="00FF0FE5" w:rsidRPr="00D31845" w:rsidRDefault="00FF0FE5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# 检查当前 root 账号下的 max open files 值</w:t>
      </w:r>
    </w:p>
    <w:p w14:paraId="0E46AAFD" w14:textId="0FAE2738" w:rsidR="00FF0FE5" w:rsidRPr="00D31845" w:rsidRDefault="00FF0FE5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ulimit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-n</w:t>
      </w:r>
    </w:p>
    <w:p w14:paraId="27A67EF9" w14:textId="77777777" w:rsidR="00FF0FE5" w:rsidRPr="00D31845" w:rsidRDefault="00FF0FE5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#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</w:t>
      </w: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如果为默认的 1024，建议通过修改配置文件调整为 102400 或更大。但是不能大于 /proc/sys/fs/</w:t>
      </w:r>
      <w:proofErr w:type="spellStart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nr_open</w:t>
      </w:r>
      <w:proofErr w:type="spellEnd"/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 xml:space="preserve"> 的值，该值默认为 1048576。</w:t>
      </w:r>
    </w:p>
    <w:p w14:paraId="2A3D2C45" w14:textId="55F80A0D" w:rsidR="007C1D60" w:rsidRPr="00D31845" w:rsidRDefault="007C1D60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/>
          <w:color w:val="000000" w:themeColor="text1"/>
        </w:rPr>
        <w:t>cat &gt;&gt; 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etc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>/security/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limits.conf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&lt;&lt; EOF</w:t>
      </w:r>
    </w:p>
    <w:p w14:paraId="7E3457CC" w14:textId="451EF338" w:rsidR="007C1D60" w:rsidRPr="00D31845" w:rsidRDefault="007C1D60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r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oot soft 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nofile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102400</w:t>
      </w:r>
    </w:p>
    <w:p w14:paraId="39192E83" w14:textId="20973B14" w:rsidR="007C1D60" w:rsidRPr="00D31845" w:rsidRDefault="007C1D60" w:rsidP="00584004">
      <w:pPr>
        <w:pStyle w:val="HTML"/>
        <w:shd w:val="clear" w:color="auto" w:fill="F5F2F0"/>
        <w:wordWrap w:val="0"/>
        <w:rPr>
          <w:rStyle w:val="token"/>
          <w:rFonts w:ascii="微软雅黑" w:eastAsia="微软雅黑" w:hAnsi="微软雅黑"/>
          <w:color w:val="000000" w:themeColor="text1"/>
        </w:rPr>
      </w:pPr>
      <w:r w:rsidRPr="00D31845">
        <w:rPr>
          <w:rStyle w:val="token"/>
          <w:rFonts w:ascii="微软雅黑" w:eastAsia="微软雅黑" w:hAnsi="微软雅黑" w:hint="eastAsia"/>
          <w:color w:val="000000" w:themeColor="text1"/>
        </w:rPr>
        <w:t>r</w:t>
      </w:r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oot hard </w:t>
      </w:r>
      <w:proofErr w:type="spellStart"/>
      <w:r w:rsidRPr="00D31845">
        <w:rPr>
          <w:rStyle w:val="token"/>
          <w:rFonts w:ascii="微软雅黑" w:eastAsia="微软雅黑" w:hAnsi="微软雅黑"/>
          <w:color w:val="000000" w:themeColor="text1"/>
        </w:rPr>
        <w:t>nofile</w:t>
      </w:r>
      <w:proofErr w:type="spellEnd"/>
      <w:r w:rsidRPr="00D31845">
        <w:rPr>
          <w:rStyle w:val="token"/>
          <w:rFonts w:ascii="微软雅黑" w:eastAsia="微软雅黑" w:hAnsi="微软雅黑"/>
          <w:color w:val="000000" w:themeColor="text1"/>
        </w:rPr>
        <w:t xml:space="preserve"> 102400</w:t>
      </w:r>
    </w:p>
    <w:p w14:paraId="161A25BE" w14:textId="3961DFAA" w:rsidR="007C1D60" w:rsidRPr="00D31845" w:rsidRDefault="007C1D60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>E</w:t>
      </w:r>
      <w:r w:rsidRPr="00D31845">
        <w:rPr>
          <w:rStyle w:val="HTML1"/>
          <w:rFonts w:ascii="微软雅黑" w:eastAsia="微软雅黑" w:hAnsi="微软雅黑"/>
          <w:color w:val="000000" w:themeColor="text1"/>
        </w:rPr>
        <w:t>OF</w:t>
      </w:r>
    </w:p>
    <w:p w14:paraId="7ACE41FD" w14:textId="591224FB" w:rsidR="00FF0FE5" w:rsidRPr="00D31845" w:rsidRDefault="00FF0FE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b/>
          <w:bCs/>
          <w:color w:val="000000" w:themeColor="text1"/>
        </w:rPr>
      </w:pPr>
      <w:r w:rsidRPr="00D31845">
        <w:rPr>
          <w:rStyle w:val="HTML1"/>
          <w:rFonts w:ascii="微软雅黑" w:eastAsia="微软雅黑" w:hAnsi="微软雅黑" w:hint="eastAsia"/>
          <w:b/>
          <w:bCs/>
          <w:color w:val="000000" w:themeColor="text1"/>
        </w:rPr>
        <w:t>注：</w:t>
      </w:r>
      <w:proofErr w:type="spellStart"/>
      <w:r w:rsidRPr="00D31845">
        <w:rPr>
          <w:rStyle w:val="HTML1"/>
          <w:rFonts w:ascii="微软雅黑" w:eastAsia="微软雅黑" w:hAnsi="微软雅黑" w:hint="eastAsia"/>
          <w:b/>
          <w:bCs/>
          <w:color w:val="000000" w:themeColor="text1"/>
        </w:rPr>
        <w:t>limits.conf</w:t>
      </w:r>
      <w:proofErr w:type="spellEnd"/>
      <w:r w:rsidRPr="00D31845">
        <w:rPr>
          <w:rStyle w:val="HTML1"/>
          <w:rFonts w:ascii="微软雅黑" w:eastAsia="微软雅黑" w:hAnsi="微软雅黑" w:hint="eastAsia"/>
          <w:b/>
          <w:bCs/>
          <w:color w:val="000000" w:themeColor="text1"/>
        </w:rPr>
        <w:t xml:space="preserve"> 初始文件的备份。修改后，重新使用 root 登录检查是否生效。</w:t>
      </w:r>
    </w:p>
    <w:p w14:paraId="35154949" w14:textId="6794108B" w:rsidR="007C1D60" w:rsidRPr="00D31845" w:rsidRDefault="007C1D60" w:rsidP="00584004">
      <w:pPr>
        <w:pStyle w:val="3"/>
        <w:jc w:val="left"/>
        <w:rPr>
          <w:rFonts w:ascii="微软雅黑" w:eastAsia="微软雅黑" w:hAnsi="微软雅黑"/>
          <w:szCs w:val="24"/>
        </w:rPr>
      </w:pPr>
      <w:bookmarkStart w:id="16" w:name="_Toc68808024"/>
      <w:bookmarkStart w:id="17" w:name="_Toc68877273"/>
      <w:r w:rsidRPr="00D31845">
        <w:rPr>
          <w:rFonts w:ascii="微软雅黑" w:eastAsia="微软雅黑" w:hAnsi="微软雅黑" w:hint="eastAsia"/>
          <w:szCs w:val="24"/>
        </w:rPr>
        <w:t>确认服务器时间同步</w:t>
      </w:r>
      <w:bookmarkEnd w:id="16"/>
      <w:bookmarkEnd w:id="17"/>
    </w:p>
    <w:p w14:paraId="63A07302" w14:textId="77777777" w:rsidR="0086606C" w:rsidRPr="00D31845" w:rsidRDefault="0086606C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># 检查每台机器当前时间和时区是否一致，</w:t>
      </w:r>
      <w:proofErr w:type="gramStart"/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>若相互</w:t>
      </w:r>
      <w:proofErr w:type="gramEnd"/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>之间差别大于3s(考虑批量执行时的时差)，建议校时。</w:t>
      </w:r>
    </w:p>
    <w:p w14:paraId="7415B9A3" w14:textId="6769DF17" w:rsidR="0086606C" w:rsidRPr="00D31845" w:rsidRDefault="0086606C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r w:rsidRPr="00D31845">
        <w:rPr>
          <w:rStyle w:val="HTML1"/>
          <w:rFonts w:ascii="微软雅黑" w:eastAsia="微软雅黑" w:hAnsi="微软雅黑"/>
          <w:color w:val="000000" w:themeColor="text1"/>
        </w:rPr>
        <w:t>date -R</w:t>
      </w:r>
    </w:p>
    <w:p w14:paraId="007FA6FE" w14:textId="77777777" w:rsidR="0086606C" w:rsidRPr="00D31845" w:rsidRDefault="0086606C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lastRenderedPageBreak/>
        <w:t># 查看和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>ntp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 xml:space="preserve"> server的时间差异(需要外网访问，如果内网有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>ntpd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>服务器，自行替换域名为该服务的地址)</w:t>
      </w:r>
    </w:p>
    <w:p w14:paraId="3C360CA8" w14:textId="77777777" w:rsidR="0086606C" w:rsidRPr="00D31845" w:rsidRDefault="0086606C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ntpdate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 xml:space="preserve"> -d cn.pool.ntp.org</w:t>
      </w:r>
    </w:p>
    <w:p w14:paraId="00904D39" w14:textId="77777777" w:rsidR="0086606C" w:rsidRPr="00D31845" w:rsidRDefault="0086606C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># 如果输出的最后一行offset大于1s建议校时</w:t>
      </w:r>
    </w:p>
    <w:p w14:paraId="3AEF2786" w14:textId="77777777" w:rsidR="0086606C" w:rsidRPr="00D31845" w:rsidRDefault="0086606C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000000" w:themeColor="text1"/>
        </w:rPr>
      </w:pPr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 xml:space="preserve"># 和 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>ntp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000000" w:themeColor="text1"/>
        </w:rPr>
        <w:t xml:space="preserve"> 服务器同步时间</w:t>
      </w:r>
    </w:p>
    <w:p w14:paraId="14C8B267" w14:textId="60F25CDE" w:rsidR="00141D78" w:rsidRPr="00D31845" w:rsidRDefault="0086606C" w:rsidP="00584004">
      <w:pPr>
        <w:pStyle w:val="HTML"/>
        <w:shd w:val="clear" w:color="auto" w:fill="F5F2F0"/>
        <w:wordWrap w:val="0"/>
        <w:rPr>
          <w:rFonts w:ascii="微软雅黑" w:eastAsia="微软雅黑" w:hAnsi="微软雅黑"/>
          <w:color w:val="000000" w:themeColor="text1"/>
        </w:rPr>
      </w:pPr>
      <w:proofErr w:type="spellStart"/>
      <w:r w:rsidRPr="00D31845">
        <w:rPr>
          <w:rStyle w:val="HTML1"/>
          <w:rFonts w:ascii="微软雅黑" w:eastAsia="微软雅黑" w:hAnsi="微软雅黑"/>
          <w:color w:val="000000" w:themeColor="text1"/>
        </w:rPr>
        <w:t>ntpdate</w:t>
      </w:r>
      <w:proofErr w:type="spellEnd"/>
      <w:r w:rsidRPr="00D31845">
        <w:rPr>
          <w:rStyle w:val="HTML1"/>
          <w:rFonts w:ascii="微软雅黑" w:eastAsia="微软雅黑" w:hAnsi="微软雅黑"/>
          <w:color w:val="000000" w:themeColor="text1"/>
        </w:rPr>
        <w:t xml:space="preserve"> cn.pool.ntp.org</w:t>
      </w:r>
      <w:bookmarkStart w:id="18" w:name="_Hlk68861780"/>
    </w:p>
    <w:p w14:paraId="164B7D99" w14:textId="701C06D5" w:rsidR="007C1D60" w:rsidRPr="00D31845" w:rsidRDefault="00141D78" w:rsidP="00584004">
      <w:pPr>
        <w:pStyle w:val="3"/>
        <w:jc w:val="left"/>
        <w:rPr>
          <w:rFonts w:ascii="微软雅黑" w:eastAsia="微软雅黑" w:hAnsi="微软雅黑"/>
          <w:szCs w:val="24"/>
        </w:rPr>
      </w:pPr>
      <w:bookmarkStart w:id="19" w:name="_Toc68808025"/>
      <w:bookmarkStart w:id="20" w:name="_Toc68877274"/>
      <w:bookmarkEnd w:id="18"/>
      <w:r w:rsidRPr="00D31845">
        <w:rPr>
          <w:rFonts w:ascii="微软雅黑" w:eastAsia="微软雅黑" w:hAnsi="微软雅黑" w:hint="eastAsia"/>
          <w:szCs w:val="24"/>
        </w:rPr>
        <w:t>检查是否存在全局HTTP代理</w:t>
      </w:r>
      <w:bookmarkEnd w:id="19"/>
      <w:bookmarkEnd w:id="20"/>
    </w:p>
    <w:p w14:paraId="5BD66486" w14:textId="77777777" w:rsidR="00141D78" w:rsidRPr="00D31845" w:rsidRDefault="00141D78" w:rsidP="00584004">
      <w:pPr>
        <w:widowControl/>
        <w:shd w:val="clear" w:color="auto" w:fill="FFFFFF"/>
        <w:spacing w:after="240"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蓝鲸服务器之间会有的 HTTP 请求，如果存在 HTTP 代理，且未能正确代理这些请求，会发生不可预见的错误。</w:t>
      </w:r>
    </w:p>
    <w:p w14:paraId="4ADB472A" w14:textId="77777777" w:rsidR="00141D78" w:rsidRPr="00D31845" w:rsidRDefault="00141D78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# 检查 </w:t>
      </w:r>
      <w:proofErr w:type="spellStart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http_proxy</w:t>
      </w:r>
      <w:proofErr w:type="spellEnd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https_proxy</w:t>
      </w:r>
      <w:proofErr w:type="spellEnd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变量是否设置，若为</w:t>
      </w:r>
      <w:proofErr w:type="gramStart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空可以</w:t>
      </w:r>
      <w:proofErr w:type="gramEnd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跳过后面的操作。</w:t>
      </w:r>
    </w:p>
    <w:p w14:paraId="5945F1F8" w14:textId="77777777" w:rsidR="00141D78" w:rsidRPr="00D31845" w:rsidRDefault="00141D78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echo "$</w:t>
      </w:r>
      <w:proofErr w:type="spellStart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http_proxy</w:t>
      </w:r>
      <w:proofErr w:type="spellEnd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" "$</w:t>
      </w:r>
      <w:proofErr w:type="spellStart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https_proxy</w:t>
      </w:r>
      <w:proofErr w:type="spellEnd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"</w:t>
      </w:r>
    </w:p>
    <w:p w14:paraId="6B609D85" w14:textId="476F11CB" w:rsidR="00141D78" w:rsidRPr="00D31845" w:rsidRDefault="00141D78" w:rsidP="00584004">
      <w:pPr>
        <w:widowControl/>
        <w:shd w:val="clear" w:color="auto" w:fill="FFFFFF"/>
        <w:spacing w:after="240"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对于本机配置 </w:t>
      </w:r>
      <w:proofErr w:type="spellStart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http_proxy</w:t>
      </w:r>
      <w:proofErr w:type="spellEnd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变量的方式，请依次查找文件 /</w:t>
      </w:r>
      <w:proofErr w:type="spellStart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/profile、/</w:t>
      </w:r>
      <w:proofErr w:type="spellStart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bashrc</w:t>
      </w:r>
      <w:proofErr w:type="spellEnd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、$HOME/.</w:t>
      </w:r>
      <w:proofErr w:type="spellStart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bashrc</w:t>
      </w:r>
      <w:proofErr w:type="spellEnd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等是否有设置。或者咨询网络管理员/IT部门协助处理。</w:t>
      </w:r>
    </w:p>
    <w:p w14:paraId="30A3D910" w14:textId="28458F3A" w:rsidR="00141D78" w:rsidRPr="00D31845" w:rsidRDefault="00141D78" w:rsidP="00584004">
      <w:pPr>
        <w:pStyle w:val="3"/>
        <w:jc w:val="left"/>
        <w:rPr>
          <w:rFonts w:ascii="微软雅黑" w:eastAsia="微软雅黑" w:hAnsi="微软雅黑"/>
          <w:szCs w:val="24"/>
        </w:rPr>
      </w:pPr>
      <w:bookmarkStart w:id="21" w:name="_Toc68808026"/>
      <w:bookmarkStart w:id="22" w:name="_Toc68877275"/>
      <w:r w:rsidRPr="00D31845">
        <w:rPr>
          <w:rFonts w:ascii="微软雅黑" w:eastAsia="微软雅黑" w:hAnsi="微软雅黑" w:hint="eastAsia"/>
          <w:szCs w:val="24"/>
        </w:rPr>
        <w:t>修改主机名</w:t>
      </w:r>
      <w:bookmarkEnd w:id="21"/>
      <w:bookmarkEnd w:id="22"/>
    </w:p>
    <w:p w14:paraId="0E50BB4C" w14:textId="77777777" w:rsidR="00141D78" w:rsidRPr="00D31845" w:rsidRDefault="00141D78" w:rsidP="00584004">
      <w:pPr>
        <w:widowControl/>
        <w:shd w:val="clear" w:color="auto" w:fill="FFFFFF"/>
        <w:spacing w:after="240"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请检查准备用于部署蓝鲸的 3 台机器的主机名是否相同。如果存在</w:t>
      </w:r>
      <w:proofErr w:type="gramStart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同名请</w:t>
      </w:r>
      <w:proofErr w:type="gramEnd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进行修改。</w:t>
      </w:r>
    </w:p>
    <w:p w14:paraId="4A2E01AA" w14:textId="73845710" w:rsidR="00141D78" w:rsidRPr="00D31845" w:rsidRDefault="00141D78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# 修改主机名</w:t>
      </w:r>
    </w:p>
    <w:p w14:paraId="6202B34B" w14:textId="77777777" w:rsidR="00141D78" w:rsidRPr="00D31845" w:rsidRDefault="00141D78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spellStart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hostnamectl</w:t>
      </w:r>
      <w:proofErr w:type="spellEnd"/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set-hostname &lt;新主机名&gt;</w:t>
      </w:r>
    </w:p>
    <w:p w14:paraId="1CA52A9A" w14:textId="77777777" w:rsidR="00141D78" w:rsidRPr="00D31845" w:rsidRDefault="00141D78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# 确认主机名修改成功</w:t>
      </w:r>
    </w:p>
    <w:p w14:paraId="07600E12" w14:textId="272F19AB" w:rsidR="00141D78" w:rsidRPr="00D31845" w:rsidRDefault="00141D78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Hostname</w:t>
      </w:r>
    </w:p>
    <w:p w14:paraId="1F440804" w14:textId="0105C166" w:rsidR="00141D78" w:rsidRPr="00D31845" w:rsidRDefault="007C2DE4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#</w:t>
      </w:r>
      <w:r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</w:t>
      </w:r>
      <w:r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可参考</w:t>
      </w:r>
      <w:proofErr w:type="spellStart"/>
      <w:r w:rsidR="00141D78"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crontrol</w:t>
      </w:r>
      <w:proofErr w:type="spellEnd"/>
      <w:r w:rsidR="00141D78"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</w:t>
      </w:r>
      <w:r w:rsidR="00141D78"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141D78"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appo</w:t>
      </w:r>
      <w:proofErr w:type="spellEnd"/>
      <w:r w:rsidR="00141D78"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 </w:t>
      </w:r>
      <w:r w:rsidR="00141D78"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appt</w:t>
      </w:r>
      <w:r w:rsidR="00141D78"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</w:t>
      </w:r>
      <w:r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作为</w:t>
      </w:r>
      <w:r w:rsidR="00141D78" w:rsidRPr="00D31845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3</w:t>
      </w:r>
      <w:r w:rsidR="00141D78"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台服务器</w:t>
      </w:r>
      <w:r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角色</w:t>
      </w:r>
      <w:r w:rsidR="00141D78"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</w:t>
      </w:r>
      <w:r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主机</w:t>
      </w:r>
      <w:r w:rsidR="00141D78" w:rsidRPr="00D318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名</w:t>
      </w:r>
    </w:p>
    <w:p w14:paraId="6ADAF17B" w14:textId="60409238" w:rsidR="00141D78" w:rsidRPr="00D31845" w:rsidRDefault="00141D78" w:rsidP="00584004">
      <w:pPr>
        <w:pStyle w:val="3"/>
        <w:jc w:val="left"/>
        <w:rPr>
          <w:rFonts w:ascii="微软雅黑" w:eastAsia="微软雅黑" w:hAnsi="微软雅黑"/>
          <w:szCs w:val="24"/>
        </w:rPr>
      </w:pPr>
      <w:bookmarkStart w:id="23" w:name="_Toc68808027"/>
      <w:bookmarkStart w:id="24" w:name="_Toc68877276"/>
      <w:r w:rsidRPr="00D31845">
        <w:rPr>
          <w:rFonts w:ascii="微软雅黑" w:eastAsia="微软雅黑" w:hAnsi="微软雅黑" w:hint="eastAsia"/>
          <w:szCs w:val="24"/>
        </w:rPr>
        <w:lastRenderedPageBreak/>
        <w:t>检查DNS配置文件</w:t>
      </w:r>
      <w:bookmarkEnd w:id="23"/>
      <w:bookmarkEnd w:id="24"/>
    </w:p>
    <w:p w14:paraId="26B293B8" w14:textId="4B390288" w:rsidR="007C2DE4" w:rsidRPr="00D31845" w:rsidRDefault="007C2DE4" w:rsidP="00584004">
      <w:pPr>
        <w:jc w:val="left"/>
        <w:rPr>
          <w:rFonts w:ascii="微软雅黑" w:eastAsia="微软雅黑" w:hAnsi="微软雅黑"/>
          <w:sz w:val="24"/>
          <w:szCs w:val="24"/>
        </w:rPr>
      </w:pPr>
      <w:r w:rsidRPr="00D31845">
        <w:rPr>
          <w:rFonts w:ascii="微软雅黑" w:eastAsia="微软雅黑" w:hAnsi="微软雅黑" w:hint="eastAsia"/>
          <w:sz w:val="24"/>
          <w:szCs w:val="24"/>
        </w:rPr>
        <w:t>DNS 配置文件 /</w:t>
      </w:r>
      <w:proofErr w:type="spellStart"/>
      <w:r w:rsidRPr="00D31845">
        <w:rPr>
          <w:rFonts w:ascii="微软雅黑" w:eastAsia="微软雅黑" w:hAnsi="微软雅黑" w:hint="eastAsia"/>
          <w:sz w:val="24"/>
          <w:szCs w:val="24"/>
        </w:rPr>
        <w:t>etc</w:t>
      </w:r>
      <w:proofErr w:type="spellEnd"/>
      <w:r w:rsidRPr="00D31845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D31845">
        <w:rPr>
          <w:rFonts w:ascii="微软雅黑" w:eastAsia="微软雅黑" w:hAnsi="微软雅黑" w:hint="eastAsia"/>
          <w:sz w:val="24"/>
          <w:szCs w:val="24"/>
        </w:rPr>
        <w:t>resolv.conf</w:t>
      </w:r>
      <w:proofErr w:type="spellEnd"/>
      <w:r w:rsidRPr="00D31845">
        <w:rPr>
          <w:rFonts w:ascii="微软雅黑" w:eastAsia="微软雅黑" w:hAnsi="微软雅黑" w:hint="eastAsia"/>
          <w:sz w:val="24"/>
          <w:szCs w:val="24"/>
        </w:rPr>
        <w:t xml:space="preserve"> 在安装蓝鲸过程中会自动修改。重启主机后，某些网络配置会导致该文件被还原为初始状态。 安装前先确认 “修改 /</w:t>
      </w:r>
      <w:proofErr w:type="spellStart"/>
      <w:r w:rsidRPr="00D31845">
        <w:rPr>
          <w:rFonts w:ascii="微软雅黑" w:eastAsia="微软雅黑" w:hAnsi="微软雅黑" w:hint="eastAsia"/>
          <w:sz w:val="24"/>
          <w:szCs w:val="24"/>
        </w:rPr>
        <w:t>etc</w:t>
      </w:r>
      <w:proofErr w:type="spellEnd"/>
      <w:r w:rsidRPr="00D31845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D31845">
        <w:rPr>
          <w:rFonts w:ascii="微软雅黑" w:eastAsia="微软雅黑" w:hAnsi="微软雅黑" w:hint="eastAsia"/>
          <w:sz w:val="24"/>
          <w:szCs w:val="24"/>
        </w:rPr>
        <w:t>resolv.conf</w:t>
      </w:r>
      <w:proofErr w:type="spellEnd"/>
      <w:r w:rsidRPr="00D31845">
        <w:rPr>
          <w:rFonts w:ascii="微软雅黑" w:eastAsia="微软雅黑" w:hAnsi="微软雅黑" w:hint="eastAsia"/>
          <w:sz w:val="24"/>
          <w:szCs w:val="24"/>
        </w:rPr>
        <w:t xml:space="preserve"> 并重启主机，是否被还原” 。如果被还原，可以参考以下红帽官方的文档解决： https://access.redhat.com/solutions/7412</w:t>
      </w:r>
    </w:p>
    <w:p w14:paraId="60353B79" w14:textId="6E78FF15" w:rsidR="007C2DE4" w:rsidRPr="00D31845" w:rsidRDefault="007C2DE4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在/</w:t>
      </w:r>
      <w:proofErr w:type="spellStart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resolv.conf</w:t>
      </w:r>
      <w:proofErr w:type="spellEnd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的第一行添加</w:t>
      </w:r>
      <w:proofErr w:type="spellStart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namesever</w:t>
      </w:r>
      <w:proofErr w:type="spellEnd"/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127.0.0.1</w:t>
      </w:r>
    </w:p>
    <w:p w14:paraId="4D4197E6" w14:textId="07303A32" w:rsidR="004C12B5" w:rsidRPr="00D31845" w:rsidRDefault="004C12B5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sed -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"1i nameserver 127.0.0.1" </w:t>
      </w:r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etc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/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resolv.conf</w:t>
      </w:r>
      <w:proofErr w:type="spellEnd"/>
    </w:p>
    <w:p w14:paraId="0D66AE85" w14:textId="15904022" w:rsidR="005B2D3B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9F91D0F" w14:textId="77777777" w:rsidR="004924A2" w:rsidRPr="00D31845" w:rsidRDefault="004924A2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4549838" w14:textId="6DB7B748" w:rsidR="00447BF9" w:rsidRPr="00D31845" w:rsidRDefault="00447BF9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25" w:name="_Toc68808028"/>
      <w:bookmarkStart w:id="26" w:name="_Toc68877277"/>
      <w:r w:rsidRPr="00D31845">
        <w:rPr>
          <w:rFonts w:ascii="微软雅黑" w:eastAsia="微软雅黑" w:hAnsi="微软雅黑" w:hint="eastAsia"/>
          <w:szCs w:val="24"/>
        </w:rPr>
        <w:t>获取证书</w:t>
      </w:r>
      <w:bookmarkEnd w:id="25"/>
      <w:bookmarkEnd w:id="26"/>
    </w:p>
    <w:p w14:paraId="5C605729" w14:textId="77777777" w:rsidR="00447BF9" w:rsidRPr="00D31845" w:rsidRDefault="00447BF9" w:rsidP="00584004">
      <w:pPr>
        <w:widowControl/>
        <w:shd w:val="clear" w:color="auto" w:fill="FFFFFF"/>
        <w:wordWrap w:val="0"/>
        <w:spacing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通过 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ifconfig</w:t>
      </w: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 或者 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ip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addr</w:t>
      </w:r>
      <w:proofErr w:type="spellEnd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 命令分别获取三台机器第一个内</w:t>
      </w:r>
      <w:proofErr w:type="gramStart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网</w:t>
      </w:r>
      <w:proofErr w:type="gramEnd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网卡 MAC 地址</w:t>
      </w:r>
    </w:p>
    <w:p w14:paraId="76FCB049" w14:textId="77777777" w:rsidR="00447BF9" w:rsidRPr="00D31845" w:rsidRDefault="00447BF9" w:rsidP="00584004">
      <w:pPr>
        <w:widowControl/>
        <w:shd w:val="clear" w:color="auto" w:fill="FFFFFF"/>
        <w:wordWrap w:val="0"/>
        <w:spacing w:before="60"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前往</w:t>
      </w:r>
      <w:proofErr w:type="gramStart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蓝鲸官网证书</w:t>
      </w:r>
      <w:proofErr w:type="gramEnd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生成页面（</w:t>
      </w:r>
      <w:hyperlink r:id="rId20" w:tgtFrame="_blank" w:history="1">
        <w:r w:rsidRPr="00D31845">
          <w:rPr>
            <w:rStyle w:val="af3"/>
            <w:rFonts w:ascii="微软雅黑" w:eastAsia="微软雅黑" w:hAnsi="微软雅黑" w:hint="eastAsia"/>
            <w:color w:val="4368D1"/>
            <w:sz w:val="24"/>
            <w:szCs w:val="24"/>
          </w:rPr>
          <w:t>https://bk.tencent.com/download_ssl/</w:t>
        </w:r>
      </w:hyperlink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），根据提示在输入框中填入英文分号分隔的三个 MAC 地址，生成并下载证书</w:t>
      </w:r>
    </w:p>
    <w:p w14:paraId="5703CC0A" w14:textId="77777777" w:rsidR="00447BF9" w:rsidRPr="00D31845" w:rsidRDefault="00447BF9" w:rsidP="00584004">
      <w:pPr>
        <w:widowControl/>
        <w:shd w:val="clear" w:color="auto" w:fill="FFFFFF"/>
        <w:wordWrap w:val="0"/>
        <w:spacing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上传</w:t>
      </w:r>
      <w:proofErr w:type="gramStart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证书包至中</w:t>
      </w:r>
      <w:proofErr w:type="gramEnd"/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控机 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/data</w:t>
      </w:r>
    </w:p>
    <w:p w14:paraId="47B78EA6" w14:textId="77777777" w:rsidR="00447BF9" w:rsidRPr="00D31845" w:rsidRDefault="00447BF9" w:rsidP="00584004">
      <w:pPr>
        <w:widowControl/>
        <w:shd w:val="clear" w:color="auto" w:fill="FFFFFF"/>
        <w:wordWrap w:val="0"/>
        <w:spacing w:line="24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 w:rsidRPr="00D31845">
        <w:rPr>
          <w:rFonts w:ascii="微软雅黑" w:eastAsia="微软雅黑" w:hAnsi="微软雅黑" w:hint="eastAsia"/>
          <w:color w:val="333333"/>
          <w:sz w:val="24"/>
          <w:szCs w:val="24"/>
        </w:rPr>
        <w:t>证书包包名：ssl_certificates.tar.gz</w:t>
      </w:r>
    </w:p>
    <w:p w14:paraId="1051A26B" w14:textId="77777777" w:rsidR="008064E3" w:rsidRPr="00D31845" w:rsidRDefault="008064E3" w:rsidP="00584004">
      <w:pPr>
        <w:widowControl/>
        <w:spacing w:line="240" w:lineRule="auto"/>
        <w:jc w:val="left"/>
        <w:rPr>
          <w:rFonts w:ascii="微软雅黑" w:eastAsia="微软雅黑" w:hAnsi="微软雅黑"/>
          <w:noProof/>
          <w:sz w:val="24"/>
          <w:szCs w:val="24"/>
          <w:lang w:val="en-GB"/>
        </w:rPr>
      </w:pPr>
    </w:p>
    <w:p w14:paraId="26D093A7" w14:textId="27862E01" w:rsidR="008064E3" w:rsidRPr="00D31845" w:rsidRDefault="00BA1925" w:rsidP="00584004">
      <w:pPr>
        <w:pStyle w:val="2"/>
        <w:jc w:val="left"/>
        <w:rPr>
          <w:rFonts w:ascii="微软雅黑" w:eastAsia="微软雅黑" w:hAnsi="微软雅黑"/>
          <w:noProof/>
          <w:szCs w:val="24"/>
          <w:lang w:val="en-GB"/>
        </w:rPr>
      </w:pPr>
      <w:bookmarkStart w:id="27" w:name="_Toc68808029"/>
      <w:bookmarkStart w:id="28" w:name="_Toc68877278"/>
      <w:r w:rsidRPr="00D31845">
        <w:rPr>
          <w:rFonts w:ascii="微软雅黑" w:eastAsia="微软雅黑" w:hAnsi="微软雅黑" w:hint="eastAsia"/>
          <w:noProof/>
          <w:szCs w:val="24"/>
          <w:lang w:val="en-GB"/>
        </w:rPr>
        <w:t>上传并解压相关资源包</w:t>
      </w:r>
      <w:bookmarkEnd w:id="27"/>
      <w:bookmarkEnd w:id="28"/>
    </w:p>
    <w:p w14:paraId="7FF82FD5" w14:textId="1481EF20" w:rsidR="00FE0FB1" w:rsidRPr="004679E4" w:rsidRDefault="004679E4" w:rsidP="00584004">
      <w:pPr>
        <w:jc w:val="left"/>
        <w:rPr>
          <w:rFonts w:ascii="微软雅黑" w:eastAsia="微软雅黑" w:hAnsi="微软雅黑"/>
          <w:b/>
          <w:bCs/>
          <w:sz w:val="24"/>
          <w:szCs w:val="24"/>
          <w:lang w:val="en-GB"/>
        </w:rPr>
      </w:pPr>
      <w:r w:rsidRPr="004679E4">
        <w:rPr>
          <w:rFonts w:ascii="微软雅黑" w:eastAsia="微软雅黑" w:hAnsi="微软雅黑" w:hint="eastAsia"/>
          <w:b/>
          <w:bCs/>
          <w:sz w:val="24"/>
          <w:szCs w:val="24"/>
          <w:lang w:val="en-GB"/>
        </w:rPr>
        <w:t>注：</w:t>
      </w:r>
      <w:r w:rsidR="00FE0FB1" w:rsidRPr="004679E4">
        <w:rPr>
          <w:rFonts w:ascii="微软雅黑" w:eastAsia="微软雅黑" w:hAnsi="微软雅黑" w:hint="eastAsia"/>
          <w:b/>
          <w:bCs/>
          <w:sz w:val="24"/>
          <w:szCs w:val="24"/>
          <w:lang w:val="en-GB"/>
        </w:rPr>
        <w:t>以下操作只用在</w:t>
      </w:r>
      <w:proofErr w:type="gramStart"/>
      <w:r w:rsidR="00FE0FB1" w:rsidRPr="004679E4">
        <w:rPr>
          <w:rFonts w:ascii="微软雅黑" w:eastAsia="微软雅黑" w:hAnsi="微软雅黑" w:hint="eastAsia"/>
          <w:b/>
          <w:bCs/>
          <w:sz w:val="24"/>
          <w:szCs w:val="24"/>
          <w:lang w:val="en-GB"/>
        </w:rPr>
        <w:t>中控机操作</w:t>
      </w:r>
      <w:proofErr w:type="gramEnd"/>
    </w:p>
    <w:p w14:paraId="54C3CD08" w14:textId="10D4DE31" w:rsidR="004679E4" w:rsidRDefault="004679E4" w:rsidP="00584004">
      <w:pPr>
        <w:pStyle w:val="aff0"/>
        <w:numPr>
          <w:ilvl w:val="0"/>
          <w:numId w:val="12"/>
        </w:numPr>
        <w:shd w:val="clear" w:color="auto" w:fill="FFFFFF"/>
        <w:wordWrap w:val="0"/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r w:rsidRPr="004679E4">
        <w:rPr>
          <w:rFonts w:ascii="微软雅黑" w:eastAsia="微软雅黑" w:hAnsi="微软雅黑" w:hint="eastAsia"/>
          <w:color w:val="333333"/>
        </w:rPr>
        <w:t>下载</w:t>
      </w:r>
      <w:proofErr w:type="gramStart"/>
      <w:r w:rsidRPr="004679E4">
        <w:rPr>
          <w:rFonts w:ascii="微软雅黑" w:eastAsia="微软雅黑" w:hAnsi="微软雅黑" w:hint="eastAsia"/>
          <w:color w:val="333333"/>
        </w:rPr>
        <w:t>安装包</w:t>
      </w:r>
      <w:r w:rsidR="00D37CAD">
        <w:rPr>
          <w:rFonts w:ascii="微软雅黑" w:eastAsia="微软雅黑" w:hAnsi="微软雅黑" w:hint="eastAsia"/>
          <w:color w:val="333333"/>
        </w:rPr>
        <w:t>并上</w:t>
      </w:r>
      <w:proofErr w:type="gramEnd"/>
      <w:r w:rsidR="00D37CAD">
        <w:rPr>
          <w:rFonts w:ascii="微软雅黑" w:eastAsia="微软雅黑" w:hAnsi="微软雅黑" w:hint="eastAsia"/>
          <w:color w:val="333333"/>
        </w:rPr>
        <w:t>传到/</w:t>
      </w:r>
      <w:r w:rsidR="00D37CAD">
        <w:rPr>
          <w:rFonts w:ascii="微软雅黑" w:eastAsia="微软雅黑" w:hAnsi="微软雅黑"/>
          <w:color w:val="333333"/>
        </w:rPr>
        <w:t>data/</w:t>
      </w:r>
      <w:r w:rsidR="00D37CAD">
        <w:rPr>
          <w:rFonts w:ascii="微软雅黑" w:eastAsia="微软雅黑" w:hAnsi="微软雅黑" w:hint="eastAsia"/>
          <w:color w:val="333333"/>
        </w:rPr>
        <w:t>目录下，下载地址：</w:t>
      </w:r>
      <w:r w:rsidR="00D37CAD" w:rsidRPr="00D37CAD">
        <w:rPr>
          <w:rFonts w:ascii="微软雅黑" w:eastAsia="微软雅黑" w:hAnsi="微软雅黑"/>
          <w:color w:val="333333"/>
        </w:rPr>
        <w:t>https://bk.tencent.com/download/</w:t>
      </w:r>
    </w:p>
    <w:p w14:paraId="1B6E2D7D" w14:textId="03FA4395" w:rsidR="00D37CAD" w:rsidRDefault="00D37CAD" w:rsidP="00D37CAD">
      <w:pPr>
        <w:pStyle w:val="aff0"/>
        <w:shd w:val="clear" w:color="auto" w:fill="FFFFFF"/>
        <w:wordWrap w:val="0"/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下载6</w:t>
      </w:r>
      <w:r>
        <w:rPr>
          <w:rFonts w:ascii="微软雅黑" w:eastAsia="微软雅黑" w:hAnsi="微软雅黑"/>
          <w:color w:val="333333"/>
        </w:rPr>
        <w:t>.0.3</w:t>
      </w:r>
      <w:r>
        <w:rPr>
          <w:rFonts w:ascii="微软雅黑" w:eastAsia="微软雅黑" w:hAnsi="微软雅黑" w:hint="eastAsia"/>
          <w:color w:val="333333"/>
        </w:rPr>
        <w:t>的基础</w:t>
      </w:r>
      <w:proofErr w:type="gramStart"/>
      <w:r>
        <w:rPr>
          <w:rFonts w:ascii="微软雅黑" w:eastAsia="微软雅黑" w:hAnsi="微软雅黑" w:hint="eastAsia"/>
          <w:color w:val="333333"/>
        </w:rPr>
        <w:t>套餐版</w:t>
      </w:r>
      <w:proofErr w:type="gramEnd"/>
      <w:r>
        <w:rPr>
          <w:rFonts w:ascii="微软雅黑" w:eastAsia="微软雅黑" w:hAnsi="微软雅黑" w:hint="eastAsia"/>
          <w:color w:val="333333"/>
        </w:rPr>
        <w:t>和监控日志套餐。</w:t>
      </w:r>
    </w:p>
    <w:p w14:paraId="6AE9619A" w14:textId="6E5C17FF" w:rsidR="00530A26" w:rsidRDefault="00530A26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 w:hint="eastAsia"/>
          <w:color w:val="333333"/>
        </w:rPr>
      </w:pPr>
      <w:proofErr w:type="spellStart"/>
      <w:r w:rsidRPr="004679E4">
        <w:rPr>
          <w:rStyle w:val="HTML1"/>
          <w:rFonts w:ascii="微软雅黑" w:eastAsia="微软雅黑" w:hAnsi="微软雅黑"/>
          <w:color w:val="333333"/>
        </w:rPr>
        <w:t>m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kdir</w:t>
      </w:r>
      <w:proofErr w:type="spellEnd"/>
      <w:r w:rsidRPr="004679E4">
        <w:rPr>
          <w:rStyle w:val="HTML1"/>
          <w:rFonts w:ascii="微软雅黑" w:eastAsia="微软雅黑" w:hAnsi="微软雅黑"/>
          <w:color w:val="333333"/>
        </w:rPr>
        <w:t xml:space="preserve"> /data/  #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创建data目录</w:t>
      </w:r>
    </w:p>
    <w:p w14:paraId="2E0C5D0F" w14:textId="530B131F" w:rsidR="004679E4" w:rsidRPr="004679E4" w:rsidRDefault="00D37CAD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 w:hint="eastAsia"/>
          <w:color w:val="333333"/>
        </w:rPr>
      </w:pPr>
      <w:r>
        <w:rPr>
          <w:rStyle w:val="HTML1"/>
          <w:rFonts w:ascii="微软雅黑" w:eastAsia="微软雅黑" w:hAnsi="微软雅黑" w:hint="eastAsia"/>
          <w:color w:val="333333"/>
        </w:rPr>
        <w:t>上传到/</w:t>
      </w:r>
      <w:r>
        <w:rPr>
          <w:rStyle w:val="HTML1"/>
          <w:rFonts w:ascii="微软雅黑" w:eastAsia="微软雅黑" w:hAnsi="微软雅黑"/>
          <w:color w:val="333333"/>
        </w:rPr>
        <w:t>data/</w:t>
      </w:r>
      <w:r>
        <w:rPr>
          <w:rStyle w:val="HTML1"/>
          <w:rFonts w:ascii="微软雅黑" w:eastAsia="微软雅黑" w:hAnsi="微软雅黑" w:hint="eastAsia"/>
          <w:color w:val="333333"/>
        </w:rPr>
        <w:t>目录</w:t>
      </w:r>
    </w:p>
    <w:p w14:paraId="551DE4DD" w14:textId="3D4680B1" w:rsidR="00BA1925" w:rsidRPr="00D31845" w:rsidRDefault="00BA1925" w:rsidP="00584004">
      <w:pPr>
        <w:pStyle w:val="aff0"/>
        <w:numPr>
          <w:ilvl w:val="0"/>
          <w:numId w:val="12"/>
        </w:numPr>
        <w:shd w:val="clear" w:color="auto" w:fill="FFFFFF"/>
        <w:wordWrap w:val="0"/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r w:rsidRPr="00D31845">
        <w:rPr>
          <w:rFonts w:ascii="微软雅黑" w:eastAsia="微软雅黑" w:hAnsi="微软雅黑" w:hint="eastAsia"/>
          <w:color w:val="333333"/>
        </w:rPr>
        <w:t>解压完整包（包含蓝鲸相关产品，如 PaaS、CMDB、JOB 等；蓝鲸依赖的 rpm 包，SaaS 镜像，定制 Python 解释器；部署脚本）</w:t>
      </w:r>
    </w:p>
    <w:p w14:paraId="76E1DB08" w14:textId="2F02FFCB" w:rsidR="00BA1925" w:rsidRPr="004679E4" w:rsidRDefault="00BA192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bookmarkStart w:id="29" w:name="_Hlk71710226"/>
      <w:r w:rsidRPr="004679E4">
        <w:rPr>
          <w:rStyle w:val="HTML1"/>
          <w:rFonts w:ascii="微软雅黑" w:eastAsia="微软雅黑" w:hAnsi="微软雅黑" w:hint="eastAsia"/>
          <w:color w:val="333333"/>
        </w:rPr>
        <w:t>cd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/data</w:t>
      </w:r>
    </w:p>
    <w:p w14:paraId="5559E73B" w14:textId="0BD1BEF2" w:rsidR="00D37CAD" w:rsidRDefault="00BA192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4679E4">
        <w:rPr>
          <w:rStyle w:val="HTML1"/>
          <w:rFonts w:ascii="微软雅黑" w:eastAsia="微软雅黑" w:hAnsi="微软雅黑" w:hint="eastAsia"/>
          <w:color w:val="333333"/>
        </w:rPr>
        <w:t>tar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="00D37CAD">
        <w:rPr>
          <w:rStyle w:val="HTML1"/>
          <w:rFonts w:ascii="微软雅黑" w:eastAsia="微软雅黑" w:hAnsi="微软雅黑" w:hint="eastAsia"/>
          <w:color w:val="333333"/>
        </w:rPr>
        <w:t>xf</w:t>
      </w:r>
      <w:proofErr w:type="spellEnd"/>
      <w:r w:rsidR="00D37CAD">
        <w:rPr>
          <w:rStyle w:val="HTML1"/>
          <w:rFonts w:ascii="微软雅黑" w:eastAsia="微软雅黑" w:hAnsi="微软雅黑"/>
          <w:color w:val="333333"/>
        </w:rPr>
        <w:t xml:space="preserve"> </w:t>
      </w:r>
      <w:r w:rsidR="00D37CAD" w:rsidRPr="00D37CAD">
        <w:rPr>
          <w:rStyle w:val="HTML1"/>
          <w:rFonts w:ascii="微软雅黑" w:eastAsia="微软雅黑" w:hAnsi="微软雅黑"/>
          <w:color w:val="333333"/>
        </w:rPr>
        <w:t>bkce_basic_suite-6.0.3.tgz</w:t>
      </w:r>
      <w:r w:rsidR="00E812BD" w:rsidRPr="00D31845">
        <w:rPr>
          <w:rStyle w:val="HTML1"/>
          <w:rFonts w:ascii="微软雅黑" w:eastAsia="微软雅黑" w:hAnsi="微软雅黑"/>
          <w:color w:val="333333"/>
        </w:rPr>
        <w:t xml:space="preserve">  #</w:t>
      </w:r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解压蓝鲸</w:t>
      </w:r>
      <w:r w:rsidR="00D37CAD">
        <w:rPr>
          <w:rStyle w:val="HTML1"/>
          <w:rFonts w:ascii="微软雅黑" w:eastAsia="微软雅黑" w:hAnsi="微软雅黑" w:hint="eastAsia"/>
          <w:color w:val="333333"/>
        </w:rPr>
        <w:t>基础套餐</w:t>
      </w:r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安装包</w:t>
      </w:r>
    </w:p>
    <w:p w14:paraId="0896F813" w14:textId="4F0C6AB8" w:rsidR="00D37CAD" w:rsidRDefault="00D37CAD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D37CAD">
        <w:rPr>
          <w:rStyle w:val="HTML1"/>
          <w:rFonts w:ascii="微软雅黑" w:eastAsia="微软雅黑" w:hAnsi="微软雅黑"/>
          <w:color w:val="333333"/>
        </w:rPr>
        <w:t>tar -</w:t>
      </w:r>
      <w:proofErr w:type="spellStart"/>
      <w:r w:rsidRPr="00D37CAD">
        <w:rPr>
          <w:rStyle w:val="HTML1"/>
          <w:rFonts w:ascii="微软雅黑" w:eastAsia="微软雅黑" w:hAnsi="微软雅黑"/>
          <w:color w:val="333333"/>
        </w:rPr>
        <w:t>zxvf</w:t>
      </w:r>
      <w:proofErr w:type="spellEnd"/>
      <w:r w:rsidRPr="00D37CAD">
        <w:rPr>
          <w:rStyle w:val="HTML1"/>
          <w:rFonts w:ascii="微软雅黑" w:eastAsia="微软雅黑" w:hAnsi="微软雅黑"/>
          <w:color w:val="333333"/>
        </w:rPr>
        <w:t xml:space="preserve"> bkce_co_package-6.0.3.tgz</w:t>
      </w:r>
      <w:r w:rsidR="00EB0E78">
        <w:rPr>
          <w:rStyle w:val="HTML1"/>
          <w:rFonts w:ascii="微软雅黑" w:eastAsia="微软雅黑" w:hAnsi="微软雅黑"/>
          <w:color w:val="333333"/>
        </w:rPr>
        <w:t xml:space="preserve"> #</w:t>
      </w:r>
      <w:r w:rsidR="00EB0E78">
        <w:rPr>
          <w:rStyle w:val="HTML1"/>
          <w:rFonts w:ascii="微软雅黑" w:eastAsia="微软雅黑" w:hAnsi="微软雅黑" w:hint="eastAsia"/>
          <w:color w:val="333333"/>
        </w:rPr>
        <w:t>解压监控日志套餐</w:t>
      </w:r>
    </w:p>
    <w:p w14:paraId="0F07FBA9" w14:textId="441631AD" w:rsidR="00EB0E78" w:rsidRDefault="00EB0E78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EB0E78">
        <w:rPr>
          <w:rStyle w:val="HTML1"/>
          <w:rFonts w:ascii="微软雅黑" w:eastAsia="微软雅黑" w:hAnsi="微软雅黑"/>
          <w:color w:val="333333"/>
        </w:rPr>
        <w:t>tar -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zxvf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 xml:space="preserve"> bklog_package-4.2.580.tgz</w:t>
      </w:r>
      <w:r>
        <w:rPr>
          <w:rStyle w:val="HTML1"/>
          <w:rFonts w:ascii="微软雅黑" w:eastAsia="微软雅黑" w:hAnsi="微软雅黑"/>
          <w:color w:val="333333"/>
        </w:rPr>
        <w:t xml:space="preserve"> #</w:t>
      </w:r>
      <w:r>
        <w:rPr>
          <w:rStyle w:val="HTML1"/>
          <w:rFonts w:ascii="微软雅黑" w:eastAsia="微软雅黑" w:hAnsi="微软雅黑" w:hint="eastAsia"/>
          <w:color w:val="333333"/>
        </w:rPr>
        <w:t>解压日志检索包</w:t>
      </w:r>
    </w:p>
    <w:p w14:paraId="1369FE34" w14:textId="61E57C0C" w:rsidR="00EB0E78" w:rsidRDefault="00EB0E78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EB0E78">
        <w:rPr>
          <w:rStyle w:val="HTML1"/>
          <w:rFonts w:ascii="微软雅黑" w:eastAsia="微软雅黑" w:hAnsi="微软雅黑"/>
          <w:color w:val="333333"/>
        </w:rPr>
        <w:t>tar -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zxvf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 xml:space="preserve"> fta_package-5.2.14-ce.tgz</w:t>
      </w:r>
      <w:r>
        <w:rPr>
          <w:rStyle w:val="HTML1"/>
          <w:rFonts w:ascii="微软雅黑" w:eastAsia="微软雅黑" w:hAnsi="微软雅黑"/>
          <w:color w:val="333333"/>
        </w:rPr>
        <w:t xml:space="preserve">  #</w:t>
      </w:r>
      <w:r>
        <w:rPr>
          <w:rStyle w:val="HTML1"/>
          <w:rFonts w:ascii="微软雅黑" w:eastAsia="微软雅黑" w:hAnsi="微软雅黑" w:hint="eastAsia"/>
          <w:color w:val="333333"/>
        </w:rPr>
        <w:t>解压故障自愈包</w:t>
      </w:r>
    </w:p>
    <w:p w14:paraId="7F664024" w14:textId="5633BFC2" w:rsidR="00EB0E78" w:rsidRDefault="00EB0E78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EB0E78">
        <w:rPr>
          <w:rStyle w:val="HTML1"/>
          <w:rFonts w:ascii="微软雅黑" w:eastAsia="微软雅黑" w:hAnsi="微软雅黑"/>
          <w:color w:val="333333"/>
        </w:rPr>
        <w:t>tar -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zxvf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 xml:space="preserve"> bkmonitorv3_package-3.3.1731.tgz</w:t>
      </w:r>
      <w:r>
        <w:rPr>
          <w:rStyle w:val="HTML1"/>
          <w:rFonts w:ascii="微软雅黑" w:eastAsia="微软雅黑" w:hAnsi="微软雅黑"/>
          <w:color w:val="333333"/>
        </w:rPr>
        <w:t xml:space="preserve"> #</w:t>
      </w:r>
      <w:r>
        <w:rPr>
          <w:rStyle w:val="HTML1"/>
          <w:rFonts w:ascii="微软雅黑" w:eastAsia="微软雅黑" w:hAnsi="微软雅黑" w:hint="eastAsia"/>
          <w:color w:val="333333"/>
        </w:rPr>
        <w:t>解压监控包</w:t>
      </w:r>
    </w:p>
    <w:p w14:paraId="30AA9351" w14:textId="26C0B759" w:rsidR="00EB0E78" w:rsidRDefault="00EB0E78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EB0E78">
        <w:rPr>
          <w:rStyle w:val="HTML1"/>
          <w:rFonts w:ascii="微软雅黑" w:eastAsia="微软雅黑" w:hAnsi="微软雅黑"/>
          <w:color w:val="333333"/>
        </w:rPr>
        <w:t>mv bkmonitorv3/bkmonitorv3_ce-3.3.1212-bkofficial.tgz /data/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src</w:t>
      </w:r>
      <w:proofErr w:type="spellEnd"/>
    </w:p>
    <w:p w14:paraId="3AF0A158" w14:textId="1313C6FE" w:rsidR="00EB0E78" w:rsidRDefault="00EB0E78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EB0E78">
        <w:rPr>
          <w:rStyle w:val="HTML1"/>
          <w:rFonts w:ascii="微软雅黑" w:eastAsia="微软雅黑" w:hAnsi="微软雅黑"/>
          <w:color w:val="333333"/>
        </w:rPr>
        <w:t>mv bkmonitorv3/bk_monitorv3_V3.3.1731-bkofficial.tar.gz /data/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src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official_saas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</w:t>
      </w:r>
    </w:p>
    <w:p w14:paraId="78C5B1BF" w14:textId="38CB8061" w:rsidR="00EB0E78" w:rsidRDefault="00EB0E78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EB0E78">
        <w:rPr>
          <w:rStyle w:val="HTML1"/>
          <w:rFonts w:ascii="微软雅黑" w:eastAsia="微软雅黑" w:hAnsi="微软雅黑"/>
          <w:color w:val="333333"/>
        </w:rPr>
        <w:t xml:space="preserve">mv 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bklog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/bklog_ce-4.2.580-bkofficial.tgz /data/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src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</w:t>
      </w:r>
    </w:p>
    <w:p w14:paraId="7208E3E6" w14:textId="50A268FA" w:rsidR="00EB0E78" w:rsidRDefault="00EB0E78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EB0E78">
        <w:rPr>
          <w:rStyle w:val="HTML1"/>
          <w:rFonts w:ascii="微软雅黑" w:eastAsia="微软雅黑" w:hAnsi="微软雅黑"/>
          <w:color w:val="333333"/>
        </w:rPr>
        <w:t xml:space="preserve">mv 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bklog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/bk_log_search_V4.2.580-bkofficial.tar.gz /data/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src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official_saas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</w:t>
      </w:r>
    </w:p>
    <w:p w14:paraId="615B6C2D" w14:textId="5CB9F400" w:rsidR="00EB0E78" w:rsidRDefault="00EB0E78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EB0E78">
        <w:rPr>
          <w:rStyle w:val="HTML1"/>
          <w:rFonts w:ascii="微软雅黑" w:eastAsia="微软雅黑" w:hAnsi="微软雅黑"/>
          <w:color w:val="333333"/>
        </w:rPr>
        <w:t xml:space="preserve">mv 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fta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/fta_solutions_ce-5.2.10.tar.gz /data/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src</w:t>
      </w:r>
      <w:proofErr w:type="spellEnd"/>
    </w:p>
    <w:p w14:paraId="1960419F" w14:textId="4F12C313" w:rsidR="00EB0E78" w:rsidRPr="00D31845" w:rsidRDefault="00EB0E78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EB0E78">
        <w:rPr>
          <w:rStyle w:val="HTML1"/>
          <w:rFonts w:ascii="微软雅黑" w:eastAsia="微软雅黑" w:hAnsi="微软雅黑"/>
          <w:color w:val="333333"/>
        </w:rPr>
        <w:t xml:space="preserve">mv 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fta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/bk_fta_solutions_V5.2.14-ce-bkofficial.tar.gz /data/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src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</w:t>
      </w:r>
      <w:proofErr w:type="spellStart"/>
      <w:r w:rsidRPr="00EB0E78">
        <w:rPr>
          <w:rStyle w:val="HTML1"/>
          <w:rFonts w:ascii="微软雅黑" w:eastAsia="微软雅黑" w:hAnsi="微软雅黑"/>
          <w:color w:val="333333"/>
        </w:rPr>
        <w:t>official_saas</w:t>
      </w:r>
      <w:proofErr w:type="spellEnd"/>
      <w:r w:rsidRPr="00EB0E78">
        <w:rPr>
          <w:rStyle w:val="HTML1"/>
          <w:rFonts w:ascii="微软雅黑" w:eastAsia="微软雅黑" w:hAnsi="微软雅黑"/>
          <w:color w:val="333333"/>
        </w:rPr>
        <w:t>/</w:t>
      </w:r>
    </w:p>
    <w:bookmarkEnd w:id="29"/>
    <w:p w14:paraId="056DC252" w14:textId="77777777" w:rsidR="00BA1925" w:rsidRPr="00D31845" w:rsidRDefault="00BA1925" w:rsidP="00584004">
      <w:pPr>
        <w:pStyle w:val="aff0"/>
        <w:numPr>
          <w:ilvl w:val="0"/>
          <w:numId w:val="12"/>
        </w:numPr>
        <w:shd w:val="clear" w:color="auto" w:fill="FFFFFF"/>
        <w:wordWrap w:val="0"/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r w:rsidRPr="00D31845">
        <w:rPr>
          <w:rFonts w:ascii="微软雅黑" w:eastAsia="微软雅黑" w:hAnsi="微软雅黑" w:hint="eastAsia"/>
          <w:color w:val="333333"/>
        </w:rPr>
        <w:t>解压各个产品软件包</w:t>
      </w:r>
    </w:p>
    <w:p w14:paraId="5EC47072" w14:textId="6DE5964F" w:rsidR="00BA1925" w:rsidRPr="00D31845" w:rsidRDefault="00BA192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4679E4">
        <w:rPr>
          <w:rStyle w:val="HTML1"/>
          <w:rFonts w:ascii="微软雅黑" w:eastAsia="微软雅黑" w:hAnsi="微软雅黑" w:hint="eastAsia"/>
          <w:color w:val="333333"/>
        </w:rPr>
        <w:t>cd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/data/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src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>/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;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for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f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in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*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gz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;do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tar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xf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$f;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done</w:t>
      </w:r>
      <w:r w:rsidR="00E812BD" w:rsidRPr="004679E4">
        <w:rPr>
          <w:rStyle w:val="HTML1"/>
          <w:rFonts w:ascii="微软雅黑" w:eastAsia="微软雅黑" w:hAnsi="微软雅黑"/>
          <w:color w:val="333333"/>
        </w:rPr>
        <w:t xml:space="preserve">  #</w:t>
      </w:r>
      <w:r w:rsidR="00E812BD" w:rsidRPr="004679E4">
        <w:rPr>
          <w:rStyle w:val="HTML1"/>
          <w:rFonts w:ascii="微软雅黑" w:eastAsia="微软雅黑" w:hAnsi="微软雅黑" w:hint="eastAsia"/>
          <w:color w:val="333333"/>
        </w:rPr>
        <w:t>解压</w:t>
      </w:r>
      <w:proofErr w:type="spellStart"/>
      <w:r w:rsidR="00E812BD" w:rsidRPr="004679E4">
        <w:rPr>
          <w:rStyle w:val="HTML1"/>
          <w:rFonts w:ascii="微软雅黑" w:eastAsia="微软雅黑" w:hAnsi="微软雅黑" w:hint="eastAsia"/>
          <w:color w:val="333333"/>
        </w:rPr>
        <w:t>src</w:t>
      </w:r>
      <w:proofErr w:type="spellEnd"/>
      <w:r w:rsidR="00E812BD" w:rsidRPr="004679E4">
        <w:rPr>
          <w:rStyle w:val="HTML1"/>
          <w:rFonts w:ascii="微软雅黑" w:eastAsia="微软雅黑" w:hAnsi="微软雅黑" w:hint="eastAsia"/>
          <w:color w:val="333333"/>
        </w:rPr>
        <w:t>下的安装包</w:t>
      </w:r>
    </w:p>
    <w:p w14:paraId="311AA925" w14:textId="77777777" w:rsidR="00BA1925" w:rsidRPr="00D31845" w:rsidRDefault="00BA1925" w:rsidP="00584004">
      <w:pPr>
        <w:pStyle w:val="aff0"/>
        <w:numPr>
          <w:ilvl w:val="0"/>
          <w:numId w:val="12"/>
        </w:numPr>
        <w:shd w:val="clear" w:color="auto" w:fill="FFFFFF"/>
        <w:wordWrap w:val="0"/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r w:rsidRPr="00D31845">
        <w:rPr>
          <w:rFonts w:ascii="微软雅黑" w:eastAsia="微软雅黑" w:hAnsi="微软雅黑" w:hint="eastAsia"/>
          <w:color w:val="333333"/>
        </w:rPr>
        <w:t>解压证书包</w:t>
      </w:r>
    </w:p>
    <w:p w14:paraId="66D7C136" w14:textId="38656159" w:rsidR="00BA1925" w:rsidRPr="00D31845" w:rsidRDefault="00BA192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4679E4">
        <w:rPr>
          <w:rStyle w:val="HTML1"/>
          <w:rFonts w:ascii="微软雅黑" w:eastAsia="微软雅黑" w:hAnsi="微软雅黑" w:hint="eastAsia"/>
          <w:color w:val="333333"/>
        </w:rPr>
        <w:lastRenderedPageBreak/>
        <w:t>install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-d -m 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755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/data/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src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>/cert</w:t>
      </w:r>
      <w:r w:rsidR="00E812BD" w:rsidRPr="00D31845">
        <w:rPr>
          <w:rStyle w:val="HTML1"/>
          <w:rFonts w:ascii="微软雅黑" w:eastAsia="微软雅黑" w:hAnsi="微软雅黑"/>
          <w:color w:val="333333"/>
        </w:rPr>
        <w:t xml:space="preserve">  </w:t>
      </w:r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#创建cert目录并改权限为7</w:t>
      </w:r>
      <w:r w:rsidR="00E812BD" w:rsidRPr="00D31845">
        <w:rPr>
          <w:rStyle w:val="HTML1"/>
          <w:rFonts w:ascii="微软雅黑" w:eastAsia="微软雅黑" w:hAnsi="微软雅黑"/>
          <w:color w:val="333333"/>
        </w:rPr>
        <w:t>55</w:t>
      </w:r>
    </w:p>
    <w:p w14:paraId="7E1C2D79" w14:textId="1608BCFF" w:rsidR="00BA1925" w:rsidRPr="00D31845" w:rsidRDefault="00BA192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4679E4">
        <w:rPr>
          <w:rStyle w:val="HTML1"/>
          <w:rFonts w:ascii="微软雅黑" w:eastAsia="微软雅黑" w:hAnsi="微软雅黑" w:hint="eastAsia"/>
          <w:color w:val="333333"/>
        </w:rPr>
        <w:t>tar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xf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/data/ssl_certificates.tar.gz -C /data/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src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>/cert/</w:t>
      </w:r>
      <w:r w:rsidR="00E812BD" w:rsidRPr="00D31845">
        <w:rPr>
          <w:rStyle w:val="HTML1"/>
          <w:rFonts w:ascii="微软雅黑" w:eastAsia="微软雅黑" w:hAnsi="微软雅黑"/>
          <w:color w:val="333333"/>
        </w:rPr>
        <w:t xml:space="preserve">  #</w:t>
      </w:r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解压证书文件到cert目录下</w:t>
      </w:r>
    </w:p>
    <w:p w14:paraId="1A097AA3" w14:textId="6133F461" w:rsidR="00BA1925" w:rsidRPr="00D31845" w:rsidRDefault="00BA1925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proofErr w:type="spellStart"/>
      <w:r w:rsidRPr="004679E4">
        <w:rPr>
          <w:rStyle w:val="HTML1"/>
          <w:rFonts w:ascii="微软雅黑" w:eastAsia="微软雅黑" w:hAnsi="微软雅黑" w:hint="eastAsia"/>
          <w:color w:val="333333"/>
        </w:rPr>
        <w:t>chmod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r w:rsidRPr="004679E4">
        <w:rPr>
          <w:rStyle w:val="HTML1"/>
          <w:rFonts w:ascii="微软雅黑" w:eastAsia="微软雅黑" w:hAnsi="微软雅黑" w:hint="eastAsia"/>
          <w:color w:val="333333"/>
        </w:rPr>
        <w:t>644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/data/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src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>/cert/*</w:t>
      </w:r>
      <w:r w:rsidR="00E812BD" w:rsidRPr="00D31845">
        <w:rPr>
          <w:rStyle w:val="HTML1"/>
          <w:rFonts w:ascii="微软雅黑" w:eastAsia="微软雅黑" w:hAnsi="微软雅黑"/>
          <w:color w:val="333333"/>
        </w:rPr>
        <w:t xml:space="preserve">  #</w:t>
      </w:r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修改证书权限</w:t>
      </w:r>
    </w:p>
    <w:p w14:paraId="78B28678" w14:textId="77777777" w:rsidR="00BA1925" w:rsidRPr="00D31845" w:rsidRDefault="00BA1925" w:rsidP="00584004">
      <w:pPr>
        <w:pStyle w:val="aff0"/>
        <w:numPr>
          <w:ilvl w:val="0"/>
          <w:numId w:val="12"/>
        </w:numPr>
        <w:shd w:val="clear" w:color="auto" w:fill="FFFFFF"/>
        <w:wordWrap w:val="0"/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r w:rsidRPr="00D31845">
        <w:rPr>
          <w:rFonts w:ascii="微软雅黑" w:eastAsia="微软雅黑" w:hAnsi="微软雅黑" w:hint="eastAsia"/>
          <w:color w:val="333333"/>
        </w:rPr>
        <w:t>拷贝 rpm 包文件夹到/opt/目录</w:t>
      </w:r>
    </w:p>
    <w:p w14:paraId="73DD9FD4" w14:textId="610ABC0C" w:rsidR="00BA1925" w:rsidRPr="00D31845" w:rsidRDefault="00BA1925" w:rsidP="00584004">
      <w:pPr>
        <w:pStyle w:val="HTML"/>
        <w:shd w:val="clear" w:color="auto" w:fill="F5F2F0"/>
        <w:wordWrap w:val="0"/>
        <w:rPr>
          <w:rFonts w:ascii="微软雅黑" w:eastAsia="微软雅黑" w:hAnsi="微软雅黑"/>
          <w:color w:val="333333"/>
        </w:rPr>
      </w:pPr>
      <w:r w:rsidRPr="004679E4">
        <w:rPr>
          <w:rStyle w:val="HTML1"/>
          <w:rFonts w:ascii="微软雅黑" w:eastAsia="微软雅黑" w:hAnsi="微软雅黑" w:hint="eastAsia"/>
          <w:color w:val="333333"/>
        </w:rPr>
        <w:t>cp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-a /data/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src</w:t>
      </w:r>
      <w:proofErr w:type="spellEnd"/>
      <w:r w:rsidRPr="00D31845">
        <w:rPr>
          <w:rStyle w:val="HTML1"/>
          <w:rFonts w:ascii="微软雅黑" w:eastAsia="微软雅黑" w:hAnsi="微软雅黑" w:hint="eastAsia"/>
          <w:color w:val="333333"/>
        </w:rPr>
        <w:t>/yum /opt</w:t>
      </w:r>
      <w:r w:rsidR="00E812BD" w:rsidRPr="00D31845">
        <w:rPr>
          <w:rStyle w:val="HTML1"/>
          <w:rFonts w:ascii="微软雅黑" w:eastAsia="微软雅黑" w:hAnsi="微软雅黑"/>
          <w:color w:val="333333"/>
        </w:rPr>
        <w:t xml:space="preserve">   #</w:t>
      </w:r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把蓝鲸</w:t>
      </w:r>
      <w:proofErr w:type="gramStart"/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安装包自带</w:t>
      </w:r>
      <w:proofErr w:type="gramEnd"/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的rpm复杂到opt下 一会作为yum仓库</w:t>
      </w:r>
    </w:p>
    <w:p w14:paraId="5BE5C717" w14:textId="77777777" w:rsidR="00BA1925" w:rsidRPr="00D31845" w:rsidRDefault="00BA1925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ABD2AA9" w14:textId="3A2D7D2E" w:rsidR="008064E3" w:rsidRPr="00D31845" w:rsidRDefault="005B2D3B" w:rsidP="00584004">
      <w:pPr>
        <w:pStyle w:val="2"/>
        <w:jc w:val="left"/>
        <w:rPr>
          <w:rFonts w:ascii="微软雅黑" w:eastAsia="微软雅黑" w:hAnsi="微软雅黑"/>
          <w:noProof/>
          <w:szCs w:val="24"/>
          <w:lang w:val="en-GB"/>
        </w:rPr>
      </w:pPr>
      <w:bookmarkStart w:id="30" w:name="_Toc68808030"/>
      <w:bookmarkStart w:id="31" w:name="_Toc68877279"/>
      <w:r w:rsidRPr="00D31845">
        <w:rPr>
          <w:rFonts w:ascii="微软雅黑" w:eastAsia="微软雅黑" w:hAnsi="微软雅黑" w:hint="eastAsia"/>
          <w:noProof/>
          <w:szCs w:val="24"/>
          <w:lang w:val="en-GB"/>
        </w:rPr>
        <w:t>自定义安装配置</w:t>
      </w:r>
      <w:bookmarkEnd w:id="30"/>
      <w:bookmarkEnd w:id="31"/>
    </w:p>
    <w:p w14:paraId="7B152980" w14:textId="77777777" w:rsidR="005B2D3B" w:rsidRPr="00D31845" w:rsidRDefault="005B2D3B" w:rsidP="00584004">
      <w:pPr>
        <w:pStyle w:val="aff0"/>
        <w:numPr>
          <w:ilvl w:val="0"/>
          <w:numId w:val="13"/>
        </w:numPr>
        <w:shd w:val="clear" w:color="auto" w:fill="FFFFFF"/>
        <w:wordWrap w:val="0"/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r w:rsidRPr="00D31845">
        <w:rPr>
          <w:rFonts w:ascii="微软雅黑" w:eastAsia="微软雅黑" w:hAnsi="微软雅黑" w:hint="eastAsia"/>
          <w:color w:val="333333"/>
        </w:rPr>
        <w:t xml:space="preserve">生成 </w:t>
      </w:r>
      <w:proofErr w:type="spellStart"/>
      <w:r w:rsidRPr="00D31845">
        <w:rPr>
          <w:rFonts w:ascii="微软雅黑" w:eastAsia="微软雅黑" w:hAnsi="微软雅黑" w:hint="eastAsia"/>
          <w:color w:val="333333"/>
        </w:rPr>
        <w:t>install.config</w:t>
      </w:r>
      <w:proofErr w:type="spellEnd"/>
    </w:p>
    <w:p w14:paraId="75E5FF2B" w14:textId="77777777" w:rsidR="005B2D3B" w:rsidRPr="00D31845" w:rsidRDefault="005B2D3B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584004">
        <w:rPr>
          <w:rStyle w:val="HTML1"/>
          <w:rFonts w:ascii="微软雅黑" w:eastAsia="微软雅黑" w:hAnsi="微软雅黑" w:hint="eastAsia"/>
          <w:color w:val="333333"/>
        </w:rPr>
        <w:t># 请根据实际机器的 IP 进行替换第一列的示例 IP 地址，确保三个 IP 之间能互相通信</w:t>
      </w:r>
    </w:p>
    <w:p w14:paraId="137B1593" w14:textId="77777777" w:rsidR="005B2D3B" w:rsidRPr="00D31845" w:rsidRDefault="005B2D3B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 w:hint="eastAsia"/>
          <w:color w:val="333333"/>
        </w:rPr>
        <w:t>cat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&lt;&lt;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EOF 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&gt;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/data/install/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install.config</w:t>
      </w:r>
      <w:proofErr w:type="spellEnd"/>
    </w:p>
    <w:p w14:paraId="73F7731A" w14:textId="77777777" w:rsidR="005B2D3B" w:rsidRPr="00D31845" w:rsidRDefault="005B2D3B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 w:hint="eastAsia"/>
          <w:color w:val="333333"/>
        </w:rPr>
        <w:t>10.0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.0.1 </w:t>
      </w:r>
      <w:proofErr w:type="gramStart"/>
      <w:r w:rsidRPr="00D31845">
        <w:rPr>
          <w:rStyle w:val="HTML1"/>
          <w:rFonts w:ascii="微软雅黑" w:eastAsia="微软雅黑" w:hAnsi="微软雅黑" w:hint="eastAsia"/>
          <w:color w:val="333333"/>
        </w:rPr>
        <w:t>iam,ssm</w:t>
      </w:r>
      <w:proofErr w:type="gramEnd"/>
      <w:r w:rsidRPr="00D31845">
        <w:rPr>
          <w:rStyle w:val="HTML1"/>
          <w:rFonts w:ascii="微软雅黑" w:eastAsia="微软雅黑" w:hAnsi="微软雅黑" w:hint="eastAsia"/>
          <w:color w:val="333333"/>
        </w:rPr>
        <w:t>,usermgr,gse,license,redis,consul,es7,monitorv3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(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influxdb-proxy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)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,monitorv3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(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monitor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)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,monitorv3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(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grafana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)</w:t>
      </w:r>
    </w:p>
    <w:p w14:paraId="7707B051" w14:textId="77777777" w:rsidR="005B2D3B" w:rsidRPr="00D31845" w:rsidRDefault="005B2D3B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 w:hint="eastAsia"/>
          <w:color w:val="333333"/>
        </w:rPr>
        <w:t>10.0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.0.2 </w:t>
      </w:r>
      <w:proofErr w:type="gramStart"/>
      <w:r w:rsidRPr="00D31845">
        <w:rPr>
          <w:rStyle w:val="HTML1"/>
          <w:rFonts w:ascii="微软雅黑" w:eastAsia="微软雅黑" w:hAnsi="微软雅黑" w:hint="eastAsia"/>
          <w:color w:val="333333"/>
        </w:rPr>
        <w:t>nginx,consul</w:t>
      </w:r>
      <w:proofErr w:type="gramEnd"/>
      <w:r w:rsidRPr="00D31845">
        <w:rPr>
          <w:rStyle w:val="HTML1"/>
          <w:rFonts w:ascii="微软雅黑" w:eastAsia="微软雅黑" w:hAnsi="微软雅黑" w:hint="eastAsia"/>
          <w:color w:val="333333"/>
        </w:rPr>
        <w:t>,mongodb,rabbitmq,appo,influxdb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(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bkmonitorv3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)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,monitorv3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(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transfer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)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,fta,beanstalk</w:t>
      </w:r>
    </w:p>
    <w:p w14:paraId="7D0407A3" w14:textId="77777777" w:rsidR="005B2D3B" w:rsidRPr="00D31845" w:rsidRDefault="005B2D3B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 w:hint="eastAsia"/>
          <w:color w:val="333333"/>
        </w:rPr>
        <w:t>10.0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.0.3 </w:t>
      </w:r>
      <w:proofErr w:type="gramStart"/>
      <w:r w:rsidRPr="00D31845">
        <w:rPr>
          <w:rStyle w:val="HTML1"/>
          <w:rFonts w:ascii="微软雅黑" w:eastAsia="微软雅黑" w:hAnsi="微软雅黑" w:hint="eastAsia"/>
          <w:color w:val="333333"/>
        </w:rPr>
        <w:t>paas,cmdb</w:t>
      </w:r>
      <w:proofErr w:type="gramEnd"/>
      <w:r w:rsidRPr="00D31845">
        <w:rPr>
          <w:rStyle w:val="HTML1"/>
          <w:rFonts w:ascii="微软雅黑" w:eastAsia="微软雅黑" w:hAnsi="微软雅黑" w:hint="eastAsia"/>
          <w:color w:val="333333"/>
        </w:rPr>
        <w:t>,job,mysql,zk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(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config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)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,kafka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(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config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)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,appt,consul,log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(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api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)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,nodeman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(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nodeman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)</w:t>
      </w:r>
    </w:p>
    <w:p w14:paraId="1EA5EDEE" w14:textId="77777777" w:rsidR="005B2D3B" w:rsidRPr="00D31845" w:rsidRDefault="005B2D3B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D31845">
        <w:rPr>
          <w:rStyle w:val="HTML1"/>
          <w:rFonts w:ascii="微软雅黑" w:eastAsia="微软雅黑" w:hAnsi="微软雅黑" w:hint="eastAsia"/>
          <w:color w:val="333333"/>
        </w:rPr>
        <w:t>EOF</w:t>
      </w:r>
    </w:p>
    <w:p w14:paraId="5EA584B9" w14:textId="77777777" w:rsidR="005B2D3B" w:rsidRPr="00D31845" w:rsidRDefault="005B2D3B" w:rsidP="00584004">
      <w:pPr>
        <w:pStyle w:val="aff0"/>
        <w:numPr>
          <w:ilvl w:val="0"/>
          <w:numId w:val="13"/>
        </w:numPr>
        <w:shd w:val="clear" w:color="auto" w:fill="FFFFFF"/>
        <w:wordWrap w:val="0"/>
        <w:spacing w:before="240" w:beforeAutospacing="0" w:after="240" w:afterAutospacing="0"/>
        <w:rPr>
          <w:rFonts w:ascii="微软雅黑" w:eastAsia="微软雅黑" w:hAnsi="微软雅黑"/>
          <w:color w:val="333333"/>
        </w:rPr>
      </w:pPr>
      <w:r w:rsidRPr="00D31845">
        <w:rPr>
          <w:rFonts w:ascii="微软雅黑" w:eastAsia="微软雅黑" w:hAnsi="微软雅黑" w:hint="eastAsia"/>
          <w:color w:val="333333"/>
        </w:rPr>
        <w:t xml:space="preserve">对 </w:t>
      </w:r>
      <w:proofErr w:type="spellStart"/>
      <w:r w:rsidRPr="00D31845">
        <w:rPr>
          <w:rFonts w:ascii="微软雅黑" w:eastAsia="微软雅黑" w:hAnsi="微软雅黑" w:hint="eastAsia"/>
          <w:color w:val="333333"/>
        </w:rPr>
        <w:t>install.config</w:t>
      </w:r>
      <w:proofErr w:type="spellEnd"/>
      <w:r w:rsidRPr="00D31845">
        <w:rPr>
          <w:rFonts w:ascii="微软雅黑" w:eastAsia="微软雅黑" w:hAnsi="微软雅黑" w:hint="eastAsia"/>
          <w:color w:val="333333"/>
        </w:rPr>
        <w:t xml:space="preserve"> 中的主机配置</w:t>
      </w:r>
      <w:proofErr w:type="gramStart"/>
      <w:r w:rsidRPr="00D31845">
        <w:rPr>
          <w:rFonts w:ascii="微软雅黑" w:eastAsia="微软雅黑" w:hAnsi="微软雅黑" w:hint="eastAsia"/>
          <w:color w:val="333333"/>
        </w:rPr>
        <w:t>中控机</w:t>
      </w:r>
      <w:proofErr w:type="gramEnd"/>
      <w:r w:rsidRPr="00D31845"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 w:rsidRPr="00D31845">
        <w:rPr>
          <w:rFonts w:ascii="微软雅黑" w:eastAsia="微软雅黑" w:hAnsi="微软雅黑" w:hint="eastAsia"/>
          <w:color w:val="333333"/>
        </w:rPr>
        <w:t>ssh</w:t>
      </w:r>
      <w:proofErr w:type="spellEnd"/>
      <w:r w:rsidRPr="00D31845">
        <w:rPr>
          <w:rFonts w:ascii="微软雅黑" w:eastAsia="微软雅黑" w:hAnsi="微软雅黑" w:hint="eastAsia"/>
          <w:color w:val="333333"/>
        </w:rPr>
        <w:t xml:space="preserve"> 登录免密。根据提示，依次输入每台机器的 root 密码</w:t>
      </w:r>
    </w:p>
    <w:p w14:paraId="0EE18F11" w14:textId="03D13393" w:rsidR="005B2D3B" w:rsidRPr="00D31845" w:rsidRDefault="005B2D3B" w:rsidP="00584004">
      <w:pPr>
        <w:pStyle w:val="HTML"/>
        <w:shd w:val="clear" w:color="auto" w:fill="F5F2F0"/>
        <w:wordWrap w:val="0"/>
        <w:rPr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 w:hint="eastAsia"/>
          <w:color w:val="333333"/>
        </w:rPr>
        <w:lastRenderedPageBreak/>
        <w:t>bash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 xml:space="preserve"> /data/install/</w:t>
      </w:r>
      <w:proofErr w:type="spellStart"/>
      <w:r w:rsidRPr="00D31845">
        <w:rPr>
          <w:rStyle w:val="HTML1"/>
          <w:rFonts w:ascii="微软雅黑" w:eastAsia="微软雅黑" w:hAnsi="微软雅黑" w:hint="eastAsia"/>
          <w:color w:val="333333"/>
        </w:rPr>
        <w:t>configure_ssh_without_pass</w:t>
      </w:r>
      <w:proofErr w:type="spellEnd"/>
      <w:r w:rsidR="00E812BD" w:rsidRPr="00D31845">
        <w:rPr>
          <w:rStyle w:val="HTML1"/>
          <w:rFonts w:ascii="微软雅黑" w:eastAsia="微软雅黑" w:hAnsi="微软雅黑"/>
          <w:color w:val="333333"/>
        </w:rPr>
        <w:t xml:space="preserve">   #</w:t>
      </w:r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执行</w:t>
      </w:r>
      <w:proofErr w:type="gramStart"/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中控机到</w:t>
      </w:r>
      <w:proofErr w:type="gramEnd"/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其余两台机器之间</w:t>
      </w:r>
      <w:proofErr w:type="gramStart"/>
      <w:r w:rsidR="00E812BD" w:rsidRPr="00D31845">
        <w:rPr>
          <w:rStyle w:val="HTML1"/>
          <w:rFonts w:ascii="微软雅黑" w:eastAsia="微软雅黑" w:hAnsi="微软雅黑" w:hint="eastAsia"/>
          <w:color w:val="333333"/>
        </w:rPr>
        <w:t>的免密操作</w:t>
      </w:r>
      <w:proofErr w:type="gramEnd"/>
    </w:p>
    <w:p w14:paraId="7F94AF72" w14:textId="77777777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21C7464" w14:textId="3BB95FD8" w:rsidR="008064E3" w:rsidRPr="00D31845" w:rsidRDefault="005B2D3B" w:rsidP="00584004">
      <w:pPr>
        <w:pStyle w:val="2"/>
        <w:jc w:val="left"/>
        <w:rPr>
          <w:rFonts w:ascii="微软雅黑" w:eastAsia="微软雅黑" w:hAnsi="微软雅黑"/>
          <w:noProof/>
          <w:szCs w:val="24"/>
          <w:lang w:val="en-GB"/>
        </w:rPr>
      </w:pPr>
      <w:bookmarkStart w:id="32" w:name="_Toc68808031"/>
      <w:bookmarkStart w:id="33" w:name="_Toc68877280"/>
      <w:r w:rsidRPr="00D31845">
        <w:rPr>
          <w:rFonts w:ascii="微软雅黑" w:eastAsia="微软雅黑" w:hAnsi="微软雅黑" w:hint="eastAsia"/>
          <w:noProof/>
          <w:szCs w:val="24"/>
          <w:lang w:val="en-GB"/>
        </w:rPr>
        <w:t>自定义域名安装目录以及登录密码</w:t>
      </w:r>
      <w:bookmarkEnd w:id="32"/>
      <w:bookmarkEnd w:id="33"/>
    </w:p>
    <w:p w14:paraId="67A6D80A" w14:textId="6950053A" w:rsidR="005B2D3B" w:rsidRPr="004F122C" w:rsidRDefault="004F122C" w:rsidP="00584004">
      <w:pPr>
        <w:widowControl/>
        <w:shd w:val="clear" w:color="auto" w:fill="FFFFFF"/>
        <w:spacing w:after="240" w:line="240" w:lineRule="auto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4F122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注：</w:t>
      </w:r>
      <w:r w:rsidR="005B2D3B" w:rsidRPr="004F122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以下操作只需要在中控机上执行</w:t>
      </w:r>
    </w:p>
    <w:p w14:paraId="06BAD8D2" w14:textId="77777777" w:rsidR="005B2D3B" w:rsidRPr="004F122C" w:rsidRDefault="005B2D3B" w:rsidP="00584004">
      <w:pPr>
        <w:pStyle w:val="af9"/>
        <w:widowControl/>
        <w:numPr>
          <w:ilvl w:val="0"/>
          <w:numId w:val="27"/>
        </w:numPr>
        <w:shd w:val="clear" w:color="auto" w:fill="FFFFFF"/>
        <w:wordWrap w:val="0"/>
        <w:spacing w:line="240" w:lineRule="auto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4F122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部署前自定义域名以及安装目录</w:t>
      </w:r>
    </w:p>
    <w:p w14:paraId="491C93F4" w14:textId="77777777" w:rsidR="005B2D3B" w:rsidRPr="00D31845" w:rsidRDefault="005B2D3B" w:rsidP="00584004">
      <w:pPr>
        <w:widowControl/>
        <w:shd w:val="clear" w:color="auto" w:fill="FFFFFF"/>
        <w:spacing w:after="240"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$BK_DOMAIN：需要更新的根域名，$INSTALL_PATH：自定义安装目录。</w:t>
      </w:r>
    </w:p>
    <w:p w14:paraId="6864E329" w14:textId="77777777" w:rsidR="005B2D3B" w:rsidRPr="004F122C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</w:rPr>
      </w:pPr>
      <w:r w:rsidRPr="004F122C">
        <w:rPr>
          <w:rStyle w:val="HTML1"/>
          <w:rFonts w:ascii="微软雅黑" w:eastAsia="微软雅黑" w:hAnsi="微软雅黑"/>
          <w:color w:val="333333"/>
        </w:rPr>
        <w:t># 执行前请使用实际的顶级域名 (如：bktencent.com) 和安装目录进行替换</w:t>
      </w:r>
    </w:p>
    <w:p w14:paraId="016B8ED7" w14:textId="77777777" w:rsidR="005B2D3B" w:rsidRPr="004F122C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</w:rPr>
      </w:pPr>
      <w:r w:rsidRPr="004F122C">
        <w:rPr>
          <w:rStyle w:val="HTML1"/>
          <w:rFonts w:ascii="微软雅黑" w:eastAsia="微软雅黑" w:hAnsi="微软雅黑"/>
          <w:color w:val="333333"/>
        </w:rPr>
        <w:t>cd</w:t>
      </w:r>
      <w:r w:rsidRPr="004F122C">
        <w:rPr>
          <w:rStyle w:val="HTML1"/>
          <w:rFonts w:ascii="微软雅黑" w:eastAsia="微软雅黑" w:hAnsi="微软雅黑"/>
        </w:rPr>
        <w:t xml:space="preserve"> /data/install </w:t>
      </w:r>
    </w:p>
    <w:p w14:paraId="165373A6" w14:textId="0BB43AFD" w:rsidR="005B2D3B" w:rsidRPr="004F122C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  <w:color w:val="333333"/>
        </w:rPr>
      </w:pPr>
      <w:proofErr w:type="gramStart"/>
      <w:r w:rsidRPr="004F122C">
        <w:rPr>
          <w:rStyle w:val="HTML1"/>
          <w:rFonts w:ascii="微软雅黑" w:eastAsia="微软雅黑" w:hAnsi="微软雅黑"/>
        </w:rPr>
        <w:t>./</w:t>
      </w:r>
      <w:proofErr w:type="gramEnd"/>
      <w:r w:rsidRPr="004F122C">
        <w:rPr>
          <w:rStyle w:val="HTML1"/>
          <w:rFonts w:ascii="微软雅黑" w:eastAsia="微软雅黑" w:hAnsi="微软雅黑"/>
        </w:rPr>
        <w:t xml:space="preserve">configure -d </w:t>
      </w:r>
      <w:r w:rsidRPr="004F122C">
        <w:rPr>
          <w:rStyle w:val="HTML1"/>
          <w:rFonts w:ascii="微软雅黑" w:eastAsia="微软雅黑" w:hAnsi="微软雅黑"/>
          <w:color w:val="333333"/>
          <w:highlight w:val="yellow"/>
        </w:rPr>
        <w:t>$BK_DOMAIN</w:t>
      </w:r>
      <w:r w:rsidRPr="004F122C">
        <w:rPr>
          <w:rStyle w:val="HTML1"/>
          <w:rFonts w:ascii="微软雅黑" w:eastAsia="微软雅黑" w:hAnsi="微软雅黑"/>
        </w:rPr>
        <w:t xml:space="preserve"> -p </w:t>
      </w:r>
      <w:r w:rsidRPr="004F122C">
        <w:rPr>
          <w:rStyle w:val="HTML1"/>
          <w:rFonts w:ascii="微软雅黑" w:eastAsia="微软雅黑" w:hAnsi="微软雅黑"/>
          <w:color w:val="333333"/>
          <w:highlight w:val="yellow"/>
        </w:rPr>
        <w:t>$INSTALL_PATH</w:t>
      </w:r>
    </w:p>
    <w:p w14:paraId="1C47B250" w14:textId="05905599" w:rsidR="00E812BD" w:rsidRPr="004F122C" w:rsidRDefault="00E812BD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  <w:color w:val="333333"/>
        </w:rPr>
      </w:pPr>
    </w:p>
    <w:p w14:paraId="0D307A58" w14:textId="4F5C01C3" w:rsidR="00E812BD" w:rsidRPr="004F122C" w:rsidRDefault="00E812BD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 w:hint="eastAsia"/>
          <w:color w:val="333333"/>
        </w:rPr>
        <w:t>例如：</w:t>
      </w:r>
    </w:p>
    <w:p w14:paraId="17BC7D78" w14:textId="6FD5DF5C" w:rsidR="00E812BD" w:rsidRPr="004F122C" w:rsidRDefault="00E812BD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  <w:color w:val="333333"/>
        </w:rPr>
      </w:pPr>
      <w:proofErr w:type="gramStart"/>
      <w:r w:rsidRPr="004F122C">
        <w:rPr>
          <w:rStyle w:val="HTML1"/>
          <w:rFonts w:ascii="微软雅黑" w:eastAsia="微软雅黑" w:hAnsi="微软雅黑"/>
          <w:color w:val="333333"/>
        </w:rPr>
        <w:t>./</w:t>
      </w:r>
      <w:proofErr w:type="gramEnd"/>
      <w:r w:rsidRPr="004F122C">
        <w:rPr>
          <w:rStyle w:val="HTML1"/>
          <w:rFonts w:ascii="微软雅黑" w:eastAsia="微软雅黑" w:hAnsi="微软雅黑"/>
          <w:color w:val="333333"/>
        </w:rPr>
        <w:t>configure -d weops.com -p /data/</w:t>
      </w:r>
      <w:proofErr w:type="spellStart"/>
      <w:r w:rsidRPr="004F122C">
        <w:rPr>
          <w:rStyle w:val="HTML1"/>
          <w:rFonts w:ascii="微软雅黑" w:eastAsia="微软雅黑" w:hAnsi="微软雅黑"/>
          <w:color w:val="333333"/>
        </w:rPr>
        <w:t>bkce</w:t>
      </w:r>
      <w:proofErr w:type="spellEnd"/>
    </w:p>
    <w:p w14:paraId="50A46467" w14:textId="1A37B8F5" w:rsidR="004F122C" w:rsidRDefault="00E812BD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 w:hint="eastAsia"/>
          <w:color w:val="333333"/>
        </w:rPr>
        <w:t>#</w:t>
      </w:r>
      <w:r w:rsidRPr="004F122C">
        <w:rPr>
          <w:rStyle w:val="HTML1"/>
          <w:rFonts w:ascii="微软雅黑" w:eastAsia="微软雅黑" w:hAnsi="微软雅黑"/>
          <w:color w:val="333333"/>
        </w:rPr>
        <w:t xml:space="preserve">weops.com </w:t>
      </w:r>
      <w:r w:rsidRPr="004F122C">
        <w:rPr>
          <w:rStyle w:val="HTML1"/>
          <w:rFonts w:ascii="微软雅黑" w:eastAsia="微软雅黑" w:hAnsi="微软雅黑" w:hint="eastAsia"/>
          <w:color w:val="333333"/>
        </w:rPr>
        <w:t>是二级域名，访问时还要加前缀</w:t>
      </w:r>
      <w:r w:rsidR="004F122C">
        <w:rPr>
          <w:rStyle w:val="HTML1"/>
          <w:rFonts w:ascii="微软雅黑" w:eastAsia="微软雅黑" w:hAnsi="微软雅黑" w:hint="eastAsia"/>
          <w:color w:val="333333"/>
        </w:rPr>
        <w:t>，</w:t>
      </w:r>
      <w:r w:rsidR="004F122C" w:rsidRPr="004F122C">
        <w:rPr>
          <w:rStyle w:val="HTML1"/>
          <w:rFonts w:ascii="微软雅黑" w:eastAsia="微软雅黑" w:hAnsi="微软雅黑" w:hint="eastAsia"/>
          <w:b/>
          <w:bCs/>
          <w:color w:val="333333"/>
        </w:rPr>
        <w:t>可事先与客户沟通好域名访问具体需求。</w:t>
      </w:r>
    </w:p>
    <w:p w14:paraId="3E16FC91" w14:textId="5261B4E9" w:rsidR="004F122C" w:rsidRDefault="00E812BD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 w:hint="eastAsia"/>
          <w:color w:val="333333"/>
        </w:rPr>
        <w:t>p</w:t>
      </w:r>
      <w:r w:rsidRPr="004F122C">
        <w:rPr>
          <w:rStyle w:val="HTML1"/>
          <w:rFonts w:ascii="微软雅黑" w:eastAsia="微软雅黑" w:hAnsi="微软雅黑"/>
          <w:color w:val="333333"/>
        </w:rPr>
        <w:t xml:space="preserve">aas.weops.com </w:t>
      </w:r>
    </w:p>
    <w:p w14:paraId="2283D403" w14:textId="1971CECB" w:rsidR="00E812BD" w:rsidRPr="004F122C" w:rsidRDefault="00E812BD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/>
          <w:color w:val="333333"/>
        </w:rPr>
        <w:t>cmdb.weops.com</w:t>
      </w:r>
    </w:p>
    <w:p w14:paraId="2B5A2A80" w14:textId="12E410B5" w:rsidR="00E812BD" w:rsidRPr="004F122C" w:rsidRDefault="00E812BD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9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  <w:color w:val="333333"/>
        </w:rPr>
      </w:pPr>
      <w:r w:rsidRPr="004F122C">
        <w:rPr>
          <w:rStyle w:val="HTML1"/>
          <w:rFonts w:ascii="微软雅黑" w:eastAsia="微软雅黑" w:hAnsi="微软雅黑"/>
          <w:color w:val="333333"/>
        </w:rPr>
        <w:t>job.weops.com</w:t>
      </w:r>
    </w:p>
    <w:p w14:paraId="76CC22E9" w14:textId="77777777" w:rsidR="00E812BD" w:rsidRPr="004F122C" w:rsidRDefault="00E812BD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Style w:val="HTML1"/>
          <w:rFonts w:ascii="微软雅黑" w:eastAsia="微软雅黑" w:hAnsi="微软雅黑"/>
        </w:rPr>
      </w:pPr>
    </w:p>
    <w:p w14:paraId="1A885ADC" w14:textId="77777777" w:rsidR="005B2D3B" w:rsidRPr="004F122C" w:rsidRDefault="005B2D3B" w:rsidP="00584004">
      <w:pPr>
        <w:pStyle w:val="af9"/>
        <w:widowControl/>
        <w:numPr>
          <w:ilvl w:val="0"/>
          <w:numId w:val="27"/>
        </w:numPr>
        <w:shd w:val="clear" w:color="auto" w:fill="FFFFFF"/>
        <w:wordWrap w:val="0"/>
        <w:spacing w:line="240" w:lineRule="auto"/>
        <w:ind w:firstLineChars="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4F122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部署前自定义 admin 登陆密码</w:t>
      </w:r>
    </w:p>
    <w:p w14:paraId="7C1267B2" w14:textId="77777777" w:rsidR="005B2D3B" w:rsidRPr="00D31845" w:rsidRDefault="005B2D3B" w:rsidP="0058400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 xml:space="preserve">请使用实际的自定义密码替换 </w:t>
      </w:r>
      <w:proofErr w:type="spellStart"/>
      <w:r w:rsidRPr="00D31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BlueKing</w:t>
      </w:r>
      <w:proofErr w:type="spellEnd"/>
      <w:r w:rsidRPr="00D3184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，以及使用实际的部署脚本路径替换默认的脚本路径/data/install</w:t>
      </w:r>
    </w:p>
    <w:p w14:paraId="692121F1" w14:textId="77777777" w:rsidR="005B2D3B" w:rsidRPr="004F122C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cat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&gt;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/data/install/bin/03-userdef/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usermgr.env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&lt;&lt;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EOF</w:t>
      </w:r>
    </w:p>
    <w:p w14:paraId="37200FF7" w14:textId="16A7614C" w:rsidR="005B2D3B" w:rsidRPr="004F122C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BK_PAAS_ADMIN_PASSWORD=</w:t>
      </w:r>
      <w:proofErr w:type="spellStart"/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  <w:highlight w:val="yellow"/>
        </w:rPr>
        <w:t>BlueKing</w:t>
      </w:r>
      <w:proofErr w:type="spellEnd"/>
      <w:r w:rsidR="00E812BD"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#</w:t>
      </w:r>
      <w:r w:rsidR="00E812BD" w:rsidRPr="004F12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密码根据客户</w:t>
      </w:r>
      <w:r w:rsidR="004F12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实际</w:t>
      </w:r>
      <w:r w:rsidR="00E812BD" w:rsidRPr="004F122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情况自定义</w:t>
      </w:r>
    </w:p>
    <w:p w14:paraId="79CF67AE" w14:textId="6B94C3DE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EOF</w:t>
      </w:r>
    </w:p>
    <w:p w14:paraId="5891B961" w14:textId="410208A4" w:rsidR="005B2D3B" w:rsidRPr="004F122C" w:rsidRDefault="005B2D3B" w:rsidP="00584004">
      <w:pPr>
        <w:pStyle w:val="1"/>
        <w:jc w:val="left"/>
      </w:pPr>
      <w:bookmarkStart w:id="34" w:name="_Toc68808032"/>
      <w:bookmarkStart w:id="35" w:name="_Toc68877281"/>
      <w:r w:rsidRPr="004F122C">
        <w:rPr>
          <w:rFonts w:hint="eastAsia"/>
        </w:rPr>
        <w:t>开始部署</w:t>
      </w:r>
      <w:bookmarkEnd w:id="34"/>
      <w:bookmarkEnd w:id="35"/>
    </w:p>
    <w:p w14:paraId="36D3E6E9" w14:textId="6B85C83F" w:rsidR="005B2D3B" w:rsidRPr="004F122C" w:rsidRDefault="004F122C" w:rsidP="0058400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F122C">
        <w:rPr>
          <w:rFonts w:ascii="微软雅黑" w:eastAsia="微软雅黑" w:hAnsi="微软雅黑" w:hint="eastAsia"/>
          <w:b/>
          <w:bCs/>
          <w:sz w:val="24"/>
          <w:szCs w:val="24"/>
        </w:rPr>
        <w:t>注：</w:t>
      </w:r>
      <w:r w:rsidR="005B2D3B" w:rsidRPr="004F122C">
        <w:rPr>
          <w:rFonts w:ascii="微软雅黑" w:eastAsia="微软雅黑" w:hAnsi="微软雅黑" w:hint="eastAsia"/>
          <w:b/>
          <w:bCs/>
          <w:sz w:val="24"/>
          <w:szCs w:val="24"/>
        </w:rPr>
        <w:t>以下安装命令都在</w:t>
      </w:r>
      <w:proofErr w:type="gramStart"/>
      <w:r w:rsidR="005B2D3B" w:rsidRPr="004F122C">
        <w:rPr>
          <w:rFonts w:ascii="微软雅黑" w:eastAsia="微软雅黑" w:hAnsi="微软雅黑" w:hint="eastAsia"/>
          <w:b/>
          <w:bCs/>
          <w:sz w:val="24"/>
          <w:szCs w:val="24"/>
        </w:rPr>
        <w:t>中控机的</w:t>
      </w:r>
      <w:proofErr w:type="gramEnd"/>
      <w:r w:rsidR="005B2D3B" w:rsidRPr="004F122C"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 w:rsidR="005B2D3B" w:rsidRPr="004F122C">
        <w:rPr>
          <w:rFonts w:ascii="微软雅黑" w:eastAsia="微软雅黑" w:hAnsi="微软雅黑"/>
          <w:b/>
          <w:bCs/>
          <w:sz w:val="24"/>
          <w:szCs w:val="24"/>
        </w:rPr>
        <w:t>data/install/</w:t>
      </w:r>
      <w:r w:rsidRPr="004F122C">
        <w:rPr>
          <w:rFonts w:ascii="微软雅黑" w:eastAsia="微软雅黑" w:hAnsi="微软雅黑" w:hint="eastAsia"/>
          <w:b/>
          <w:bCs/>
          <w:sz w:val="24"/>
          <w:szCs w:val="24"/>
        </w:rPr>
        <w:t>下</w:t>
      </w:r>
      <w:r w:rsidR="005B2D3B" w:rsidRPr="004F122C">
        <w:rPr>
          <w:rFonts w:ascii="微软雅黑" w:eastAsia="微软雅黑" w:hAnsi="微软雅黑" w:hint="eastAsia"/>
          <w:b/>
          <w:bCs/>
          <w:sz w:val="24"/>
          <w:szCs w:val="24"/>
        </w:rPr>
        <w:t>执行</w:t>
      </w:r>
      <w:r w:rsidR="0028469B">
        <w:rPr>
          <w:rFonts w:ascii="微软雅黑" w:eastAsia="微软雅黑" w:hAnsi="微软雅黑" w:hint="eastAsia"/>
          <w:b/>
          <w:bCs/>
          <w:sz w:val="24"/>
          <w:szCs w:val="24"/>
        </w:rPr>
        <w:t>，部署常见问题见文末。</w:t>
      </w:r>
    </w:p>
    <w:p w14:paraId="4ABF3BBB" w14:textId="634DF9D2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36" w:name="_Toc68808033"/>
      <w:bookmarkStart w:id="37" w:name="_Toc68877282"/>
      <w:r w:rsidRPr="00D31845">
        <w:rPr>
          <w:rFonts w:ascii="微软雅黑" w:eastAsia="微软雅黑" w:hAnsi="微软雅黑" w:hint="eastAsia"/>
          <w:szCs w:val="24"/>
        </w:rPr>
        <w:t>初始化并检查环境</w:t>
      </w:r>
      <w:bookmarkEnd w:id="36"/>
      <w:bookmarkEnd w:id="37"/>
    </w:p>
    <w:p w14:paraId="42C18426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初始化环境</w:t>
      </w:r>
    </w:p>
    <w:p w14:paraId="16A26DAF" w14:textId="4AFC273F" w:rsidR="00E812BD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common</w:t>
      </w:r>
      <w:r w:rsidR="00E812BD"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E812BD"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#</w:t>
      </w:r>
      <w:r w:rsidR="00E812BD"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同步文件到另外两台服务器</w:t>
      </w:r>
    </w:p>
    <w:p w14:paraId="75092472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校验环境和部署的配置</w:t>
      </w:r>
    </w:p>
    <w:p w14:paraId="7AC811A3" w14:textId="00C8E18B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./health_check/check_bk_controller.sh</w:t>
      </w:r>
      <w:r w:rsidR="00E812BD"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 #</w:t>
      </w:r>
      <w:r w:rsidR="00E812BD"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检查部署环境以及配置</w:t>
      </w:r>
    </w:p>
    <w:p w14:paraId="46179B5A" w14:textId="2FD0934A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FAF4B22" w14:textId="50D4FE07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38" w:name="_Toc68808034"/>
      <w:bookmarkStart w:id="39" w:name="_Toc68877283"/>
      <w:r w:rsidRPr="00D31845">
        <w:rPr>
          <w:rFonts w:ascii="微软雅黑" w:eastAsia="微软雅黑" w:hAnsi="微软雅黑" w:hint="eastAsia"/>
          <w:szCs w:val="24"/>
        </w:rPr>
        <w:t>部署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paas</w:t>
      </w:r>
      <w:bookmarkEnd w:id="38"/>
      <w:bookmarkEnd w:id="39"/>
      <w:proofErr w:type="spellEnd"/>
    </w:p>
    <w:p w14:paraId="1F9D7C8D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F122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安装 PaaS 平台及其依赖服务，该步骤完成后，可以打开 PaaS 平台</w:t>
      </w:r>
    </w:p>
    <w:p w14:paraId="77BFDEF9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paas</w:t>
      </w:r>
      <w:proofErr w:type="spellEnd"/>
    </w:p>
    <w:p w14:paraId="3EDC43B3" w14:textId="534CD85B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614FE30" w14:textId="68C1CD33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40" w:name="_Toc68808035"/>
      <w:bookmarkStart w:id="41" w:name="_Toc68877284"/>
      <w:r w:rsidRPr="00D31845">
        <w:rPr>
          <w:rFonts w:ascii="微软雅黑" w:eastAsia="微软雅黑" w:hAnsi="微软雅黑" w:hint="eastAsia"/>
          <w:szCs w:val="24"/>
        </w:rPr>
        <w:lastRenderedPageBreak/>
        <w:t>部署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app</w:t>
      </w:r>
      <w:r w:rsidRPr="00D31845">
        <w:rPr>
          <w:rFonts w:ascii="微软雅黑" w:eastAsia="微软雅黑" w:hAnsi="微软雅黑"/>
          <w:szCs w:val="24"/>
        </w:rPr>
        <w:t>_mgr</w:t>
      </w:r>
      <w:proofErr w:type="spellEnd"/>
      <w:r w:rsidRPr="00D31845">
        <w:rPr>
          <w:rFonts w:ascii="微软雅黑" w:eastAsia="微软雅黑" w:hAnsi="微软雅黑"/>
          <w:szCs w:val="24"/>
        </w:rPr>
        <w:t xml:space="preserve"> </w:t>
      </w:r>
      <w:r w:rsidRPr="00D31845">
        <w:rPr>
          <w:rFonts w:ascii="微软雅黑" w:eastAsia="微软雅黑" w:hAnsi="微软雅黑" w:hint="eastAsia"/>
          <w:szCs w:val="24"/>
        </w:rPr>
        <w:t>（SaaS运行环境）</w:t>
      </w:r>
      <w:bookmarkEnd w:id="40"/>
      <w:bookmarkEnd w:id="41"/>
    </w:p>
    <w:p w14:paraId="1E8E099A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部署 SaaS 运行环境，正式环境及测试环境</w:t>
      </w:r>
    </w:p>
    <w:p w14:paraId="4A130A79" w14:textId="6EE620B3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app_mgr</w:t>
      </w:r>
      <w:proofErr w:type="spellEnd"/>
    </w:p>
    <w:p w14:paraId="740683CA" w14:textId="343CB1A7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42" w:name="_Toc68808036"/>
      <w:bookmarkStart w:id="43" w:name="_Toc68877285"/>
      <w:r w:rsidRPr="00D31845">
        <w:rPr>
          <w:rFonts w:ascii="微软雅黑" w:eastAsia="微软雅黑" w:hAnsi="微软雅黑" w:hint="eastAsia"/>
          <w:szCs w:val="24"/>
        </w:rPr>
        <w:t>部署CMDB</w:t>
      </w:r>
      <w:r w:rsidRPr="00D31845">
        <w:rPr>
          <w:rFonts w:ascii="微软雅黑" w:eastAsia="微软雅黑" w:hAnsi="微软雅黑"/>
          <w:szCs w:val="24"/>
        </w:rPr>
        <w:t xml:space="preserve">  </w:t>
      </w:r>
      <w:r w:rsidRPr="00D31845">
        <w:rPr>
          <w:rFonts w:ascii="微软雅黑" w:eastAsia="微软雅黑" w:hAnsi="微软雅黑" w:hint="eastAsia"/>
          <w:szCs w:val="24"/>
        </w:rPr>
        <w:t>（配置平台）</w:t>
      </w:r>
      <w:bookmarkEnd w:id="42"/>
      <w:bookmarkEnd w:id="43"/>
    </w:p>
    <w:p w14:paraId="4A95F2DE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安装配置平台及其依赖服务</w:t>
      </w:r>
    </w:p>
    <w:p w14:paraId="759308C9" w14:textId="4A348328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cmdb</w:t>
      </w:r>
      <w:proofErr w:type="spellEnd"/>
    </w:p>
    <w:p w14:paraId="5F39DD15" w14:textId="515AECF0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840A35B" w14:textId="6A34D13D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44" w:name="_Toc68808037"/>
      <w:bookmarkStart w:id="45" w:name="_Toc68877286"/>
      <w:r w:rsidRPr="00D31845">
        <w:rPr>
          <w:rFonts w:ascii="微软雅黑" w:eastAsia="微软雅黑" w:hAnsi="微软雅黑" w:hint="eastAsia"/>
          <w:szCs w:val="24"/>
        </w:rPr>
        <w:t>部署job</w:t>
      </w:r>
      <w:r w:rsidRPr="00D31845">
        <w:rPr>
          <w:rFonts w:ascii="微软雅黑" w:eastAsia="微软雅黑" w:hAnsi="微软雅黑"/>
          <w:szCs w:val="24"/>
        </w:rPr>
        <w:t xml:space="preserve">   </w:t>
      </w:r>
      <w:r w:rsidRPr="00D31845">
        <w:rPr>
          <w:rFonts w:ascii="微软雅黑" w:eastAsia="微软雅黑" w:hAnsi="微软雅黑" w:hint="eastAsia"/>
          <w:szCs w:val="24"/>
        </w:rPr>
        <w:t>（作业平台）</w:t>
      </w:r>
      <w:bookmarkEnd w:id="44"/>
      <w:bookmarkEnd w:id="45"/>
    </w:p>
    <w:p w14:paraId="636C26D3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安装作业平台后台模块及其依赖组件</w:t>
      </w:r>
    </w:p>
    <w:p w14:paraId="471A5088" w14:textId="0D61993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job</w:t>
      </w:r>
    </w:p>
    <w:p w14:paraId="0FC6F70E" w14:textId="41E5C9DB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77DA72F" w14:textId="65149FAB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46" w:name="_Toc68808038"/>
      <w:bookmarkStart w:id="47" w:name="_Toc68877287"/>
      <w:r w:rsidRPr="00D31845">
        <w:rPr>
          <w:rFonts w:ascii="微软雅黑" w:eastAsia="微软雅黑" w:hAnsi="微软雅黑" w:hint="eastAsia"/>
          <w:szCs w:val="24"/>
        </w:rPr>
        <w:t>部署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bknodeman</w:t>
      </w:r>
      <w:proofErr w:type="spellEnd"/>
      <w:r w:rsidRPr="00D31845">
        <w:rPr>
          <w:rFonts w:ascii="微软雅黑" w:eastAsia="微软雅黑" w:hAnsi="微软雅黑"/>
          <w:szCs w:val="24"/>
        </w:rPr>
        <w:t xml:space="preserve">   </w:t>
      </w:r>
      <w:r w:rsidRPr="00D31845">
        <w:rPr>
          <w:rFonts w:ascii="微软雅黑" w:eastAsia="微软雅黑" w:hAnsi="微软雅黑" w:hint="eastAsia"/>
          <w:szCs w:val="24"/>
        </w:rPr>
        <w:t>（节点管理）</w:t>
      </w:r>
      <w:bookmarkEnd w:id="46"/>
      <w:bookmarkEnd w:id="47"/>
    </w:p>
    <w:p w14:paraId="20C9695A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安装节点管理后台模块、节点管理 SaaS 及其依赖组件</w:t>
      </w:r>
      <w:r w:rsidRPr="00D31845">
        <w:rPr>
          <w:rFonts w:ascii="微软雅黑" w:eastAsia="微软雅黑" w:hAnsi="微软雅黑" w:cs="宋体"/>
          <w:color w:val="708090"/>
          <w:kern w:val="0"/>
          <w:sz w:val="24"/>
          <w:szCs w:val="24"/>
        </w:rPr>
        <w:t xml:space="preserve"> </w:t>
      </w:r>
    </w:p>
    <w:p w14:paraId="69DB7371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bknodeman</w:t>
      </w:r>
      <w:proofErr w:type="spellEnd"/>
    </w:p>
    <w:p w14:paraId="500B16D3" w14:textId="14DFB138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49E6DF5" w14:textId="75CA801B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48" w:name="_Toc68808039"/>
      <w:bookmarkStart w:id="49" w:name="_Toc68877288"/>
      <w:r w:rsidRPr="00D31845">
        <w:rPr>
          <w:rFonts w:ascii="微软雅黑" w:eastAsia="微软雅黑" w:hAnsi="微软雅黑" w:hint="eastAsia"/>
          <w:szCs w:val="24"/>
        </w:rPr>
        <w:t>部署bkmonitorv</w:t>
      </w:r>
      <w:r w:rsidRPr="00D31845">
        <w:rPr>
          <w:rFonts w:ascii="微软雅黑" w:eastAsia="微软雅黑" w:hAnsi="微软雅黑"/>
          <w:szCs w:val="24"/>
        </w:rPr>
        <w:t xml:space="preserve">3   </w:t>
      </w:r>
      <w:r w:rsidRPr="00D31845">
        <w:rPr>
          <w:rFonts w:ascii="微软雅黑" w:eastAsia="微软雅黑" w:hAnsi="微软雅黑" w:hint="eastAsia"/>
          <w:szCs w:val="24"/>
        </w:rPr>
        <w:t>（监控平台）</w:t>
      </w:r>
      <w:bookmarkEnd w:id="48"/>
      <w:bookmarkEnd w:id="49"/>
    </w:p>
    <w:p w14:paraId="7BEF14C0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# 安装监控平台后台模块、监控平台 SaaS 及其依赖组件 </w:t>
      </w:r>
    </w:p>
    <w:p w14:paraId="1DFBF9C5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bkmonitorv3</w:t>
      </w:r>
    </w:p>
    <w:p w14:paraId="2E919DA2" w14:textId="0D9FD34D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779EC04" w14:textId="35080AB4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50" w:name="_Toc68808040"/>
      <w:bookmarkStart w:id="51" w:name="_Toc68877289"/>
      <w:r w:rsidRPr="00D31845">
        <w:rPr>
          <w:rFonts w:ascii="微软雅黑" w:eastAsia="微软雅黑" w:hAnsi="微软雅黑" w:hint="eastAsia"/>
          <w:szCs w:val="24"/>
        </w:rPr>
        <w:t>部署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bklog</w:t>
      </w:r>
      <w:proofErr w:type="spellEnd"/>
      <w:r w:rsidRPr="00D31845">
        <w:rPr>
          <w:rFonts w:ascii="微软雅黑" w:eastAsia="微软雅黑" w:hAnsi="微软雅黑"/>
          <w:szCs w:val="24"/>
        </w:rPr>
        <w:t xml:space="preserve">   </w:t>
      </w:r>
      <w:r w:rsidRPr="00D31845">
        <w:rPr>
          <w:rFonts w:ascii="微软雅黑" w:eastAsia="微软雅黑" w:hAnsi="微软雅黑" w:hint="eastAsia"/>
          <w:szCs w:val="24"/>
        </w:rPr>
        <w:t>（日志平台）</w:t>
      </w:r>
      <w:bookmarkEnd w:id="50"/>
      <w:bookmarkEnd w:id="51"/>
    </w:p>
    <w:p w14:paraId="10348CCC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安装日志平台后台模块、日志平台 SaaS 及其依赖组件</w:t>
      </w:r>
      <w:r w:rsidRPr="00D31845">
        <w:rPr>
          <w:rFonts w:ascii="微软雅黑" w:eastAsia="微软雅黑" w:hAnsi="微软雅黑" w:cs="宋体"/>
          <w:color w:val="708090"/>
          <w:kern w:val="0"/>
          <w:sz w:val="24"/>
          <w:szCs w:val="24"/>
        </w:rPr>
        <w:t xml:space="preserve"> </w:t>
      </w:r>
    </w:p>
    <w:p w14:paraId="4B0A387A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bklog</w:t>
      </w:r>
      <w:proofErr w:type="spellEnd"/>
    </w:p>
    <w:p w14:paraId="415059F0" w14:textId="4EBABEBA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D33D5E3" w14:textId="3F20DF65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52" w:name="_Toc68808041"/>
      <w:bookmarkStart w:id="53" w:name="_Toc68877290"/>
      <w:r w:rsidRPr="00D31845">
        <w:rPr>
          <w:rFonts w:ascii="微软雅黑" w:eastAsia="微软雅黑" w:hAnsi="微软雅黑" w:hint="eastAsia"/>
          <w:szCs w:val="24"/>
        </w:rPr>
        <w:t>部署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fta</w:t>
      </w:r>
      <w:proofErr w:type="spellEnd"/>
      <w:r w:rsidRPr="00D31845">
        <w:rPr>
          <w:rFonts w:ascii="微软雅黑" w:eastAsia="微软雅黑" w:hAnsi="微软雅黑"/>
          <w:szCs w:val="24"/>
        </w:rPr>
        <w:t xml:space="preserve">   </w:t>
      </w:r>
      <w:r w:rsidRPr="00D31845">
        <w:rPr>
          <w:rFonts w:ascii="微软雅黑" w:eastAsia="微软雅黑" w:hAnsi="微软雅黑" w:hint="eastAsia"/>
          <w:szCs w:val="24"/>
        </w:rPr>
        <w:t>（故障自愈后台）</w:t>
      </w:r>
      <w:bookmarkEnd w:id="52"/>
      <w:bookmarkEnd w:id="53"/>
    </w:p>
    <w:p w14:paraId="39F1D2E5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安装故障自愈后台模块及其依赖组件</w:t>
      </w:r>
    </w:p>
    <w:p w14:paraId="0D347542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fta</w:t>
      </w:r>
      <w:proofErr w:type="spellEnd"/>
    </w:p>
    <w:p w14:paraId="4F41017C" w14:textId="48CE585F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F210AAE" w14:textId="0DB8A46E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54" w:name="_Toc68808042"/>
      <w:bookmarkStart w:id="55" w:name="_Toc68877291"/>
      <w:r w:rsidRPr="00D31845">
        <w:rPr>
          <w:rFonts w:ascii="微软雅黑" w:eastAsia="微软雅黑" w:hAnsi="微软雅黑" w:hint="eastAsia"/>
          <w:szCs w:val="24"/>
        </w:rPr>
        <w:t>部署官方自带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saas</w:t>
      </w:r>
      <w:bookmarkEnd w:id="54"/>
      <w:bookmarkEnd w:id="55"/>
      <w:proofErr w:type="spellEnd"/>
    </w:p>
    <w:p w14:paraId="62EC384E" w14:textId="77777777" w:rsidR="005B2D3B" w:rsidRPr="000E6AE0" w:rsidRDefault="005B2D3B" w:rsidP="00584004">
      <w:pPr>
        <w:widowControl/>
        <w:shd w:val="clear" w:color="auto" w:fill="FFFFFF"/>
        <w:spacing w:after="240" w:line="240" w:lineRule="auto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请按顺序执行：</w:t>
      </w:r>
    </w:p>
    <w:p w14:paraId="1B38E866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权限中心</w:t>
      </w:r>
    </w:p>
    <w:p w14:paraId="71383F48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saas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-o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bk_iam</w:t>
      </w:r>
      <w:proofErr w:type="spellEnd"/>
    </w:p>
    <w:p w14:paraId="15E0B022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用户管理</w:t>
      </w:r>
    </w:p>
    <w:p w14:paraId="67D1CF4E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saas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-o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bk_user_manage</w:t>
      </w:r>
      <w:proofErr w:type="spellEnd"/>
    </w:p>
    <w:p w14:paraId="770AE40F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标准运维</w:t>
      </w:r>
    </w:p>
    <w:p w14:paraId="77DC15E5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saas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-o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bk_sops</w:t>
      </w:r>
      <w:proofErr w:type="spellEnd"/>
    </w:p>
    <w:p w14:paraId="5140FB89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服务流程管理</w:t>
      </w:r>
    </w:p>
    <w:p w14:paraId="44FE8EA9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saas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-o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bk_itsm</w:t>
      </w:r>
      <w:proofErr w:type="spellEnd"/>
    </w:p>
    <w:p w14:paraId="74B3C5B4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t># 故障自愈SaaS</w:t>
      </w:r>
    </w:p>
    <w:p w14:paraId="2FB48234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bk_install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saas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-o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bk_fta_solutions</w:t>
      </w:r>
      <w:proofErr w:type="spellEnd"/>
    </w:p>
    <w:p w14:paraId="563C8008" w14:textId="3C1C1D07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755D2F2" w14:textId="6F54DB20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56" w:name="_Toc68808043"/>
      <w:bookmarkStart w:id="57" w:name="_Toc68877292"/>
      <w:r w:rsidRPr="00D31845">
        <w:rPr>
          <w:rFonts w:ascii="微软雅黑" w:eastAsia="微软雅黑" w:hAnsi="微软雅黑" w:hint="eastAsia"/>
          <w:szCs w:val="24"/>
        </w:rPr>
        <w:t>初始化蓝鲸业务topo</w:t>
      </w:r>
      <w:bookmarkEnd w:id="56"/>
      <w:bookmarkEnd w:id="57"/>
    </w:p>
    <w:p w14:paraId="32DECB49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bkcli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initdata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topo</w:t>
      </w:r>
    </w:p>
    <w:p w14:paraId="1BC5393C" w14:textId="6FD8317A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3EF1034" w14:textId="4E8BF82A" w:rsidR="005B2D3B" w:rsidRPr="00D31845" w:rsidRDefault="005B2D3B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58" w:name="_Toc68808044"/>
      <w:bookmarkStart w:id="59" w:name="_Toc68877293"/>
      <w:r w:rsidRPr="00D31845">
        <w:rPr>
          <w:rFonts w:ascii="微软雅黑" w:eastAsia="微软雅黑" w:hAnsi="微软雅黑" w:hint="eastAsia"/>
          <w:szCs w:val="24"/>
        </w:rPr>
        <w:t>加载蓝鲸相关维护命令</w:t>
      </w:r>
      <w:bookmarkEnd w:id="58"/>
      <w:bookmarkEnd w:id="59"/>
    </w:p>
    <w:p w14:paraId="523C94E2" w14:textId="77777777" w:rsidR="005B2D3B" w:rsidRPr="00D31845" w:rsidRDefault="005B2D3B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source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~</w:t>
      </w:r>
      <w:proofErr w:type="gram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/.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bashrc</w:t>
      </w:r>
      <w:proofErr w:type="spellEnd"/>
      <w:proofErr w:type="gramEnd"/>
    </w:p>
    <w:p w14:paraId="5574ADBB" w14:textId="6B516E89" w:rsidR="005B2D3B" w:rsidRPr="00D31845" w:rsidRDefault="005B2D3B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E0A7761" w14:textId="03A5F456" w:rsidR="005B2D3B" w:rsidRPr="00D31845" w:rsidRDefault="00113F36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60" w:name="_Toc68808045"/>
      <w:bookmarkStart w:id="61" w:name="_Toc68877294"/>
      <w:r w:rsidRPr="00D31845">
        <w:rPr>
          <w:rFonts w:ascii="微软雅黑" w:eastAsia="微软雅黑" w:hAnsi="微软雅黑" w:hint="eastAsia"/>
          <w:szCs w:val="24"/>
        </w:rPr>
        <w:t>检查相关服务状态</w:t>
      </w:r>
      <w:bookmarkEnd w:id="60"/>
      <w:bookmarkEnd w:id="61"/>
    </w:p>
    <w:p w14:paraId="71AA2812" w14:textId="77777777" w:rsidR="00113F36" w:rsidRPr="00D31845" w:rsidRDefault="00113F36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cd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/data/install/</w:t>
      </w:r>
    </w:p>
    <w:p w14:paraId="27D02FBB" w14:textId="77777777" w:rsidR="00113F36" w:rsidRPr="00D31845" w:rsidRDefault="00113F36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echo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bkssm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bkiam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usermgr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paas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cmdb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gse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job consul 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bklog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|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xargs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-n </w:t>
      </w:r>
      <w:proofErr w:type="gramStart"/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.</w:t>
      </w:r>
      <w:proofErr w:type="gram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/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bkcli</w:t>
      </w:r>
      <w:proofErr w:type="spellEnd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check</w:t>
      </w:r>
    </w:p>
    <w:p w14:paraId="02E01E6E" w14:textId="11004A8B" w:rsidR="00113F36" w:rsidRPr="00D31845" w:rsidRDefault="00113F36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62" w:name="_Toc68808046"/>
      <w:bookmarkStart w:id="63" w:name="_Toc68877295"/>
      <w:r w:rsidRPr="00D31845">
        <w:rPr>
          <w:rFonts w:ascii="微软雅黑" w:eastAsia="微软雅黑" w:hAnsi="微软雅黑" w:hint="eastAsia"/>
          <w:szCs w:val="24"/>
        </w:rPr>
        <w:t>添加三台</w:t>
      </w:r>
      <w:proofErr w:type="spellStart"/>
      <w:r w:rsidRPr="00D31845">
        <w:rPr>
          <w:rFonts w:ascii="微软雅黑" w:eastAsia="微软雅黑" w:hAnsi="微软雅黑" w:hint="eastAsia"/>
          <w:szCs w:val="24"/>
        </w:rPr>
        <w:t>weops</w:t>
      </w:r>
      <w:proofErr w:type="spellEnd"/>
      <w:r w:rsidRPr="00D31845">
        <w:rPr>
          <w:rFonts w:ascii="微软雅黑" w:eastAsia="微软雅黑" w:hAnsi="微软雅黑" w:hint="eastAsia"/>
          <w:szCs w:val="24"/>
        </w:rPr>
        <w:t>服务器的host信息</w:t>
      </w:r>
      <w:bookmarkEnd w:id="62"/>
      <w:bookmarkEnd w:id="63"/>
    </w:p>
    <w:p w14:paraId="55161BF2" w14:textId="72D3FD35" w:rsidR="00113F36" w:rsidRPr="00D31845" w:rsidRDefault="00113F36" w:rsidP="00584004">
      <w:pPr>
        <w:jc w:val="left"/>
        <w:rPr>
          <w:rFonts w:ascii="微软雅黑" w:eastAsia="微软雅黑" w:hAnsi="微软雅黑"/>
          <w:sz w:val="24"/>
          <w:szCs w:val="24"/>
        </w:rPr>
      </w:pPr>
      <w:r w:rsidRPr="00D31845">
        <w:rPr>
          <w:rFonts w:ascii="微软雅黑" w:eastAsia="微软雅黑" w:hAnsi="微软雅黑" w:hint="eastAsia"/>
          <w:sz w:val="24"/>
          <w:szCs w:val="24"/>
        </w:rPr>
        <w:t>在</w:t>
      </w:r>
      <w:r w:rsidR="000E6AE0">
        <w:rPr>
          <w:rFonts w:ascii="微软雅黑" w:eastAsia="微软雅黑" w:hAnsi="微软雅黑" w:hint="eastAsia"/>
          <w:sz w:val="24"/>
          <w:szCs w:val="24"/>
        </w:rPr>
        <w:t>三台服务器</w:t>
      </w:r>
      <w:r w:rsidRPr="00D31845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Pr="00D31845">
        <w:rPr>
          <w:rFonts w:ascii="微软雅黑" w:eastAsia="微软雅黑" w:hAnsi="微软雅黑"/>
          <w:sz w:val="24"/>
          <w:szCs w:val="24"/>
        </w:rPr>
        <w:t>etc</w:t>
      </w:r>
      <w:proofErr w:type="spellEnd"/>
      <w:r w:rsidRPr="00D31845">
        <w:rPr>
          <w:rFonts w:ascii="微软雅黑" w:eastAsia="微软雅黑" w:hAnsi="微软雅黑"/>
          <w:sz w:val="24"/>
          <w:szCs w:val="24"/>
        </w:rPr>
        <w:t>/hosts/</w:t>
      </w:r>
      <w:r w:rsidRPr="00D31845">
        <w:rPr>
          <w:rFonts w:ascii="微软雅黑" w:eastAsia="微软雅黑" w:hAnsi="微软雅黑" w:hint="eastAsia"/>
          <w:sz w:val="24"/>
          <w:szCs w:val="24"/>
        </w:rPr>
        <w:t>中添加：</w:t>
      </w:r>
      <w:proofErr w:type="spellStart"/>
      <w:r w:rsidRPr="00D31845">
        <w:rPr>
          <w:rFonts w:ascii="微软雅黑" w:eastAsia="微软雅黑" w:hAnsi="微软雅黑" w:hint="eastAsia"/>
          <w:sz w:val="24"/>
          <w:szCs w:val="24"/>
        </w:rPr>
        <w:t>ip</w:t>
      </w:r>
      <w:proofErr w:type="spellEnd"/>
      <w:r w:rsidRPr="00D31845">
        <w:rPr>
          <w:rFonts w:ascii="微软雅黑" w:eastAsia="微软雅黑" w:hAnsi="微软雅黑" w:hint="eastAsia"/>
          <w:sz w:val="24"/>
          <w:szCs w:val="24"/>
        </w:rPr>
        <w:t>替换成实际</w:t>
      </w:r>
      <w:proofErr w:type="spellStart"/>
      <w:r w:rsidRPr="00D31845">
        <w:rPr>
          <w:rFonts w:ascii="微软雅黑" w:eastAsia="微软雅黑" w:hAnsi="微软雅黑" w:hint="eastAsia"/>
          <w:sz w:val="24"/>
          <w:szCs w:val="24"/>
        </w:rPr>
        <w:t>ip</w:t>
      </w:r>
      <w:proofErr w:type="spellEnd"/>
    </w:p>
    <w:p w14:paraId="6BBC1C85" w14:textId="77777777" w:rsidR="00113F36" w:rsidRPr="00D31845" w:rsidRDefault="00113F36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10.0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.0.2 paas.bktencent.com cmdb.bktencent.com job.bktencent.com jobapi.bktencent.com</w:t>
      </w:r>
    </w:p>
    <w:p w14:paraId="2A9F0697" w14:textId="77777777" w:rsidR="00113F36" w:rsidRPr="00D31845" w:rsidRDefault="00113F36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E6AE0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10.0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.0.3 nodeman.bktencent.com</w:t>
      </w:r>
    </w:p>
    <w:p w14:paraId="5DAACBCC" w14:textId="187235E4" w:rsidR="00113F36" w:rsidRPr="00D31845" w:rsidRDefault="00113F36" w:rsidP="00584004">
      <w:pPr>
        <w:pStyle w:val="1"/>
        <w:jc w:val="left"/>
      </w:pPr>
      <w:bookmarkStart w:id="64" w:name="_Toc68808047"/>
      <w:bookmarkStart w:id="65" w:name="_Toc68877296"/>
      <w:r w:rsidRPr="00D31845">
        <w:rPr>
          <w:rFonts w:hint="eastAsia"/>
        </w:rPr>
        <w:lastRenderedPageBreak/>
        <w:t>访问</w:t>
      </w:r>
      <w:proofErr w:type="spellStart"/>
      <w:r w:rsidRPr="00D31845">
        <w:rPr>
          <w:rFonts w:hint="eastAsia"/>
        </w:rPr>
        <w:t>weops</w:t>
      </w:r>
      <w:bookmarkEnd w:id="64"/>
      <w:bookmarkEnd w:id="65"/>
      <w:proofErr w:type="spellEnd"/>
    </w:p>
    <w:p w14:paraId="083B2B21" w14:textId="33BD4C8D" w:rsidR="00113F36" w:rsidRPr="00D31845" w:rsidRDefault="00113F36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66" w:name="_Toc68808048"/>
      <w:bookmarkStart w:id="67" w:name="_Toc68877297"/>
      <w:r w:rsidRPr="00D31845">
        <w:rPr>
          <w:rFonts w:ascii="微软雅黑" w:eastAsia="微软雅黑" w:hAnsi="微软雅黑" w:hint="eastAsia"/>
          <w:szCs w:val="24"/>
        </w:rPr>
        <w:t>配置本地hosts</w:t>
      </w:r>
      <w:r w:rsidRPr="00D31845">
        <w:rPr>
          <w:rFonts w:ascii="微软雅黑" w:eastAsia="微软雅黑" w:hAnsi="微软雅黑"/>
          <w:szCs w:val="24"/>
        </w:rPr>
        <w:t xml:space="preserve"> </w:t>
      </w:r>
      <w:r w:rsidRPr="00D31845">
        <w:rPr>
          <w:rFonts w:ascii="微软雅黑" w:eastAsia="微软雅黑" w:hAnsi="微软雅黑" w:hint="eastAsia"/>
          <w:szCs w:val="24"/>
        </w:rPr>
        <w:t>或 添加DNS服务器解析</w:t>
      </w:r>
      <w:bookmarkEnd w:id="66"/>
      <w:bookmarkEnd w:id="67"/>
    </w:p>
    <w:p w14:paraId="0067CFFA" w14:textId="77777777" w:rsidR="00113F36" w:rsidRPr="00D31845" w:rsidRDefault="00113F36" w:rsidP="00584004">
      <w:pPr>
        <w:pStyle w:val="aff0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</w:rPr>
      </w:pPr>
      <w:r w:rsidRPr="000E6AE0">
        <w:rPr>
          <w:rStyle w:val="HTML1"/>
          <w:rFonts w:ascii="微软雅黑" w:eastAsia="微软雅黑" w:hAnsi="微软雅黑" w:hint="eastAsia"/>
          <w:color w:val="333333"/>
        </w:rPr>
        <w:t>下面介绍的操作均可能覆盖现有 hosts ，进行操作前请先确认是否需要备份。</w:t>
      </w:r>
    </w:p>
    <w:p w14:paraId="29A25ECC" w14:textId="77777777" w:rsidR="00113F36" w:rsidRPr="000E6AE0" w:rsidRDefault="00113F36" w:rsidP="00584004">
      <w:pPr>
        <w:widowControl/>
        <w:numPr>
          <w:ilvl w:val="0"/>
          <w:numId w:val="16"/>
        </w:numPr>
        <w:shd w:val="clear" w:color="auto" w:fill="FFFFFF"/>
        <w:wordWrap w:val="0"/>
        <w:spacing w:line="240" w:lineRule="auto"/>
        <w:jc w:val="left"/>
        <w:rPr>
          <w:rFonts w:ascii="微软雅黑" w:eastAsia="微软雅黑" w:hAnsi="微软雅黑"/>
          <w:b/>
          <w:bCs/>
          <w:color w:val="333333"/>
          <w:sz w:val="24"/>
          <w:szCs w:val="24"/>
        </w:rPr>
      </w:pPr>
      <w:r w:rsidRPr="000E6AE0">
        <w:rPr>
          <w:rFonts w:ascii="微软雅黑" w:eastAsia="微软雅黑" w:hAnsi="微软雅黑" w:hint="eastAsia"/>
          <w:b/>
          <w:bCs/>
          <w:color w:val="333333"/>
          <w:sz w:val="24"/>
          <w:szCs w:val="24"/>
        </w:rPr>
        <w:t>Windows 配置</w:t>
      </w:r>
    </w:p>
    <w:p w14:paraId="551B7BB2" w14:textId="77777777" w:rsidR="00113F36" w:rsidRPr="00D31845" w:rsidRDefault="00113F36" w:rsidP="00584004">
      <w:pPr>
        <w:pStyle w:val="aff0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D31845">
        <w:rPr>
          <w:rFonts w:ascii="微软雅黑" w:eastAsia="微软雅黑" w:hAnsi="微软雅黑" w:hint="eastAsia"/>
          <w:color w:val="333333"/>
        </w:rPr>
        <w:t>用文本编辑器（如</w:t>
      </w:r>
      <w:r w:rsidRPr="00D31845">
        <w:rPr>
          <w:rStyle w:val="HTML1"/>
          <w:rFonts w:ascii="微软雅黑" w:eastAsia="微软雅黑" w:hAnsi="微软雅黑" w:hint="eastAsia"/>
          <w:color w:val="333333"/>
        </w:rPr>
        <w:t>Notepad++</w:t>
      </w:r>
      <w:r w:rsidRPr="00D31845">
        <w:rPr>
          <w:rFonts w:ascii="微软雅黑" w:eastAsia="微软雅黑" w:hAnsi="微软雅黑" w:hint="eastAsia"/>
          <w:color w:val="333333"/>
        </w:rPr>
        <w:t>）打开文件：</w:t>
      </w:r>
    </w:p>
    <w:p w14:paraId="1A653DBF" w14:textId="77777777" w:rsidR="00113F36" w:rsidRPr="00D31845" w:rsidRDefault="00113F36" w:rsidP="00584004">
      <w:pPr>
        <w:pStyle w:val="aff0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D31845">
        <w:rPr>
          <w:rStyle w:val="HTML1"/>
          <w:rFonts w:ascii="微软雅黑" w:eastAsia="微软雅黑" w:hAnsi="微软雅黑" w:hint="eastAsia"/>
          <w:color w:val="333333"/>
        </w:rPr>
        <w:t>C:\Windows\System32\drivers\etc\hosts</w:t>
      </w:r>
    </w:p>
    <w:p w14:paraId="38FE994F" w14:textId="77777777" w:rsidR="00113F36" w:rsidRPr="00D31845" w:rsidRDefault="00113F36" w:rsidP="00584004">
      <w:pPr>
        <w:pStyle w:val="aff0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 w:rsidRPr="00D31845">
        <w:rPr>
          <w:rFonts w:ascii="微软雅黑" w:eastAsia="微软雅黑" w:hAnsi="微软雅黑" w:hint="eastAsia"/>
          <w:color w:val="333333"/>
        </w:rPr>
        <w:t>将以下内容复制到上述文件内，并将以下 IP 需更换为本机浏览器可以访问的 IP，然后保存。</w:t>
      </w:r>
    </w:p>
    <w:p w14:paraId="1A4C4C22" w14:textId="77777777" w:rsidR="00113F36" w:rsidRPr="00D31845" w:rsidRDefault="00113F36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0E6AE0">
        <w:rPr>
          <w:rStyle w:val="HTML1"/>
          <w:rFonts w:ascii="微软雅黑" w:eastAsia="微软雅黑" w:hAnsi="微软雅黑"/>
          <w:color w:val="333333"/>
        </w:rPr>
        <w:t>10.0</w:t>
      </w:r>
      <w:r w:rsidRPr="00D31845">
        <w:rPr>
          <w:rStyle w:val="HTML1"/>
          <w:rFonts w:ascii="微软雅黑" w:eastAsia="微软雅黑" w:hAnsi="微软雅黑"/>
          <w:color w:val="333333"/>
        </w:rPr>
        <w:t>.0.2 paas.bktencent.com cmdb.bktencent.com job.bktencent.com jobapi.bktencent.com</w:t>
      </w:r>
    </w:p>
    <w:p w14:paraId="7C11856C" w14:textId="77777777" w:rsidR="00113F36" w:rsidRPr="00D31845" w:rsidRDefault="00113F36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0E6AE0">
        <w:rPr>
          <w:rStyle w:val="HTML1"/>
          <w:rFonts w:ascii="微软雅黑" w:eastAsia="微软雅黑" w:hAnsi="微软雅黑"/>
          <w:color w:val="333333"/>
        </w:rPr>
        <w:t>10.0</w:t>
      </w:r>
      <w:r w:rsidRPr="00D31845">
        <w:rPr>
          <w:rStyle w:val="HTML1"/>
          <w:rFonts w:ascii="微软雅黑" w:eastAsia="微软雅黑" w:hAnsi="微软雅黑"/>
          <w:color w:val="333333"/>
        </w:rPr>
        <w:t>.0.3 nodeman.bktencent.com</w:t>
      </w:r>
    </w:p>
    <w:p w14:paraId="47386E9B" w14:textId="77777777" w:rsidR="00113F36" w:rsidRPr="00D31845" w:rsidRDefault="00113F36" w:rsidP="00584004">
      <w:pPr>
        <w:pStyle w:val="aff0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 w:rsidRPr="00D31845">
        <w:rPr>
          <w:rStyle w:val="aff2"/>
          <w:rFonts w:ascii="微软雅黑" w:eastAsia="微软雅黑" w:hAnsi="微软雅黑" w:hint="eastAsia"/>
          <w:color w:val="333333"/>
        </w:rPr>
        <w:t>注意：</w:t>
      </w:r>
      <w:r w:rsidRPr="00D31845">
        <w:rPr>
          <w:rFonts w:ascii="微软雅黑" w:eastAsia="微软雅黑" w:hAnsi="微软雅黑" w:hint="eastAsia"/>
          <w:color w:val="333333"/>
        </w:rPr>
        <w:t xml:space="preserve"> 10.0.0.2 为 </w:t>
      </w:r>
      <w:proofErr w:type="spellStart"/>
      <w:r w:rsidRPr="00D31845">
        <w:rPr>
          <w:rFonts w:ascii="微软雅黑" w:eastAsia="微软雅黑" w:hAnsi="微软雅黑" w:hint="eastAsia"/>
          <w:color w:val="333333"/>
        </w:rPr>
        <w:t>nginx</w:t>
      </w:r>
      <w:proofErr w:type="spellEnd"/>
      <w:r w:rsidRPr="00D31845">
        <w:rPr>
          <w:rFonts w:ascii="微软雅黑" w:eastAsia="微软雅黑" w:hAnsi="微软雅黑" w:hint="eastAsia"/>
          <w:color w:val="333333"/>
        </w:rPr>
        <w:t xml:space="preserve"> 模块所在的机器，10.0.0.3 为 </w:t>
      </w:r>
      <w:proofErr w:type="spellStart"/>
      <w:r w:rsidRPr="00D31845">
        <w:rPr>
          <w:rFonts w:ascii="微软雅黑" w:eastAsia="微软雅黑" w:hAnsi="微软雅黑" w:hint="eastAsia"/>
          <w:color w:val="333333"/>
        </w:rPr>
        <w:t>nodeman</w:t>
      </w:r>
      <w:proofErr w:type="spellEnd"/>
      <w:r w:rsidRPr="00D31845">
        <w:rPr>
          <w:rFonts w:ascii="微软雅黑" w:eastAsia="微软雅黑" w:hAnsi="微软雅黑" w:hint="eastAsia"/>
          <w:color w:val="333333"/>
        </w:rPr>
        <w:t xml:space="preserve"> 模块所在的机器。IP 需更换为本机浏览器可以访问的 IP。</w:t>
      </w:r>
    </w:p>
    <w:p w14:paraId="5AF7F936" w14:textId="77777777" w:rsidR="00113F36" w:rsidRPr="00D31845" w:rsidRDefault="00113F36" w:rsidP="00584004">
      <w:pPr>
        <w:pStyle w:val="aff0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 w:rsidRPr="00D31845">
        <w:rPr>
          <w:rFonts w:ascii="微软雅黑" w:eastAsia="微软雅黑" w:hAnsi="微软雅黑" w:hint="eastAsia"/>
          <w:color w:val="333333"/>
        </w:rPr>
        <w:t>查询模块所分布在机器的方式：</w:t>
      </w:r>
    </w:p>
    <w:p w14:paraId="762082B4" w14:textId="77777777" w:rsidR="00113F36" w:rsidRPr="00D31845" w:rsidRDefault="00113F36" w:rsidP="00584004">
      <w:pPr>
        <w:pStyle w:val="HTML"/>
        <w:shd w:val="clear" w:color="auto" w:fill="F5F2F0"/>
        <w:wordWrap w:val="0"/>
        <w:rPr>
          <w:rStyle w:val="HTML1"/>
          <w:rFonts w:ascii="微软雅黑" w:eastAsia="微软雅黑" w:hAnsi="微软雅黑"/>
          <w:color w:val="333333"/>
        </w:rPr>
      </w:pPr>
      <w:r w:rsidRPr="000E6AE0">
        <w:rPr>
          <w:rStyle w:val="HTML1"/>
          <w:rFonts w:ascii="微软雅黑" w:eastAsia="微软雅黑" w:hAnsi="微软雅黑"/>
          <w:color w:val="333333"/>
        </w:rPr>
        <w:t>grep</w:t>
      </w:r>
      <w:r w:rsidRPr="00D31845">
        <w:rPr>
          <w:rStyle w:val="HTML1"/>
          <w:rFonts w:ascii="微软雅黑" w:eastAsia="微软雅黑" w:hAnsi="微软雅黑"/>
          <w:color w:val="333333"/>
        </w:rPr>
        <w:t xml:space="preserve"> -E </w:t>
      </w:r>
      <w:r w:rsidRPr="000E6AE0">
        <w:rPr>
          <w:rStyle w:val="HTML1"/>
          <w:rFonts w:ascii="微软雅黑" w:eastAsia="微软雅黑" w:hAnsi="微软雅黑"/>
          <w:color w:val="333333"/>
        </w:rPr>
        <w:t>"</w:t>
      </w:r>
      <w:proofErr w:type="spellStart"/>
      <w:r w:rsidRPr="000E6AE0">
        <w:rPr>
          <w:rStyle w:val="HTML1"/>
          <w:rFonts w:ascii="微软雅黑" w:eastAsia="微软雅黑" w:hAnsi="微软雅黑"/>
          <w:color w:val="333333"/>
        </w:rPr>
        <w:t>nginx|nodeman</w:t>
      </w:r>
      <w:proofErr w:type="spellEnd"/>
      <w:r w:rsidRPr="000E6AE0">
        <w:rPr>
          <w:rStyle w:val="HTML1"/>
          <w:rFonts w:ascii="微软雅黑" w:eastAsia="微软雅黑" w:hAnsi="微软雅黑"/>
          <w:color w:val="333333"/>
        </w:rPr>
        <w:t>"</w:t>
      </w:r>
      <w:r w:rsidRPr="00D31845">
        <w:rPr>
          <w:rStyle w:val="HTML1"/>
          <w:rFonts w:ascii="微软雅黑" w:eastAsia="微软雅黑" w:hAnsi="微软雅黑"/>
          <w:color w:val="333333"/>
        </w:rPr>
        <w:t xml:space="preserve"> /data/install/</w:t>
      </w:r>
      <w:proofErr w:type="spellStart"/>
      <w:r w:rsidRPr="00D31845">
        <w:rPr>
          <w:rStyle w:val="HTML1"/>
          <w:rFonts w:ascii="微软雅黑" w:eastAsia="微软雅黑" w:hAnsi="微软雅黑"/>
          <w:color w:val="333333"/>
        </w:rPr>
        <w:t>install.config</w:t>
      </w:r>
      <w:proofErr w:type="spellEnd"/>
    </w:p>
    <w:p w14:paraId="5843176B" w14:textId="77777777" w:rsidR="00113F36" w:rsidRPr="000E6AE0" w:rsidRDefault="00113F36" w:rsidP="00584004">
      <w:pPr>
        <w:pStyle w:val="aff0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0E6AE0">
        <w:rPr>
          <w:rFonts w:ascii="微软雅黑" w:eastAsia="微软雅黑" w:hAnsi="微软雅黑" w:hint="eastAsia"/>
          <w:b/>
          <w:bCs/>
          <w:color w:val="333333"/>
        </w:rPr>
        <w:t>注意：</w:t>
      </w:r>
      <w:r w:rsidRPr="000E6AE0">
        <w:rPr>
          <w:rFonts w:ascii="微软雅黑" w:eastAsia="微软雅黑" w:hAnsi="微软雅黑" w:hint="eastAsia"/>
          <w:color w:val="333333"/>
        </w:rPr>
        <w:t>如果遇到无法保存，请右键文件 hosts 并找到“属性” -&gt; “安全”，然后选择你登陆的用户名，最后点击编辑，</w:t>
      </w:r>
      <w:proofErr w:type="gramStart"/>
      <w:r w:rsidRPr="000E6AE0">
        <w:rPr>
          <w:rFonts w:ascii="微软雅黑" w:eastAsia="微软雅黑" w:hAnsi="微软雅黑" w:hint="eastAsia"/>
          <w:color w:val="333333"/>
        </w:rPr>
        <w:t>勾选“写入”</w:t>
      </w:r>
      <w:proofErr w:type="gramEnd"/>
      <w:r w:rsidRPr="000E6AE0">
        <w:rPr>
          <w:rFonts w:ascii="微软雅黑" w:eastAsia="微软雅黑" w:hAnsi="微软雅黑" w:hint="eastAsia"/>
          <w:color w:val="333333"/>
        </w:rPr>
        <w:t>即可。</w:t>
      </w:r>
    </w:p>
    <w:p w14:paraId="23DF9F16" w14:textId="537C6F5A" w:rsidR="00113F36" w:rsidRDefault="000E6AE0" w:rsidP="00584004">
      <w:pPr>
        <w:pStyle w:val="af9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E6AE0">
        <w:rPr>
          <w:rFonts w:ascii="微软雅黑" w:eastAsia="微软雅黑" w:hAnsi="微软雅黑" w:hint="eastAsia"/>
          <w:b/>
          <w:bCs/>
          <w:sz w:val="24"/>
          <w:szCs w:val="24"/>
        </w:rPr>
        <w:t>Linux / Mac OS 配置</w:t>
      </w:r>
    </w:p>
    <w:p w14:paraId="67C8A869" w14:textId="0C23F9F2" w:rsidR="000E6AE0" w:rsidRDefault="000E6AE0" w:rsidP="00584004">
      <w:pPr>
        <w:jc w:val="left"/>
        <w:rPr>
          <w:rFonts w:ascii="微软雅黑" w:eastAsia="微软雅黑" w:hAnsi="微软雅黑"/>
          <w:sz w:val="24"/>
          <w:szCs w:val="24"/>
        </w:rPr>
      </w:pPr>
      <w:r w:rsidRPr="000E6AE0">
        <w:rPr>
          <w:rFonts w:ascii="微软雅黑" w:eastAsia="微软雅黑" w:hAnsi="微软雅黑" w:hint="eastAsia"/>
          <w:sz w:val="24"/>
          <w:szCs w:val="24"/>
        </w:rPr>
        <w:t>将以下内容复制到 /</w:t>
      </w:r>
      <w:proofErr w:type="spellStart"/>
      <w:r w:rsidRPr="000E6AE0">
        <w:rPr>
          <w:rFonts w:ascii="微软雅黑" w:eastAsia="微软雅黑" w:hAnsi="微软雅黑" w:hint="eastAsia"/>
          <w:sz w:val="24"/>
          <w:szCs w:val="24"/>
        </w:rPr>
        <w:t>etc</w:t>
      </w:r>
      <w:proofErr w:type="spellEnd"/>
      <w:r w:rsidRPr="000E6AE0">
        <w:rPr>
          <w:rFonts w:ascii="微软雅黑" w:eastAsia="微软雅黑" w:hAnsi="微软雅黑" w:hint="eastAsia"/>
          <w:sz w:val="24"/>
          <w:szCs w:val="24"/>
        </w:rPr>
        <w:t>/hosts 中，并将以下 IP 需更换为本机浏览器可以访问的 IP，然后保存。</w:t>
      </w:r>
    </w:p>
    <w:p w14:paraId="142426A7" w14:textId="77777777" w:rsidR="0028469B" w:rsidRPr="0028469B" w:rsidRDefault="0028469B" w:rsidP="00584004">
      <w:pPr>
        <w:pStyle w:val="HTML"/>
        <w:shd w:val="clear" w:color="auto" w:fill="F5F2F0"/>
        <w:wordWrap w:val="0"/>
        <w:rPr>
          <w:rFonts w:ascii="微软雅黑" w:eastAsia="微软雅黑" w:hAnsi="微软雅黑"/>
          <w:color w:val="333333"/>
        </w:rPr>
      </w:pPr>
      <w:r w:rsidRPr="0028469B">
        <w:rPr>
          <w:rFonts w:ascii="微软雅黑" w:eastAsia="微软雅黑" w:hAnsi="微软雅黑"/>
          <w:color w:val="333333"/>
        </w:rPr>
        <w:lastRenderedPageBreak/>
        <w:t>10.0.0.2 paas.bktencent.com cmdb.bktencent.com job.bktencent.com jobapi.bktencent.com</w:t>
      </w:r>
    </w:p>
    <w:p w14:paraId="5B3877A1" w14:textId="49EB88AB" w:rsidR="000E6AE0" w:rsidRPr="0028469B" w:rsidRDefault="0028469B" w:rsidP="00584004">
      <w:pPr>
        <w:pStyle w:val="HTML"/>
        <w:shd w:val="clear" w:color="auto" w:fill="F5F2F0"/>
        <w:wordWrap w:val="0"/>
        <w:rPr>
          <w:rFonts w:ascii="微软雅黑" w:eastAsia="微软雅黑" w:hAnsi="微软雅黑"/>
          <w:color w:val="333333"/>
        </w:rPr>
      </w:pPr>
      <w:r w:rsidRPr="0028469B">
        <w:rPr>
          <w:rFonts w:ascii="微软雅黑" w:eastAsia="微软雅黑" w:hAnsi="微软雅黑"/>
          <w:color w:val="333333"/>
        </w:rPr>
        <w:t>10.0.0.3 nodeman.bktencent.com</w:t>
      </w:r>
    </w:p>
    <w:p w14:paraId="43E9E7A8" w14:textId="462432AE" w:rsidR="00113F36" w:rsidRPr="00D31845" w:rsidRDefault="00113F36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68" w:name="_Toc68808049"/>
      <w:bookmarkStart w:id="69" w:name="_Toc68877298"/>
      <w:r w:rsidRPr="00D31845">
        <w:rPr>
          <w:rFonts w:ascii="微软雅黑" w:eastAsia="微软雅黑" w:hAnsi="微软雅黑" w:hint="eastAsia"/>
          <w:szCs w:val="24"/>
        </w:rPr>
        <w:t>获取管理员账户及密码</w:t>
      </w:r>
      <w:bookmarkEnd w:id="68"/>
      <w:bookmarkEnd w:id="69"/>
    </w:p>
    <w:p w14:paraId="3889C48A" w14:textId="77777777" w:rsidR="00113F36" w:rsidRPr="00D31845" w:rsidRDefault="00113F36" w:rsidP="00584004">
      <w:pPr>
        <w:widowControl/>
        <w:shd w:val="clear" w:color="auto" w:fill="FFFFFF"/>
        <w:spacing w:after="240"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318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在任意一台机器上，执行以下命令，获取管理员账号和密码。</w:t>
      </w:r>
    </w:p>
    <w:p w14:paraId="3D5772D9" w14:textId="7AEB3B7C" w:rsidR="001B13F7" w:rsidRPr="00D31845" w:rsidRDefault="00113F36" w:rsidP="0058400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grep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-E </w:t>
      </w: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"BK_PAAS_ADMIN_USERNAME|BK_PAAS_ADMIN_PASSWORD"</w:t>
      </w:r>
      <w:r w:rsid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/data/install/bin/04-final/</w:t>
      </w:r>
      <w:proofErr w:type="spellStart"/>
      <w:r w:rsidRPr="00D3184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usermgr.env</w:t>
      </w:r>
      <w:proofErr w:type="spellEnd"/>
    </w:p>
    <w:p w14:paraId="78FBF017" w14:textId="71806FBC" w:rsidR="001B13F7" w:rsidRPr="00D31845" w:rsidRDefault="001B13F7" w:rsidP="00584004">
      <w:pPr>
        <w:pStyle w:val="1"/>
        <w:jc w:val="left"/>
      </w:pPr>
      <w:bookmarkStart w:id="70" w:name="_Toc68808050"/>
      <w:bookmarkStart w:id="71" w:name="_Toc68877299"/>
      <w:r w:rsidRPr="00D31845">
        <w:rPr>
          <w:rFonts w:hint="eastAsia"/>
        </w:rPr>
        <w:t>相关的报错及处理</w:t>
      </w:r>
      <w:bookmarkEnd w:id="70"/>
      <w:bookmarkEnd w:id="71"/>
    </w:p>
    <w:p w14:paraId="1F6AAC40" w14:textId="770B35AD" w:rsidR="001B13F7" w:rsidRPr="00D31845" w:rsidRDefault="001B13F7" w:rsidP="00584004">
      <w:pPr>
        <w:pStyle w:val="2"/>
        <w:jc w:val="left"/>
        <w:rPr>
          <w:rFonts w:ascii="微软雅黑" w:eastAsia="微软雅黑" w:hAnsi="微软雅黑"/>
          <w:szCs w:val="24"/>
        </w:rPr>
      </w:pPr>
      <w:bookmarkStart w:id="72" w:name="_Toc68808051"/>
      <w:bookmarkStart w:id="73" w:name="_Toc68877300"/>
      <w:proofErr w:type="spellStart"/>
      <w:r w:rsidRPr="00D31845">
        <w:rPr>
          <w:rFonts w:ascii="微软雅黑" w:eastAsia="微软雅黑" w:hAnsi="微软雅黑"/>
          <w:szCs w:val="24"/>
        </w:rPr>
        <w:t>S</w:t>
      </w:r>
      <w:r w:rsidRPr="00D31845">
        <w:rPr>
          <w:rFonts w:ascii="微软雅黑" w:eastAsia="微软雅黑" w:hAnsi="微软雅黑" w:hint="eastAsia"/>
          <w:szCs w:val="24"/>
        </w:rPr>
        <w:t>aas</w:t>
      </w:r>
      <w:proofErr w:type="spellEnd"/>
      <w:r w:rsidRPr="00D31845">
        <w:rPr>
          <w:rFonts w:ascii="微软雅黑" w:eastAsia="微软雅黑" w:hAnsi="微软雅黑" w:hint="eastAsia"/>
          <w:szCs w:val="24"/>
        </w:rPr>
        <w:t>部署常见问题</w:t>
      </w:r>
      <w:bookmarkEnd w:id="72"/>
      <w:bookmarkEnd w:id="73"/>
    </w:p>
    <w:p w14:paraId="39C09E35" w14:textId="2765B366" w:rsidR="001B13F7" w:rsidRPr="0028469B" w:rsidRDefault="0028469B" w:rsidP="00584004">
      <w:pPr>
        <w:pStyle w:val="af9"/>
        <w:widowControl/>
        <w:numPr>
          <w:ilvl w:val="0"/>
          <w:numId w:val="29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部署Saa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超时，可</w:t>
      </w:r>
      <w:r w:rsidR="001B13F7" w:rsidRPr="0028469B">
        <w:rPr>
          <w:rFonts w:ascii="微软雅黑" w:eastAsia="微软雅黑" w:hAnsi="微软雅黑"/>
          <w:sz w:val="24"/>
          <w:szCs w:val="24"/>
        </w:rPr>
        <w:t xml:space="preserve">修改 </w:t>
      </w:r>
      <w:proofErr w:type="spellStart"/>
      <w:r w:rsidR="001B13F7" w:rsidRPr="0028469B">
        <w:rPr>
          <w:rFonts w:ascii="微软雅黑" w:eastAsia="微软雅黑" w:hAnsi="微软雅黑"/>
          <w:sz w:val="24"/>
          <w:szCs w:val="24"/>
        </w:rPr>
        <w:t>paas_agent</w:t>
      </w:r>
      <w:proofErr w:type="spellEnd"/>
      <w:r w:rsidR="001B13F7" w:rsidRPr="0028469B">
        <w:rPr>
          <w:rFonts w:ascii="微软雅黑" w:eastAsia="微软雅黑" w:hAnsi="微软雅黑"/>
          <w:sz w:val="24"/>
          <w:szCs w:val="24"/>
        </w:rPr>
        <w:t xml:space="preserve"> 配置文件内的 EXECUTE_TIME_LIMIT 配置项</w:t>
      </w:r>
    </w:p>
    <w:p w14:paraId="4EED1999" w14:textId="5B5B17A5" w:rsidR="001B13F7" w:rsidRPr="00D31845" w:rsidRDefault="00A128F2" w:rsidP="0058400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Segoe UI"/>
          <w:color w:val="4F515E"/>
          <w:kern w:val="0"/>
          <w:sz w:val="24"/>
          <w:szCs w:val="24"/>
        </w:rPr>
      </w:pPr>
      <w:r w:rsidRPr="00D3184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2D2BA4C" wp14:editId="7C3D08EE">
            <wp:extent cx="6188710" cy="9429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EE4" w14:textId="3C15C77F" w:rsidR="001B13F7" w:rsidRPr="0028469B" w:rsidRDefault="001B13F7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source /data/install/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utils.fc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 #</w:t>
      </w:r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读取蓝鲸平台变量</w:t>
      </w:r>
    </w:p>
    <w:p w14:paraId="6CCFB74E" w14:textId="54ABD56D" w:rsidR="001B13F7" w:rsidRPr="0028469B" w:rsidRDefault="001B13F7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ssh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$BK_</w:t>
      </w:r>
      <w:r w:rsidR="00A128F2"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APPO</w:t>
      </w: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_IP    # </w:t>
      </w:r>
      <w:proofErr w:type="spellStart"/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</w:t>
      </w:r>
      <w:proofErr w:type="spellEnd"/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登录到</w:t>
      </w:r>
      <w:r w:rsidR="00A128F2"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APPO</w:t>
      </w:r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模块所在的服务器</w:t>
      </w:r>
      <w:r w:rsidR="00A128F2"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A128F2"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="00A128F2"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APPO是正式</w:t>
      </w:r>
      <w:proofErr w:type="spellStart"/>
      <w:r w:rsidR="00A128F2"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saas</w:t>
      </w:r>
      <w:proofErr w:type="spellEnd"/>
      <w:r w:rsidR="00A128F2"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环境 APPT是测试</w:t>
      </w:r>
      <w:proofErr w:type="spellStart"/>
      <w:r w:rsidR="00A128F2"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saas</w:t>
      </w:r>
      <w:proofErr w:type="spellEnd"/>
      <w:r w:rsidR="00A128F2"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环境</w:t>
      </w:r>
    </w:p>
    <w:p w14:paraId="6499E667" w14:textId="7C7A8CCB" w:rsidR="001B13F7" w:rsidRPr="0028469B" w:rsidRDefault="001B13F7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vim /data/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bkce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/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paas_agent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/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paas_agent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/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etc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/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paas_agent_config.yaml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 #</w:t>
      </w:r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</w:t>
      </w:r>
      <w:proofErr w:type="spellStart"/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paas_agent</w:t>
      </w:r>
      <w:proofErr w:type="spellEnd"/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的配置</w:t>
      </w:r>
    </w:p>
    <w:p w14:paraId="5E5ADF30" w14:textId="77777777" w:rsidR="001B13F7" w:rsidRPr="0028469B" w:rsidRDefault="001B13F7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修改该配置项</w:t>
      </w:r>
    </w:p>
    <w:p w14:paraId="5F312102" w14:textId="77777777" w:rsidR="001B13F7" w:rsidRPr="0028469B" w:rsidRDefault="001B13F7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4F515E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EXECUTE_TIME_LIMIT=3000</w:t>
      </w:r>
    </w:p>
    <w:p w14:paraId="055242C5" w14:textId="1CC816D1" w:rsidR="001B13F7" w:rsidRPr="00D31845" w:rsidRDefault="001B13F7" w:rsidP="00584004">
      <w:pPr>
        <w:jc w:val="left"/>
        <w:rPr>
          <w:rFonts w:ascii="微软雅黑" w:eastAsia="微软雅黑" w:hAnsi="微软雅黑"/>
          <w:sz w:val="24"/>
          <w:szCs w:val="24"/>
        </w:rPr>
      </w:pPr>
      <w:r w:rsidRPr="00D31845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8E7124A" wp14:editId="1CC0513A">
            <wp:extent cx="5810250" cy="18192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1F80" w14:textId="4CD10229" w:rsidR="001B13F7" w:rsidRPr="00D31845" w:rsidRDefault="001B13F7" w:rsidP="00584004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5770675" w14:textId="12E9BBD7" w:rsidR="00A128F2" w:rsidRPr="0028469B" w:rsidRDefault="00A128F2" w:rsidP="0058400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修改 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open_paas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配置文件</w:t>
      </w:r>
    </w:p>
    <w:p w14:paraId="2BD7E06D" w14:textId="1DD1E1CB" w:rsidR="00A128F2" w:rsidRPr="0028469B" w:rsidRDefault="00A128F2" w:rsidP="0058400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O</w:t>
      </w:r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pen</w:t>
      </w: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_paas</w:t>
      </w:r>
      <w:proofErr w:type="spellEnd"/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</w:t>
      </w:r>
      <w:proofErr w:type="spellStart"/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paas</w:t>
      </w:r>
      <w:proofErr w:type="spellEnd"/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模块所在机器</w:t>
      </w:r>
    </w:p>
    <w:p w14:paraId="17CFFA1F" w14:textId="3CA1FDE7" w:rsidR="00A128F2" w:rsidRPr="00D31845" w:rsidRDefault="00A128F2" w:rsidP="0058400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Segoe UI"/>
          <w:color w:val="4F515E"/>
          <w:kern w:val="0"/>
          <w:sz w:val="24"/>
          <w:szCs w:val="24"/>
        </w:rPr>
      </w:pPr>
      <w:r w:rsidRPr="00D3184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D9662A2" wp14:editId="36897F75">
            <wp:extent cx="6188710" cy="7905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26ED" w14:textId="77777777" w:rsidR="00A128F2" w:rsidRPr="0028469B" w:rsidRDefault="00A128F2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source /data/install/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utils.fc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 #</w:t>
      </w:r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读取蓝鲸平台变量</w:t>
      </w:r>
    </w:p>
    <w:p w14:paraId="0E924532" w14:textId="6128F819" w:rsidR="00A128F2" w:rsidRPr="0028469B" w:rsidRDefault="00A128F2" w:rsidP="00584004">
      <w:pPr>
        <w:widowControl/>
        <w:shd w:val="clear" w:color="auto" w:fill="F6F8F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ssh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$BK_</w:t>
      </w:r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PAAS</w:t>
      </w: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_IP   #</w:t>
      </w:r>
      <w:r w:rsidRPr="002846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ssh登录到PAAS模块所在服务器</w:t>
      </w:r>
    </w:p>
    <w:p w14:paraId="6DA519B6" w14:textId="06FB0D8E" w:rsidR="00A128F2" w:rsidRPr="0028469B" w:rsidRDefault="00A128F2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vim /data/bkce/open_paas/paas/conf/settings_production.py</w:t>
      </w:r>
    </w:p>
    <w:p w14:paraId="71D85FBD" w14:textId="77777777" w:rsidR="00A128F2" w:rsidRPr="0028469B" w:rsidRDefault="00A128F2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# 在配置文件内任意处新增该配置项。</w:t>
      </w:r>
    </w:p>
    <w:p w14:paraId="14DDC2FC" w14:textId="77777777" w:rsidR="00A128F2" w:rsidRPr="0028469B" w:rsidRDefault="00A128F2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EVENT_STATE_EXPIRE_SECONDS = 3600</w:t>
      </w:r>
    </w:p>
    <w:p w14:paraId="1A8DF1A0" w14:textId="1BCEA059" w:rsidR="00A128F2" w:rsidRPr="00D31845" w:rsidRDefault="00A128F2" w:rsidP="00584004">
      <w:pPr>
        <w:widowControl/>
        <w:shd w:val="clear" w:color="auto" w:fill="FFFFFF"/>
        <w:spacing w:after="240" w:line="240" w:lineRule="auto"/>
        <w:jc w:val="left"/>
        <w:rPr>
          <w:rFonts w:ascii="微软雅黑" w:eastAsia="微软雅黑" w:hAnsi="微软雅黑" w:cs="Segoe UI"/>
          <w:color w:val="4F515E"/>
          <w:kern w:val="0"/>
          <w:sz w:val="24"/>
          <w:szCs w:val="24"/>
        </w:rPr>
      </w:pPr>
      <w:r w:rsidRPr="00D31845">
        <w:rPr>
          <w:rFonts w:ascii="微软雅黑" w:eastAsia="微软雅黑" w:hAnsi="微软雅黑" w:cs="Segoe UI"/>
          <w:noProof/>
          <w:color w:val="4F515E"/>
          <w:kern w:val="0"/>
          <w:sz w:val="24"/>
          <w:szCs w:val="24"/>
        </w:rPr>
        <w:drawing>
          <wp:inline distT="0" distB="0" distL="0" distR="0" wp14:anchorId="6329CBA9" wp14:editId="0128F86A">
            <wp:extent cx="6188710" cy="8686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43D1" w14:textId="4C2A29BC" w:rsidR="00A128F2" w:rsidRPr="0028469B" w:rsidRDefault="00A128F2" w:rsidP="0058400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重</w:t>
      </w:r>
      <w:proofErr w:type="gram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启相关</w:t>
      </w:r>
      <w:proofErr w:type="gram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服务</w:t>
      </w:r>
    </w:p>
    <w:p w14:paraId="088FEA04" w14:textId="5DF8700B" w:rsidR="00A128F2" w:rsidRPr="0028469B" w:rsidRDefault="0028469B" w:rsidP="0058400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28469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注意：</w:t>
      </w:r>
      <w:r w:rsidR="00A128F2" w:rsidRPr="0028469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这</w:t>
      </w:r>
      <w:r w:rsidRPr="0028469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一步</w:t>
      </w:r>
      <w:r w:rsidR="00A128F2" w:rsidRPr="0028469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在</w:t>
      </w:r>
      <w:proofErr w:type="gramStart"/>
      <w:r w:rsidR="00A128F2" w:rsidRPr="0028469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中控机操作</w:t>
      </w:r>
      <w:proofErr w:type="gramEnd"/>
      <w:r w:rsidR="00A128F2" w:rsidRPr="0028469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。</w:t>
      </w:r>
    </w:p>
    <w:p w14:paraId="5DE587B5" w14:textId="77777777" w:rsidR="00A128F2" w:rsidRPr="0028469B" w:rsidRDefault="00A128F2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bkcli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restart 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paas</w:t>
      </w:r>
      <w:proofErr w:type="spellEnd"/>
    </w:p>
    <w:p w14:paraId="49942257" w14:textId="77777777" w:rsidR="00A128F2" w:rsidRPr="0028469B" w:rsidRDefault="00A128F2" w:rsidP="0058400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./</w:t>
      </w:r>
      <w:proofErr w:type="spellStart"/>
      <w:proofErr w:type="gram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bkcli</w:t>
      </w:r>
      <w:proofErr w:type="spellEnd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restart </w:t>
      </w:r>
      <w:proofErr w:type="spellStart"/>
      <w:r w:rsidRPr="0028469B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appo</w:t>
      </w:r>
      <w:proofErr w:type="spellEnd"/>
    </w:p>
    <w:p w14:paraId="094CC147" w14:textId="77777777" w:rsidR="001B13F7" w:rsidRPr="00147657" w:rsidRDefault="001B13F7" w:rsidP="00584004">
      <w:pPr>
        <w:jc w:val="left"/>
        <w:rPr>
          <w:rFonts w:ascii="微软雅黑" w:eastAsia="微软雅黑" w:hAnsi="微软雅黑"/>
        </w:rPr>
      </w:pPr>
    </w:p>
    <w:p w14:paraId="2F3A9322" w14:textId="37210004" w:rsidR="006C474E" w:rsidRPr="00147657" w:rsidRDefault="006C474E" w:rsidP="006C474E">
      <w:pPr>
        <w:rPr>
          <w:rFonts w:ascii="微软雅黑" w:eastAsia="微软雅黑" w:hAnsi="微软雅黑"/>
        </w:rPr>
        <w:sectPr w:rsidR="006C474E" w:rsidRPr="00147657" w:rsidSect="008064E3">
          <w:pgSz w:w="11906" w:h="16838"/>
          <w:pgMar w:top="1440" w:right="1080" w:bottom="1440" w:left="1080" w:header="851" w:footer="432" w:gutter="0"/>
          <w:pgNumType w:start="1"/>
          <w:cols w:space="425"/>
          <w:docGrid w:type="lines" w:linePitch="312"/>
        </w:sectPr>
      </w:pPr>
    </w:p>
    <w:p w14:paraId="2C0D5690" w14:textId="46C4A2AA" w:rsidR="005230AC" w:rsidRPr="00147657" w:rsidRDefault="00E91D58" w:rsidP="002D13D2">
      <w:pPr>
        <w:widowControl/>
        <w:spacing w:line="240" w:lineRule="auto"/>
        <w:jc w:val="left"/>
        <w:rPr>
          <w:rFonts w:ascii="微软雅黑" w:eastAsia="微软雅黑" w:hAnsi="微软雅黑" w:cstheme="majorBidi"/>
          <w:b/>
          <w:bCs/>
          <w:noProof/>
          <w:color w:val="1F497D" w:themeColor="text2"/>
          <w:sz w:val="24"/>
          <w:szCs w:val="28"/>
        </w:rPr>
      </w:pPr>
      <w:r w:rsidRPr="00147657">
        <w:rPr>
          <w:rFonts w:ascii="微软雅黑" w:eastAsia="微软雅黑" w:hAnsi="微软雅黑" w:cstheme="majorBidi"/>
          <w:b/>
          <w:bCs/>
          <w:noProof/>
          <w:color w:val="1F497D" w:themeColor="text2"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125E2" wp14:editId="570907CE">
                <wp:simplePos x="0" y="0"/>
                <wp:positionH relativeFrom="margin">
                  <wp:posOffset>106680</wp:posOffset>
                </wp:positionH>
                <wp:positionV relativeFrom="paragraph">
                  <wp:posOffset>1021080</wp:posOffset>
                </wp:positionV>
                <wp:extent cx="4176395" cy="7536180"/>
                <wp:effectExtent l="0" t="0" r="0" b="762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6395" cy="753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D400" w14:textId="5A19BEDC" w:rsidR="00CD54BB" w:rsidRPr="00770258" w:rsidRDefault="00CD54BB" w:rsidP="00213849">
                            <w:pPr>
                              <w:widowControl/>
                              <w:rPr>
                                <w:rFonts w:cs="Arial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</w:pPr>
                            <w:r w:rsidRPr="00B11D20"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  <w:t>嘉为</w:t>
                            </w:r>
                            <w:r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  <w:t>·广州</w:t>
                            </w:r>
                          </w:p>
                          <w:p w14:paraId="47E3C497" w14:textId="19B7C6F3" w:rsidR="00CD54BB" w:rsidRPr="00770258" w:rsidRDefault="00CD54BB" w:rsidP="00213849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地址</w:t>
                            </w:r>
                            <w:r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：</w:t>
                            </w:r>
                            <w:r w:rsidR="00C9204E" w:rsidRPr="00C9204E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广州市天河区天河东路</w:t>
                            </w:r>
                            <w:r w:rsidR="00C9204E" w:rsidRPr="00C9204E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67</w:t>
                            </w:r>
                            <w:r w:rsidR="00C9204E" w:rsidRPr="00C9204E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号丰兴广场</w:t>
                            </w:r>
                            <w:r w:rsidR="00C9204E" w:rsidRPr="00C9204E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A</w:t>
                            </w:r>
                            <w:r w:rsidR="00C9204E" w:rsidRPr="00C9204E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座</w:t>
                            </w:r>
                            <w:r w:rsidR="00C9204E" w:rsidRPr="00C9204E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11</w:t>
                            </w:r>
                            <w:r w:rsidR="00C9204E" w:rsidRPr="00C9204E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楼、</w:t>
                            </w:r>
                            <w:r w:rsidR="00C9204E" w:rsidRPr="00C9204E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12</w:t>
                            </w:r>
                            <w:r w:rsidR="00C9204E" w:rsidRPr="00C9204E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楼</w:t>
                            </w:r>
                          </w:p>
                          <w:p w14:paraId="07F99E5D" w14:textId="77777777" w:rsidR="00CD54BB" w:rsidRPr="00770258" w:rsidRDefault="00CD54BB" w:rsidP="00213849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邮编：</w:t>
                            </w: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51</w:t>
                            </w:r>
                            <w:r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0620</w:t>
                            </w:r>
                          </w:p>
                          <w:p w14:paraId="0E3D1088" w14:textId="77777777" w:rsidR="00CD54BB" w:rsidRPr="00770258" w:rsidRDefault="00CD54BB" w:rsidP="00213849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电话</w:t>
                            </w: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：</w:t>
                            </w:r>
                            <w:r w:rsidRPr="00770258"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020-</w:t>
                            </w:r>
                            <w:r w:rsidRPr="003D59CD"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 xml:space="preserve">38847288 </w:t>
                            </w:r>
                            <w:r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(12</w:t>
                            </w:r>
                            <w:r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条线</w:t>
                            </w:r>
                            <w:r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7AFF477" w14:textId="0D29307D" w:rsidR="00CD54BB" w:rsidRDefault="00CD54BB" w:rsidP="00213849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传真</w:t>
                            </w: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：</w:t>
                            </w:r>
                            <w:r w:rsidRPr="00D67774">
                              <w:rPr>
                                <w:rFonts w:cs="Arial"/>
                                <w:bCs/>
                                <w:color w:val="000000" w:themeColor="text1"/>
                                <w:spacing w:val="8"/>
                                <w:sz w:val="18"/>
                                <w:szCs w:val="18"/>
                              </w:rPr>
                              <w:t>020-38869610</w:t>
                            </w:r>
                          </w:p>
                          <w:p w14:paraId="144268E0" w14:textId="77777777" w:rsidR="00CD54BB" w:rsidRPr="00770258" w:rsidRDefault="00CD54BB" w:rsidP="00213849">
                            <w:pPr>
                              <w:widowControl/>
                              <w:rPr>
                                <w:rFonts w:cs="Arial"/>
                                <w:bCs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</w:p>
                          <w:p w14:paraId="52BE2594" w14:textId="05FD332F" w:rsidR="00CD54BB" w:rsidRPr="00770258" w:rsidRDefault="00CD54BB" w:rsidP="00213849">
                            <w:pPr>
                              <w:widowControl/>
                              <w:rPr>
                                <w:rFonts w:cs="Arial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</w:pPr>
                            <w:r w:rsidRPr="00B11D20"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  <w:t>嘉为</w:t>
                            </w:r>
                            <w:r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  <w:t>·深圳</w:t>
                            </w:r>
                          </w:p>
                          <w:p w14:paraId="63B46E30" w14:textId="47A1205D" w:rsidR="00CD54BB" w:rsidRDefault="00CD54BB" w:rsidP="00213849">
                            <w:pPr>
                              <w:widowControl/>
                              <w:rPr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地址：</w:t>
                            </w:r>
                            <w:r w:rsidRPr="00FE7EA5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深圳市福田区深南大道</w:t>
                            </w:r>
                            <w:r w:rsidRPr="00FE7EA5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6019</w:t>
                            </w:r>
                            <w:r w:rsidRPr="00FE7EA5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号金润大厦</w:t>
                            </w:r>
                            <w:r w:rsidRPr="00FE7EA5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22</w:t>
                            </w:r>
                            <w:r w:rsidRPr="00FE7EA5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楼</w:t>
                            </w:r>
                          </w:p>
                          <w:p w14:paraId="1BF415F6" w14:textId="77777777" w:rsidR="00CD54BB" w:rsidRPr="00770258" w:rsidRDefault="00CD54BB" w:rsidP="00213849">
                            <w:pPr>
                              <w:widowControl/>
                              <w:rPr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邮编：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518040</w:t>
                            </w:r>
                          </w:p>
                          <w:p w14:paraId="7DFB2EC4" w14:textId="77777777" w:rsidR="00CD54BB" w:rsidRPr="00834B72" w:rsidRDefault="00CD54BB" w:rsidP="00213849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电话：</w:t>
                            </w:r>
                            <w:r w:rsidRPr="00834B72"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0755-83668518</w:t>
                            </w:r>
                            <w:r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(10</w:t>
                            </w:r>
                            <w:r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条线</w:t>
                            </w:r>
                            <w:r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83E2272" w14:textId="77777777" w:rsidR="00CD54BB" w:rsidRPr="00D91F9C" w:rsidRDefault="00CD54BB" w:rsidP="00213849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传真</w:t>
                            </w:r>
                            <w:r w:rsidRPr="00D91F9C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：</w:t>
                            </w:r>
                            <w:r w:rsidRPr="00D91F9C"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0755-83668518-803</w:t>
                            </w:r>
                          </w:p>
                          <w:p w14:paraId="59A43966" w14:textId="77777777" w:rsidR="00CD54BB" w:rsidRPr="00213849" w:rsidRDefault="00CD54BB" w:rsidP="00C21767">
                            <w:pPr>
                              <w:widowControl/>
                              <w:rPr>
                                <w:rFonts w:cs="Arial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</w:pPr>
                          </w:p>
                          <w:p w14:paraId="66836116" w14:textId="277C3802" w:rsidR="00CD54BB" w:rsidRPr="00770258" w:rsidRDefault="00CD54BB" w:rsidP="00C21767">
                            <w:pPr>
                              <w:widowControl/>
                              <w:rPr>
                                <w:rFonts w:cs="Arial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</w:pPr>
                            <w:r w:rsidRPr="00B11D20"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  <w:t>嘉为</w:t>
                            </w:r>
                            <w:r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  <w:t>·北京</w:t>
                            </w:r>
                          </w:p>
                          <w:p w14:paraId="34933C4B" w14:textId="41663F9A" w:rsidR="00CD54BB" w:rsidRDefault="00CD54BB" w:rsidP="00C21767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地址</w:t>
                            </w:r>
                            <w:r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：北京市</w:t>
                            </w:r>
                            <w:r w:rsidRPr="00FA2764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海淀区中关村南大街</w:t>
                            </w:r>
                            <w:r w:rsidRPr="00FA2764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2</w:t>
                            </w:r>
                            <w:r w:rsidRPr="00FA2764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号数码大厦</w:t>
                            </w:r>
                            <w:r w:rsidRPr="00FA2764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B</w:t>
                            </w:r>
                            <w:r w:rsidRPr="00FA2764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座</w:t>
                            </w:r>
                            <w:r w:rsidRPr="00FA2764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21</w:t>
                            </w:r>
                            <w:r w:rsidRPr="00FA2764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楼</w:t>
                            </w:r>
                          </w:p>
                          <w:p w14:paraId="32E1794F" w14:textId="73057CD7" w:rsidR="00CD54BB" w:rsidRPr="00770258" w:rsidRDefault="00CD54BB" w:rsidP="00C21767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邮编：</w:t>
                            </w:r>
                            <w:r w:rsidRPr="00C21767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100081</w:t>
                            </w:r>
                          </w:p>
                          <w:p w14:paraId="4974A065" w14:textId="7A39EDD0" w:rsidR="00CD54BB" w:rsidRDefault="00CD54BB" w:rsidP="00C21767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电话</w:t>
                            </w: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：</w:t>
                            </w:r>
                            <w:r w:rsidRPr="000B12C7"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010-51705705</w:t>
                            </w:r>
                          </w:p>
                          <w:p w14:paraId="1A3A3077" w14:textId="77777777" w:rsidR="00CD54BB" w:rsidRPr="00770258" w:rsidRDefault="00CD54BB" w:rsidP="00C21767">
                            <w:pPr>
                              <w:widowControl/>
                              <w:rPr>
                                <w:rFonts w:cs="Arial"/>
                                <w:bCs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</w:p>
                          <w:p w14:paraId="4561FCAD" w14:textId="690CD036" w:rsidR="00CD54BB" w:rsidRPr="00770258" w:rsidRDefault="00CD54BB" w:rsidP="00C21767">
                            <w:pPr>
                              <w:widowControl/>
                              <w:rPr>
                                <w:rFonts w:cs="Arial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</w:pPr>
                            <w:r w:rsidRPr="00B11D20"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  <w:t>嘉为</w:t>
                            </w:r>
                            <w:r>
                              <w:rPr>
                                <w:rFonts w:cs="Arial" w:hint="eastAsia"/>
                                <w:b/>
                                <w:bCs/>
                                <w:color w:val="000000"/>
                                <w:spacing w:val="8"/>
                                <w:sz w:val="20"/>
                                <w:szCs w:val="18"/>
                              </w:rPr>
                              <w:t>·上海</w:t>
                            </w:r>
                          </w:p>
                          <w:p w14:paraId="54FB1108" w14:textId="07BD8FE2" w:rsidR="00CD54BB" w:rsidRPr="00C21767" w:rsidRDefault="00CD54BB" w:rsidP="00C21767">
                            <w:pPr>
                              <w:widowControl/>
                              <w:rPr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地址：</w:t>
                            </w:r>
                            <w:r w:rsidRPr="00C21767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上海市徐汇区虹梅路</w:t>
                            </w:r>
                            <w:r w:rsidRPr="00C21767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1801</w:t>
                            </w:r>
                            <w:r w:rsidRPr="00C21767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号凯科国际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大厦</w:t>
                            </w:r>
                            <w:r w:rsidRPr="00C21767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楼</w:t>
                            </w:r>
                          </w:p>
                          <w:p w14:paraId="10FD6032" w14:textId="383B5ED2" w:rsidR="00CD54BB" w:rsidRPr="00770258" w:rsidRDefault="00CD54BB" w:rsidP="00C21767">
                            <w:pPr>
                              <w:widowControl/>
                              <w:rPr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邮编：</w:t>
                            </w:r>
                            <w:r w:rsidRPr="00FE7EA5"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200030</w:t>
                            </w:r>
                          </w:p>
                          <w:p w14:paraId="4F46B2FC" w14:textId="1700538B" w:rsidR="00CD54BB" w:rsidRDefault="00CD54BB" w:rsidP="00213849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电话：</w:t>
                            </w:r>
                            <w:r w:rsidRPr="0068261B"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021-61269880</w:t>
                            </w:r>
                          </w:p>
                          <w:p w14:paraId="737ABAC0" w14:textId="77777777" w:rsidR="00CD54BB" w:rsidRDefault="00CD54BB" w:rsidP="00213849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</w:p>
                          <w:p w14:paraId="6F849E27" w14:textId="77777777" w:rsidR="00CD54BB" w:rsidRPr="00FE7EA5" w:rsidRDefault="00CD54BB" w:rsidP="00213849">
                            <w:pPr>
                              <w:widowControl/>
                              <w:rPr>
                                <w:rFonts w:cs="Arial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</w:p>
                          <w:p w14:paraId="3CAFFE89" w14:textId="1AC08795" w:rsidR="00CD54BB" w:rsidRPr="00FE7EA5" w:rsidRDefault="00CD54BB" w:rsidP="00FE7EA5">
                            <w:pPr>
                              <w:widowControl/>
                              <w:rPr>
                                <w:rFonts w:cs="Arial"/>
                                <w:bCs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网址：</w:t>
                            </w:r>
                            <w:r w:rsidRPr="00770258">
                              <w:rPr>
                                <w:rFonts w:cs="Arial" w:hint="eastAsia"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h</w:t>
                            </w:r>
                            <w:r w:rsidRPr="00770258">
                              <w:rPr>
                                <w:rFonts w:cs="Arial"/>
                                <w:bCs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ttp://</w:t>
                            </w:r>
                            <w:r>
                              <w:rPr>
                                <w:rFonts w:cs="Arial" w:hint="eastAsia"/>
                                <w:bCs/>
                                <w:color w:val="000000"/>
                                <w:spacing w:val="8"/>
                                <w:sz w:val="18"/>
                                <w:szCs w:val="18"/>
                              </w:rPr>
                              <w:t>www.canway.net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125E2" id="Text Box 18" o:spid="_x0000_s1028" type="#_x0000_t202" style="position:absolute;margin-left:8.4pt;margin-top:80.4pt;width:328.85pt;height:59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dZ9wEAAM8DAAAOAAAAZHJzL2Uyb0RvYy54bWysU9uO0zAQfUfiHyy/0zTdXqOmq2VXi5CW&#10;BWmXD3AcJ7FIPGbsNilfz9hpS4E3xIvlufjMmTPj7e3Qteyg0GkwOU8nU86UkVBqU+f86+vjuzVn&#10;zgtTihaMyvlROX67e/tm29tMzaCBtlTICMS4rLc5b7y3WZI42ahOuAlYZShYAXbCk4l1UqLoCb1r&#10;k9l0ukx6wNIiSOUceR/GIN9F/KpS0n+uKqc8a3NO3Hw8MZ5FOJPdVmQ1CttoeaIh/oFFJ7Shoheo&#10;B+EF26P+C6rTEsFB5ScSugSqSksVe6Bu0ukf3bw0wqrYC4nj7EUm9/9g5fPhCzJd5nzDmREdjehV&#10;DZ69h4Gl6yBPb11GWS+W8vxAfhpzbNXZJ5DfHDNw3whTqztE6BslSqKXhpfJ1dMRxwWQov8EJdUR&#10;ew8RaKiwC9qRGozQaUzHy2gCF0nOebpa3mwWnEmKrRY3y3Qdh5eI7PzcovMfFHQsXHKONPsILw5P&#10;zgc6IjunhGoGHnXbxvm35jcHJQZPpB8Yj9z9UAxRqNlZlQLKI/WDMG4V/QK6NIA/OOtpo3Luvu8F&#10;Ks7aj4Y02aTzeVjBaMwXqxkZeB0priPCSILKuedsvN77cW33FnXdUKVxCgbuSMdKxw6D4COrE33a&#10;mtj4acPDWl7bMevXP9z9BAAA//8DAFBLAwQUAAYACAAAACEA65fYd90AAAALAQAADwAAAGRycy9k&#10;b3ducmV2LnhtbEyPT0/DMAzF70h8h8hI3FgCdB2UphMCcQUx/kjcvMZrKxqnarK1fHu8E5zsZz89&#10;/1yuZ9+rA42xC2zhcmFAEdfBddxYeH97urgBFROywz4wWfihCOvq9KTEwoWJX+mwSY2SEI4FWmhT&#10;GgqtY92Sx7gIA7HsdmH0mESOjXYjThLue31lTK49diwXWhzooaX6e7P3Fj6ed1+fmXlpHv1ymMJs&#10;NPtbbe352Xx/ByrRnP7McMQXdKiEaRv27KLqRedCno7VSCOGfJUtQW1lcp2tctBVqf//UP0CAAD/&#10;/wMAUEsBAi0AFAAGAAgAAAAhALaDOJL+AAAA4QEAABMAAAAAAAAAAAAAAAAAAAAAAFtDb250ZW50&#10;X1R5cGVzXS54bWxQSwECLQAUAAYACAAAACEAOP0h/9YAAACUAQAACwAAAAAAAAAAAAAAAAAvAQAA&#10;X3JlbHMvLnJlbHNQSwECLQAUAAYACAAAACEApEwnWfcBAADPAwAADgAAAAAAAAAAAAAAAAAuAgAA&#10;ZHJzL2Uyb0RvYy54bWxQSwECLQAUAAYACAAAACEA65fYd90AAAALAQAADwAAAAAAAAAAAAAAAABR&#10;BAAAZHJzL2Rvd25yZXYueG1sUEsFBgAAAAAEAAQA8wAAAFsFAAAAAA==&#10;" filled="f" stroked="f">
                <v:textbox>
                  <w:txbxContent>
                    <w:p w14:paraId="0C3AD400" w14:textId="5A19BEDC" w:rsidR="00CD54BB" w:rsidRPr="00770258" w:rsidRDefault="00CD54BB" w:rsidP="00213849">
                      <w:pPr>
                        <w:widowControl/>
                        <w:rPr>
                          <w:rFonts w:cs="Arial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</w:pPr>
                      <w:r w:rsidRPr="00B11D20">
                        <w:rPr>
                          <w:rFonts w:cs="Arial" w:hint="eastAsia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  <w:t>嘉为</w:t>
                      </w:r>
                      <w:r>
                        <w:rPr>
                          <w:rFonts w:cs="Arial" w:hint="eastAsia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  <w:t>·广州</w:t>
                      </w:r>
                    </w:p>
                    <w:p w14:paraId="47E3C497" w14:textId="19B7C6F3" w:rsidR="00CD54BB" w:rsidRPr="00770258" w:rsidRDefault="00CD54BB" w:rsidP="00213849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地址</w:t>
                      </w:r>
                      <w:r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：</w:t>
                      </w:r>
                      <w:r w:rsidR="00C9204E" w:rsidRPr="00C9204E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广州市天河区天河东路</w:t>
                      </w:r>
                      <w:r w:rsidR="00C9204E" w:rsidRPr="00C9204E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67</w:t>
                      </w:r>
                      <w:r w:rsidR="00C9204E" w:rsidRPr="00C9204E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号丰兴广场</w:t>
                      </w:r>
                      <w:r w:rsidR="00C9204E" w:rsidRPr="00C9204E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A</w:t>
                      </w:r>
                      <w:r w:rsidR="00C9204E" w:rsidRPr="00C9204E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座</w:t>
                      </w:r>
                      <w:r w:rsidR="00C9204E" w:rsidRPr="00C9204E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11</w:t>
                      </w:r>
                      <w:r w:rsidR="00C9204E" w:rsidRPr="00C9204E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楼、</w:t>
                      </w:r>
                      <w:r w:rsidR="00C9204E" w:rsidRPr="00C9204E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12</w:t>
                      </w:r>
                      <w:r w:rsidR="00C9204E" w:rsidRPr="00C9204E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楼</w:t>
                      </w:r>
                    </w:p>
                    <w:p w14:paraId="07F99E5D" w14:textId="77777777" w:rsidR="00CD54BB" w:rsidRPr="00770258" w:rsidRDefault="00CD54BB" w:rsidP="00213849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邮编：</w:t>
                      </w: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51</w:t>
                      </w:r>
                      <w:r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0620</w:t>
                      </w:r>
                    </w:p>
                    <w:p w14:paraId="0E3D1088" w14:textId="77777777" w:rsidR="00CD54BB" w:rsidRPr="00770258" w:rsidRDefault="00CD54BB" w:rsidP="00213849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电话</w:t>
                      </w: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：</w:t>
                      </w:r>
                      <w:r w:rsidRPr="00770258"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  <w:t>020-</w:t>
                      </w:r>
                      <w:r w:rsidRPr="003D59CD"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  <w:t xml:space="preserve">38847288 </w:t>
                      </w:r>
                      <w:r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(12</w:t>
                      </w:r>
                      <w:r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条线</w:t>
                      </w:r>
                      <w:r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)</w:t>
                      </w:r>
                    </w:p>
                    <w:p w14:paraId="57AFF477" w14:textId="0D29307D" w:rsidR="00CD54BB" w:rsidRDefault="00CD54BB" w:rsidP="00213849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传真</w:t>
                      </w: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：</w:t>
                      </w:r>
                      <w:r w:rsidRPr="00D67774">
                        <w:rPr>
                          <w:rFonts w:cs="Arial"/>
                          <w:bCs/>
                          <w:color w:val="000000" w:themeColor="text1"/>
                          <w:spacing w:val="8"/>
                          <w:sz w:val="18"/>
                          <w:szCs w:val="18"/>
                        </w:rPr>
                        <w:t>020-38869610</w:t>
                      </w:r>
                    </w:p>
                    <w:p w14:paraId="144268E0" w14:textId="77777777" w:rsidR="00CD54BB" w:rsidRPr="00770258" w:rsidRDefault="00CD54BB" w:rsidP="00213849">
                      <w:pPr>
                        <w:widowControl/>
                        <w:rPr>
                          <w:rFonts w:cs="Arial"/>
                          <w:bCs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</w:p>
                    <w:p w14:paraId="52BE2594" w14:textId="05FD332F" w:rsidR="00CD54BB" w:rsidRPr="00770258" w:rsidRDefault="00CD54BB" w:rsidP="00213849">
                      <w:pPr>
                        <w:widowControl/>
                        <w:rPr>
                          <w:rFonts w:cs="Arial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</w:pPr>
                      <w:r w:rsidRPr="00B11D20">
                        <w:rPr>
                          <w:rFonts w:cs="Arial" w:hint="eastAsia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  <w:t>嘉为</w:t>
                      </w:r>
                      <w:r>
                        <w:rPr>
                          <w:rFonts w:cs="Arial" w:hint="eastAsia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  <w:t>·深圳</w:t>
                      </w:r>
                    </w:p>
                    <w:p w14:paraId="63B46E30" w14:textId="47A1205D" w:rsidR="00CD54BB" w:rsidRDefault="00CD54BB" w:rsidP="00213849">
                      <w:pPr>
                        <w:widowControl/>
                        <w:rPr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地址：</w:t>
                      </w:r>
                      <w:r w:rsidRPr="00FE7EA5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深圳市福田区深南大道</w:t>
                      </w:r>
                      <w:r w:rsidRPr="00FE7EA5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6019</w:t>
                      </w:r>
                      <w:r w:rsidRPr="00FE7EA5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号金润大厦</w:t>
                      </w:r>
                      <w:r w:rsidRPr="00FE7EA5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22</w:t>
                      </w:r>
                      <w:r w:rsidRPr="00FE7EA5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楼</w:t>
                      </w:r>
                    </w:p>
                    <w:p w14:paraId="1BF415F6" w14:textId="77777777" w:rsidR="00CD54BB" w:rsidRPr="00770258" w:rsidRDefault="00CD54BB" w:rsidP="00213849">
                      <w:pPr>
                        <w:widowControl/>
                        <w:rPr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邮编：</w:t>
                      </w:r>
                      <w:r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518040</w:t>
                      </w:r>
                    </w:p>
                    <w:p w14:paraId="7DFB2EC4" w14:textId="77777777" w:rsidR="00CD54BB" w:rsidRPr="00834B72" w:rsidRDefault="00CD54BB" w:rsidP="00213849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电话：</w:t>
                      </w:r>
                      <w:r w:rsidRPr="00834B72"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  <w:t>0755-83668518</w:t>
                      </w:r>
                      <w:r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(10</w:t>
                      </w:r>
                      <w:r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条线</w:t>
                      </w:r>
                      <w:r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)</w:t>
                      </w:r>
                    </w:p>
                    <w:p w14:paraId="283E2272" w14:textId="77777777" w:rsidR="00CD54BB" w:rsidRPr="00D91F9C" w:rsidRDefault="00CD54BB" w:rsidP="00213849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传真</w:t>
                      </w:r>
                      <w:r w:rsidRPr="00D91F9C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：</w:t>
                      </w:r>
                      <w:r w:rsidRPr="00D91F9C"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  <w:t>0755-83668518-803</w:t>
                      </w:r>
                    </w:p>
                    <w:p w14:paraId="59A43966" w14:textId="77777777" w:rsidR="00CD54BB" w:rsidRPr="00213849" w:rsidRDefault="00CD54BB" w:rsidP="00C21767">
                      <w:pPr>
                        <w:widowControl/>
                        <w:rPr>
                          <w:rFonts w:cs="Arial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</w:pPr>
                    </w:p>
                    <w:p w14:paraId="66836116" w14:textId="277C3802" w:rsidR="00CD54BB" w:rsidRPr="00770258" w:rsidRDefault="00CD54BB" w:rsidP="00C21767">
                      <w:pPr>
                        <w:widowControl/>
                        <w:rPr>
                          <w:rFonts w:cs="Arial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</w:pPr>
                      <w:r w:rsidRPr="00B11D20">
                        <w:rPr>
                          <w:rFonts w:cs="Arial" w:hint="eastAsia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  <w:t>嘉为</w:t>
                      </w:r>
                      <w:r>
                        <w:rPr>
                          <w:rFonts w:cs="Arial" w:hint="eastAsia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  <w:t>·北京</w:t>
                      </w:r>
                    </w:p>
                    <w:p w14:paraId="34933C4B" w14:textId="41663F9A" w:rsidR="00CD54BB" w:rsidRDefault="00CD54BB" w:rsidP="00C21767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地址</w:t>
                      </w:r>
                      <w:r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：北京市</w:t>
                      </w:r>
                      <w:r w:rsidRPr="00FA2764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海淀区中关村南大街</w:t>
                      </w:r>
                      <w:r w:rsidRPr="00FA2764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2</w:t>
                      </w:r>
                      <w:r w:rsidRPr="00FA2764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号数码大厦</w:t>
                      </w:r>
                      <w:r w:rsidRPr="00FA2764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B</w:t>
                      </w:r>
                      <w:r w:rsidRPr="00FA2764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座</w:t>
                      </w:r>
                      <w:r w:rsidRPr="00FA2764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21</w:t>
                      </w:r>
                      <w:r w:rsidRPr="00FA2764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楼</w:t>
                      </w:r>
                    </w:p>
                    <w:p w14:paraId="32E1794F" w14:textId="73057CD7" w:rsidR="00CD54BB" w:rsidRPr="00770258" w:rsidRDefault="00CD54BB" w:rsidP="00C21767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邮编：</w:t>
                      </w:r>
                      <w:r w:rsidRPr="00C21767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100081</w:t>
                      </w:r>
                    </w:p>
                    <w:p w14:paraId="4974A065" w14:textId="7A39EDD0" w:rsidR="00CD54BB" w:rsidRDefault="00CD54BB" w:rsidP="00C21767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电话</w:t>
                      </w: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：</w:t>
                      </w:r>
                      <w:r w:rsidRPr="000B12C7"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  <w:t>010-51705705</w:t>
                      </w:r>
                    </w:p>
                    <w:p w14:paraId="1A3A3077" w14:textId="77777777" w:rsidR="00CD54BB" w:rsidRPr="00770258" w:rsidRDefault="00CD54BB" w:rsidP="00C21767">
                      <w:pPr>
                        <w:widowControl/>
                        <w:rPr>
                          <w:rFonts w:cs="Arial"/>
                          <w:bCs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</w:p>
                    <w:p w14:paraId="4561FCAD" w14:textId="690CD036" w:rsidR="00CD54BB" w:rsidRPr="00770258" w:rsidRDefault="00CD54BB" w:rsidP="00C21767">
                      <w:pPr>
                        <w:widowControl/>
                        <w:rPr>
                          <w:rFonts w:cs="Arial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</w:pPr>
                      <w:r w:rsidRPr="00B11D20">
                        <w:rPr>
                          <w:rFonts w:cs="Arial" w:hint="eastAsia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  <w:t>嘉为</w:t>
                      </w:r>
                      <w:r>
                        <w:rPr>
                          <w:rFonts w:cs="Arial" w:hint="eastAsia"/>
                          <w:b/>
                          <w:bCs/>
                          <w:color w:val="000000"/>
                          <w:spacing w:val="8"/>
                          <w:sz w:val="20"/>
                          <w:szCs w:val="18"/>
                        </w:rPr>
                        <w:t>·上海</w:t>
                      </w:r>
                    </w:p>
                    <w:p w14:paraId="54FB1108" w14:textId="07BD8FE2" w:rsidR="00CD54BB" w:rsidRPr="00C21767" w:rsidRDefault="00CD54BB" w:rsidP="00C21767">
                      <w:pPr>
                        <w:widowControl/>
                        <w:rPr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地址：</w:t>
                      </w:r>
                      <w:r w:rsidRPr="00C21767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上海市</w:t>
                      </w:r>
                      <w:r w:rsidRPr="00C21767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徐汇区虹梅路</w:t>
                      </w:r>
                      <w:r w:rsidRPr="00C21767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1801</w:t>
                      </w:r>
                      <w:r w:rsidRPr="00C21767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号凯科国际</w:t>
                      </w:r>
                      <w:r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大厦</w:t>
                      </w:r>
                      <w:r w:rsidRPr="00C21767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楼</w:t>
                      </w:r>
                    </w:p>
                    <w:p w14:paraId="10FD6032" w14:textId="383B5ED2" w:rsidR="00CD54BB" w:rsidRPr="00770258" w:rsidRDefault="00CD54BB" w:rsidP="00C21767">
                      <w:pPr>
                        <w:widowControl/>
                        <w:rPr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邮编：</w:t>
                      </w:r>
                      <w:r w:rsidRPr="00FE7EA5"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  <w:t>200030</w:t>
                      </w:r>
                    </w:p>
                    <w:p w14:paraId="4F46B2FC" w14:textId="1700538B" w:rsidR="00CD54BB" w:rsidRDefault="00CD54BB" w:rsidP="00213849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hint="eastAsia"/>
                          <w:color w:val="000000"/>
                          <w:spacing w:val="8"/>
                          <w:sz w:val="18"/>
                          <w:szCs w:val="18"/>
                        </w:rPr>
                        <w:t>电话：</w:t>
                      </w:r>
                      <w:r w:rsidRPr="0068261B"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  <w:t>021-61269880</w:t>
                      </w:r>
                    </w:p>
                    <w:p w14:paraId="737ABAC0" w14:textId="77777777" w:rsidR="00CD54BB" w:rsidRDefault="00CD54BB" w:rsidP="00213849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</w:p>
                    <w:p w14:paraId="6F849E27" w14:textId="77777777" w:rsidR="00CD54BB" w:rsidRPr="00FE7EA5" w:rsidRDefault="00CD54BB" w:rsidP="00213849">
                      <w:pPr>
                        <w:widowControl/>
                        <w:rPr>
                          <w:rFonts w:cs="Arial"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</w:p>
                    <w:p w14:paraId="3CAFFE89" w14:textId="1AC08795" w:rsidR="00CD54BB" w:rsidRPr="00FE7EA5" w:rsidRDefault="00CD54BB" w:rsidP="00FE7EA5">
                      <w:pPr>
                        <w:widowControl/>
                        <w:rPr>
                          <w:rFonts w:cs="Arial"/>
                          <w:bCs/>
                          <w:color w:val="000000"/>
                          <w:spacing w:val="8"/>
                          <w:sz w:val="18"/>
                          <w:szCs w:val="18"/>
                        </w:rPr>
                      </w:pP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网址：</w:t>
                      </w:r>
                      <w:r w:rsidRPr="00770258">
                        <w:rPr>
                          <w:rFonts w:cs="Arial" w:hint="eastAsia"/>
                          <w:color w:val="000000"/>
                          <w:spacing w:val="8"/>
                          <w:sz w:val="18"/>
                          <w:szCs w:val="18"/>
                        </w:rPr>
                        <w:t>h</w:t>
                      </w:r>
                      <w:r w:rsidRPr="00770258">
                        <w:rPr>
                          <w:rFonts w:cs="Arial"/>
                          <w:bCs/>
                          <w:color w:val="000000"/>
                          <w:spacing w:val="8"/>
                          <w:sz w:val="18"/>
                          <w:szCs w:val="18"/>
                        </w:rPr>
                        <w:t>ttp://</w:t>
                      </w:r>
                      <w:r>
                        <w:rPr>
                          <w:rFonts w:cs="Arial" w:hint="eastAsia"/>
                          <w:bCs/>
                          <w:color w:val="000000"/>
                          <w:spacing w:val="8"/>
                          <w:sz w:val="18"/>
                          <w:szCs w:val="18"/>
                        </w:rPr>
                        <w:t>www.canway.net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EDF" w:rsidRPr="00147657">
        <w:rPr>
          <w:rFonts w:ascii="微软雅黑" w:eastAsia="微软雅黑" w:hAnsi="微软雅黑"/>
          <w:noProof/>
        </w:rPr>
        <w:drawing>
          <wp:inline distT="0" distB="0" distL="0" distR="0" wp14:anchorId="0CCC43F3" wp14:editId="2B7C6563">
            <wp:extent cx="2983820" cy="561975"/>
            <wp:effectExtent l="0" t="0" r="7620" b="0"/>
            <wp:docPr id="28" name="图片 28" descr="cid:image008.jpg@01D2AEBD.DE82E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8.jpg@01D2AEBD.DE82ED2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077" cy="56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0AC" w:rsidRPr="00147657" w:rsidSect="0059102C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7C7B" w14:textId="77777777" w:rsidR="00EF7DCD" w:rsidRDefault="00EF7DCD" w:rsidP="007A2A27">
      <w:pPr>
        <w:spacing w:line="240" w:lineRule="auto"/>
      </w:pPr>
      <w:r>
        <w:separator/>
      </w:r>
    </w:p>
  </w:endnote>
  <w:endnote w:type="continuationSeparator" w:id="0">
    <w:p w14:paraId="29611D9F" w14:textId="77777777" w:rsidR="00EF7DCD" w:rsidRDefault="00EF7DCD" w:rsidP="007A2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5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22"/>
      <w:gridCol w:w="1704"/>
    </w:tblGrid>
    <w:tr w:rsidR="00CD54BB" w14:paraId="2C0D5700" w14:textId="77777777" w:rsidTr="008064E3">
      <w:trPr>
        <w:trHeight w:val="182"/>
      </w:trPr>
      <w:tc>
        <w:tcPr>
          <w:tcW w:w="4213" w:type="pct"/>
          <w:tcBorders>
            <w:top w:val="single" w:sz="4" w:space="0" w:color="000000" w:themeColor="text1"/>
          </w:tcBorders>
        </w:tcPr>
        <w:p w14:paraId="2C0D56FE" w14:textId="76E25083" w:rsidR="00CD54BB" w:rsidRPr="004D7FA0" w:rsidRDefault="00CD54BB" w:rsidP="00F6371A">
          <w:pPr>
            <w:pStyle w:val="af0"/>
            <w:ind w:right="360"/>
            <w:rPr>
              <w:b/>
            </w:rPr>
          </w:pPr>
          <w:r>
            <w:rPr>
              <w:rFonts w:hint="eastAsia"/>
              <w:b/>
            </w:rPr>
            <w:t>http://</w:t>
          </w:r>
          <w:r w:rsidRPr="004D7FA0">
            <w:rPr>
              <w:rFonts w:hint="eastAsia"/>
              <w:b/>
            </w:rPr>
            <w:t>www.canway.net</w:t>
          </w:r>
        </w:p>
      </w:tc>
      <w:tc>
        <w:tcPr>
          <w:tcW w:w="787" w:type="pct"/>
          <w:tcBorders>
            <w:top w:val="single" w:sz="4" w:space="0" w:color="C0504D" w:themeColor="accent2"/>
          </w:tcBorders>
          <w:shd w:val="clear" w:color="auto" w:fill="4F81BD" w:themeFill="accent1"/>
          <w:vAlign w:val="center"/>
        </w:tcPr>
        <w:p w14:paraId="2C0D56FF" w14:textId="29B056C6" w:rsidR="00CD54BB" w:rsidRPr="004D7FA0" w:rsidRDefault="00CD54BB" w:rsidP="004D7FA0">
          <w:pPr>
            <w:pStyle w:val="ae"/>
            <w:pBdr>
              <w:bottom w:val="none" w:sz="0" w:space="0" w:color="auto"/>
            </w:pBdr>
            <w:rPr>
              <w:rFonts w:cs="Arial"/>
              <w:b/>
              <w:color w:val="FFFFFF" w:themeColor="background1"/>
            </w:rPr>
          </w:pPr>
          <w:r w:rsidRPr="00B50F16">
            <w:rPr>
              <w:rFonts w:cs="Arial"/>
              <w:b/>
              <w:color w:val="FFFFFF" w:themeColor="background1"/>
            </w:rPr>
            <w:fldChar w:fldCharType="begin"/>
          </w:r>
          <w:r w:rsidRPr="00B50F16">
            <w:rPr>
              <w:rFonts w:cs="Arial"/>
              <w:b/>
              <w:color w:val="FFFFFF" w:themeColor="background1"/>
            </w:rPr>
            <w:instrText>PAGE   \* MERGEFORMAT</w:instrText>
          </w:r>
          <w:r w:rsidRPr="00B50F16">
            <w:rPr>
              <w:rFonts w:cs="Arial"/>
              <w:b/>
              <w:color w:val="FFFFFF" w:themeColor="background1"/>
            </w:rPr>
            <w:fldChar w:fldCharType="separate"/>
          </w:r>
          <w:r w:rsidRPr="003A654B">
            <w:rPr>
              <w:rFonts w:cs="Arial"/>
              <w:b/>
              <w:noProof/>
              <w:color w:val="FFFFFF" w:themeColor="background1"/>
              <w:lang w:val="zh-CN"/>
            </w:rPr>
            <w:t>1</w:t>
          </w:r>
          <w:r w:rsidRPr="00B50F16">
            <w:rPr>
              <w:rFonts w:cs="Arial"/>
              <w:b/>
              <w:color w:val="FFFFFF" w:themeColor="background1"/>
            </w:rPr>
            <w:fldChar w:fldCharType="end"/>
          </w:r>
        </w:p>
      </w:tc>
    </w:tr>
  </w:tbl>
  <w:p w14:paraId="2C0D5701" w14:textId="77777777" w:rsidR="00CD54BB" w:rsidRDefault="00CD54B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9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842"/>
      <w:gridCol w:w="1838"/>
    </w:tblGrid>
    <w:tr w:rsidR="00CD54BB" w14:paraId="2C0D5705" w14:textId="77777777" w:rsidTr="004D7FA0">
      <w:trPr>
        <w:trHeight w:val="306"/>
      </w:trPr>
      <w:tc>
        <w:tcPr>
          <w:tcW w:w="4213" w:type="pct"/>
          <w:tcBorders>
            <w:top w:val="single" w:sz="4" w:space="0" w:color="000000" w:themeColor="text1"/>
          </w:tcBorders>
        </w:tcPr>
        <w:p w14:paraId="2C0D5703" w14:textId="77777777" w:rsidR="00CD54BB" w:rsidRPr="004D7FA0" w:rsidRDefault="00CD54BB" w:rsidP="00F6371A">
          <w:pPr>
            <w:pStyle w:val="af0"/>
            <w:ind w:right="360"/>
            <w:rPr>
              <w:b/>
            </w:rPr>
          </w:pPr>
          <w:r>
            <w:rPr>
              <w:rFonts w:hint="eastAsia"/>
              <w:b/>
            </w:rPr>
            <w:t>http://</w:t>
          </w:r>
          <w:r w:rsidRPr="004D7FA0">
            <w:rPr>
              <w:rFonts w:hint="eastAsia"/>
              <w:b/>
            </w:rPr>
            <w:t>www.canway.net</w:t>
          </w:r>
        </w:p>
      </w:tc>
      <w:tc>
        <w:tcPr>
          <w:tcW w:w="787" w:type="pct"/>
          <w:tcBorders>
            <w:top w:val="single" w:sz="4" w:space="0" w:color="C0504D" w:themeColor="accent2"/>
          </w:tcBorders>
          <w:shd w:val="clear" w:color="auto" w:fill="4F81BD" w:themeFill="accent1"/>
          <w:vAlign w:val="center"/>
        </w:tcPr>
        <w:p w14:paraId="2C0D5704" w14:textId="77777777" w:rsidR="00CD54BB" w:rsidRPr="004D7FA0" w:rsidRDefault="00CD54BB" w:rsidP="004D7FA0">
          <w:pPr>
            <w:pStyle w:val="ae"/>
            <w:pBdr>
              <w:bottom w:val="none" w:sz="0" w:space="0" w:color="auto"/>
            </w:pBdr>
            <w:rPr>
              <w:rFonts w:cs="Arial"/>
              <w:b/>
              <w:color w:val="FFFFFF" w:themeColor="background1"/>
            </w:rPr>
          </w:pPr>
          <w:r w:rsidRPr="00B50F16">
            <w:rPr>
              <w:rFonts w:cs="Arial"/>
              <w:b/>
              <w:color w:val="FFFFFF" w:themeColor="background1"/>
            </w:rPr>
            <w:fldChar w:fldCharType="begin"/>
          </w:r>
          <w:r w:rsidRPr="00B50F16">
            <w:rPr>
              <w:rFonts w:cs="Arial"/>
              <w:b/>
              <w:color w:val="FFFFFF" w:themeColor="background1"/>
            </w:rPr>
            <w:instrText>PAGE   \* MERGEFORMAT</w:instrText>
          </w:r>
          <w:r w:rsidRPr="00B50F16">
            <w:rPr>
              <w:rFonts w:cs="Arial"/>
              <w:b/>
              <w:color w:val="FFFFFF" w:themeColor="background1"/>
            </w:rPr>
            <w:fldChar w:fldCharType="separate"/>
          </w:r>
          <w:r w:rsidRPr="005230AC">
            <w:rPr>
              <w:rFonts w:cs="Arial"/>
              <w:b/>
              <w:noProof/>
              <w:color w:val="FFFFFF" w:themeColor="background1"/>
              <w:lang w:val="zh-CN"/>
            </w:rPr>
            <w:t>1</w:t>
          </w:r>
          <w:r w:rsidRPr="00B50F16">
            <w:rPr>
              <w:rFonts w:cs="Arial"/>
              <w:b/>
              <w:color w:val="FFFFFF" w:themeColor="background1"/>
            </w:rPr>
            <w:fldChar w:fldCharType="end"/>
          </w:r>
        </w:p>
      </w:tc>
    </w:tr>
  </w:tbl>
  <w:p w14:paraId="2C0D5706" w14:textId="77777777" w:rsidR="00CD54BB" w:rsidRDefault="00CD54BB">
    <w:pPr>
      <w:pStyle w:val="af0"/>
    </w:pPr>
  </w:p>
  <w:p w14:paraId="2C0D5707" w14:textId="77777777" w:rsidR="00CD54BB" w:rsidRDefault="00CD54BB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5709" w14:textId="77777777" w:rsidR="00CD54BB" w:rsidRDefault="00CD54B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1449" w14:textId="77777777" w:rsidR="00EF7DCD" w:rsidRDefault="00EF7DCD" w:rsidP="007A2A27">
      <w:pPr>
        <w:spacing w:line="240" w:lineRule="auto"/>
      </w:pPr>
      <w:r>
        <w:separator/>
      </w:r>
    </w:p>
  </w:footnote>
  <w:footnote w:type="continuationSeparator" w:id="0">
    <w:p w14:paraId="7EB89329" w14:textId="77777777" w:rsidR="00EF7DCD" w:rsidRDefault="00EF7DCD" w:rsidP="007A2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56FD" w14:textId="06F28A62" w:rsidR="00CD54BB" w:rsidRDefault="00CD54BB" w:rsidP="00B50F16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2C0D5710" wp14:editId="7B82C24D">
              <wp:simplePos x="0" y="0"/>
              <wp:positionH relativeFrom="leftMargin">
                <wp:align>right</wp:align>
              </wp:positionH>
              <wp:positionV relativeFrom="topMargin">
                <wp:posOffset>304800</wp:posOffset>
              </wp:positionV>
              <wp:extent cx="708660" cy="409575"/>
              <wp:effectExtent l="0" t="0" r="0" b="9525"/>
              <wp:wrapNone/>
              <wp:docPr id="18" name="文本框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" cy="4095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C0D5736" w14:textId="77777777" w:rsidR="00CD54BB" w:rsidRDefault="00CD54BB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D5710"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9" type="#_x0000_t202" style="position:absolute;left:0;text-align:left;margin-left:4.6pt;margin-top:24pt;width:55.8pt;height:32.25pt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RRCwIAANYDAAAOAAAAZHJzL2Uyb0RvYy54bWysU81uEzEQviPxDpbvZJMqTdtVNlVJVYRU&#10;fqTCA0y83qzFrseMneyWB4A34MSFO8+V52DsTUKAG+JieX78zXzfjOfXfduIrSZv0BZyMhpLoa3C&#10;0th1Id+/u3t2KYUPYEto0OpCPmovrxdPn8w7l+szrLEpNQkGsT7vXCHrEFyeZV7VugU/QqctByuk&#10;FgKbtM5Kgo7R2yY7G49nWYdUOkKlvWfv7RCUi4RfVVqFN1XldRBNIbm3kE5K5yqe2WIO+ZrA1Ubt&#10;24B/6KIFY7noEeoWAogNmb+gWqMIPVZhpLDNsKqM0okDs5mM/2DzUIPTiQuL491RJv//YNXr7VsS&#10;puTZ8aQstDyj3dcvu28/dt8/C/axQJ3zOec9OM4M/XPsOTmR9e4e1QcvLC5rsGt9Q4RdraHkBifx&#10;ZXbydMDxEWTVvcKSC8EmYALqK2qjeqyHYHQe1ONxOLoPQrHzYnw5m3FEcWg6vjq/OE8VID88duTD&#10;C42tiJdCEs8+gcP23ofYDOSHlFjLY2PKO9M0yYj7ppcNiS3wpoBS2oaBwm+ZiVDkMLAJ/arfC7TC&#10;8pGpEQ4rxl+CLzXSJyk6Xq9C+o8bIC1F89KyPFeT6TTuYzL4Qqfe1cELVjFEIVUgKQZjGYbt3Tgy&#10;65prDKOweMNiViYRjaoP/exHwMuT+O8XPW7nqZ2yfn3HxU8AAAD//wMAUEsDBBQABgAIAAAAIQAk&#10;Mtl53gAAAAcBAAAPAAAAZHJzL2Rvd25yZXYueG1sTI/NTsMwEITvSLyDtUjcqJOqRFGIU5UKDj0h&#10;WirBzbE3P228jmI3Td8e5wSnndWsZr7N15Pp2IiDay0JiBcRMCRldUu1gK/D+1MKzHlJWnaWUMAN&#10;HayL+7tcZtpe6RPHva9ZCCGXSQGN933GuVMNGukWtkcKXmUHI31Yh5rrQV5DuOn4MooSbmRLoaGR&#10;PW4bVOf9xQg4qd3Px+5Npa/HbXW6JdX3sRxXQjw+TJsXYB4n/3cMM35AhyIwlfZC2rFOQHjEC1il&#10;Yc5uHCfAylksn4EXOf/PX/wCAAD//wMAUEsBAi0AFAAGAAgAAAAhALaDOJL+AAAA4QEAABMAAAAA&#10;AAAAAAAAAAAAAAAAAFtDb250ZW50X1R5cGVzXS54bWxQSwECLQAUAAYACAAAACEAOP0h/9YAAACU&#10;AQAACwAAAAAAAAAAAAAAAAAvAQAAX3JlbHMvLnJlbHNQSwECLQAUAAYACAAAACEAK64kUQsCAADW&#10;AwAADgAAAAAAAAAAAAAAAAAuAgAAZHJzL2Uyb0RvYy54bWxQSwECLQAUAAYACAAAACEAJDLZed4A&#10;AAAHAQAADwAAAAAAAAAAAAAAAABlBAAAZHJzL2Rvd25yZXYueG1sUEsFBgAAAAAEAAQA8wAAAHAF&#10;AAAAAA==&#10;" o:allowincell="f" fillcolor="#4f81bd [3204]" stroked="f">
              <v:textbox inset=",0,,0">
                <w:txbxContent>
                  <w:p w14:paraId="2C0D5736" w14:textId="77777777" w:rsidR="00CD54BB" w:rsidRDefault="00CD54BB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2C0D570E" wp14:editId="6ACA870B">
              <wp:simplePos x="0" y="0"/>
              <wp:positionH relativeFrom="margin">
                <wp:align>left</wp:align>
              </wp:positionH>
              <wp:positionV relativeFrom="topMargin">
                <wp:posOffset>220345</wp:posOffset>
              </wp:positionV>
              <wp:extent cx="5020945" cy="755650"/>
              <wp:effectExtent l="0" t="2540" r="0" b="3810"/>
              <wp:wrapNone/>
              <wp:docPr id="4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0945" cy="75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A64F8" w14:textId="77777777" w:rsidR="00CD54BB" w:rsidRDefault="00CD54BB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D570E" id="文本框 13" o:spid="_x0000_s1030" type="#_x0000_t202" style="position:absolute;left:0;text-align:left;margin-left:0;margin-top:17.35pt;width:395.35pt;height:59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JGAwIAAMkDAAAOAAAAZHJzL2Uyb0RvYy54bWysU82O0zAQviPxDpbvNGlplt2o6WrZ1SKk&#10;5UdaeADXcRKLxGPGbpPyAPAGnLhw3+fqczB22m6BG+Ji2ePxN9/3zXhxOXQt2yh0GkzBp5OUM2Uk&#10;lNrUBf/44fbZOWfOC1OKFowq+FY5frl8+mTR21zNoIG2VMgIxLi8twVvvLd5kjjZqE64CVhl6LIC&#10;7ISnI9ZJiaIn9K5NZml6lvSApUWQyjmK3oyXfBnxq0pJ/66qnPKsLThx83HFuK7CmiwXIq9R2EbL&#10;PQ3xDyw6oQ0VPULdCC/YGvVfUJ2WCA4qP5HQJVBVWqqogdRM0z/U3DfCqqiFzHH2aJP7f7Dy7eY9&#10;Ml0WfM6ZER21aPf92+7Hw+7nVzZ9Hvzprcsp7d5Soh9ewkB9jlqdvQP5yTED140wtbpChL5RoiR+&#10;0/AyOXk64rgAsurfQEmFxNpDBBoq7IJ5ZAcjdOrT9tgbNXgmKZils/RinnEm6e5Flp1lsXmJyA+v&#10;LTr/SkHHwqbgSL2P6GJz53xgI/JDSihm4Fa3bex/a34LUGKIRPaB8EjdD6shGhWlBWUrKLckB2Gc&#10;KvoFtGkAv3DW00QV3H1eC1Scta8NWXIxnc/DCMYDbfA0ujpEhZEEUXDpkbPxcO3HgV1b1HVDNUb7&#10;DVyRgZWO2h757InTvETJ+9kOA3l6jlmPP3D5CwAA//8DAFBLAwQUAAYACAAAACEAh+q0Qt8AAAAH&#10;AQAADwAAAGRycy9kb3ducmV2LnhtbEyPwU7DMBBE70j8g7VIXFBrl7QEQpwKVSqix5YW0ZsbL0kg&#10;Xkex24a/ZznBbVYzmnmbzwfXihP2ofGkYTJWIJBKbxuqNGxfl6N7ECEasqb1hBq+McC8uLzITWb9&#10;mdZ42sRKcAmFzGioY+wyKUNZozNh7Dsk9j5870zks6+k7c2Zy10rb5W6k840xAu16XBRY/m1OToN&#10;7Vuyl7vdQtFqOXnez9Yv7583U62vr4anRxARh/gXhl98RoeCmQ7+SDaIVgM/EjUk0xQEu+mDYnHg&#10;2CxJQRa5/M9f/AAAAP//AwBQSwECLQAUAAYACAAAACEAtoM4kv4AAADhAQAAEwAAAAAAAAAAAAAA&#10;AAAAAAAAW0NvbnRlbnRfVHlwZXNdLnhtbFBLAQItABQABgAIAAAAIQA4/SH/1gAAAJQBAAALAAAA&#10;AAAAAAAAAAAAAC8BAABfcmVscy8ucmVsc1BLAQItABQABgAIAAAAIQCPl+JGAwIAAMkDAAAOAAAA&#10;AAAAAAAAAAAAAC4CAABkcnMvZTJvRG9jLnhtbFBLAQItABQABgAIAAAAIQCH6rRC3wAAAAcBAAAP&#10;AAAAAAAAAAAAAAAAAF0EAABkcnMvZG93bnJldi54bWxQSwUGAAAAAAQABADzAAAAaQUAAAAA&#10;" o:allowincell="f" filled="f" stroked="f">
              <v:textbox inset=",0,,0">
                <w:txbxContent>
                  <w:p w14:paraId="3CFA64F8" w14:textId="77777777" w:rsidR="00CD54BB" w:rsidRDefault="00CD54BB"/>
                </w:txbxContent>
              </v:textbox>
              <w10:wrap anchorx="margin" anchory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5702" w14:textId="77777777" w:rsidR="00CD54BB" w:rsidRDefault="00CD54BB" w:rsidP="00B50F16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C0D5712" wp14:editId="2C0D5713">
              <wp:simplePos x="0" y="0"/>
              <wp:positionH relativeFrom="margin">
                <wp:align>left</wp:align>
              </wp:positionH>
              <wp:positionV relativeFrom="topMargin">
                <wp:posOffset>531495</wp:posOffset>
              </wp:positionV>
              <wp:extent cx="3476625" cy="170815"/>
              <wp:effectExtent l="0" t="0" r="0" b="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标题"/>
                            <w:id w:val="10454975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C0D5737" w14:textId="60324959" w:rsidR="00CD54BB" w:rsidRDefault="00CD54BB">
                              <w:r>
                                <w:t>蓝鲸</w:t>
                              </w:r>
                              <w:r>
                                <w:t>XXXX</w:t>
                              </w:r>
                              <w:r>
                                <w:t>组第</w:t>
                              </w:r>
                              <w:r>
                                <w:t>X</w:t>
                              </w:r>
                              <w:r>
                                <w:t>周学习小结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D5712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31" type="#_x0000_t202" style="position:absolute;left:0;text-align:left;margin-left:0;margin-top:41.85pt;width:273.75pt;height:13.4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o4+gEAALIDAAAOAAAAZHJzL2Uyb0RvYy54bWysU82O0zAQviPxDpbvNE3pdpeo6WrZVRHS&#10;8iMtPIDjOIlF4jFjt0l5APYNOHHhznP1ORg7banghrhY9nj8zTfffF5eD13LtgqdBpPzdDLlTBkJ&#10;pTZ1zj9+WD+74sx5YUrRglE53ynHr1dPnyx7m6kZNNCWChmBGJf1NueN9zZLEicb1Qk3AasMXVaA&#10;nfB0xDopUfSE3rXJbDpdJD1gaRGkco6id+MlX0X8qlLSv6sqpzxrc07cfFwxrkVYk9VSZDUK22h5&#10;oCH+gUUntKGiJ6g74QXboP4LqtMSwUHlJxK6BKpKSxV7oG7S6R/dPDTCqtgLiePsSSb3/2Dl2+17&#10;ZLqk2aWcGdHRjPbfHvfff+5/fGUUI4F66zLKe7CU6YeXMFBybNbZe5CfHDNw2whTqxtE6BslSiIY&#10;XyZnT0ccF0CK/g2UVEhsPESgocIuqEd6MEKnQe1Ow1GDZ5KCz+eXi8XsgjNJd+nl9Cq9COQSkR1f&#10;W3T+lYKOhU3OkYYf0cX23vkx9ZgSihlY67YN8cAyEBsp+qEYoiKzY/MFlDuijTDah+xOmwbwC2c9&#10;WSfn7vNGoOKsfW2o9RfpfB68Fg+0wfNocYwKIwki59IjZ+Ph1o/O3FjUdUM1jjLfkFBrHXsIXEc+&#10;B+JkjKjCwcTBeefnmPX7q61+AQAA//8DAFBLAwQUAAYACAAAACEA1nU/ANwAAAAHAQAADwAAAGRy&#10;cy9kb3ducmV2LnhtbEyPwU7DMBBE70j8g7VI3KhdStMoxKkQogcEF0q5u/E2iWqvo9hpA1/PcqLH&#10;0Yxm3pTryTtxwiF2gTTMZwoEUh1sR42G3efmLgcRkyFrXCDU8I0R1tX1VWkKG870gadtagSXUCyM&#10;hjalvpAy1i16E2ehR2LvEAZvEsuhkXYwZy73Tt4rlUlvOuKF1vT43GJ93I5ew8uodv49LSi8vskm&#10;px/XZV8brW9vpqdHEAmn9B+GP3xGh4qZ9mEkG4XTwEeShnyxAsHu8mG1BLHn2FxlIKtSXvJXvwAA&#10;AP//AwBQSwECLQAUAAYACAAAACEAtoM4kv4AAADhAQAAEwAAAAAAAAAAAAAAAAAAAAAAW0NvbnRl&#10;bnRfVHlwZXNdLnhtbFBLAQItABQABgAIAAAAIQA4/SH/1gAAAJQBAAALAAAAAAAAAAAAAAAAAC8B&#10;AABfcmVscy8ucmVsc1BLAQItABQABgAIAAAAIQD7Olo4+gEAALIDAAAOAAAAAAAAAAAAAAAAAC4C&#10;AABkcnMvZTJvRG9jLnhtbFBLAQItABQABgAIAAAAIQDWdT8A3AAAAAcBAAAPAAAAAAAAAAAAAAAA&#10;AFQEAABkcnMvZG93bnJldi54bWxQSwUGAAAAAAQABADzAAAAXQUAAAAA&#10;" o:allowincell="f" filled="f" stroked="f">
              <v:textbox style="mso-fit-shape-to-text:t" inset=",0,,0">
                <w:txbxContent>
                  <w:sdt>
                    <w:sdtPr>
                      <w:alias w:val="标题"/>
                      <w:id w:val="104549759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C0D5737" w14:textId="60324959" w:rsidR="00CD54BB" w:rsidRDefault="00CD54BB">
                        <w:r>
                          <w:t>蓝鲸</w:t>
                        </w:r>
                        <w:r>
                          <w:t>XXXX</w:t>
                        </w:r>
                        <w:r>
                          <w:t>组第</w:t>
                        </w:r>
                        <w:r>
                          <w:t>X</w:t>
                        </w:r>
                        <w:r>
                          <w:t>周学习小结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0D5714" wp14:editId="2C0D5715">
              <wp:simplePos x="0" y="0"/>
              <wp:positionH relativeFrom="page">
                <wp:posOffset>-19050</wp:posOffset>
              </wp:positionH>
              <wp:positionV relativeFrom="topMargin">
                <wp:posOffset>304800</wp:posOffset>
              </wp:positionV>
              <wp:extent cx="1162050" cy="409575"/>
              <wp:effectExtent l="0" t="0" r="0" b="9525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095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C0D5738" w14:textId="77777777" w:rsidR="00CD54BB" w:rsidRDefault="00CD54BB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D5714" id="文本框 12" o:spid="_x0000_s1032" type="#_x0000_t202" style="position:absolute;left:0;text-align:left;margin-left:-1.5pt;margin-top:24pt;width:91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lMDgIAAN4DAAAOAAAAZHJzL2Uyb0RvYy54bWysU82O0zAQviPxDpbvNGlpFzZqulq6WoS0&#10;/EgLDzB1nCYi8Zix26Q8APsGnLhw57n6HIydthS4IS6Wxx5/M983n+dXfduIrSZXo8nleJRKoY3C&#10;ojbrXH54f/vkuRTOgymgQaNzudNOXi0eP5p3NtMTrLApNAkGMS7rbC4r722WJE5VugU3QqsNX5ZI&#10;LXgOaZ0UBB2jt00ySdOLpEMqLKHSzvHpzXApFxG/LLXyb8vSaS+aXHJvPq4U11VYk8UcsjWBrWp1&#10;aAP+oYsWasNFT1A34EFsqP4Lqq0VocPSjxS2CZZlrXTkwGzG6R9s7iuwOnJhcZw9yeT+H6x6s31H&#10;oi54dhMpDLQ8o/3Xh/23H/vvXwSfsUCddRnn3VvO9P0L7Dk5knX2DtVHJwwuKzBrfU2EXaWh4AbH&#10;4WVy9nTAcQFk1b3GggvBxmME6ktqg3qsh2B0HtTuNBzde6FCyfHFJJ3xleK7aXo5ezaLJSA7vrbk&#10;/EuNrQibXBIPP6LD9s750A1kx5RQzGFTF7d108QgGE4vGxJbYKuAUtr4gcNvmZFRIDHQ8f2qj+o9&#10;PQq1wmLHFAkHq/HX4E2F9FmKjm2WS/dpA6SlaF4ZlulyPJ0GX8aAN3R+ujqeglEMkUvlSYohWPrB&#10;xRtL9briGsNIDF6zqGUd+Qb1h34Oo2ATRRkOhg8uPY9j1q9vufgJAAD//wMAUEsDBBQABgAIAAAA&#10;IQC85t9K4AAAAAkBAAAPAAAAZHJzL2Rvd25yZXYueG1sTI9PT8JAEMXvJn6HzZh4gy2IpCndEiV6&#10;4GRESeS23U7/YHe26S6lfHuHE57mTd7kze+l69G2YsDeN44UzKYRCCTjioYqBd9f75MYhA+aCt06&#10;QgUX9LDO7u9SnRTuTJ847EIlOIR8ohXUIXSJlN7UaLWfug6JvdL1Vgde+0oWvT5zuG3lPIqW0uqG&#10;+EOtO9zUaH53J6vgaLaHj+2biV/3m/J4WZY/+3xYKPX4ML6sQAQcw+0YrviMDhkz5e5EhRetgskT&#10;VwkKFjHPqx9HLHIWs/kzyCyV/xtkfwAAAP//AwBQSwECLQAUAAYACAAAACEAtoM4kv4AAADhAQAA&#10;EwAAAAAAAAAAAAAAAAAAAAAAW0NvbnRlbnRfVHlwZXNdLnhtbFBLAQItABQABgAIAAAAIQA4/SH/&#10;1gAAAJQBAAALAAAAAAAAAAAAAAAAAC8BAABfcmVscy8ucmVsc1BLAQItABQABgAIAAAAIQAHKQlM&#10;DgIAAN4DAAAOAAAAAAAAAAAAAAAAAC4CAABkcnMvZTJvRG9jLnhtbFBLAQItABQABgAIAAAAIQC8&#10;5t9K4AAAAAkBAAAPAAAAAAAAAAAAAAAAAGgEAABkcnMvZG93bnJldi54bWxQSwUGAAAAAAQABADz&#10;AAAAdQUAAAAA&#10;" o:allowincell="f" fillcolor="#4f81bd [3204]" stroked="f">
              <v:textbox inset=",0,,0">
                <w:txbxContent>
                  <w:p w14:paraId="2C0D5738" w14:textId="77777777" w:rsidR="00CD54BB" w:rsidRDefault="00CD54BB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嘉为</w:t>
    </w:r>
    <w:r>
      <w:rPr>
        <w:rFonts w:hint="eastAsia"/>
      </w:rPr>
      <w:t>IT</w:t>
    </w:r>
    <w:r>
      <w:rPr>
        <w:rFonts w:hint="eastAsia"/>
      </w:rPr>
      <w:t>服务金牌企业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5708" w14:textId="77777777" w:rsidR="00CD54BB" w:rsidRDefault="00CD54BB" w:rsidP="00B11D20"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0D5716" wp14:editId="2C0D5717">
              <wp:simplePos x="0" y="0"/>
              <wp:positionH relativeFrom="column">
                <wp:posOffset>-511175</wp:posOffset>
              </wp:positionH>
              <wp:positionV relativeFrom="paragraph">
                <wp:posOffset>-6985</wp:posOffset>
              </wp:positionV>
              <wp:extent cx="6360160" cy="9545955"/>
              <wp:effectExtent l="41275" t="38100" r="37465" b="36195"/>
              <wp:wrapNone/>
              <wp:docPr id="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0160" cy="9545955"/>
                      </a:xfrm>
                      <a:prstGeom prst="rect">
                        <a:avLst/>
                      </a:prstGeom>
                      <a:solidFill>
                        <a:srgbClr val="EEF3F8">
                          <a:alpha val="22000"/>
                        </a:srgbClr>
                      </a:solidFill>
                      <a:ln w="66675" cmpd="thickThin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52071D" id="Rectangle 12" o:spid="_x0000_s1026" style="position:absolute;left:0;text-align:left;margin-left:-40.25pt;margin-top:-.55pt;width:500.8pt;height:75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Pk9gIAAPoFAAAOAAAAZHJzL2Uyb0RvYy54bWysVG1v0zAQ/o7Ef7D8vUvTJn2Jlk5d1yKk&#10;ARMb4rNrO401xw62u3Qg/jtnuw0d+4IQihT5/PLcc3fP3eXVoZHoiRsrtCpxejHEiCuqmVC7En95&#10;2AxmGFlHFCNSK17iZ27x1eLtm8uuLfhI11oybhCAKFt0bYlr59oiSSyteUPshW65gsNKm4Y4MM0u&#10;YYZ0gN7IZDQcTpJOG9YaTbm1sHsTD/Ei4FcVp+5TVVnukCwxcHPhb8J/6//J4pIUO0PaWtAjDfIP&#10;LBoiFDjtoW6II2hvxCuoRlCjra7cBdVNoqtKUB5igGjS4R/R3Nek5SEWSI5t+zTZ/wdLPz7dGSRY&#10;iccYKdJAiT5D0ojaSY7Skc9P19oCrt23d8ZHaNtbTR8tUnpVwzW+NEZ3NScMWKX+fvLigTcsPEXb&#10;7oNmAE/2TodUHSrTeEBIAjqEijz3FeEHhyhsTsaTYTqBwlE4m+dZPs/z4IMUp+etse4d1w3yixIb&#10;YB/gydOtdZ4OKU5XAn0tBdsIKYNhdtuVNOiJgDzW6814M4tvZVuTuDsClQWZAI6N1wOmPceRCnVA&#10;djKZ5kC1aSGdDgT1+FAfZfHidhA37/0SSrlyaXAs9w1kKXpOwXF0TQrYBx3H/Z6N7xEP85pPIxx0&#10;lRRNiWdnKL5Ka8WC5h0RMq4hMKl8Nnjol5g1sA4OlmEfihG0/GO5yYfTbDwbTKf5eJCN18PB9Wyz&#10;GixXKcS+vl5dr9OfPpA0K2rBGFfrgGlPrZVmfyfdY5PHpuibqyfoWek9xHhfsw4x4Qs/zuejFIMB&#10;3T2axqgRkTsYS9QZjIx2X4WrQ095nXmMY0FjXmcT/x3V1aOH5J45Tl7FFm8cIFWQyVPWQhN43cf+&#10;2Wr2DD0AHILQYWDCotbmO0YdDJ8S2297YjhG8r2CPpqnWeanVTCyfDoCw5yfbM9PiKIABZLDKC5X&#10;Lk64fWvErgZPUVxKL6H3KhG6wvdlZAW8vQEDJkRwHIZ+gp3b4dbvkb34BQAA//8DAFBLAwQUAAYA&#10;CAAAACEAxEId0+EAAAALAQAADwAAAGRycy9kb3ducmV2LnhtbEyPTWsCMRCG74X+hzCF3jTZgEW3&#10;mxUpiIfSQ9UWeoub2Q+bj2UTddtf3/FUb+8wD+88UyxHZ9kZh9gFryCbCmDoq2A63yjY79aTObCY&#10;tDfaBo8KfjDCsry/K3RuwsW/43mbGkYlPuZaQZtSn3MeqxadjtPQo6ddHQanE41Dw82gL1TuLJdC&#10;PHGnO08XWt3jS4vV9/bkFKyOVi5+97u342v8Wn9+1BtT40apx4dx9Qws4Zj+YbjqkzqU5HQIJ28i&#10;swomczEjlEKWASNgIa/hQORMSAm8LPjtD+UfAAAA//8DAFBLAQItABQABgAIAAAAIQC2gziS/gAA&#10;AOEBAAATAAAAAAAAAAAAAAAAAAAAAABbQ29udGVudF9UeXBlc10ueG1sUEsBAi0AFAAGAAgAAAAh&#10;ADj9If/WAAAAlAEAAAsAAAAAAAAAAAAAAAAALwEAAF9yZWxzLy5yZWxzUEsBAi0AFAAGAAgAAAAh&#10;AHl6U+T2AgAA+gUAAA4AAAAAAAAAAAAAAAAALgIAAGRycy9lMm9Eb2MueG1sUEsBAi0AFAAGAAgA&#10;AAAhAMRCHdPhAAAACwEAAA8AAAAAAAAAAAAAAAAAUAUAAGRycy9kb3ducmV2LnhtbFBLBQYAAAAA&#10;BAAEAPMAAABeBgAAAAA=&#10;" fillcolor="#eef3f8" strokecolor="#4f81bd [3204]" strokeweight="5.25pt">
              <v:fill opacity="14392f"/>
              <v:stroke linestyle="thickThin"/>
              <v:shadow color="#868686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 wp14:anchorId="2C0D5718" wp14:editId="2C0D5719">
              <wp:simplePos x="0" y="0"/>
              <wp:positionH relativeFrom="margin">
                <wp:align>left</wp:align>
              </wp:positionH>
              <wp:positionV relativeFrom="topMargin">
                <wp:posOffset>220345</wp:posOffset>
              </wp:positionV>
              <wp:extent cx="5020945" cy="755650"/>
              <wp:effectExtent l="0" t="2540" r="0" b="381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0945" cy="75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D5739" w14:textId="77777777" w:rsidR="00CD54BB" w:rsidRDefault="00CD54BB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D57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left:0;text-align:left;margin-left:0;margin-top:17.35pt;width:395.35pt;height:59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zw8gEAAMgDAAAOAAAAZHJzL2Uyb0RvYy54bWysU8GO0zAQvSPxD5bvNEnVLmzUdLXsahHS&#10;wiLt8gGOYycWiceM3Sbl6xk7bSlwQ1wsezx+896b8eZmGnq2V+gN2IoXi5wzZSU0xrYV//ry8OYd&#10;Zz4I24gerKr4QXl+s339ajO6Ui2hg75RyAjE+nJ0Fe9CcGWWedmpQfgFOGXpUgMOItAR26xBMRL6&#10;0GfLPL/KRsDGIUjlPUXv50u+TfhaKxmetPYqsL7ixC2kFdNaxzXbbkTZonCdkUca4h9YDMJYKnqG&#10;uhdBsB2av6AGIxE86LCQMGSgtZEqaSA1Rf6HmudOOJW0kDnenW3y/w9Wft5/QWYa6h1nVgzUohc1&#10;BfYeJlYU0Z7R+ZKynh3lhYniMTVK9e4R5DfPLNx1wrbqFhHGTomG6KWX2cXTGcdHkHr8BA3VEbsA&#10;CWjSOERAcoMROrXpcG5N5CIpuM6X+fVqzZmku7fr9dU69S4T5em1Qx8+KBhY3FQcqfUJXewffSAd&#10;lHpKicUsPJi+T+3v7W8BSoyRxD4SnqmHqZ6ST6uTKTU0B5KDMA8VfQLadIA/OBtpoCruv+8EKs76&#10;j5YsuS5WqziB6UAbvIzWp6iwkiAqLgNyNh/uwjyvO4em7ajGbL+FWzJQm6QtOj3zORKncUmSj6Md&#10;5/HynLJ+fcDtTwAAAP//AwBQSwMEFAAGAAgAAAAhAIfqtELfAAAABwEAAA8AAABkcnMvZG93bnJl&#10;di54bWxMj8FOwzAQRO9I/IO1SFxQa5e0BEKcClUqoseWFtGbGy9JIF5HsduGv2c5wW1WM5p5m88H&#10;14oT9qHxpGEyViCQSm8bqjRsX5ejexAhGrKm9YQavjHAvLi8yE1m/ZnWeNrESnAJhcxoqGPsMilD&#10;WaMzYew7JPY+fO9M5LOvpO3NmctdK2+VupPONMQLtelwUWP5tTk6De1bspe73ULRajl53s/WL++f&#10;N1Otr6+Gp0cQEYf4F4ZffEaHgpkO/kg2iFYDPxI1JNMUBLvpg2Jx4NgsSUEWufzPX/wAAAD//wMA&#10;UEsBAi0AFAAGAAgAAAAhALaDOJL+AAAA4QEAABMAAAAAAAAAAAAAAAAAAAAAAFtDb250ZW50X1R5&#10;cGVzXS54bWxQSwECLQAUAAYACAAAACEAOP0h/9YAAACUAQAACwAAAAAAAAAAAAAAAAAvAQAAX3Jl&#10;bHMvLnJlbHNQSwECLQAUAAYACAAAACEALrYc8PIBAADIAwAADgAAAAAAAAAAAAAAAAAuAgAAZHJz&#10;L2Uyb0RvYy54bWxQSwECLQAUAAYACAAAACEAh+q0Qt8AAAAHAQAADwAAAAAAAAAAAAAAAABMBAAA&#10;ZHJzL2Rvd25yZXYueG1sUEsFBgAAAAAEAAQA8wAAAFgFAAAAAA==&#10;" o:allowincell="f" filled="f" stroked="f">
              <v:textbox inset=",0,,0">
                <w:txbxContent>
                  <w:p w14:paraId="2C0D5739" w14:textId="77777777" w:rsidR="00CD54BB" w:rsidRDefault="00CD54BB"/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2266C1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37514"/>
    <w:multiLevelType w:val="multilevel"/>
    <w:tmpl w:val="8BAE1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C5419C"/>
    <w:multiLevelType w:val="hybridMultilevel"/>
    <w:tmpl w:val="3DFE9234"/>
    <w:lvl w:ilvl="0" w:tplc="9F867430">
      <w:start w:val="1"/>
      <w:numFmt w:val="decimal"/>
      <w:pStyle w:val="a0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2967CB"/>
    <w:multiLevelType w:val="multilevel"/>
    <w:tmpl w:val="5DB0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185670"/>
    <w:multiLevelType w:val="multilevel"/>
    <w:tmpl w:val="775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924E9"/>
    <w:multiLevelType w:val="multilevel"/>
    <w:tmpl w:val="959AD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FCD50D2"/>
    <w:multiLevelType w:val="hybridMultilevel"/>
    <w:tmpl w:val="3E269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751489"/>
    <w:multiLevelType w:val="hybridMultilevel"/>
    <w:tmpl w:val="F0E2C9CC"/>
    <w:lvl w:ilvl="0" w:tplc="3604B3C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920B4B"/>
    <w:multiLevelType w:val="multilevel"/>
    <w:tmpl w:val="018C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3F6FD7"/>
    <w:multiLevelType w:val="multilevel"/>
    <w:tmpl w:val="BA50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8B5DF7"/>
    <w:multiLevelType w:val="multilevel"/>
    <w:tmpl w:val="1EE82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6F14503"/>
    <w:multiLevelType w:val="multilevel"/>
    <w:tmpl w:val="878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DA1B6D"/>
    <w:multiLevelType w:val="multilevel"/>
    <w:tmpl w:val="6FF206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845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ADA3A74"/>
    <w:multiLevelType w:val="hybridMultilevel"/>
    <w:tmpl w:val="AAB46F3C"/>
    <w:lvl w:ilvl="0" w:tplc="E47E413E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D5B460A"/>
    <w:multiLevelType w:val="multilevel"/>
    <w:tmpl w:val="5282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45B9A"/>
    <w:multiLevelType w:val="multilevel"/>
    <w:tmpl w:val="D72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829485E"/>
    <w:multiLevelType w:val="multilevel"/>
    <w:tmpl w:val="0E0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B2351"/>
    <w:multiLevelType w:val="multilevel"/>
    <w:tmpl w:val="1F2E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F4C83"/>
    <w:multiLevelType w:val="hybridMultilevel"/>
    <w:tmpl w:val="FC12CB4E"/>
    <w:lvl w:ilvl="0" w:tplc="5942CA0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E72B9D"/>
    <w:multiLevelType w:val="multilevel"/>
    <w:tmpl w:val="A5D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0616C8"/>
    <w:multiLevelType w:val="multilevel"/>
    <w:tmpl w:val="5918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113084"/>
    <w:multiLevelType w:val="multilevel"/>
    <w:tmpl w:val="C34A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18298D"/>
    <w:multiLevelType w:val="hybridMultilevel"/>
    <w:tmpl w:val="244A9924"/>
    <w:lvl w:ilvl="0" w:tplc="854E86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D5592A"/>
    <w:multiLevelType w:val="multilevel"/>
    <w:tmpl w:val="AEDE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470AC9"/>
    <w:multiLevelType w:val="hybridMultilevel"/>
    <w:tmpl w:val="1D1C2C36"/>
    <w:lvl w:ilvl="0" w:tplc="87F4229C">
      <w:start w:val="1"/>
      <w:numFmt w:val="decimal"/>
      <w:pStyle w:val="a2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2114B81"/>
    <w:multiLevelType w:val="hybridMultilevel"/>
    <w:tmpl w:val="3E269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8F75CD"/>
    <w:multiLevelType w:val="hybridMultilevel"/>
    <w:tmpl w:val="FA1E11B2"/>
    <w:lvl w:ilvl="0" w:tplc="5942CA06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36481A"/>
    <w:multiLevelType w:val="hybridMultilevel"/>
    <w:tmpl w:val="57EC712C"/>
    <w:lvl w:ilvl="0" w:tplc="1938FF22">
      <w:start w:val="1"/>
      <w:numFmt w:val="bullet"/>
      <w:pStyle w:val="a3"/>
      <w:lvlText w:val=""/>
      <w:lvlJc w:val="left"/>
      <w:pPr>
        <w:ind w:left="420" w:hanging="42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E8B7B2E"/>
    <w:multiLevelType w:val="multilevel"/>
    <w:tmpl w:val="CAC4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27"/>
  </w:num>
  <w:num w:numId="4">
    <w:abstractNumId w:val="13"/>
  </w:num>
  <w:num w:numId="5">
    <w:abstractNumId w:val="24"/>
  </w:num>
  <w:num w:numId="6">
    <w:abstractNumId w:val="2"/>
  </w:num>
  <w:num w:numId="7">
    <w:abstractNumId w:val="26"/>
  </w:num>
  <w:num w:numId="8">
    <w:abstractNumId w:val="18"/>
  </w:num>
  <w:num w:numId="9">
    <w:abstractNumId w:val="1"/>
  </w:num>
  <w:num w:numId="10">
    <w:abstractNumId w:val="8"/>
  </w:num>
  <w:num w:numId="11">
    <w:abstractNumId w:val="22"/>
  </w:num>
  <w:num w:numId="12">
    <w:abstractNumId w:val="5"/>
  </w:num>
  <w:num w:numId="13">
    <w:abstractNumId w:val="15"/>
  </w:num>
  <w:num w:numId="14">
    <w:abstractNumId w:val="23"/>
  </w:num>
  <w:num w:numId="15">
    <w:abstractNumId w:val="3"/>
  </w:num>
  <w:num w:numId="16">
    <w:abstractNumId w:val="10"/>
  </w:num>
  <w:num w:numId="17">
    <w:abstractNumId w:val="16"/>
  </w:num>
  <w:num w:numId="18">
    <w:abstractNumId w:val="14"/>
  </w:num>
  <w:num w:numId="19">
    <w:abstractNumId w:val="17"/>
  </w:num>
  <w:num w:numId="20">
    <w:abstractNumId w:val="11"/>
  </w:num>
  <w:num w:numId="21">
    <w:abstractNumId w:val="9"/>
  </w:num>
  <w:num w:numId="22">
    <w:abstractNumId w:val="19"/>
  </w:num>
  <w:num w:numId="23">
    <w:abstractNumId w:val="20"/>
  </w:num>
  <w:num w:numId="24">
    <w:abstractNumId w:val="4"/>
  </w:num>
  <w:num w:numId="25">
    <w:abstractNumId w:val="21"/>
  </w:num>
  <w:num w:numId="26">
    <w:abstractNumId w:val="28"/>
  </w:num>
  <w:num w:numId="27">
    <w:abstractNumId w:val="25"/>
  </w:num>
  <w:num w:numId="28">
    <w:abstractNumId w:val="7"/>
  </w:num>
  <w:num w:numId="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ef3f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99D"/>
    <w:rsid w:val="00000B41"/>
    <w:rsid w:val="000100B2"/>
    <w:rsid w:val="00012B4C"/>
    <w:rsid w:val="0001394E"/>
    <w:rsid w:val="00016686"/>
    <w:rsid w:val="00017640"/>
    <w:rsid w:val="000206AF"/>
    <w:rsid w:val="00021914"/>
    <w:rsid w:val="00022223"/>
    <w:rsid w:val="0002530D"/>
    <w:rsid w:val="00030F6E"/>
    <w:rsid w:val="00032467"/>
    <w:rsid w:val="000418A6"/>
    <w:rsid w:val="00044357"/>
    <w:rsid w:val="00053D29"/>
    <w:rsid w:val="00055336"/>
    <w:rsid w:val="00055EAF"/>
    <w:rsid w:val="00065BCF"/>
    <w:rsid w:val="0007099D"/>
    <w:rsid w:val="000715C4"/>
    <w:rsid w:val="00073387"/>
    <w:rsid w:val="000739EC"/>
    <w:rsid w:val="00075CCD"/>
    <w:rsid w:val="00080C0B"/>
    <w:rsid w:val="00093C55"/>
    <w:rsid w:val="000974D6"/>
    <w:rsid w:val="000A0BF7"/>
    <w:rsid w:val="000A2220"/>
    <w:rsid w:val="000A41E9"/>
    <w:rsid w:val="000A643F"/>
    <w:rsid w:val="000A7508"/>
    <w:rsid w:val="000B12C7"/>
    <w:rsid w:val="000B17CF"/>
    <w:rsid w:val="000B4B2B"/>
    <w:rsid w:val="000B61ED"/>
    <w:rsid w:val="000B6651"/>
    <w:rsid w:val="000C0A68"/>
    <w:rsid w:val="000C1459"/>
    <w:rsid w:val="000C2622"/>
    <w:rsid w:val="000D199C"/>
    <w:rsid w:val="000D6DB0"/>
    <w:rsid w:val="000E55AF"/>
    <w:rsid w:val="000E5DD9"/>
    <w:rsid w:val="000E65FC"/>
    <w:rsid w:val="000E6AE0"/>
    <w:rsid w:val="000F03DE"/>
    <w:rsid w:val="000F1D3A"/>
    <w:rsid w:val="000F2DA0"/>
    <w:rsid w:val="001019B2"/>
    <w:rsid w:val="0011121D"/>
    <w:rsid w:val="00113F36"/>
    <w:rsid w:val="00114125"/>
    <w:rsid w:val="00115D4C"/>
    <w:rsid w:val="001162F8"/>
    <w:rsid w:val="00125DCB"/>
    <w:rsid w:val="00133123"/>
    <w:rsid w:val="00137C0B"/>
    <w:rsid w:val="00141D78"/>
    <w:rsid w:val="001458B2"/>
    <w:rsid w:val="00147657"/>
    <w:rsid w:val="00147DD1"/>
    <w:rsid w:val="00154E8F"/>
    <w:rsid w:val="00155365"/>
    <w:rsid w:val="001554F4"/>
    <w:rsid w:val="0015586C"/>
    <w:rsid w:val="001629CD"/>
    <w:rsid w:val="00165644"/>
    <w:rsid w:val="00166575"/>
    <w:rsid w:val="00167D30"/>
    <w:rsid w:val="00167D98"/>
    <w:rsid w:val="00170825"/>
    <w:rsid w:val="001753D3"/>
    <w:rsid w:val="001765F5"/>
    <w:rsid w:val="00177DF4"/>
    <w:rsid w:val="00181506"/>
    <w:rsid w:val="001824D4"/>
    <w:rsid w:val="00183BE9"/>
    <w:rsid w:val="00185CEE"/>
    <w:rsid w:val="00186065"/>
    <w:rsid w:val="001A44CB"/>
    <w:rsid w:val="001A5C8D"/>
    <w:rsid w:val="001A69ED"/>
    <w:rsid w:val="001B0FB2"/>
    <w:rsid w:val="001B13F7"/>
    <w:rsid w:val="001B1BFB"/>
    <w:rsid w:val="001B46B0"/>
    <w:rsid w:val="001B52CD"/>
    <w:rsid w:val="001B63D2"/>
    <w:rsid w:val="001B666E"/>
    <w:rsid w:val="001C33DB"/>
    <w:rsid w:val="001C6010"/>
    <w:rsid w:val="001C6F25"/>
    <w:rsid w:val="001D257A"/>
    <w:rsid w:val="001D74E1"/>
    <w:rsid w:val="001D7DE7"/>
    <w:rsid w:val="001E4FFE"/>
    <w:rsid w:val="001E53A7"/>
    <w:rsid w:val="001F015B"/>
    <w:rsid w:val="001F4D64"/>
    <w:rsid w:val="00200AED"/>
    <w:rsid w:val="00203CF4"/>
    <w:rsid w:val="0020461B"/>
    <w:rsid w:val="00212D3A"/>
    <w:rsid w:val="00213849"/>
    <w:rsid w:val="00215CC7"/>
    <w:rsid w:val="00226C1E"/>
    <w:rsid w:val="00234089"/>
    <w:rsid w:val="00235AA6"/>
    <w:rsid w:val="00240DFC"/>
    <w:rsid w:val="002516FD"/>
    <w:rsid w:val="00252652"/>
    <w:rsid w:val="0025629E"/>
    <w:rsid w:val="00261537"/>
    <w:rsid w:val="002640E7"/>
    <w:rsid w:val="0026582B"/>
    <w:rsid w:val="00272B72"/>
    <w:rsid w:val="00282C3C"/>
    <w:rsid w:val="0028469B"/>
    <w:rsid w:val="0028567B"/>
    <w:rsid w:val="002873AA"/>
    <w:rsid w:val="00294D1B"/>
    <w:rsid w:val="002975E7"/>
    <w:rsid w:val="002A0A4D"/>
    <w:rsid w:val="002A2802"/>
    <w:rsid w:val="002A6273"/>
    <w:rsid w:val="002A6F6B"/>
    <w:rsid w:val="002A6FC3"/>
    <w:rsid w:val="002B5D0F"/>
    <w:rsid w:val="002B6427"/>
    <w:rsid w:val="002C540A"/>
    <w:rsid w:val="002C54A7"/>
    <w:rsid w:val="002C60C1"/>
    <w:rsid w:val="002C6E64"/>
    <w:rsid w:val="002D13D2"/>
    <w:rsid w:val="002D15B8"/>
    <w:rsid w:val="002D61D6"/>
    <w:rsid w:val="002E1E44"/>
    <w:rsid w:val="002E2207"/>
    <w:rsid w:val="002E7BBE"/>
    <w:rsid w:val="002F109D"/>
    <w:rsid w:val="002F2C7D"/>
    <w:rsid w:val="002F36B7"/>
    <w:rsid w:val="002F4AB2"/>
    <w:rsid w:val="002F61C0"/>
    <w:rsid w:val="0030026B"/>
    <w:rsid w:val="003046BC"/>
    <w:rsid w:val="00306038"/>
    <w:rsid w:val="0031053D"/>
    <w:rsid w:val="00312052"/>
    <w:rsid w:val="00331A2E"/>
    <w:rsid w:val="00334839"/>
    <w:rsid w:val="00336BE8"/>
    <w:rsid w:val="00340BB7"/>
    <w:rsid w:val="00347255"/>
    <w:rsid w:val="00347AD3"/>
    <w:rsid w:val="00350AB9"/>
    <w:rsid w:val="00361984"/>
    <w:rsid w:val="0037052E"/>
    <w:rsid w:val="00370D73"/>
    <w:rsid w:val="00374850"/>
    <w:rsid w:val="003754BA"/>
    <w:rsid w:val="00380562"/>
    <w:rsid w:val="003824F9"/>
    <w:rsid w:val="00383121"/>
    <w:rsid w:val="00384017"/>
    <w:rsid w:val="003849A1"/>
    <w:rsid w:val="00390C38"/>
    <w:rsid w:val="00391221"/>
    <w:rsid w:val="00397430"/>
    <w:rsid w:val="003A654B"/>
    <w:rsid w:val="003B4F2C"/>
    <w:rsid w:val="003B75B3"/>
    <w:rsid w:val="003B79BC"/>
    <w:rsid w:val="003C2334"/>
    <w:rsid w:val="003C32B5"/>
    <w:rsid w:val="003D4D4C"/>
    <w:rsid w:val="003D78A4"/>
    <w:rsid w:val="003E1816"/>
    <w:rsid w:val="003E2BCD"/>
    <w:rsid w:val="003E3F3F"/>
    <w:rsid w:val="003E4B03"/>
    <w:rsid w:val="003E5DFB"/>
    <w:rsid w:val="003F69F9"/>
    <w:rsid w:val="004049C4"/>
    <w:rsid w:val="00405431"/>
    <w:rsid w:val="00410221"/>
    <w:rsid w:val="004111D0"/>
    <w:rsid w:val="0041287B"/>
    <w:rsid w:val="0041463F"/>
    <w:rsid w:val="00415492"/>
    <w:rsid w:val="004163DC"/>
    <w:rsid w:val="004215DD"/>
    <w:rsid w:val="004245ED"/>
    <w:rsid w:val="004303C3"/>
    <w:rsid w:val="00430EDF"/>
    <w:rsid w:val="00440188"/>
    <w:rsid w:val="00447BF9"/>
    <w:rsid w:val="004502CE"/>
    <w:rsid w:val="0045380F"/>
    <w:rsid w:val="0045421E"/>
    <w:rsid w:val="00454D82"/>
    <w:rsid w:val="00454DFE"/>
    <w:rsid w:val="004679E4"/>
    <w:rsid w:val="004710E2"/>
    <w:rsid w:val="00474AA1"/>
    <w:rsid w:val="00480235"/>
    <w:rsid w:val="004856AD"/>
    <w:rsid w:val="00487B15"/>
    <w:rsid w:val="00490E32"/>
    <w:rsid w:val="004924A2"/>
    <w:rsid w:val="004937B1"/>
    <w:rsid w:val="00493BD0"/>
    <w:rsid w:val="0049452C"/>
    <w:rsid w:val="004A0327"/>
    <w:rsid w:val="004A2F8E"/>
    <w:rsid w:val="004A5414"/>
    <w:rsid w:val="004B0432"/>
    <w:rsid w:val="004B15AE"/>
    <w:rsid w:val="004B4023"/>
    <w:rsid w:val="004B7A3D"/>
    <w:rsid w:val="004C12B5"/>
    <w:rsid w:val="004C1708"/>
    <w:rsid w:val="004C2EC3"/>
    <w:rsid w:val="004C5620"/>
    <w:rsid w:val="004C7B74"/>
    <w:rsid w:val="004D0162"/>
    <w:rsid w:val="004D1EF5"/>
    <w:rsid w:val="004D4373"/>
    <w:rsid w:val="004D7C93"/>
    <w:rsid w:val="004D7FA0"/>
    <w:rsid w:val="004E10DB"/>
    <w:rsid w:val="004E4D7B"/>
    <w:rsid w:val="004E50A2"/>
    <w:rsid w:val="004E51E6"/>
    <w:rsid w:val="004F122C"/>
    <w:rsid w:val="004F325D"/>
    <w:rsid w:val="004F732A"/>
    <w:rsid w:val="004F7931"/>
    <w:rsid w:val="004F7A18"/>
    <w:rsid w:val="00501682"/>
    <w:rsid w:val="0051240E"/>
    <w:rsid w:val="00521DA3"/>
    <w:rsid w:val="005223AB"/>
    <w:rsid w:val="005230AC"/>
    <w:rsid w:val="00524C15"/>
    <w:rsid w:val="005260A9"/>
    <w:rsid w:val="00530A26"/>
    <w:rsid w:val="00532015"/>
    <w:rsid w:val="005377B2"/>
    <w:rsid w:val="0054046B"/>
    <w:rsid w:val="00541CE2"/>
    <w:rsid w:val="0054466C"/>
    <w:rsid w:val="00551AF2"/>
    <w:rsid w:val="005527F0"/>
    <w:rsid w:val="00553709"/>
    <w:rsid w:val="005540D4"/>
    <w:rsid w:val="00554FCA"/>
    <w:rsid w:val="00563044"/>
    <w:rsid w:val="005644B4"/>
    <w:rsid w:val="00564B38"/>
    <w:rsid w:val="005700DD"/>
    <w:rsid w:val="0057208B"/>
    <w:rsid w:val="005748F9"/>
    <w:rsid w:val="00577848"/>
    <w:rsid w:val="005825A1"/>
    <w:rsid w:val="00584004"/>
    <w:rsid w:val="005849F9"/>
    <w:rsid w:val="00590224"/>
    <w:rsid w:val="0059102C"/>
    <w:rsid w:val="00591CE2"/>
    <w:rsid w:val="00592C36"/>
    <w:rsid w:val="00595EF2"/>
    <w:rsid w:val="005A0138"/>
    <w:rsid w:val="005A0965"/>
    <w:rsid w:val="005A5E1C"/>
    <w:rsid w:val="005A6C8C"/>
    <w:rsid w:val="005B0976"/>
    <w:rsid w:val="005B2D3B"/>
    <w:rsid w:val="005B599D"/>
    <w:rsid w:val="005B7C2C"/>
    <w:rsid w:val="005C2D25"/>
    <w:rsid w:val="005D1041"/>
    <w:rsid w:val="005D10A3"/>
    <w:rsid w:val="005D2BFD"/>
    <w:rsid w:val="005D3336"/>
    <w:rsid w:val="005D3A0B"/>
    <w:rsid w:val="005E130D"/>
    <w:rsid w:val="005E2A46"/>
    <w:rsid w:val="005E529D"/>
    <w:rsid w:val="005F01E5"/>
    <w:rsid w:val="005F0CB3"/>
    <w:rsid w:val="005F0D92"/>
    <w:rsid w:val="005F22E8"/>
    <w:rsid w:val="005F46AA"/>
    <w:rsid w:val="005F5B93"/>
    <w:rsid w:val="005F7158"/>
    <w:rsid w:val="00600A54"/>
    <w:rsid w:val="0060439A"/>
    <w:rsid w:val="00604A08"/>
    <w:rsid w:val="00605BA5"/>
    <w:rsid w:val="0061395E"/>
    <w:rsid w:val="00615A0B"/>
    <w:rsid w:val="0061686B"/>
    <w:rsid w:val="00622FCC"/>
    <w:rsid w:val="00630C96"/>
    <w:rsid w:val="006321CD"/>
    <w:rsid w:val="0063243C"/>
    <w:rsid w:val="00635B79"/>
    <w:rsid w:val="00637228"/>
    <w:rsid w:val="0063796C"/>
    <w:rsid w:val="00644C51"/>
    <w:rsid w:val="00645431"/>
    <w:rsid w:val="006553C8"/>
    <w:rsid w:val="00660FC9"/>
    <w:rsid w:val="00665B90"/>
    <w:rsid w:val="006676FF"/>
    <w:rsid w:val="0068261B"/>
    <w:rsid w:val="00682ECD"/>
    <w:rsid w:val="00684169"/>
    <w:rsid w:val="00684C2B"/>
    <w:rsid w:val="00684F66"/>
    <w:rsid w:val="006A0545"/>
    <w:rsid w:val="006A2D6B"/>
    <w:rsid w:val="006A3B20"/>
    <w:rsid w:val="006B5CC5"/>
    <w:rsid w:val="006B648C"/>
    <w:rsid w:val="006C026D"/>
    <w:rsid w:val="006C1795"/>
    <w:rsid w:val="006C422F"/>
    <w:rsid w:val="006C4720"/>
    <w:rsid w:val="006C474E"/>
    <w:rsid w:val="006C73CF"/>
    <w:rsid w:val="006D6A1D"/>
    <w:rsid w:val="006E3DAB"/>
    <w:rsid w:val="006E5E2A"/>
    <w:rsid w:val="006F3783"/>
    <w:rsid w:val="006F5959"/>
    <w:rsid w:val="006F7B50"/>
    <w:rsid w:val="007042C5"/>
    <w:rsid w:val="007045A1"/>
    <w:rsid w:val="00715788"/>
    <w:rsid w:val="00715EFF"/>
    <w:rsid w:val="00721990"/>
    <w:rsid w:val="0072253F"/>
    <w:rsid w:val="00732159"/>
    <w:rsid w:val="00732F5E"/>
    <w:rsid w:val="007409B2"/>
    <w:rsid w:val="00743E7D"/>
    <w:rsid w:val="00747613"/>
    <w:rsid w:val="00747AD9"/>
    <w:rsid w:val="00750CFC"/>
    <w:rsid w:val="00751312"/>
    <w:rsid w:val="007577F5"/>
    <w:rsid w:val="00763A03"/>
    <w:rsid w:val="00770A82"/>
    <w:rsid w:val="00773723"/>
    <w:rsid w:val="00775407"/>
    <w:rsid w:val="00775A50"/>
    <w:rsid w:val="007764AE"/>
    <w:rsid w:val="00783CD1"/>
    <w:rsid w:val="00784BEA"/>
    <w:rsid w:val="00785E97"/>
    <w:rsid w:val="007863C9"/>
    <w:rsid w:val="00792AFE"/>
    <w:rsid w:val="00795ACC"/>
    <w:rsid w:val="007A0272"/>
    <w:rsid w:val="007A1DF6"/>
    <w:rsid w:val="007A2A27"/>
    <w:rsid w:val="007A5338"/>
    <w:rsid w:val="007A7B18"/>
    <w:rsid w:val="007B51FC"/>
    <w:rsid w:val="007B76E8"/>
    <w:rsid w:val="007C1C4A"/>
    <w:rsid w:val="007C1D60"/>
    <w:rsid w:val="007C2DE4"/>
    <w:rsid w:val="007D1665"/>
    <w:rsid w:val="007D23DC"/>
    <w:rsid w:val="007E326C"/>
    <w:rsid w:val="007F04BD"/>
    <w:rsid w:val="007F40A1"/>
    <w:rsid w:val="007F7B36"/>
    <w:rsid w:val="007F7D1E"/>
    <w:rsid w:val="007F7D44"/>
    <w:rsid w:val="0080029C"/>
    <w:rsid w:val="008002EC"/>
    <w:rsid w:val="008026C0"/>
    <w:rsid w:val="008064E3"/>
    <w:rsid w:val="008075C5"/>
    <w:rsid w:val="00810013"/>
    <w:rsid w:val="00812381"/>
    <w:rsid w:val="00812C24"/>
    <w:rsid w:val="0081714F"/>
    <w:rsid w:val="00821C87"/>
    <w:rsid w:val="0082256A"/>
    <w:rsid w:val="00827915"/>
    <w:rsid w:val="008279EC"/>
    <w:rsid w:val="00831563"/>
    <w:rsid w:val="0083341A"/>
    <w:rsid w:val="00833677"/>
    <w:rsid w:val="008406EC"/>
    <w:rsid w:val="00845CEF"/>
    <w:rsid w:val="0085110D"/>
    <w:rsid w:val="00853B11"/>
    <w:rsid w:val="0085478E"/>
    <w:rsid w:val="008616EF"/>
    <w:rsid w:val="0086606C"/>
    <w:rsid w:val="0087018F"/>
    <w:rsid w:val="008744EC"/>
    <w:rsid w:val="0087592E"/>
    <w:rsid w:val="008759B2"/>
    <w:rsid w:val="0089290A"/>
    <w:rsid w:val="00897739"/>
    <w:rsid w:val="008A316A"/>
    <w:rsid w:val="008A7F3E"/>
    <w:rsid w:val="008B2D12"/>
    <w:rsid w:val="008B6AB4"/>
    <w:rsid w:val="008C3E73"/>
    <w:rsid w:val="008C474D"/>
    <w:rsid w:val="008C4907"/>
    <w:rsid w:val="008C4A51"/>
    <w:rsid w:val="008C4AA5"/>
    <w:rsid w:val="008C7B3C"/>
    <w:rsid w:val="008C7E63"/>
    <w:rsid w:val="008D0CF9"/>
    <w:rsid w:val="008D1DF5"/>
    <w:rsid w:val="008D260D"/>
    <w:rsid w:val="008E342B"/>
    <w:rsid w:val="008E7132"/>
    <w:rsid w:val="008F41D0"/>
    <w:rsid w:val="008F50F6"/>
    <w:rsid w:val="00916504"/>
    <w:rsid w:val="0091705D"/>
    <w:rsid w:val="0092013C"/>
    <w:rsid w:val="0093609F"/>
    <w:rsid w:val="009360D0"/>
    <w:rsid w:val="009403D2"/>
    <w:rsid w:val="00953CCD"/>
    <w:rsid w:val="009636D0"/>
    <w:rsid w:val="00964F50"/>
    <w:rsid w:val="00971D6A"/>
    <w:rsid w:val="009738B2"/>
    <w:rsid w:val="00974944"/>
    <w:rsid w:val="00974B37"/>
    <w:rsid w:val="0097550A"/>
    <w:rsid w:val="009766A4"/>
    <w:rsid w:val="0098102B"/>
    <w:rsid w:val="0098241D"/>
    <w:rsid w:val="009846BD"/>
    <w:rsid w:val="00984DEA"/>
    <w:rsid w:val="00985537"/>
    <w:rsid w:val="00986A25"/>
    <w:rsid w:val="009921F2"/>
    <w:rsid w:val="00993210"/>
    <w:rsid w:val="0099365B"/>
    <w:rsid w:val="00994D25"/>
    <w:rsid w:val="009A1143"/>
    <w:rsid w:val="009A1AE1"/>
    <w:rsid w:val="009A4892"/>
    <w:rsid w:val="009A5392"/>
    <w:rsid w:val="009B13DA"/>
    <w:rsid w:val="009B290F"/>
    <w:rsid w:val="009B467A"/>
    <w:rsid w:val="009B650D"/>
    <w:rsid w:val="009C0754"/>
    <w:rsid w:val="009C23C3"/>
    <w:rsid w:val="009C4938"/>
    <w:rsid w:val="009C7D89"/>
    <w:rsid w:val="009D0770"/>
    <w:rsid w:val="009D2235"/>
    <w:rsid w:val="009E2DC9"/>
    <w:rsid w:val="009F1366"/>
    <w:rsid w:val="009F1C2B"/>
    <w:rsid w:val="009F215A"/>
    <w:rsid w:val="009F4769"/>
    <w:rsid w:val="00A0165F"/>
    <w:rsid w:val="00A01ACB"/>
    <w:rsid w:val="00A03000"/>
    <w:rsid w:val="00A03ACD"/>
    <w:rsid w:val="00A128F2"/>
    <w:rsid w:val="00A13774"/>
    <w:rsid w:val="00A14DAA"/>
    <w:rsid w:val="00A161C4"/>
    <w:rsid w:val="00A209D2"/>
    <w:rsid w:val="00A21B1D"/>
    <w:rsid w:val="00A21E22"/>
    <w:rsid w:val="00A31582"/>
    <w:rsid w:val="00A34E3C"/>
    <w:rsid w:val="00A40BFA"/>
    <w:rsid w:val="00A435DF"/>
    <w:rsid w:val="00A44CAC"/>
    <w:rsid w:val="00A52350"/>
    <w:rsid w:val="00A659C2"/>
    <w:rsid w:val="00A76E1F"/>
    <w:rsid w:val="00A8330A"/>
    <w:rsid w:val="00A859F5"/>
    <w:rsid w:val="00A86F5E"/>
    <w:rsid w:val="00A93FCC"/>
    <w:rsid w:val="00A941DF"/>
    <w:rsid w:val="00A950E5"/>
    <w:rsid w:val="00AA05A9"/>
    <w:rsid w:val="00AA20E6"/>
    <w:rsid w:val="00AA3BB9"/>
    <w:rsid w:val="00AA4436"/>
    <w:rsid w:val="00AB020B"/>
    <w:rsid w:val="00AB4B1C"/>
    <w:rsid w:val="00AC1F28"/>
    <w:rsid w:val="00AD195E"/>
    <w:rsid w:val="00AD1A34"/>
    <w:rsid w:val="00AD5B89"/>
    <w:rsid w:val="00AE043C"/>
    <w:rsid w:val="00AE0EC2"/>
    <w:rsid w:val="00AE2704"/>
    <w:rsid w:val="00AE2E69"/>
    <w:rsid w:val="00AE7718"/>
    <w:rsid w:val="00AF4E0A"/>
    <w:rsid w:val="00AF5070"/>
    <w:rsid w:val="00B11D20"/>
    <w:rsid w:val="00B13F72"/>
    <w:rsid w:val="00B16F7A"/>
    <w:rsid w:val="00B226CB"/>
    <w:rsid w:val="00B234C7"/>
    <w:rsid w:val="00B24BC9"/>
    <w:rsid w:val="00B30038"/>
    <w:rsid w:val="00B34182"/>
    <w:rsid w:val="00B36332"/>
    <w:rsid w:val="00B3716C"/>
    <w:rsid w:val="00B37607"/>
    <w:rsid w:val="00B4406B"/>
    <w:rsid w:val="00B4535B"/>
    <w:rsid w:val="00B4602B"/>
    <w:rsid w:val="00B46D98"/>
    <w:rsid w:val="00B50F16"/>
    <w:rsid w:val="00B5743C"/>
    <w:rsid w:val="00B60279"/>
    <w:rsid w:val="00B60B75"/>
    <w:rsid w:val="00B614AA"/>
    <w:rsid w:val="00B644A0"/>
    <w:rsid w:val="00B66A90"/>
    <w:rsid w:val="00B726A2"/>
    <w:rsid w:val="00B73CF6"/>
    <w:rsid w:val="00B73EDF"/>
    <w:rsid w:val="00B7592C"/>
    <w:rsid w:val="00B7707E"/>
    <w:rsid w:val="00B81AFF"/>
    <w:rsid w:val="00B82EA0"/>
    <w:rsid w:val="00B926ED"/>
    <w:rsid w:val="00BA0B20"/>
    <w:rsid w:val="00BA1925"/>
    <w:rsid w:val="00BA1951"/>
    <w:rsid w:val="00BA498F"/>
    <w:rsid w:val="00BA72AB"/>
    <w:rsid w:val="00BB04E3"/>
    <w:rsid w:val="00BC008E"/>
    <w:rsid w:val="00BC0F4E"/>
    <w:rsid w:val="00BC10FC"/>
    <w:rsid w:val="00BE136D"/>
    <w:rsid w:val="00BE3FAE"/>
    <w:rsid w:val="00BF35F6"/>
    <w:rsid w:val="00BF615B"/>
    <w:rsid w:val="00C11317"/>
    <w:rsid w:val="00C13B0D"/>
    <w:rsid w:val="00C201FE"/>
    <w:rsid w:val="00C21315"/>
    <w:rsid w:val="00C21767"/>
    <w:rsid w:val="00C21DEA"/>
    <w:rsid w:val="00C24707"/>
    <w:rsid w:val="00C41706"/>
    <w:rsid w:val="00C43E41"/>
    <w:rsid w:val="00C478D7"/>
    <w:rsid w:val="00C51C59"/>
    <w:rsid w:val="00C54A5A"/>
    <w:rsid w:val="00C553E7"/>
    <w:rsid w:val="00C55A62"/>
    <w:rsid w:val="00C56312"/>
    <w:rsid w:val="00C65E07"/>
    <w:rsid w:val="00C65F51"/>
    <w:rsid w:val="00C67A09"/>
    <w:rsid w:val="00C70397"/>
    <w:rsid w:val="00C7617C"/>
    <w:rsid w:val="00C9118D"/>
    <w:rsid w:val="00C9204E"/>
    <w:rsid w:val="00C93BBF"/>
    <w:rsid w:val="00C943EC"/>
    <w:rsid w:val="00CA367E"/>
    <w:rsid w:val="00CA5884"/>
    <w:rsid w:val="00CA607A"/>
    <w:rsid w:val="00CA7859"/>
    <w:rsid w:val="00CA7B23"/>
    <w:rsid w:val="00CB234C"/>
    <w:rsid w:val="00CB2862"/>
    <w:rsid w:val="00CB585D"/>
    <w:rsid w:val="00CC0B84"/>
    <w:rsid w:val="00CC43D4"/>
    <w:rsid w:val="00CC4621"/>
    <w:rsid w:val="00CC5836"/>
    <w:rsid w:val="00CD54BB"/>
    <w:rsid w:val="00CE21CE"/>
    <w:rsid w:val="00CF312D"/>
    <w:rsid w:val="00CF6FD1"/>
    <w:rsid w:val="00CF7E9B"/>
    <w:rsid w:val="00D023DB"/>
    <w:rsid w:val="00D02D1D"/>
    <w:rsid w:val="00D0443C"/>
    <w:rsid w:val="00D12F9D"/>
    <w:rsid w:val="00D16631"/>
    <w:rsid w:val="00D27CC6"/>
    <w:rsid w:val="00D315D3"/>
    <w:rsid w:val="00D31845"/>
    <w:rsid w:val="00D37CAD"/>
    <w:rsid w:val="00D41CB8"/>
    <w:rsid w:val="00D42F7E"/>
    <w:rsid w:val="00D46B88"/>
    <w:rsid w:val="00D50EE5"/>
    <w:rsid w:val="00D54D53"/>
    <w:rsid w:val="00D55840"/>
    <w:rsid w:val="00D570A3"/>
    <w:rsid w:val="00D57166"/>
    <w:rsid w:val="00D60316"/>
    <w:rsid w:val="00D60C85"/>
    <w:rsid w:val="00D61F6C"/>
    <w:rsid w:val="00D675D5"/>
    <w:rsid w:val="00D67774"/>
    <w:rsid w:val="00D722F5"/>
    <w:rsid w:val="00D74EEF"/>
    <w:rsid w:val="00D76102"/>
    <w:rsid w:val="00D87E87"/>
    <w:rsid w:val="00D90726"/>
    <w:rsid w:val="00D949EA"/>
    <w:rsid w:val="00D954DF"/>
    <w:rsid w:val="00DA3677"/>
    <w:rsid w:val="00DA42E2"/>
    <w:rsid w:val="00DB18A0"/>
    <w:rsid w:val="00DB4944"/>
    <w:rsid w:val="00DB5FD8"/>
    <w:rsid w:val="00DB76BA"/>
    <w:rsid w:val="00DC10F5"/>
    <w:rsid w:val="00DC5093"/>
    <w:rsid w:val="00DC529E"/>
    <w:rsid w:val="00DC55DC"/>
    <w:rsid w:val="00DD3BDF"/>
    <w:rsid w:val="00DD5077"/>
    <w:rsid w:val="00DE0FEE"/>
    <w:rsid w:val="00DE191E"/>
    <w:rsid w:val="00DE6382"/>
    <w:rsid w:val="00DE6B5F"/>
    <w:rsid w:val="00DE6C05"/>
    <w:rsid w:val="00DE75EE"/>
    <w:rsid w:val="00E00812"/>
    <w:rsid w:val="00E027BA"/>
    <w:rsid w:val="00E142B5"/>
    <w:rsid w:val="00E14CE4"/>
    <w:rsid w:val="00E224EC"/>
    <w:rsid w:val="00E25AD8"/>
    <w:rsid w:val="00E269F2"/>
    <w:rsid w:val="00E31E31"/>
    <w:rsid w:val="00E35507"/>
    <w:rsid w:val="00E50403"/>
    <w:rsid w:val="00E60B8E"/>
    <w:rsid w:val="00E61423"/>
    <w:rsid w:val="00E61814"/>
    <w:rsid w:val="00E637EF"/>
    <w:rsid w:val="00E63D00"/>
    <w:rsid w:val="00E650A4"/>
    <w:rsid w:val="00E651EF"/>
    <w:rsid w:val="00E6765B"/>
    <w:rsid w:val="00E725E4"/>
    <w:rsid w:val="00E74351"/>
    <w:rsid w:val="00E750F4"/>
    <w:rsid w:val="00E812BD"/>
    <w:rsid w:val="00E81959"/>
    <w:rsid w:val="00E908B0"/>
    <w:rsid w:val="00E91D58"/>
    <w:rsid w:val="00EA290E"/>
    <w:rsid w:val="00EA3226"/>
    <w:rsid w:val="00EA4358"/>
    <w:rsid w:val="00EB0D4A"/>
    <w:rsid w:val="00EB0E78"/>
    <w:rsid w:val="00EB2C46"/>
    <w:rsid w:val="00EB4172"/>
    <w:rsid w:val="00EC025C"/>
    <w:rsid w:val="00EC7A9C"/>
    <w:rsid w:val="00ED1933"/>
    <w:rsid w:val="00ED535A"/>
    <w:rsid w:val="00ED6C31"/>
    <w:rsid w:val="00ED6D8D"/>
    <w:rsid w:val="00ED712D"/>
    <w:rsid w:val="00EE0C5C"/>
    <w:rsid w:val="00EE1892"/>
    <w:rsid w:val="00EE223F"/>
    <w:rsid w:val="00EE34F4"/>
    <w:rsid w:val="00EE4481"/>
    <w:rsid w:val="00EE49AD"/>
    <w:rsid w:val="00EE4B8D"/>
    <w:rsid w:val="00EE548E"/>
    <w:rsid w:val="00EF376C"/>
    <w:rsid w:val="00EF3A11"/>
    <w:rsid w:val="00EF6C2D"/>
    <w:rsid w:val="00EF7DCD"/>
    <w:rsid w:val="00F00C44"/>
    <w:rsid w:val="00F0679A"/>
    <w:rsid w:val="00F126A7"/>
    <w:rsid w:val="00F13A07"/>
    <w:rsid w:val="00F16E0B"/>
    <w:rsid w:val="00F24436"/>
    <w:rsid w:val="00F2588E"/>
    <w:rsid w:val="00F277F2"/>
    <w:rsid w:val="00F308B1"/>
    <w:rsid w:val="00F327E7"/>
    <w:rsid w:val="00F33255"/>
    <w:rsid w:val="00F42ADB"/>
    <w:rsid w:val="00F52F9F"/>
    <w:rsid w:val="00F53386"/>
    <w:rsid w:val="00F57685"/>
    <w:rsid w:val="00F576AA"/>
    <w:rsid w:val="00F617F1"/>
    <w:rsid w:val="00F6371A"/>
    <w:rsid w:val="00F673E6"/>
    <w:rsid w:val="00F76864"/>
    <w:rsid w:val="00F8037D"/>
    <w:rsid w:val="00F829B2"/>
    <w:rsid w:val="00F830FE"/>
    <w:rsid w:val="00F942C5"/>
    <w:rsid w:val="00F95089"/>
    <w:rsid w:val="00F96906"/>
    <w:rsid w:val="00F9727A"/>
    <w:rsid w:val="00FA126B"/>
    <w:rsid w:val="00FA2764"/>
    <w:rsid w:val="00FA339C"/>
    <w:rsid w:val="00FA37AC"/>
    <w:rsid w:val="00FB74AA"/>
    <w:rsid w:val="00FD2F0B"/>
    <w:rsid w:val="00FD7C8B"/>
    <w:rsid w:val="00FE0FB1"/>
    <w:rsid w:val="00FE12D1"/>
    <w:rsid w:val="00FE51A1"/>
    <w:rsid w:val="00FE6F33"/>
    <w:rsid w:val="00FE7EA5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ef3f8"/>
    </o:shapedefaults>
    <o:shapelayout v:ext="edit">
      <o:idmap v:ext="edit" data="1"/>
    </o:shapelayout>
  </w:shapeDefaults>
  <w:decimalSymbol w:val="."/>
  <w:listSeparator w:val=","/>
  <w14:docId w14:val="2C0D55B6"/>
  <w15:docId w15:val="{56BEFA7C-7D03-4A4B-A992-543E54B4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2D13D2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aliases w:val="H1,h1,DocAccpt,l0,Section Head,Header1,H11,11,l01,PIM 1,1st level,Heading 0,合同标题,Heading 11,level 1,Level 1 Head,卷标题,Level 1 Topic Heading,标书1,L1,boc,aa章标题,Heading One,第*部分,第A章,H12,H111,H13,H112,H14,H15,H16,H17,I1,H121,H131,H141,H151,H161,R1,Part"/>
    <w:basedOn w:val="a4"/>
    <w:next w:val="a4"/>
    <w:link w:val="10"/>
    <w:autoRedefine/>
    <w:uiPriority w:val="9"/>
    <w:qFormat/>
    <w:rsid w:val="004F122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color w:val="1F497D" w:themeColor="text2"/>
      <w:kern w:val="44"/>
      <w:sz w:val="30"/>
      <w:szCs w:val="30"/>
    </w:rPr>
  </w:style>
  <w:style w:type="paragraph" w:styleId="2">
    <w:name w:val="heading 2"/>
    <w:basedOn w:val="a4"/>
    <w:next w:val="a4"/>
    <w:link w:val="20"/>
    <w:uiPriority w:val="9"/>
    <w:unhideWhenUsed/>
    <w:qFormat/>
    <w:rsid w:val="00B30038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华文细黑" w:eastAsia="华文细黑" w:hAnsi="华文细黑" w:cstheme="majorBidi"/>
      <w:b/>
      <w:bCs/>
      <w:color w:val="1F497D" w:themeColor="text2"/>
      <w:sz w:val="24"/>
      <w:szCs w:val="32"/>
    </w:rPr>
  </w:style>
  <w:style w:type="paragraph" w:styleId="3">
    <w:name w:val="heading 3"/>
    <w:aliases w:val="Chapter X.X.X.,h3,H3,sect1.2.3,HeadC,Heading 3 - old,Map,H31,Level 3 Topic Heading,Org Heading 1,Level 1 - 1,3rd level,3,l3,Level 3 Head,heading 3,- Maj Side,Bold Head,bh,Sections,Fab-3,level_3,PIM 3,BOD 0,CT,三级标题,h21,Heading 3 - old1,h22,L3"/>
    <w:basedOn w:val="a4"/>
    <w:next w:val="a4"/>
    <w:link w:val="30"/>
    <w:uiPriority w:val="9"/>
    <w:unhideWhenUsed/>
    <w:qFormat/>
    <w:rsid w:val="00B300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华文细黑" w:eastAsia="华文细黑" w:hAnsi="华文细黑"/>
      <w:b/>
      <w:bCs/>
      <w:color w:val="1F497D" w:themeColor="text2"/>
      <w:sz w:val="24"/>
      <w:szCs w:val="32"/>
    </w:rPr>
  </w:style>
  <w:style w:type="paragraph" w:styleId="4">
    <w:name w:val="heading 4"/>
    <w:aliases w:val="H4,Ref Heading 1,rh1,Heading sql,sect 1.2.3.4,h4,First Subheading,Level 2 - a,Map Title,- Minor Side,4,4heading,PIM 4,sect 1.2.3.41,Ref Heading 11,rh11,sect 1.2.3.42,Ref Heading 12,rh12,sect 1.2.3.411,Ref Heading 111,rh111,sect 1.2.3.43,rh13"/>
    <w:basedOn w:val="a4"/>
    <w:next w:val="a4"/>
    <w:link w:val="40"/>
    <w:uiPriority w:val="9"/>
    <w:unhideWhenUsed/>
    <w:qFormat/>
    <w:rsid w:val="00B300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华文细黑" w:eastAsia="华文细黑" w:hAnsi="华文细黑" w:cstheme="majorBidi"/>
      <w:b/>
      <w:bCs/>
      <w:color w:val="1F497D" w:themeColor="text2"/>
      <w:sz w:val="24"/>
      <w:szCs w:val="28"/>
    </w:rPr>
  </w:style>
  <w:style w:type="paragraph" w:styleId="5">
    <w:name w:val="heading 5"/>
    <w:aliases w:val="5,l4,H5,h5,Second Subheading,标题 5 Char1 Char,标题 5 Char Char Char,标题 5 Char1 Char Char Char,标题 5 Char Char Char Char Char,标题 5 Char1 Char Char Char Char Char,标题 5 Char Char Char Char Char Char Char,PIM 5,dash,ds,dd,heading 5,dash1,ds1"/>
    <w:basedOn w:val="a4"/>
    <w:next w:val="a4"/>
    <w:link w:val="50"/>
    <w:uiPriority w:val="9"/>
    <w:unhideWhenUsed/>
    <w:rsid w:val="00B300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,H6,PIM 6,L6,Bullet list,Legal Level 1.,BOD 4,6,GBIC6,h61,heading 61,heading 6,Heading6,第五层条,bold,pt10,參考文獻,ref-items,正文六级标题,标题 6(ALT+6),Requirement,[Alt+6][SWIEE],标书 标题 6"/>
    <w:basedOn w:val="a4"/>
    <w:next w:val="a4"/>
    <w:link w:val="60"/>
    <w:uiPriority w:val="9"/>
    <w:semiHidden/>
    <w:unhideWhenUsed/>
    <w:rsid w:val="00B300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B3003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B3003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B3003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10"/>
    <w:qFormat/>
    <w:rsid w:val="008C4907"/>
    <w:pPr>
      <w:widowControl/>
      <w:spacing w:after="300" w:line="240" w:lineRule="auto"/>
      <w:contextualSpacing/>
      <w:jc w:val="left"/>
    </w:pPr>
    <w:rPr>
      <w:rFonts w:eastAsia="华文细黑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a9">
    <w:name w:val="标题 字符"/>
    <w:basedOn w:val="a5"/>
    <w:link w:val="a8"/>
    <w:uiPriority w:val="10"/>
    <w:rsid w:val="008C4907"/>
    <w:rPr>
      <w:rFonts w:ascii="Arial" w:eastAsia="华文细黑" w:hAnsi="Arial" w:cstheme="majorBidi"/>
      <w:color w:val="17365D" w:themeColor="text2" w:themeShade="BF"/>
      <w:spacing w:val="5"/>
      <w:kern w:val="28"/>
      <w:sz w:val="44"/>
      <w:szCs w:val="52"/>
    </w:rPr>
  </w:style>
  <w:style w:type="paragraph" w:styleId="aa">
    <w:name w:val="Subtitle"/>
    <w:basedOn w:val="a4"/>
    <w:next w:val="a4"/>
    <w:link w:val="ab"/>
    <w:uiPriority w:val="11"/>
    <w:qFormat/>
    <w:rsid w:val="00C553E7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b">
    <w:name w:val="副标题 字符"/>
    <w:basedOn w:val="a5"/>
    <w:link w:val="aa"/>
    <w:uiPriority w:val="11"/>
    <w:rsid w:val="00C553E7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c">
    <w:name w:val="Balloon Text"/>
    <w:basedOn w:val="a4"/>
    <w:link w:val="ad"/>
    <w:uiPriority w:val="99"/>
    <w:semiHidden/>
    <w:unhideWhenUsed/>
    <w:rsid w:val="00C553E7"/>
    <w:pPr>
      <w:spacing w:line="240" w:lineRule="auto"/>
    </w:pPr>
    <w:rPr>
      <w:szCs w:val="18"/>
    </w:rPr>
  </w:style>
  <w:style w:type="character" w:customStyle="1" w:styleId="ad">
    <w:name w:val="批注框文本 字符"/>
    <w:basedOn w:val="a5"/>
    <w:link w:val="ac"/>
    <w:uiPriority w:val="99"/>
    <w:semiHidden/>
    <w:rsid w:val="00C553E7"/>
    <w:rPr>
      <w:sz w:val="18"/>
      <w:szCs w:val="18"/>
    </w:rPr>
  </w:style>
  <w:style w:type="paragraph" w:styleId="ae">
    <w:name w:val="header"/>
    <w:basedOn w:val="a4"/>
    <w:link w:val="af"/>
    <w:uiPriority w:val="99"/>
    <w:unhideWhenUsed/>
    <w:rsid w:val="007A2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">
    <w:name w:val="页眉 字符"/>
    <w:basedOn w:val="a5"/>
    <w:link w:val="ae"/>
    <w:uiPriority w:val="99"/>
    <w:rsid w:val="007A2A27"/>
    <w:rPr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7A2A2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f1">
    <w:name w:val="页脚 字符"/>
    <w:basedOn w:val="a5"/>
    <w:link w:val="af0"/>
    <w:uiPriority w:val="99"/>
    <w:rsid w:val="007A2A27"/>
    <w:rPr>
      <w:sz w:val="18"/>
      <w:szCs w:val="18"/>
    </w:rPr>
  </w:style>
  <w:style w:type="paragraph" w:customStyle="1" w:styleId="a1">
    <w:name w:val="圈标注"/>
    <w:basedOn w:val="af2"/>
    <w:link w:val="Char"/>
    <w:qFormat/>
    <w:rsid w:val="00440188"/>
    <w:pPr>
      <w:numPr>
        <w:numId w:val="4"/>
      </w:numPr>
      <w:ind w:firstLineChars="0" w:firstLine="0"/>
    </w:pPr>
  </w:style>
  <w:style w:type="character" w:customStyle="1" w:styleId="10">
    <w:name w:val="标题 1 字符"/>
    <w:aliases w:val="H1 字符,h1 字符,DocAccpt 字符,l0 字符,Section Head 字符,Header1 字符,H11 字符,11 字符,l01 字符,PIM 1 字符,1st level 字符,Heading 0 字符,合同标题 字符,Heading 11 字符,level 1 字符,Level 1 Head 字符,卷标题 字符,Level 1 Topic Heading 字符,标书1 字符,L1 字符,boc 字符,aa章标题 字符,Heading One 字符,第*部分 字符"/>
    <w:basedOn w:val="a5"/>
    <w:link w:val="1"/>
    <w:uiPriority w:val="9"/>
    <w:rsid w:val="004F122C"/>
    <w:rPr>
      <w:rFonts w:ascii="微软雅黑" w:eastAsia="微软雅黑" w:hAnsi="微软雅黑"/>
      <w:b/>
      <w:bCs/>
      <w:color w:val="1F497D" w:themeColor="text2"/>
      <w:kern w:val="44"/>
      <w:sz w:val="30"/>
      <w:szCs w:val="30"/>
    </w:rPr>
  </w:style>
  <w:style w:type="character" w:customStyle="1" w:styleId="20">
    <w:name w:val="标题 2 字符"/>
    <w:basedOn w:val="a5"/>
    <w:link w:val="2"/>
    <w:uiPriority w:val="9"/>
    <w:rsid w:val="00B30038"/>
    <w:rPr>
      <w:rFonts w:ascii="华文细黑" w:eastAsia="华文细黑" w:hAnsi="华文细黑" w:cstheme="majorBidi"/>
      <w:b/>
      <w:bCs/>
      <w:color w:val="1F497D" w:themeColor="text2"/>
      <w:sz w:val="24"/>
      <w:szCs w:val="32"/>
    </w:rPr>
  </w:style>
  <w:style w:type="character" w:customStyle="1" w:styleId="30">
    <w:name w:val="标题 3 字符"/>
    <w:aliases w:val="Chapter X.X.X. 字符,h3 字符,H3 字符,sect1.2.3 字符,HeadC 字符,Heading 3 - old 字符,Map 字符,H31 字符,Level 3 Topic Heading 字符,Org Heading 1 字符,Level 1 - 1 字符,3rd level 字符,3 字符,l3 字符,Level 3 Head 字符,heading 3 字符,- Maj Side 字符,Bold Head 字符,bh 字符,Sections 字符,CT 字符"/>
    <w:basedOn w:val="a5"/>
    <w:link w:val="3"/>
    <w:uiPriority w:val="9"/>
    <w:rsid w:val="00B30038"/>
    <w:rPr>
      <w:rFonts w:ascii="华文细黑" w:eastAsia="华文细黑" w:hAnsi="华文细黑"/>
      <w:b/>
      <w:bCs/>
      <w:color w:val="1F497D" w:themeColor="text2"/>
      <w:sz w:val="24"/>
      <w:szCs w:val="32"/>
    </w:rPr>
  </w:style>
  <w:style w:type="character" w:customStyle="1" w:styleId="40">
    <w:name w:val="标题 4 字符"/>
    <w:aliases w:val="H4 字符,Ref Heading 1 字符,rh1 字符,Heading sql 字符,sect 1.2.3.4 字符,h4 字符,First Subheading 字符,Level 2 - a 字符,Map Title 字符,- Minor Side 字符,4 字符,4heading 字符,PIM 4 字符,sect 1.2.3.41 字符,Ref Heading 11 字符,rh11 字符,sect 1.2.3.42 字符,Ref Heading 12 字符,rh12 字符"/>
    <w:basedOn w:val="a5"/>
    <w:link w:val="4"/>
    <w:uiPriority w:val="9"/>
    <w:rsid w:val="00B30038"/>
    <w:rPr>
      <w:rFonts w:ascii="华文细黑" w:eastAsia="华文细黑" w:hAnsi="华文细黑" w:cstheme="majorBidi"/>
      <w:b/>
      <w:bCs/>
      <w:color w:val="1F497D" w:themeColor="text2"/>
      <w:sz w:val="24"/>
      <w:szCs w:val="28"/>
    </w:rPr>
  </w:style>
  <w:style w:type="character" w:customStyle="1" w:styleId="50">
    <w:name w:val="标题 5 字符"/>
    <w:aliases w:val="5 字符,l4 字符,H5 字符,h5 字符,Second Subheading 字符,标题 5 Char1 Char 字符,标题 5 Char Char Char 字符,标题 5 Char1 Char Char Char 字符,标题 5 Char Char Char Char Char 字符,标题 5 Char1 Char Char Char Char Char 字符,标题 5 Char Char Char Char Char Char Char 字符,PIM 5 字符,ds 字符"/>
    <w:basedOn w:val="a5"/>
    <w:link w:val="5"/>
    <w:uiPriority w:val="9"/>
    <w:rsid w:val="00B30038"/>
    <w:rPr>
      <w:rFonts w:ascii="Arial" w:eastAsia="宋体" w:hAnsi="Arial"/>
      <w:b/>
      <w:bCs/>
      <w:sz w:val="28"/>
      <w:szCs w:val="28"/>
    </w:rPr>
  </w:style>
  <w:style w:type="character" w:customStyle="1" w:styleId="60">
    <w:name w:val="标题 6 字符"/>
    <w:aliases w:val="h6 字符,Third Subheading 字符,H6 字符,PIM 6 字符,L6 字符,Bullet list 字符,Legal Level 1. 字符,BOD 4 字符,6 字符,GBIC6 字符,h61 字符,heading 61 字符,heading 6 字符,Heading6 字符,第五层条 字符,bold 字符,pt10 字符,參考文獻 字符,ref-items 字符,正文六级标题 字符,标题 6(ALT+6) 字符,Requirement 字符,标书 标题 6 字符"/>
    <w:basedOn w:val="a5"/>
    <w:link w:val="6"/>
    <w:uiPriority w:val="9"/>
    <w:semiHidden/>
    <w:rsid w:val="00B300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5"/>
    <w:link w:val="7"/>
    <w:uiPriority w:val="9"/>
    <w:semiHidden/>
    <w:rsid w:val="00B30038"/>
    <w:rPr>
      <w:rFonts w:ascii="Arial" w:eastAsia="宋体" w:hAnsi="Arial"/>
      <w:b/>
      <w:bCs/>
      <w:sz w:val="24"/>
      <w:szCs w:val="24"/>
    </w:rPr>
  </w:style>
  <w:style w:type="character" w:customStyle="1" w:styleId="80">
    <w:name w:val="标题 8 字符"/>
    <w:basedOn w:val="a5"/>
    <w:link w:val="8"/>
    <w:uiPriority w:val="9"/>
    <w:semiHidden/>
    <w:rsid w:val="00B300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5"/>
    <w:link w:val="9"/>
    <w:uiPriority w:val="9"/>
    <w:semiHidden/>
    <w:rsid w:val="00B30038"/>
    <w:rPr>
      <w:rFonts w:asciiTheme="majorHAnsi" w:eastAsiaTheme="majorEastAsia" w:hAnsiTheme="majorHAnsi" w:cstheme="majorBidi"/>
    </w:rPr>
  </w:style>
  <w:style w:type="paragraph" w:styleId="TOC2">
    <w:name w:val="toc 2"/>
    <w:basedOn w:val="a4"/>
    <w:next w:val="a4"/>
    <w:autoRedefine/>
    <w:uiPriority w:val="39"/>
    <w:unhideWhenUsed/>
    <w:rsid w:val="00B30038"/>
    <w:pPr>
      <w:ind w:leftChars="200" w:left="420"/>
    </w:pPr>
  </w:style>
  <w:style w:type="paragraph" w:styleId="TOC1">
    <w:name w:val="toc 1"/>
    <w:basedOn w:val="a4"/>
    <w:next w:val="a4"/>
    <w:autoRedefine/>
    <w:uiPriority w:val="39"/>
    <w:unhideWhenUsed/>
    <w:rsid w:val="00B30038"/>
    <w:rPr>
      <w:b/>
    </w:rPr>
  </w:style>
  <w:style w:type="paragraph" w:styleId="TOC3">
    <w:name w:val="toc 3"/>
    <w:basedOn w:val="a4"/>
    <w:next w:val="a4"/>
    <w:autoRedefine/>
    <w:uiPriority w:val="39"/>
    <w:unhideWhenUsed/>
    <w:rsid w:val="00B30038"/>
    <w:pPr>
      <w:ind w:leftChars="400" w:left="840"/>
    </w:pPr>
  </w:style>
  <w:style w:type="character" w:styleId="af3">
    <w:name w:val="Hyperlink"/>
    <w:basedOn w:val="a5"/>
    <w:uiPriority w:val="99"/>
    <w:unhideWhenUsed/>
    <w:rsid w:val="00B30038"/>
    <w:rPr>
      <w:color w:val="0000FF" w:themeColor="hyperlink"/>
      <w:u w:val="single"/>
    </w:rPr>
  </w:style>
  <w:style w:type="table" w:styleId="af4">
    <w:name w:val="Table Grid"/>
    <w:basedOn w:val="a6"/>
    <w:uiPriority w:val="59"/>
    <w:rsid w:val="00B72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6"/>
    <w:uiPriority w:val="60"/>
    <w:rsid w:val="00B726A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Normal Indent"/>
    <w:aliases w:val="正文（首行缩进两字）,表正文,正文非缩进,特点,body text,鋘drad,???änd,Body Text(ch),bt,EHPT,Body Text2,正文文本 Char,段1,标题4,正文不缩进,特点 Char,ALT+Z,水上软件,四号,正文（首行缩进两字） Char,正文（首行缩进两字） Char Char Char Char Char,正文（首行缩进两字） Char Char Char,正文（首行缩进两字） Char Char Char Char,正文(首行缩进两字),小"/>
    <w:basedOn w:val="a4"/>
    <w:link w:val="af5"/>
    <w:qFormat/>
    <w:rsid w:val="00CF6FD1"/>
    <w:pPr>
      <w:ind w:firstLineChars="200" w:firstLine="360"/>
    </w:pPr>
  </w:style>
  <w:style w:type="paragraph" w:styleId="a">
    <w:name w:val="List Bullet"/>
    <w:basedOn w:val="a4"/>
    <w:autoRedefine/>
    <w:rsid w:val="00CF6FD1"/>
    <w:pPr>
      <w:widowControl/>
      <w:numPr>
        <w:numId w:val="2"/>
      </w:numPr>
      <w:spacing w:after="120" w:line="280" w:lineRule="exact"/>
      <w:ind w:right="-360"/>
      <w:jc w:val="left"/>
    </w:pPr>
    <w:rPr>
      <w:rFonts w:cs="Arial"/>
      <w:kern w:val="0"/>
      <w:sz w:val="20"/>
      <w:szCs w:val="20"/>
      <w:lang w:eastAsia="en-US"/>
    </w:rPr>
  </w:style>
  <w:style w:type="paragraph" w:styleId="af6">
    <w:name w:val="No Spacing"/>
    <w:uiPriority w:val="1"/>
    <w:qFormat/>
    <w:rsid w:val="00440188"/>
    <w:pPr>
      <w:widowControl w:val="0"/>
      <w:jc w:val="both"/>
    </w:pPr>
  </w:style>
  <w:style w:type="paragraph" w:customStyle="1" w:styleId="a2">
    <w:name w:val="编号标注"/>
    <w:basedOn w:val="af2"/>
    <w:link w:val="Char0"/>
    <w:qFormat/>
    <w:rsid w:val="002D13D2"/>
    <w:pPr>
      <w:numPr>
        <w:numId w:val="5"/>
      </w:numPr>
      <w:ind w:firstLineChars="0" w:firstLine="0"/>
    </w:pPr>
  </w:style>
  <w:style w:type="character" w:customStyle="1" w:styleId="af5">
    <w:name w:val="正文缩进 字符"/>
    <w:aliases w:val="正文（首行缩进两字） 字符,表正文 字符,正文非缩进 字符,特点 字符,body text 字符,鋘drad 字符,???änd 字符,Body Text(ch) 字符,bt 字符,EHPT 字符,Body Text2 字符,正文文本 Char 字符,段1 字符,标题4 字符,正文不缩进 字符,特点 Char 字符,ALT+Z 字符,水上软件 字符,四号 字符,正文（首行缩进两字） Char 字符,正文（首行缩进两字） Char Char Char Char Char 字符,小 字符"/>
    <w:basedOn w:val="a5"/>
    <w:link w:val="af2"/>
    <w:rsid w:val="00440188"/>
  </w:style>
  <w:style w:type="character" w:customStyle="1" w:styleId="Char">
    <w:name w:val="圈标注 Char"/>
    <w:basedOn w:val="af5"/>
    <w:link w:val="a1"/>
    <w:rsid w:val="00440188"/>
    <w:rPr>
      <w:rFonts w:ascii="Arial" w:eastAsia="宋体" w:hAnsi="Arial"/>
    </w:rPr>
  </w:style>
  <w:style w:type="paragraph" w:customStyle="1" w:styleId="a0">
    <w:name w:val="带括号编号标注"/>
    <w:basedOn w:val="a2"/>
    <w:link w:val="Char1"/>
    <w:qFormat/>
    <w:rsid w:val="002D13D2"/>
    <w:pPr>
      <w:numPr>
        <w:numId w:val="6"/>
      </w:numPr>
    </w:pPr>
  </w:style>
  <w:style w:type="character" w:customStyle="1" w:styleId="Char0">
    <w:name w:val="编号标注 Char"/>
    <w:basedOn w:val="af5"/>
    <w:link w:val="a2"/>
    <w:rsid w:val="002D13D2"/>
    <w:rPr>
      <w:rFonts w:ascii="Arial" w:eastAsia="宋体" w:hAnsi="Arial"/>
    </w:rPr>
  </w:style>
  <w:style w:type="character" w:customStyle="1" w:styleId="Char1">
    <w:name w:val="带括号编号标注 Char"/>
    <w:basedOn w:val="Char0"/>
    <w:link w:val="a0"/>
    <w:rsid w:val="002D13D2"/>
    <w:rPr>
      <w:rFonts w:ascii="Arial" w:eastAsia="宋体" w:hAnsi="Arial"/>
    </w:rPr>
  </w:style>
  <w:style w:type="character" w:styleId="af7">
    <w:name w:val="Placeholder Text"/>
    <w:basedOn w:val="a5"/>
    <w:uiPriority w:val="99"/>
    <w:semiHidden/>
    <w:rsid w:val="00CC43D4"/>
    <w:rPr>
      <w:color w:val="808080"/>
    </w:rPr>
  </w:style>
  <w:style w:type="table" w:customStyle="1" w:styleId="af8">
    <w:name w:val="版本记录表格"/>
    <w:basedOn w:val="a6"/>
    <w:uiPriority w:val="99"/>
    <w:rsid w:val="004F325D"/>
    <w:rPr>
      <w:rFonts w:eastAsia="宋体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rFonts w:eastAsia="华文细黑"/>
      </w:rPr>
      <w:tblPr/>
      <w:tcPr>
        <w:tcBorders>
          <w:top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tblPr/>
      <w:tcPr>
        <w:tcBorders>
          <w:left w:val="single" w:sz="4" w:space="0" w:color="auto"/>
        </w:tcBorders>
      </w:tcPr>
    </w:tblStylePr>
    <w:tblStylePr w:type="lastCol">
      <w:tblPr/>
      <w:tcPr>
        <w:tcBorders>
          <w:right w:val="single" w:sz="4" w:space="0" w:color="auto"/>
        </w:tcBorders>
      </w:tcPr>
    </w:tblStylePr>
  </w:style>
  <w:style w:type="paragraph" w:customStyle="1" w:styleId="a3">
    <w:name w:val="圈标记"/>
    <w:basedOn w:val="a4"/>
    <w:link w:val="Char2"/>
    <w:qFormat/>
    <w:rsid w:val="005A0965"/>
    <w:pPr>
      <w:numPr>
        <w:numId w:val="3"/>
      </w:numPr>
    </w:pPr>
    <w:rPr>
      <w:noProof/>
    </w:rPr>
  </w:style>
  <w:style w:type="paragraph" w:styleId="af9">
    <w:name w:val="List Paragraph"/>
    <w:basedOn w:val="a4"/>
    <w:uiPriority w:val="34"/>
    <w:qFormat/>
    <w:rsid w:val="004B4023"/>
    <w:pPr>
      <w:ind w:firstLineChars="200" w:firstLine="420"/>
    </w:pPr>
  </w:style>
  <w:style w:type="character" w:customStyle="1" w:styleId="Char2">
    <w:name w:val="圈标记 Char"/>
    <w:basedOn w:val="a5"/>
    <w:link w:val="a3"/>
    <w:rsid w:val="005A0965"/>
    <w:rPr>
      <w:rFonts w:ascii="Arial" w:eastAsia="宋体" w:hAnsi="Arial"/>
      <w:noProof/>
    </w:rPr>
  </w:style>
  <w:style w:type="character" w:styleId="afa">
    <w:name w:val="annotation reference"/>
    <w:basedOn w:val="a5"/>
    <w:uiPriority w:val="99"/>
    <w:semiHidden/>
    <w:unhideWhenUsed/>
    <w:rsid w:val="002E7BBE"/>
    <w:rPr>
      <w:sz w:val="21"/>
      <w:szCs w:val="21"/>
    </w:rPr>
  </w:style>
  <w:style w:type="paragraph" w:styleId="afb">
    <w:name w:val="annotation text"/>
    <w:basedOn w:val="a4"/>
    <w:link w:val="afc"/>
    <w:uiPriority w:val="99"/>
    <w:semiHidden/>
    <w:unhideWhenUsed/>
    <w:rsid w:val="002E7BBE"/>
    <w:pPr>
      <w:jc w:val="left"/>
    </w:pPr>
  </w:style>
  <w:style w:type="character" w:customStyle="1" w:styleId="afc">
    <w:name w:val="批注文字 字符"/>
    <w:basedOn w:val="a5"/>
    <w:link w:val="afb"/>
    <w:uiPriority w:val="99"/>
    <w:semiHidden/>
    <w:rsid w:val="002E7BBE"/>
    <w:rPr>
      <w:rFonts w:ascii="Arial" w:eastAsia="宋体" w:hAnsi="Arial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2E7BBE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2E7BBE"/>
    <w:rPr>
      <w:rFonts w:ascii="Arial" w:eastAsia="宋体" w:hAnsi="Arial"/>
      <w:b/>
      <w:bCs/>
    </w:rPr>
  </w:style>
  <w:style w:type="paragraph" w:styleId="aff">
    <w:name w:val="Revision"/>
    <w:hidden/>
    <w:uiPriority w:val="99"/>
    <w:semiHidden/>
    <w:rsid w:val="000A2220"/>
    <w:rPr>
      <w:rFonts w:ascii="Arial" w:eastAsia="宋体" w:hAnsi="Arial"/>
    </w:rPr>
  </w:style>
  <w:style w:type="character" w:customStyle="1" w:styleId="l1501">
    <w:name w:val="l_1501"/>
    <w:basedOn w:val="a5"/>
    <w:rsid w:val="002A6273"/>
  </w:style>
  <w:style w:type="table" w:styleId="-5">
    <w:name w:val="Light Grid Accent 5"/>
    <w:basedOn w:val="a6"/>
    <w:uiPriority w:val="62"/>
    <w:rsid w:val="0063796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4-1">
    <w:name w:val="Grid Table 4 Accent 1"/>
    <w:basedOn w:val="a6"/>
    <w:uiPriority w:val="49"/>
    <w:rsid w:val="006379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Light Grid Accent 2"/>
    <w:basedOn w:val="a6"/>
    <w:uiPriority w:val="62"/>
    <w:rsid w:val="0063796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1-3">
    <w:name w:val="Medium List 1 Accent 3"/>
    <w:basedOn w:val="a6"/>
    <w:uiPriority w:val="65"/>
    <w:rsid w:val="00ED535A"/>
    <w:rPr>
      <w:rFonts w:ascii="Times New Roman" w:eastAsia="宋体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aff0">
    <w:name w:val="Normal (Web)"/>
    <w:basedOn w:val="a4"/>
    <w:uiPriority w:val="99"/>
    <w:semiHidden/>
    <w:unhideWhenUsed/>
    <w:rsid w:val="002E1E4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ff1">
    <w:name w:val="Unresolved Mention"/>
    <w:basedOn w:val="a5"/>
    <w:uiPriority w:val="99"/>
    <w:semiHidden/>
    <w:unhideWhenUsed/>
    <w:rsid w:val="001753D3"/>
    <w:rPr>
      <w:color w:val="605E5C"/>
      <w:shd w:val="clear" w:color="auto" w:fill="E1DFDD"/>
    </w:rPr>
  </w:style>
  <w:style w:type="paragraph" w:styleId="HTML">
    <w:name w:val="HTML Preformatted"/>
    <w:basedOn w:val="a4"/>
    <w:link w:val="HTML0"/>
    <w:uiPriority w:val="99"/>
    <w:unhideWhenUsed/>
    <w:rsid w:val="00A65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5"/>
    <w:link w:val="HTML"/>
    <w:uiPriority w:val="99"/>
    <w:rsid w:val="00A659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5"/>
    <w:uiPriority w:val="99"/>
    <w:semiHidden/>
    <w:unhideWhenUsed/>
    <w:rsid w:val="00447BF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5"/>
    <w:rsid w:val="00BA1925"/>
  </w:style>
  <w:style w:type="character" w:styleId="aff2">
    <w:name w:val="Strong"/>
    <w:basedOn w:val="a5"/>
    <w:uiPriority w:val="22"/>
    <w:qFormat/>
    <w:rsid w:val="005B2D3B"/>
    <w:rPr>
      <w:b/>
      <w:bCs/>
    </w:rPr>
  </w:style>
  <w:style w:type="paragraph" w:styleId="TOC">
    <w:name w:val="TOC Heading"/>
    <w:basedOn w:val="1"/>
    <w:next w:val="a4"/>
    <w:uiPriority w:val="39"/>
    <w:unhideWhenUsed/>
    <w:qFormat/>
    <w:rsid w:val="00053D2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ff3">
    <w:name w:val="FollowedHyperlink"/>
    <w:basedOn w:val="a5"/>
    <w:uiPriority w:val="99"/>
    <w:semiHidden/>
    <w:unhideWhenUsed/>
    <w:rsid w:val="00CD54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0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051096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751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3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9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yperlink" Target="http://mirrors.cloud.tencent.com/repo/centos7_base.repo" TargetMode="External"/><Relationship Id="rId26" Type="http://schemas.openxmlformats.org/officeDocument/2006/relationships/image" Target="cid:image008.jpg@01D2AEBD.DE82ED2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bk.tencent.com/download_ssl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6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://mirrors.cloud.tencent.com/repo/epel-7.rep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9033;&#30446;&#36164;&#26009;\&#23578;&#23697;\2013\2012&#22025;&#20026;&#20225;&#19994;&#26381;&#21153;&#27169;&#26495;&#65288;&#22810;&#39029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F34070255830C4CB96F90D3FE0245A1" ma:contentTypeVersion="0" ma:contentTypeDescription="新建文档。" ma:contentTypeScope="" ma:versionID="2e829dca986c46812efd86e5482c82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db54ca714a0a93c3bae392033bf3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作者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文档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45693-9566-45E9-B3F1-A6C6688484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5B13A4-8718-453B-BF24-2631C49E1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AC985F-6625-4EE0-BFA8-64DDB5EEA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A19E76-FAAC-4FD1-9604-797C9FB100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2012嘉为企业服务模板（多页）</Template>
  <TotalTime>483</TotalTime>
  <Pages>21</Pages>
  <Words>1626</Words>
  <Characters>9272</Characters>
  <Application>Microsoft Office Word</Application>
  <DocSecurity>0</DocSecurity>
  <Lines>77</Lines>
  <Paragraphs>21</Paragraphs>
  <ScaleCrop>false</ScaleCrop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蓝鲸XXXX组第X周学习小结</dc:title>
  <dc:creator>卢桥[Harvey]</dc:creator>
  <cp:lastModifiedBy>Lenovo</cp:lastModifiedBy>
  <cp:revision>12</cp:revision>
  <cp:lastPrinted>2013-04-16T00:22:00Z</cp:lastPrinted>
  <dcterms:created xsi:type="dcterms:W3CDTF">2021-04-01T02:21:00Z</dcterms:created>
  <dcterms:modified xsi:type="dcterms:W3CDTF">2021-05-12T03:10:00Z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0x0101005F34070255830C4CB96F90D3FE0245A1</vt:lpwstr>
  </property>
</Properties>
</file>