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双栈算术表达式求值算法（C++版）</w:t>
      </w:r>
      <w:bookmarkStart w:id="0" w:name="_GoBack"/>
      <w:bookmarkEnd w:id="0"/>
    </w:p>
    <w:p/>
    <w:p>
      <w:pPr>
        <w:rPr>
          <w:rFonts w:hint="default"/>
        </w:rPr>
      </w:pPr>
      <w:r>
        <w:rPr>
          <w:rFonts w:hint="default"/>
        </w:rPr>
        <w:t>/*P80 Dijkstra 的双栈算术表达式求值算法</w:t>
      </w:r>
    </w:p>
    <w:p>
      <w:pPr>
        <w:rPr>
          <w:rFonts w:hint="default"/>
        </w:rPr>
      </w:pPr>
      <w:r>
        <w:rPr>
          <w:rFonts w:hint="default"/>
        </w:rPr>
        <w:t>**逻辑：</w:t>
      </w:r>
    </w:p>
    <w:p>
      <w:pPr>
        <w:rPr>
          <w:rFonts w:hint="default"/>
        </w:rPr>
      </w:pPr>
      <w:r>
        <w:rPr>
          <w:rFonts w:hint="default"/>
        </w:rPr>
        <w:t>将操作数压入操作数栈；</w:t>
      </w:r>
    </w:p>
    <w:p>
      <w:pPr>
        <w:rPr>
          <w:rFonts w:hint="default"/>
        </w:rPr>
      </w:pPr>
      <w:r>
        <w:rPr>
          <w:rFonts w:hint="default"/>
        </w:rPr>
        <w:t>将运算符压入运算符栈；</w:t>
      </w:r>
    </w:p>
    <w:p>
      <w:pPr>
        <w:rPr>
          <w:rFonts w:hint="default"/>
        </w:rPr>
      </w:pPr>
      <w:r>
        <w:rPr>
          <w:rFonts w:hint="default"/>
        </w:rPr>
        <w:t>忽略左括号；</w:t>
      </w:r>
    </w:p>
    <w:p>
      <w:pPr>
        <w:rPr>
          <w:rFonts w:hint="default"/>
        </w:rPr>
      </w:pPr>
      <w:r>
        <w:rPr>
          <w:rFonts w:hint="default"/>
        </w:rPr>
        <w:t>再遇到右括号时，弹出一个运算符，弹出所需数量的操作数，并将运算符和操作数的运算结果压入操作数栈</w:t>
      </w:r>
    </w:p>
    <w:p>
      <w:pPr>
        <w:rPr>
          <w:rFonts w:hint="default"/>
        </w:rPr>
      </w:pPr>
      <w:r>
        <w:rPr>
          <w:rFonts w:hint="default"/>
        </w:rPr>
        <w:t>**效果：</w:t>
      </w:r>
    </w:p>
    <w:p>
      <w:pPr>
        <w:rPr>
          <w:rFonts w:hint="default"/>
        </w:rPr>
      </w:pPr>
      <w:r>
        <w:rPr>
          <w:rFonts w:hint="default"/>
        </w:rPr>
        <w:t>输入表达式并输出表达式结果</w:t>
      </w:r>
    </w:p>
    <w:p>
      <w:pPr>
        <w:rPr>
          <w:rFonts w:hint="default"/>
        </w:rPr>
      </w:pPr>
      <w:r>
        <w:rPr>
          <w:rFonts w:hint="default"/>
        </w:rPr>
        <w:t>**与原来java不同的地方：c++的pop()返回为void，而不是top数据</w:t>
      </w:r>
    </w:p>
    <w:p>
      <w:pPr>
        <w:rPr>
          <w:rFonts w:hint="default"/>
        </w:rPr>
      </w:pPr>
      <w:r>
        <w:rPr>
          <w:rFonts w:hint="default"/>
        </w:rPr>
        <w:t>*/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"P80_1.cpp"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&lt;iostream&gt;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&lt;stack&gt;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&lt;cstdlib&gt;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&lt;cmath&gt;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"P80_1.h"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Calculation::Calculation()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Calculation::~Calculation()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void Calculation::start()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using std::string;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string ss;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std::stack&lt;std::string&gt; ops;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std::stack&lt;double&gt; vals;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while(std::cin &gt;&gt; ss &amp;&amp; (ss.compare("quit") != 0))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if(ss.compare("(") == 0) 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if(ss.compare("+") == 0) ops.push(ss);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if(ss.compare("-") == 0) ops.push(ss);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if(ss.compare("*") == 0) ops.push(ss);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if(ss.compare("/") == 0) ops.push(ss);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if(ss.compare("sqrt") == 0) ops.push(ss);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else if(ss.compare(")") == 0)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string op = ops.top();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ops.pop();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double v = vals.top();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vals.pop();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if(op.compare("+") == 0)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 {v = vals.top() + v;vals.pop();}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if(op.compare("-") == 0) {v = vals.top() - v;vals.pop();}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if(op.compare("*") == 0) {v = vals.top() * v;vals.pop();}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if(op.compare("/") == 0) {v = vals.top() / v;vals.pop();}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 if(op.compare("sqrt") == 0) v = sqrt(v);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vals.push(v);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else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vals.push(atof(ss.c_str()));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std::cout &lt;&lt; vals.top() &lt;&lt; std::endl;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vals.pop();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 main()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Calculation c;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while(1)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c.start();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0;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"P80_1.h"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&lt;string&gt;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using std::string;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Calculation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Calculation();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~Calculation();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void start();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};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28D50"/>
    <w:rsid w:val="6EF28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2018-11-01T16:13:00Z</dcterms:created>
  <dc:creator>xhqs</dc:creator>
  <cp:lastModifiedBy>xhqs</cp:lastModifiedBy>
  <dcterms:modified xsi:type="dcterms:W3CDTF">2018-11-01T16:18:17Z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