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031" w:rsidRDefault="00AF0500">
      <w:pPr>
        <w:rPr>
          <w:rFonts w:ascii="Segoe UI" w:hAnsi="Segoe UI" w:cs="Segoe UI" w:hint="eastAsia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985. Sum of Even Numbers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After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Queries</w:t>
      </w:r>
    </w:p>
    <w:p w:rsidR="00AF0500" w:rsidRDefault="00AF0500" w:rsidP="00AF0500">
      <w:pPr>
        <w:pStyle w:val="cye-lm-tag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We have an array </w:t>
      </w:r>
      <w:r>
        <w:rPr>
          <w:rStyle w:val="HTML"/>
          <w:rFonts w:ascii="Courier New" w:hAnsi="Courier New"/>
          <w:color w:val="546E7A"/>
          <w:sz w:val="20"/>
          <w:szCs w:val="20"/>
          <w:shd w:val="clear" w:color="auto" w:fill="F7F9FA"/>
        </w:rPr>
        <w:t>A</w:t>
      </w:r>
      <w:r>
        <w:rPr>
          <w:rFonts w:ascii="Segoe UI" w:hAnsi="Segoe UI" w:cs="Segoe UI"/>
          <w:sz w:val="20"/>
          <w:szCs w:val="20"/>
        </w:rPr>
        <w:t xml:space="preserve"> of integers, and </w:t>
      </w:r>
      <w:proofErr w:type="gramStart"/>
      <w:r>
        <w:rPr>
          <w:rFonts w:ascii="Segoe UI" w:hAnsi="Segoe UI" w:cs="Segoe UI"/>
          <w:sz w:val="20"/>
          <w:szCs w:val="20"/>
        </w:rPr>
        <w:t>an array </w:t>
      </w:r>
      <w:r>
        <w:rPr>
          <w:rStyle w:val="HTML"/>
          <w:rFonts w:ascii="Courier New" w:hAnsi="Courier New"/>
          <w:color w:val="546E7A"/>
          <w:sz w:val="20"/>
          <w:szCs w:val="20"/>
          <w:shd w:val="clear" w:color="auto" w:fill="F7F9FA"/>
        </w:rPr>
        <w:t>queries</w:t>
      </w:r>
      <w:proofErr w:type="gramEnd"/>
      <w:r>
        <w:rPr>
          <w:rFonts w:ascii="Segoe UI" w:hAnsi="Segoe UI" w:cs="Segoe UI"/>
          <w:sz w:val="20"/>
          <w:szCs w:val="20"/>
        </w:rPr>
        <w:t> of queries.</w:t>
      </w:r>
    </w:p>
    <w:p w:rsidR="00AF0500" w:rsidRDefault="00AF0500" w:rsidP="00AF0500">
      <w:pPr>
        <w:pStyle w:val="cye-lm-tag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For the </w:t>
      </w:r>
      <w:r>
        <w:rPr>
          <w:rStyle w:val="HTML"/>
          <w:rFonts w:ascii="Courier New" w:hAnsi="Courier New"/>
          <w:color w:val="546E7A"/>
          <w:sz w:val="20"/>
          <w:szCs w:val="20"/>
          <w:shd w:val="clear" w:color="auto" w:fill="F7F9FA"/>
        </w:rPr>
        <w:t>i</w:t>
      </w:r>
      <w:r>
        <w:rPr>
          <w:rFonts w:ascii="Segoe UI" w:hAnsi="Segoe UI" w:cs="Segoe UI"/>
          <w:sz w:val="20"/>
          <w:szCs w:val="20"/>
        </w:rPr>
        <w:t>-</w:t>
      </w:r>
      <w:proofErr w:type="spellStart"/>
      <w:r>
        <w:rPr>
          <w:rFonts w:ascii="Segoe UI" w:hAnsi="Segoe UI" w:cs="Segoe UI"/>
          <w:sz w:val="20"/>
          <w:szCs w:val="20"/>
        </w:rPr>
        <w:t>th</w:t>
      </w:r>
      <w:proofErr w:type="spellEnd"/>
      <w:r>
        <w:rPr>
          <w:rFonts w:ascii="Segoe UI" w:hAnsi="Segoe UI" w:cs="Segoe UI"/>
          <w:sz w:val="20"/>
          <w:szCs w:val="20"/>
        </w:rPr>
        <w:t> query </w:t>
      </w:r>
      <w:proofErr w:type="spellStart"/>
      <w:r>
        <w:rPr>
          <w:rStyle w:val="HTML"/>
          <w:rFonts w:ascii="Courier New" w:hAnsi="Courier New"/>
          <w:color w:val="546E7A"/>
          <w:sz w:val="20"/>
          <w:szCs w:val="20"/>
          <w:shd w:val="clear" w:color="auto" w:fill="F7F9FA"/>
        </w:rPr>
        <w:t>val</w:t>
      </w:r>
      <w:proofErr w:type="spellEnd"/>
      <w:r>
        <w:rPr>
          <w:rStyle w:val="HTML"/>
          <w:rFonts w:ascii="Courier New" w:hAnsi="Courier New"/>
          <w:color w:val="546E7A"/>
          <w:sz w:val="20"/>
          <w:szCs w:val="20"/>
          <w:shd w:val="clear" w:color="auto" w:fill="F7F9FA"/>
        </w:rPr>
        <w:t xml:space="preserve"> = queries[i</w:t>
      </w:r>
      <w:proofErr w:type="gramStart"/>
      <w:r>
        <w:rPr>
          <w:rStyle w:val="HTML"/>
          <w:rFonts w:ascii="Courier New" w:hAnsi="Courier New"/>
          <w:color w:val="546E7A"/>
          <w:sz w:val="20"/>
          <w:szCs w:val="20"/>
          <w:shd w:val="clear" w:color="auto" w:fill="F7F9FA"/>
        </w:rPr>
        <w:t>][</w:t>
      </w:r>
      <w:proofErr w:type="gramEnd"/>
      <w:r>
        <w:rPr>
          <w:rStyle w:val="HTML"/>
          <w:rFonts w:ascii="Courier New" w:hAnsi="Courier New"/>
          <w:color w:val="546E7A"/>
          <w:sz w:val="20"/>
          <w:szCs w:val="20"/>
          <w:shd w:val="clear" w:color="auto" w:fill="F7F9FA"/>
        </w:rPr>
        <w:t>0], index = queries[i][1]</w:t>
      </w:r>
      <w:r>
        <w:rPr>
          <w:rFonts w:ascii="Segoe UI" w:hAnsi="Segoe UI" w:cs="Segoe UI"/>
          <w:sz w:val="20"/>
          <w:szCs w:val="20"/>
        </w:rPr>
        <w:t>, we add </w:t>
      </w:r>
      <w:proofErr w:type="spellStart"/>
      <w:r>
        <w:rPr>
          <w:rFonts w:ascii="Courier New" w:hAnsi="Courier New" w:cs="Segoe UI"/>
          <w:sz w:val="20"/>
          <w:szCs w:val="20"/>
        </w:rPr>
        <w:t>val</w:t>
      </w:r>
      <w:proofErr w:type="spellEnd"/>
      <w:r>
        <w:rPr>
          <w:rFonts w:ascii="Segoe UI" w:hAnsi="Segoe UI" w:cs="Segoe UI"/>
          <w:sz w:val="20"/>
          <w:szCs w:val="20"/>
        </w:rPr>
        <w:t> to </w:t>
      </w:r>
      <w:r>
        <w:rPr>
          <w:rStyle w:val="HTML"/>
          <w:rFonts w:ascii="Courier New" w:hAnsi="Courier New"/>
          <w:color w:val="546E7A"/>
          <w:sz w:val="20"/>
          <w:szCs w:val="20"/>
          <w:shd w:val="clear" w:color="auto" w:fill="F7F9FA"/>
        </w:rPr>
        <w:t>A[index]</w:t>
      </w:r>
      <w:r>
        <w:rPr>
          <w:rFonts w:ascii="Segoe UI" w:hAnsi="Segoe UI" w:cs="Segoe UI"/>
          <w:sz w:val="20"/>
          <w:szCs w:val="20"/>
        </w:rPr>
        <w:t xml:space="preserve">.  Then, the answer to </w:t>
      </w:r>
      <w:proofErr w:type="gramStart"/>
      <w:r>
        <w:rPr>
          <w:rFonts w:ascii="Segoe UI" w:hAnsi="Segoe UI" w:cs="Segoe UI"/>
          <w:sz w:val="20"/>
          <w:szCs w:val="20"/>
        </w:rPr>
        <w:t>the </w:t>
      </w:r>
      <w:r>
        <w:rPr>
          <w:rStyle w:val="HTML"/>
          <w:rFonts w:ascii="Courier New" w:hAnsi="Courier New"/>
          <w:color w:val="546E7A"/>
          <w:sz w:val="20"/>
          <w:szCs w:val="20"/>
          <w:shd w:val="clear" w:color="auto" w:fill="F7F9FA"/>
        </w:rPr>
        <w:t>i</w:t>
      </w:r>
      <w:proofErr w:type="gramEnd"/>
      <w:r>
        <w:rPr>
          <w:rFonts w:ascii="Segoe UI" w:hAnsi="Segoe UI" w:cs="Segoe UI"/>
          <w:sz w:val="20"/>
          <w:szCs w:val="20"/>
        </w:rPr>
        <w:t>-</w:t>
      </w:r>
      <w:proofErr w:type="spellStart"/>
      <w:r>
        <w:rPr>
          <w:rFonts w:ascii="Segoe UI" w:hAnsi="Segoe UI" w:cs="Segoe UI"/>
          <w:sz w:val="20"/>
          <w:szCs w:val="20"/>
        </w:rPr>
        <w:t>th</w:t>
      </w:r>
      <w:proofErr w:type="spellEnd"/>
      <w:r>
        <w:rPr>
          <w:rFonts w:ascii="Segoe UI" w:hAnsi="Segoe UI" w:cs="Segoe UI"/>
          <w:sz w:val="20"/>
          <w:szCs w:val="20"/>
        </w:rPr>
        <w:t xml:space="preserve"> query is the sum of the even values of </w:t>
      </w:r>
      <w:r>
        <w:rPr>
          <w:rStyle w:val="HTML"/>
          <w:rFonts w:ascii="Courier New" w:hAnsi="Courier New"/>
          <w:color w:val="546E7A"/>
          <w:sz w:val="20"/>
          <w:szCs w:val="20"/>
          <w:shd w:val="clear" w:color="auto" w:fill="F7F9FA"/>
        </w:rPr>
        <w:t>A</w:t>
      </w:r>
      <w:r>
        <w:rPr>
          <w:rFonts w:ascii="Segoe UI" w:hAnsi="Segoe UI" w:cs="Segoe UI"/>
          <w:sz w:val="20"/>
          <w:szCs w:val="20"/>
        </w:rPr>
        <w:t>.</w:t>
      </w:r>
    </w:p>
    <w:p w:rsidR="00AF0500" w:rsidRDefault="00AF0500" w:rsidP="00AF0500">
      <w:pPr>
        <w:pStyle w:val="cye-lm-tag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Style w:val="a3"/>
          <w:rFonts w:ascii="Segoe UI" w:hAnsi="Segoe UI" w:cs="Segoe UI"/>
          <w:sz w:val="20"/>
          <w:szCs w:val="20"/>
        </w:rPr>
        <w:t>(Here, the given </w:t>
      </w:r>
      <w:r>
        <w:rPr>
          <w:rStyle w:val="HTML"/>
          <w:rFonts w:ascii="Courier New" w:hAnsi="Courier New"/>
          <w:i/>
          <w:iCs/>
          <w:color w:val="546E7A"/>
          <w:sz w:val="20"/>
          <w:szCs w:val="20"/>
          <w:shd w:val="clear" w:color="auto" w:fill="F7F9FA"/>
        </w:rPr>
        <w:t>index = queries[i</w:t>
      </w:r>
      <w:proofErr w:type="gramStart"/>
      <w:r>
        <w:rPr>
          <w:rStyle w:val="HTML"/>
          <w:rFonts w:ascii="Courier New" w:hAnsi="Courier New"/>
          <w:i/>
          <w:iCs/>
          <w:color w:val="546E7A"/>
          <w:sz w:val="20"/>
          <w:szCs w:val="20"/>
          <w:shd w:val="clear" w:color="auto" w:fill="F7F9FA"/>
        </w:rPr>
        <w:t>][</w:t>
      </w:r>
      <w:proofErr w:type="gramEnd"/>
      <w:r>
        <w:rPr>
          <w:rStyle w:val="HTML"/>
          <w:rFonts w:ascii="Courier New" w:hAnsi="Courier New"/>
          <w:i/>
          <w:iCs/>
          <w:color w:val="546E7A"/>
          <w:sz w:val="20"/>
          <w:szCs w:val="20"/>
          <w:shd w:val="clear" w:color="auto" w:fill="F7F9FA"/>
        </w:rPr>
        <w:t>1]</w:t>
      </w:r>
      <w:r>
        <w:rPr>
          <w:rStyle w:val="a3"/>
          <w:rFonts w:ascii="Segoe UI" w:hAnsi="Segoe UI" w:cs="Segoe UI"/>
          <w:sz w:val="20"/>
          <w:szCs w:val="20"/>
        </w:rPr>
        <w:t> is a 0-based index, and each query permanently modifies the array </w:t>
      </w:r>
      <w:r>
        <w:rPr>
          <w:rStyle w:val="HTML"/>
          <w:rFonts w:ascii="Courier New" w:hAnsi="Courier New"/>
          <w:i/>
          <w:iCs/>
          <w:color w:val="546E7A"/>
          <w:sz w:val="20"/>
          <w:szCs w:val="20"/>
          <w:shd w:val="clear" w:color="auto" w:fill="F7F9FA"/>
        </w:rPr>
        <w:t>A</w:t>
      </w:r>
      <w:r>
        <w:rPr>
          <w:rStyle w:val="a3"/>
          <w:rFonts w:ascii="Segoe UI" w:hAnsi="Segoe UI" w:cs="Segoe UI"/>
          <w:sz w:val="20"/>
          <w:szCs w:val="20"/>
        </w:rPr>
        <w:t>.)</w:t>
      </w:r>
    </w:p>
    <w:p w:rsidR="00AF0500" w:rsidRDefault="00AF0500" w:rsidP="00AF0500">
      <w:pPr>
        <w:pStyle w:val="cye-lm-tag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Return the answer to all queries.  Your </w:t>
      </w:r>
      <w:proofErr w:type="spellStart"/>
      <w:r>
        <w:rPr>
          <w:rStyle w:val="HTML"/>
          <w:rFonts w:ascii="Courier New" w:hAnsi="Courier New"/>
          <w:color w:val="546E7A"/>
          <w:sz w:val="20"/>
          <w:szCs w:val="20"/>
          <w:shd w:val="clear" w:color="auto" w:fill="F7F9FA"/>
        </w:rPr>
        <w:t>answer</w:t>
      </w:r>
      <w:r>
        <w:rPr>
          <w:rFonts w:ascii="Segoe UI" w:hAnsi="Segoe UI" w:cs="Segoe UI"/>
          <w:sz w:val="20"/>
          <w:szCs w:val="20"/>
        </w:rPr>
        <w:t>array</w:t>
      </w:r>
      <w:proofErr w:type="spellEnd"/>
      <w:r>
        <w:rPr>
          <w:rFonts w:ascii="Segoe UI" w:hAnsi="Segoe UI" w:cs="Segoe UI"/>
          <w:sz w:val="20"/>
          <w:szCs w:val="20"/>
        </w:rPr>
        <w:t xml:space="preserve"> should have </w:t>
      </w:r>
      <w:r>
        <w:rPr>
          <w:rStyle w:val="HTML"/>
          <w:rFonts w:ascii="Courier New" w:hAnsi="Courier New"/>
          <w:color w:val="546E7A"/>
          <w:sz w:val="20"/>
          <w:szCs w:val="20"/>
          <w:shd w:val="clear" w:color="auto" w:fill="F7F9FA"/>
        </w:rPr>
        <w:t>answer[i]</w:t>
      </w:r>
      <w:r>
        <w:rPr>
          <w:rFonts w:ascii="Segoe UI" w:hAnsi="Segoe UI" w:cs="Segoe UI"/>
          <w:sz w:val="20"/>
          <w:szCs w:val="20"/>
        </w:rPr>
        <w:t xml:space="preserve"> as the answer to </w:t>
      </w:r>
      <w:proofErr w:type="gramStart"/>
      <w:r>
        <w:rPr>
          <w:rFonts w:ascii="Segoe UI" w:hAnsi="Segoe UI" w:cs="Segoe UI"/>
          <w:sz w:val="20"/>
          <w:szCs w:val="20"/>
        </w:rPr>
        <w:t>the </w:t>
      </w:r>
      <w:r>
        <w:rPr>
          <w:rStyle w:val="HTML"/>
          <w:rFonts w:ascii="Courier New" w:hAnsi="Courier New"/>
          <w:color w:val="546E7A"/>
          <w:sz w:val="20"/>
          <w:szCs w:val="20"/>
          <w:shd w:val="clear" w:color="auto" w:fill="F7F9FA"/>
        </w:rPr>
        <w:t>i</w:t>
      </w:r>
      <w:proofErr w:type="gramEnd"/>
      <w:r>
        <w:rPr>
          <w:rFonts w:ascii="Segoe UI" w:hAnsi="Segoe UI" w:cs="Segoe UI"/>
          <w:sz w:val="20"/>
          <w:szCs w:val="20"/>
        </w:rPr>
        <w:t>-</w:t>
      </w:r>
      <w:proofErr w:type="spellStart"/>
      <w:r>
        <w:rPr>
          <w:rFonts w:ascii="Segoe UI" w:hAnsi="Segoe UI" w:cs="Segoe UI"/>
          <w:sz w:val="20"/>
          <w:szCs w:val="20"/>
        </w:rPr>
        <w:t>th</w:t>
      </w:r>
      <w:proofErr w:type="spellEnd"/>
      <w:r>
        <w:rPr>
          <w:rFonts w:ascii="Segoe UI" w:hAnsi="Segoe UI" w:cs="Segoe UI"/>
          <w:sz w:val="20"/>
          <w:szCs w:val="20"/>
        </w:rPr>
        <w:t xml:space="preserve"> query.</w:t>
      </w:r>
    </w:p>
    <w:p w:rsidR="00AF0500" w:rsidRDefault="00AF0500">
      <w:pPr>
        <w:rPr>
          <w:rFonts w:hint="eastAsia"/>
        </w:rPr>
      </w:pPr>
      <w:r>
        <w:rPr>
          <w:rFonts w:hint="eastAsia"/>
        </w:rPr>
        <w:t>我的解法：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F0500" w:rsidTr="00AF0500">
        <w:tc>
          <w:tcPr>
            <w:tcW w:w="8522" w:type="dxa"/>
          </w:tcPr>
          <w:p w:rsidR="00AF0500" w:rsidRDefault="00AF0500" w:rsidP="00AF0500">
            <w:pPr>
              <w:tabs>
                <w:tab w:val="left" w:pos="3450"/>
              </w:tabs>
            </w:pPr>
            <w:r>
              <w:rPr>
                <w:rFonts w:hint="eastAsia"/>
              </w:rPr>
              <w:t>v</w:t>
            </w:r>
            <w:r>
              <w:t>ector&lt;</w:t>
            </w:r>
            <w:proofErr w:type="spellStart"/>
            <w:r>
              <w:t>int</w:t>
            </w:r>
            <w:proofErr w:type="spellEnd"/>
            <w:r>
              <w:t xml:space="preserve">&gt; </w:t>
            </w:r>
            <w:proofErr w:type="spellStart"/>
            <w:r>
              <w:t>sumEvenAfterQueries</w:t>
            </w:r>
            <w:proofErr w:type="spellEnd"/>
            <w:r>
              <w:t>(vector&lt;</w:t>
            </w:r>
            <w:proofErr w:type="spellStart"/>
            <w:r>
              <w:t>int</w:t>
            </w:r>
            <w:proofErr w:type="spellEnd"/>
            <w:r>
              <w:t>&gt;&amp; A, vector&lt;vector&lt;</w:t>
            </w:r>
            <w:proofErr w:type="spellStart"/>
            <w:r>
              <w:t>int</w:t>
            </w:r>
            <w:proofErr w:type="spellEnd"/>
            <w:r>
              <w:t>&gt;&gt;&amp; queries) {</w:t>
            </w:r>
          </w:p>
          <w:p w:rsidR="00AF0500" w:rsidRDefault="00AF0500" w:rsidP="00AF0500">
            <w:pPr>
              <w:tabs>
                <w:tab w:val="left" w:pos="3450"/>
              </w:tabs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sum = 0;</w:t>
            </w:r>
          </w:p>
          <w:p w:rsidR="00AF0500" w:rsidRDefault="00AF0500" w:rsidP="00AF0500">
            <w:pPr>
              <w:tabs>
                <w:tab w:val="left" w:pos="3450"/>
              </w:tabs>
            </w:pPr>
            <w:r>
              <w:t xml:space="preserve">        vector&lt;</w:t>
            </w:r>
            <w:proofErr w:type="spellStart"/>
            <w:r>
              <w:t>int</w:t>
            </w:r>
            <w:proofErr w:type="spellEnd"/>
            <w:r>
              <w:t>&gt; B(</w:t>
            </w:r>
            <w:proofErr w:type="spellStart"/>
            <w:r>
              <w:t>A.size</w:t>
            </w:r>
            <w:proofErr w:type="spellEnd"/>
            <w:r>
              <w:t>(),0);</w:t>
            </w:r>
          </w:p>
          <w:p w:rsidR="00AF0500" w:rsidRDefault="00AF0500" w:rsidP="00AF0500">
            <w:pPr>
              <w:tabs>
                <w:tab w:val="left" w:pos="3450"/>
              </w:tabs>
            </w:pPr>
            <w:r>
              <w:t xml:space="preserve">        for(auto i = </w:t>
            </w:r>
            <w:proofErr w:type="spellStart"/>
            <w:r>
              <w:t>A.begin</w:t>
            </w:r>
            <w:proofErr w:type="spellEnd"/>
            <w:r>
              <w:t xml:space="preserve">(); i &lt; </w:t>
            </w:r>
            <w:proofErr w:type="spellStart"/>
            <w:r>
              <w:t>A.end</w:t>
            </w:r>
            <w:proofErr w:type="spellEnd"/>
            <w:r>
              <w:t>(); i++) {</w:t>
            </w:r>
          </w:p>
          <w:p w:rsidR="00AF0500" w:rsidRDefault="00AF0500" w:rsidP="00AF0500">
            <w:pPr>
              <w:tabs>
                <w:tab w:val="left" w:pos="3450"/>
              </w:tabs>
            </w:pPr>
            <w:r>
              <w:t xml:space="preserve">            if(*i % 2 == 0)</w:t>
            </w:r>
          </w:p>
          <w:p w:rsidR="00AF0500" w:rsidRDefault="00AF0500" w:rsidP="00AF0500">
            <w:pPr>
              <w:tabs>
                <w:tab w:val="left" w:pos="3450"/>
              </w:tabs>
            </w:pPr>
            <w:r>
              <w:t xml:space="preserve">                sum += *i;</w:t>
            </w:r>
          </w:p>
          <w:p w:rsidR="00AF0500" w:rsidRDefault="00AF0500" w:rsidP="00AF0500">
            <w:pPr>
              <w:tabs>
                <w:tab w:val="left" w:pos="3450"/>
              </w:tabs>
            </w:pPr>
            <w:r>
              <w:t xml:space="preserve">        }</w:t>
            </w:r>
          </w:p>
          <w:p w:rsidR="00AF0500" w:rsidRDefault="00AF0500" w:rsidP="00AF0500">
            <w:pPr>
              <w:tabs>
                <w:tab w:val="left" w:pos="3450"/>
              </w:tabs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val,index</w:t>
            </w:r>
            <w:proofErr w:type="spellEnd"/>
            <w:r>
              <w:t>;</w:t>
            </w:r>
          </w:p>
          <w:p w:rsidR="00AF0500" w:rsidRDefault="00AF0500" w:rsidP="00AF0500">
            <w:pPr>
              <w:tabs>
                <w:tab w:val="left" w:pos="3450"/>
              </w:tabs>
            </w:pPr>
            <w:r>
              <w:t xml:space="preserve">        for(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queries.size</w:t>
            </w:r>
            <w:proofErr w:type="spellEnd"/>
            <w:r>
              <w:t>(); i++) {</w:t>
            </w:r>
          </w:p>
          <w:p w:rsidR="00AF0500" w:rsidRDefault="00AF0500" w:rsidP="00AF0500">
            <w:pPr>
              <w:tabs>
                <w:tab w:val="left" w:pos="3450"/>
              </w:tabs>
            </w:pPr>
            <w:r>
              <w:t xml:space="preserve">            index = queries[i][1];</w:t>
            </w:r>
          </w:p>
          <w:p w:rsidR="00AF0500" w:rsidRDefault="00AF0500" w:rsidP="00AF0500">
            <w:pPr>
              <w:tabs>
                <w:tab w:val="left" w:pos="3450"/>
              </w:tabs>
            </w:pPr>
            <w:r>
              <w:t xml:space="preserve">            </w:t>
            </w:r>
            <w:proofErr w:type="spellStart"/>
            <w:r>
              <w:t>val</w:t>
            </w:r>
            <w:proofErr w:type="spellEnd"/>
            <w:r>
              <w:t xml:space="preserve"> = queries[i][0];</w:t>
            </w:r>
          </w:p>
          <w:p w:rsidR="00AF0500" w:rsidRDefault="00AF0500" w:rsidP="00AF0500">
            <w:pPr>
              <w:tabs>
                <w:tab w:val="left" w:pos="3450"/>
              </w:tabs>
            </w:pPr>
            <w:r>
              <w:t xml:space="preserve">            if(A[index] % 2 == 0 &amp;&amp; </w:t>
            </w:r>
            <w:proofErr w:type="spellStart"/>
            <w:r>
              <w:t>val</w:t>
            </w:r>
            <w:proofErr w:type="spellEnd"/>
            <w:r>
              <w:t xml:space="preserve"> % 2 == 0)</w:t>
            </w:r>
          </w:p>
          <w:p w:rsidR="00AF0500" w:rsidRDefault="00AF0500" w:rsidP="00AF0500">
            <w:pPr>
              <w:tabs>
                <w:tab w:val="left" w:pos="3450"/>
              </w:tabs>
            </w:pPr>
            <w:r>
              <w:t xml:space="preserve">                sum +=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:rsidR="00AF0500" w:rsidRDefault="00AF0500" w:rsidP="00AF0500">
            <w:pPr>
              <w:tabs>
                <w:tab w:val="left" w:pos="3450"/>
              </w:tabs>
            </w:pPr>
            <w:r>
              <w:t xml:space="preserve">            else if(A[index] % 2 == 0 &amp;&amp; </w:t>
            </w:r>
            <w:proofErr w:type="spellStart"/>
            <w:r>
              <w:t>val</w:t>
            </w:r>
            <w:proofErr w:type="spellEnd"/>
            <w:r>
              <w:t xml:space="preserve"> % 2 != 0)</w:t>
            </w:r>
          </w:p>
          <w:p w:rsidR="00AF0500" w:rsidRDefault="00AF0500" w:rsidP="00AF0500">
            <w:pPr>
              <w:tabs>
                <w:tab w:val="left" w:pos="3450"/>
              </w:tabs>
            </w:pPr>
            <w:r>
              <w:t xml:space="preserve">                sum -= A[index];</w:t>
            </w:r>
          </w:p>
          <w:p w:rsidR="00AF0500" w:rsidRDefault="00AF0500" w:rsidP="00AF0500">
            <w:pPr>
              <w:tabs>
                <w:tab w:val="left" w:pos="3450"/>
              </w:tabs>
            </w:pPr>
            <w:r>
              <w:t xml:space="preserve">            else if(A[index] % 2 != 0 &amp;&amp; </w:t>
            </w:r>
            <w:proofErr w:type="spellStart"/>
            <w:r>
              <w:t>val</w:t>
            </w:r>
            <w:proofErr w:type="spellEnd"/>
            <w:r>
              <w:t xml:space="preserve"> % 2 != 0)</w:t>
            </w:r>
          </w:p>
          <w:p w:rsidR="00AF0500" w:rsidRDefault="00AF0500" w:rsidP="00AF0500">
            <w:pPr>
              <w:tabs>
                <w:tab w:val="left" w:pos="3450"/>
              </w:tabs>
            </w:pPr>
            <w:r>
              <w:t xml:space="preserve">                sum += A[index] +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:rsidR="00AF0500" w:rsidRDefault="00AF0500" w:rsidP="00AF0500">
            <w:pPr>
              <w:tabs>
                <w:tab w:val="left" w:pos="3450"/>
              </w:tabs>
            </w:pPr>
            <w:r>
              <w:t xml:space="preserve">            A[index] +=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:rsidR="00AF0500" w:rsidRDefault="00AF0500" w:rsidP="00AF0500">
            <w:pPr>
              <w:tabs>
                <w:tab w:val="left" w:pos="3450"/>
              </w:tabs>
            </w:pPr>
            <w:r>
              <w:t xml:space="preserve">            B[i] = sum;</w:t>
            </w:r>
          </w:p>
          <w:p w:rsidR="00AF0500" w:rsidRDefault="00AF0500" w:rsidP="00AF0500">
            <w:pPr>
              <w:tabs>
                <w:tab w:val="left" w:pos="3450"/>
              </w:tabs>
            </w:pPr>
            <w:r>
              <w:t xml:space="preserve">        }</w:t>
            </w:r>
          </w:p>
          <w:p w:rsidR="00AF0500" w:rsidRDefault="00AF0500" w:rsidP="00AF0500">
            <w:pPr>
              <w:tabs>
                <w:tab w:val="left" w:pos="3450"/>
              </w:tabs>
            </w:pPr>
            <w:r>
              <w:t xml:space="preserve">        return B;</w:t>
            </w:r>
          </w:p>
          <w:p w:rsidR="00AF0500" w:rsidRDefault="00AF0500" w:rsidP="00AF0500">
            <w:pPr>
              <w:tabs>
                <w:tab w:val="left" w:pos="3450"/>
              </w:tabs>
              <w:rPr>
                <w:rFonts w:hint="eastAsia"/>
              </w:rPr>
            </w:pPr>
            <w:r>
              <w:t xml:space="preserve">    }</w:t>
            </w:r>
          </w:p>
        </w:tc>
      </w:tr>
      <w:tr w:rsidR="00AF0500" w:rsidTr="00AF0500">
        <w:tc>
          <w:tcPr>
            <w:tcW w:w="8522" w:type="dxa"/>
          </w:tcPr>
          <w:p w:rsidR="00AF0500" w:rsidRPr="00AF0500" w:rsidRDefault="00AF0500" w:rsidP="00AF0500">
            <w:pPr>
              <w:tabs>
                <w:tab w:val="left" w:pos="3450"/>
              </w:tabs>
              <w:rPr>
                <w:rFonts w:hint="eastAsia"/>
              </w:rPr>
            </w:pPr>
            <w:r>
              <w:rPr>
                <w:rFonts w:hint="eastAsia"/>
              </w:rPr>
              <w:t>思路正确</w:t>
            </w:r>
            <w:proofErr w:type="gramStart"/>
            <w:r>
              <w:rPr>
                <w:rFonts w:hint="eastAsia"/>
              </w:rPr>
              <w:t>是但是</w:t>
            </w:r>
            <w:proofErr w:type="gramEnd"/>
            <w:r>
              <w:rPr>
                <w:rFonts w:hint="eastAsia"/>
              </w:rPr>
              <w:t>代码不够优美；下面为两个比较好的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代码</w:t>
            </w:r>
          </w:p>
        </w:tc>
      </w:tr>
      <w:tr w:rsidR="00AF0500" w:rsidTr="00AF0500">
        <w:tc>
          <w:tcPr>
            <w:tcW w:w="8522" w:type="dxa"/>
          </w:tcPr>
          <w:p w:rsidR="00AF0500" w:rsidRPr="00AF0500" w:rsidRDefault="00AF0500" w:rsidP="00AF0500">
            <w:pPr>
              <w:widowControl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</w:pPr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   </w:t>
            </w:r>
            <w:r w:rsidRPr="00AF0500">
              <w:rPr>
                <w:rFonts w:ascii="Consolas" w:eastAsia="宋体" w:hAnsi="Consolas" w:cs="Consolas"/>
                <w:color w:val="5C2699"/>
                <w:kern w:val="0"/>
                <w:sz w:val="20"/>
                <w:szCs w:val="20"/>
              </w:rPr>
              <w:t>vector</w:t>
            </w:r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>&lt;</w:t>
            </w:r>
            <w:proofErr w:type="spellStart"/>
            <w:r w:rsidRPr="00AF0500">
              <w:rPr>
                <w:rFonts w:ascii="Consolas" w:eastAsia="宋体" w:hAnsi="Consolas" w:cs="Consolas"/>
                <w:color w:val="AA0D91"/>
                <w:kern w:val="0"/>
                <w:sz w:val="20"/>
                <w:szCs w:val="20"/>
              </w:rPr>
              <w:t>int</w:t>
            </w:r>
            <w:proofErr w:type="spellEnd"/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&gt; </w:t>
            </w:r>
            <w:proofErr w:type="spellStart"/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>sumEvenAfterQueries</w:t>
            </w:r>
            <w:proofErr w:type="spellEnd"/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>(</w:t>
            </w:r>
            <w:r w:rsidRPr="00AF0500">
              <w:rPr>
                <w:rFonts w:ascii="Consolas" w:eastAsia="宋体" w:hAnsi="Consolas" w:cs="Consolas"/>
                <w:color w:val="5C2699"/>
                <w:kern w:val="0"/>
                <w:sz w:val="20"/>
                <w:szCs w:val="20"/>
              </w:rPr>
              <w:t>vector</w:t>
            </w:r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>&lt;</w:t>
            </w:r>
            <w:proofErr w:type="spellStart"/>
            <w:r w:rsidRPr="00AF0500">
              <w:rPr>
                <w:rFonts w:ascii="Consolas" w:eastAsia="宋体" w:hAnsi="Consolas" w:cs="Consolas"/>
                <w:color w:val="AA0D91"/>
                <w:kern w:val="0"/>
                <w:sz w:val="20"/>
                <w:szCs w:val="20"/>
              </w:rPr>
              <w:t>int</w:t>
            </w:r>
            <w:proofErr w:type="spellEnd"/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&gt; &amp;A, </w:t>
            </w:r>
            <w:r w:rsidRPr="00AF0500">
              <w:rPr>
                <w:rFonts w:ascii="Consolas" w:eastAsia="宋体" w:hAnsi="Consolas" w:cs="Consolas"/>
                <w:color w:val="5C2699"/>
                <w:kern w:val="0"/>
                <w:sz w:val="20"/>
                <w:szCs w:val="20"/>
              </w:rPr>
              <w:t>vector</w:t>
            </w:r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>&lt;</w:t>
            </w:r>
            <w:r w:rsidRPr="00AF0500">
              <w:rPr>
                <w:rFonts w:ascii="Consolas" w:eastAsia="宋体" w:hAnsi="Consolas" w:cs="Consolas"/>
                <w:color w:val="5C2699"/>
                <w:kern w:val="0"/>
                <w:sz w:val="20"/>
                <w:szCs w:val="20"/>
              </w:rPr>
              <w:t>vector</w:t>
            </w:r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>&lt;</w:t>
            </w:r>
            <w:proofErr w:type="spellStart"/>
            <w:r w:rsidRPr="00AF0500">
              <w:rPr>
                <w:rFonts w:ascii="Consolas" w:eastAsia="宋体" w:hAnsi="Consolas" w:cs="Consolas"/>
                <w:color w:val="AA0D91"/>
                <w:kern w:val="0"/>
                <w:sz w:val="20"/>
                <w:szCs w:val="20"/>
              </w:rPr>
              <w:t>int</w:t>
            </w:r>
            <w:proofErr w:type="spellEnd"/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>&gt;&gt; &amp;queries) {</w:t>
            </w:r>
          </w:p>
          <w:p w:rsidR="00AF0500" w:rsidRPr="00AF0500" w:rsidRDefault="00AF0500" w:rsidP="00AF0500">
            <w:pPr>
              <w:widowControl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</w:pPr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       </w:t>
            </w:r>
            <w:r w:rsidRPr="00AF0500">
              <w:rPr>
                <w:rFonts w:ascii="Consolas" w:eastAsia="宋体" w:hAnsi="Consolas" w:cs="Consolas"/>
                <w:color w:val="5C2699"/>
                <w:kern w:val="0"/>
                <w:sz w:val="20"/>
                <w:szCs w:val="20"/>
              </w:rPr>
              <w:t>vector</w:t>
            </w:r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>&lt;</w:t>
            </w:r>
            <w:proofErr w:type="spellStart"/>
            <w:r w:rsidRPr="00AF0500">
              <w:rPr>
                <w:rFonts w:ascii="Consolas" w:eastAsia="宋体" w:hAnsi="Consolas" w:cs="Consolas"/>
                <w:color w:val="AA0D91"/>
                <w:kern w:val="0"/>
                <w:sz w:val="20"/>
                <w:szCs w:val="20"/>
              </w:rPr>
              <w:t>int</w:t>
            </w:r>
            <w:proofErr w:type="spellEnd"/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>&gt; res;</w:t>
            </w:r>
          </w:p>
          <w:p w:rsidR="00AF0500" w:rsidRPr="00AF0500" w:rsidRDefault="00AF0500" w:rsidP="00AF0500">
            <w:pPr>
              <w:widowControl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</w:pPr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AF0500">
              <w:rPr>
                <w:rFonts w:ascii="Consolas" w:eastAsia="宋体" w:hAnsi="Consolas" w:cs="Consolas"/>
                <w:color w:val="AA0D91"/>
                <w:kern w:val="0"/>
                <w:sz w:val="20"/>
                <w:szCs w:val="20"/>
              </w:rPr>
              <w:t>int</w:t>
            </w:r>
            <w:proofErr w:type="spellEnd"/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sum = </w:t>
            </w:r>
            <w:r w:rsidRPr="00AF0500">
              <w:rPr>
                <w:rFonts w:ascii="Consolas" w:eastAsia="宋体" w:hAnsi="Consolas" w:cs="Consolas"/>
                <w:color w:val="1C00CF"/>
                <w:kern w:val="0"/>
                <w:sz w:val="20"/>
                <w:szCs w:val="20"/>
              </w:rPr>
              <w:t>0</w:t>
            </w:r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>;</w:t>
            </w:r>
          </w:p>
          <w:p w:rsidR="00AF0500" w:rsidRPr="00AF0500" w:rsidRDefault="00AF0500" w:rsidP="00AF0500">
            <w:pPr>
              <w:widowControl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</w:pPr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       </w:t>
            </w:r>
            <w:r w:rsidRPr="00AF0500">
              <w:rPr>
                <w:rFonts w:ascii="Consolas" w:eastAsia="宋体" w:hAnsi="Consolas" w:cs="Consolas"/>
                <w:color w:val="AA0D91"/>
                <w:kern w:val="0"/>
                <w:sz w:val="20"/>
                <w:szCs w:val="20"/>
              </w:rPr>
              <w:t>for</w:t>
            </w:r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(</w:t>
            </w:r>
            <w:r w:rsidRPr="00AF0500">
              <w:rPr>
                <w:rFonts w:ascii="Consolas" w:eastAsia="宋体" w:hAnsi="Consolas" w:cs="Consolas"/>
                <w:color w:val="AA0D91"/>
                <w:kern w:val="0"/>
                <w:sz w:val="20"/>
                <w:szCs w:val="20"/>
              </w:rPr>
              <w:t>auto</w:t>
            </w:r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a: A)</w:t>
            </w:r>
          </w:p>
          <w:p w:rsidR="00AF0500" w:rsidRPr="00AF0500" w:rsidRDefault="00AF0500" w:rsidP="00AF0500">
            <w:pPr>
              <w:widowControl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</w:pPr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lastRenderedPageBreak/>
              <w:t xml:space="preserve">            </w:t>
            </w:r>
            <w:r w:rsidRPr="00AF0500">
              <w:rPr>
                <w:rFonts w:ascii="Consolas" w:eastAsia="宋体" w:hAnsi="Consolas" w:cs="Consolas"/>
                <w:color w:val="AA0D91"/>
                <w:kern w:val="0"/>
                <w:sz w:val="20"/>
                <w:szCs w:val="20"/>
              </w:rPr>
              <w:t>if</w:t>
            </w:r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(a % </w:t>
            </w:r>
            <w:r w:rsidRPr="00AF0500">
              <w:rPr>
                <w:rFonts w:ascii="Consolas" w:eastAsia="宋体" w:hAnsi="Consolas" w:cs="Consolas"/>
                <w:color w:val="1C00CF"/>
                <w:kern w:val="0"/>
                <w:sz w:val="20"/>
                <w:szCs w:val="20"/>
              </w:rPr>
              <w:t>2</w:t>
            </w:r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== </w:t>
            </w:r>
            <w:r w:rsidRPr="00AF0500">
              <w:rPr>
                <w:rFonts w:ascii="Consolas" w:eastAsia="宋体" w:hAnsi="Consolas" w:cs="Consolas"/>
                <w:color w:val="1C00CF"/>
                <w:kern w:val="0"/>
                <w:sz w:val="20"/>
                <w:szCs w:val="20"/>
              </w:rPr>
              <w:t>0</w:t>
            </w:r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>) sum += a;</w:t>
            </w:r>
          </w:p>
          <w:p w:rsidR="00AF0500" w:rsidRPr="00AF0500" w:rsidRDefault="00AF0500" w:rsidP="00AF0500">
            <w:pPr>
              <w:widowControl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</w:pPr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       </w:t>
            </w:r>
            <w:r w:rsidRPr="00AF0500">
              <w:rPr>
                <w:rFonts w:ascii="Consolas" w:eastAsia="宋体" w:hAnsi="Consolas" w:cs="Consolas"/>
                <w:color w:val="AA0D91"/>
                <w:kern w:val="0"/>
                <w:sz w:val="20"/>
                <w:szCs w:val="20"/>
              </w:rPr>
              <w:t>for</w:t>
            </w:r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(</w:t>
            </w:r>
            <w:r w:rsidRPr="00AF0500">
              <w:rPr>
                <w:rFonts w:ascii="Consolas" w:eastAsia="宋体" w:hAnsi="Consolas" w:cs="Consolas"/>
                <w:color w:val="AA0D91"/>
                <w:kern w:val="0"/>
                <w:sz w:val="20"/>
                <w:szCs w:val="20"/>
              </w:rPr>
              <w:t>auto</w:t>
            </w:r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q: queries) {</w:t>
            </w:r>
          </w:p>
          <w:p w:rsidR="00AF0500" w:rsidRPr="00AF0500" w:rsidRDefault="00AF0500" w:rsidP="00AF0500">
            <w:pPr>
              <w:widowControl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</w:pPr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AF0500">
              <w:rPr>
                <w:rFonts w:ascii="Consolas" w:eastAsia="宋体" w:hAnsi="Consolas" w:cs="Consolas"/>
                <w:color w:val="AA0D91"/>
                <w:kern w:val="0"/>
                <w:sz w:val="20"/>
                <w:szCs w:val="20"/>
              </w:rPr>
              <w:t>int</w:t>
            </w:r>
            <w:proofErr w:type="spellEnd"/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pre = A[q[</w:t>
            </w:r>
            <w:r w:rsidRPr="00AF0500">
              <w:rPr>
                <w:rFonts w:ascii="Consolas" w:eastAsia="宋体" w:hAnsi="Consolas" w:cs="Consolas"/>
                <w:color w:val="1C00CF"/>
                <w:kern w:val="0"/>
                <w:sz w:val="20"/>
                <w:szCs w:val="20"/>
              </w:rPr>
              <w:t>1</w:t>
            </w:r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>]];</w:t>
            </w:r>
          </w:p>
          <w:p w:rsidR="00AF0500" w:rsidRPr="00AF0500" w:rsidRDefault="00AF0500" w:rsidP="00AF0500">
            <w:pPr>
              <w:widowControl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</w:pPr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AF0500">
              <w:rPr>
                <w:rFonts w:ascii="Consolas" w:eastAsia="宋体" w:hAnsi="Consolas" w:cs="Consolas"/>
                <w:color w:val="AA0D91"/>
                <w:kern w:val="0"/>
                <w:sz w:val="20"/>
                <w:szCs w:val="20"/>
              </w:rPr>
              <w:t>int</w:t>
            </w:r>
            <w:proofErr w:type="spellEnd"/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cur = A[q[</w:t>
            </w:r>
            <w:r w:rsidRPr="00AF0500">
              <w:rPr>
                <w:rFonts w:ascii="Consolas" w:eastAsia="宋体" w:hAnsi="Consolas" w:cs="Consolas"/>
                <w:color w:val="1C00CF"/>
                <w:kern w:val="0"/>
                <w:sz w:val="20"/>
                <w:szCs w:val="20"/>
              </w:rPr>
              <w:t>1</w:t>
            </w:r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>]] + q[</w:t>
            </w:r>
            <w:r w:rsidRPr="00AF0500">
              <w:rPr>
                <w:rFonts w:ascii="Consolas" w:eastAsia="宋体" w:hAnsi="Consolas" w:cs="Consolas"/>
                <w:color w:val="1C00CF"/>
                <w:kern w:val="0"/>
                <w:sz w:val="20"/>
                <w:szCs w:val="20"/>
              </w:rPr>
              <w:t>0</w:t>
            </w:r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>];</w:t>
            </w:r>
          </w:p>
          <w:p w:rsidR="00AF0500" w:rsidRPr="00AF0500" w:rsidRDefault="00AF0500" w:rsidP="00AF0500">
            <w:pPr>
              <w:widowControl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</w:pPr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           A[q[</w:t>
            </w:r>
            <w:r w:rsidRPr="00AF0500">
              <w:rPr>
                <w:rFonts w:ascii="Consolas" w:eastAsia="宋体" w:hAnsi="Consolas" w:cs="Consolas"/>
                <w:color w:val="1C00CF"/>
                <w:kern w:val="0"/>
                <w:sz w:val="20"/>
                <w:szCs w:val="20"/>
              </w:rPr>
              <w:t>1</w:t>
            </w:r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>]] = cur;</w:t>
            </w:r>
          </w:p>
          <w:p w:rsidR="00AF0500" w:rsidRPr="00AF0500" w:rsidRDefault="00AF0500" w:rsidP="00AF0500">
            <w:pPr>
              <w:widowControl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</w:pPr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           </w:t>
            </w:r>
            <w:proofErr w:type="gramStart"/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>sum</w:t>
            </w:r>
            <w:proofErr w:type="gramEnd"/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-= (pre % </w:t>
            </w:r>
            <w:r w:rsidRPr="00AF0500">
              <w:rPr>
                <w:rFonts w:ascii="Consolas" w:eastAsia="宋体" w:hAnsi="Consolas" w:cs="Consolas"/>
                <w:color w:val="1C00CF"/>
                <w:kern w:val="0"/>
                <w:sz w:val="20"/>
                <w:szCs w:val="20"/>
              </w:rPr>
              <w:t>2</w:t>
            </w:r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== </w:t>
            </w:r>
            <w:r w:rsidRPr="00AF0500">
              <w:rPr>
                <w:rFonts w:ascii="Consolas" w:eastAsia="宋体" w:hAnsi="Consolas" w:cs="Consolas"/>
                <w:color w:val="1C00CF"/>
                <w:kern w:val="0"/>
                <w:sz w:val="20"/>
                <w:szCs w:val="20"/>
              </w:rPr>
              <w:t>0</w:t>
            </w:r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) ? pre : </w:t>
            </w:r>
            <w:r w:rsidRPr="00AF0500">
              <w:rPr>
                <w:rFonts w:ascii="Consolas" w:eastAsia="宋体" w:hAnsi="Consolas" w:cs="Consolas"/>
                <w:color w:val="1C00CF"/>
                <w:kern w:val="0"/>
                <w:sz w:val="20"/>
                <w:szCs w:val="20"/>
              </w:rPr>
              <w:t>0</w:t>
            </w:r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>;</w:t>
            </w:r>
          </w:p>
          <w:p w:rsidR="00AF0500" w:rsidRPr="00AF0500" w:rsidRDefault="00AF0500" w:rsidP="00AF0500">
            <w:pPr>
              <w:widowControl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</w:pPr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           </w:t>
            </w:r>
            <w:proofErr w:type="gramStart"/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>sum</w:t>
            </w:r>
            <w:proofErr w:type="gramEnd"/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+= (cur % </w:t>
            </w:r>
            <w:r w:rsidRPr="00AF0500">
              <w:rPr>
                <w:rFonts w:ascii="Consolas" w:eastAsia="宋体" w:hAnsi="Consolas" w:cs="Consolas"/>
                <w:color w:val="1C00CF"/>
                <w:kern w:val="0"/>
                <w:sz w:val="20"/>
                <w:szCs w:val="20"/>
              </w:rPr>
              <w:t>2</w:t>
            </w:r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== </w:t>
            </w:r>
            <w:r w:rsidRPr="00AF0500">
              <w:rPr>
                <w:rFonts w:ascii="Consolas" w:eastAsia="宋体" w:hAnsi="Consolas" w:cs="Consolas"/>
                <w:color w:val="1C00CF"/>
                <w:kern w:val="0"/>
                <w:sz w:val="20"/>
                <w:szCs w:val="20"/>
              </w:rPr>
              <w:t>0</w:t>
            </w:r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) ? cur : </w:t>
            </w:r>
            <w:r w:rsidRPr="00AF0500">
              <w:rPr>
                <w:rFonts w:ascii="Consolas" w:eastAsia="宋体" w:hAnsi="Consolas" w:cs="Consolas"/>
                <w:color w:val="1C00CF"/>
                <w:kern w:val="0"/>
                <w:sz w:val="20"/>
                <w:szCs w:val="20"/>
              </w:rPr>
              <w:t>0</w:t>
            </w:r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>;</w:t>
            </w:r>
          </w:p>
          <w:p w:rsidR="00AF0500" w:rsidRPr="00AF0500" w:rsidRDefault="00AF0500" w:rsidP="00AF0500">
            <w:pPr>
              <w:widowControl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</w:pPr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>res.push_back</w:t>
            </w:r>
            <w:proofErr w:type="spellEnd"/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>(sum);</w:t>
            </w:r>
          </w:p>
          <w:p w:rsidR="00AF0500" w:rsidRPr="00AF0500" w:rsidRDefault="00AF0500" w:rsidP="00AF0500">
            <w:pPr>
              <w:widowControl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</w:pPr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       }</w:t>
            </w:r>
            <w:bookmarkStart w:id="0" w:name="_GoBack"/>
            <w:bookmarkEnd w:id="0"/>
          </w:p>
          <w:p w:rsidR="00AF0500" w:rsidRPr="00AF0500" w:rsidRDefault="00AF0500" w:rsidP="00AF0500">
            <w:pPr>
              <w:widowControl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</w:pPr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       </w:t>
            </w:r>
            <w:r w:rsidRPr="00AF0500">
              <w:rPr>
                <w:rFonts w:ascii="Consolas" w:eastAsia="宋体" w:hAnsi="Consolas" w:cs="Consolas"/>
                <w:color w:val="AA0D91"/>
                <w:kern w:val="0"/>
                <w:sz w:val="20"/>
                <w:szCs w:val="20"/>
              </w:rPr>
              <w:t>return</w:t>
            </w:r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res;</w:t>
            </w:r>
          </w:p>
          <w:p w:rsidR="00AF0500" w:rsidRPr="00AF0500" w:rsidRDefault="00AF0500" w:rsidP="00AF0500">
            <w:pPr>
              <w:widowControl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</w:pPr>
            <w:r w:rsidRPr="00AF0500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   }</w:t>
            </w:r>
          </w:p>
          <w:p w:rsidR="00AF0500" w:rsidRPr="00AF0500" w:rsidRDefault="00AF0500" w:rsidP="00AF0500">
            <w:pPr>
              <w:tabs>
                <w:tab w:val="left" w:pos="3450"/>
              </w:tabs>
              <w:rPr>
                <w:rFonts w:hint="eastAsia"/>
              </w:rPr>
            </w:pPr>
          </w:p>
        </w:tc>
      </w:tr>
      <w:tr w:rsidR="00AF0500" w:rsidTr="00AF0500">
        <w:tc>
          <w:tcPr>
            <w:tcW w:w="8522" w:type="dxa"/>
          </w:tcPr>
          <w:p w:rsidR="00AF0500" w:rsidRDefault="00AF0500" w:rsidP="00AF0500">
            <w:pPr>
              <w:pStyle w:val="HTML0"/>
              <w:shd w:val="clear" w:color="auto" w:fill="F7F9FA"/>
              <w:spacing w:after="240"/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</w:pPr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lastRenderedPageBreak/>
              <w:t>vector&lt;</w:t>
            </w:r>
            <w:proofErr w:type="spellStart"/>
            <w:r>
              <w:rPr>
                <w:rStyle w:val="hljs-keyword"/>
                <w:rFonts w:ascii="Consolas" w:hAnsi="Consolas" w:cs="Consolas"/>
                <w:color w:val="AA0D91"/>
                <w:sz w:val="20"/>
                <w:szCs w:val="20"/>
              </w:rPr>
              <w:t>int</w:t>
            </w:r>
            <w:proofErr w:type="spellEnd"/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 xml:space="preserve">&gt; </w:t>
            </w:r>
            <w:proofErr w:type="spellStart"/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>sumEvenAfterQueries</w:t>
            </w:r>
            <w:proofErr w:type="spellEnd"/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>(vector&lt;</w:t>
            </w:r>
            <w:proofErr w:type="spellStart"/>
            <w:r>
              <w:rPr>
                <w:rStyle w:val="hljs-keyword"/>
                <w:rFonts w:ascii="Consolas" w:hAnsi="Consolas" w:cs="Consolas"/>
                <w:color w:val="AA0D91"/>
                <w:sz w:val="20"/>
                <w:szCs w:val="20"/>
              </w:rPr>
              <w:t>int</w:t>
            </w:r>
            <w:proofErr w:type="spellEnd"/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>&gt;&amp; A, vector&lt;vector&lt;</w:t>
            </w:r>
            <w:proofErr w:type="spellStart"/>
            <w:r>
              <w:rPr>
                <w:rStyle w:val="hljs-keyword"/>
                <w:rFonts w:ascii="Consolas" w:hAnsi="Consolas" w:cs="Consolas"/>
                <w:color w:val="AA0D91"/>
                <w:sz w:val="20"/>
                <w:szCs w:val="20"/>
              </w:rPr>
              <w:t>int</w:t>
            </w:r>
            <w:proofErr w:type="spellEnd"/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 xml:space="preserve">&gt;&gt;&amp; </w:t>
            </w:r>
            <w:proofErr w:type="spellStart"/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>qs</w:t>
            </w:r>
            <w:proofErr w:type="spellEnd"/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>, vector&lt;</w:t>
            </w:r>
            <w:proofErr w:type="spellStart"/>
            <w:r>
              <w:rPr>
                <w:rStyle w:val="hljs-keyword"/>
                <w:rFonts w:ascii="Consolas" w:hAnsi="Consolas" w:cs="Consolas"/>
                <w:color w:val="AA0D91"/>
                <w:sz w:val="20"/>
                <w:szCs w:val="20"/>
              </w:rPr>
              <w:t>int</w:t>
            </w:r>
            <w:proofErr w:type="spellEnd"/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>&gt; res = {}) {</w:t>
            </w:r>
          </w:p>
          <w:p w:rsidR="00AF0500" w:rsidRDefault="00AF0500" w:rsidP="00AF0500">
            <w:pPr>
              <w:pStyle w:val="HTML0"/>
              <w:shd w:val="clear" w:color="auto" w:fill="F7F9FA"/>
              <w:spacing w:after="240"/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</w:pPr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 xml:space="preserve">  </w:t>
            </w:r>
            <w:proofErr w:type="spellStart"/>
            <w:r>
              <w:rPr>
                <w:rStyle w:val="hljs-keyword"/>
                <w:rFonts w:ascii="Consolas" w:hAnsi="Consolas" w:cs="Consolas"/>
                <w:color w:val="AA0D91"/>
                <w:sz w:val="20"/>
                <w:szCs w:val="20"/>
              </w:rPr>
              <w:t>int</w:t>
            </w:r>
            <w:proofErr w:type="spellEnd"/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 xml:space="preserve"> sum = accumulate(begin(A), end(A), </w:t>
            </w:r>
            <w:r>
              <w:rPr>
                <w:rStyle w:val="hljs-number"/>
                <w:rFonts w:ascii="Consolas" w:hAnsi="Consolas" w:cs="Consolas"/>
                <w:color w:val="1C00CF"/>
                <w:sz w:val="20"/>
                <w:szCs w:val="20"/>
              </w:rPr>
              <w:t>0</w:t>
            </w:r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>, [](</w:t>
            </w:r>
            <w:proofErr w:type="spellStart"/>
            <w:r>
              <w:rPr>
                <w:rStyle w:val="hljs-keyword"/>
                <w:rFonts w:ascii="Consolas" w:hAnsi="Consolas" w:cs="Consolas"/>
                <w:color w:val="AA0D91"/>
                <w:sz w:val="20"/>
                <w:szCs w:val="20"/>
              </w:rPr>
              <w:t>int</w:t>
            </w:r>
            <w:proofErr w:type="spellEnd"/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AA0D91"/>
                <w:sz w:val="20"/>
                <w:szCs w:val="20"/>
              </w:rPr>
              <w:t>s</w:t>
            </w:r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 xml:space="preserve">, </w:t>
            </w:r>
            <w:proofErr w:type="spellStart"/>
            <w:r>
              <w:rPr>
                <w:rStyle w:val="hljs-keyword"/>
                <w:rFonts w:ascii="Consolas" w:hAnsi="Consolas" w:cs="Consolas"/>
                <w:color w:val="AA0D91"/>
                <w:sz w:val="20"/>
                <w:szCs w:val="20"/>
              </w:rPr>
              <w:t>int</w:t>
            </w:r>
            <w:proofErr w:type="spellEnd"/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 xml:space="preserve"> a) { </w:t>
            </w:r>
            <w:r>
              <w:rPr>
                <w:rStyle w:val="hljs-keyword"/>
                <w:rFonts w:ascii="Consolas" w:hAnsi="Consolas" w:cs="Consolas"/>
                <w:color w:val="AA0D91"/>
                <w:sz w:val="20"/>
                <w:szCs w:val="20"/>
              </w:rPr>
              <w:t>return</w:t>
            </w:r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 xml:space="preserve"> </w:t>
            </w:r>
            <w:r>
              <w:rPr>
                <w:rStyle w:val="hljs-keyword"/>
                <w:rFonts w:ascii="Consolas" w:hAnsi="Consolas" w:cs="Consolas"/>
                <w:color w:val="AA0D91"/>
                <w:sz w:val="20"/>
                <w:szCs w:val="20"/>
              </w:rPr>
              <w:t>s</w:t>
            </w:r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 xml:space="preserve"> + (a % </w:t>
            </w:r>
            <w:r>
              <w:rPr>
                <w:rStyle w:val="hljs-number"/>
                <w:rFonts w:ascii="Consolas" w:hAnsi="Consolas" w:cs="Consolas"/>
                <w:color w:val="1C00CF"/>
                <w:sz w:val="20"/>
                <w:szCs w:val="20"/>
              </w:rPr>
              <w:t>2</w:t>
            </w:r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 xml:space="preserve"> == </w:t>
            </w:r>
            <w:r>
              <w:rPr>
                <w:rStyle w:val="hljs-number"/>
                <w:rFonts w:ascii="Consolas" w:hAnsi="Consolas" w:cs="Consolas"/>
                <w:color w:val="1C00CF"/>
                <w:sz w:val="20"/>
                <w:szCs w:val="20"/>
              </w:rPr>
              <w:t>0</w:t>
            </w:r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 xml:space="preserve"> ? a : </w:t>
            </w:r>
            <w:r>
              <w:rPr>
                <w:rStyle w:val="hljs-number"/>
                <w:rFonts w:ascii="Consolas" w:hAnsi="Consolas" w:cs="Consolas"/>
                <w:color w:val="1C00CF"/>
                <w:sz w:val="20"/>
                <w:szCs w:val="20"/>
              </w:rPr>
              <w:t>0</w:t>
            </w:r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>); });</w:t>
            </w:r>
          </w:p>
          <w:p w:rsidR="00AF0500" w:rsidRDefault="00AF0500" w:rsidP="00AF0500">
            <w:pPr>
              <w:pStyle w:val="HTML0"/>
              <w:shd w:val="clear" w:color="auto" w:fill="F7F9FA"/>
              <w:spacing w:after="240"/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</w:pPr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 xml:space="preserve">  </w:t>
            </w:r>
            <w:r>
              <w:rPr>
                <w:rStyle w:val="hljs-keyword"/>
                <w:rFonts w:ascii="Consolas" w:hAnsi="Consolas" w:cs="Consolas"/>
                <w:color w:val="AA0D91"/>
                <w:sz w:val="20"/>
                <w:szCs w:val="20"/>
              </w:rPr>
              <w:t>for</w:t>
            </w:r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 xml:space="preserve"> (auto &amp;</w:t>
            </w:r>
            <w:r>
              <w:rPr>
                <w:rStyle w:val="hljs-keyword"/>
                <w:rFonts w:ascii="Consolas" w:hAnsi="Consolas" w:cs="Consolas"/>
                <w:color w:val="AA0D91"/>
                <w:sz w:val="20"/>
                <w:szCs w:val="20"/>
              </w:rPr>
              <w:t>q</w:t>
            </w:r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 xml:space="preserve"> : </w:t>
            </w:r>
            <w:proofErr w:type="spellStart"/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>qs</w:t>
            </w:r>
            <w:proofErr w:type="spellEnd"/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>) {</w:t>
            </w:r>
          </w:p>
          <w:p w:rsidR="00AF0500" w:rsidRDefault="00AF0500" w:rsidP="00AF0500">
            <w:pPr>
              <w:pStyle w:val="HTML0"/>
              <w:shd w:val="clear" w:color="auto" w:fill="F7F9FA"/>
              <w:spacing w:after="240"/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</w:pPr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 xml:space="preserve">    </w:t>
            </w:r>
            <w:r>
              <w:rPr>
                <w:rStyle w:val="hljs-keyword"/>
                <w:rFonts w:ascii="Consolas" w:hAnsi="Consolas" w:cs="Consolas"/>
                <w:color w:val="AA0D91"/>
                <w:sz w:val="20"/>
                <w:szCs w:val="20"/>
              </w:rPr>
              <w:t>if</w:t>
            </w:r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 xml:space="preserve"> (A[</w:t>
            </w:r>
            <w:r>
              <w:rPr>
                <w:rStyle w:val="hljs-string"/>
                <w:rFonts w:ascii="Consolas" w:hAnsi="Consolas" w:cs="Consolas"/>
                <w:color w:val="C41A16"/>
                <w:sz w:val="20"/>
                <w:szCs w:val="20"/>
              </w:rPr>
              <w:t>q[1]</w:t>
            </w:r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 xml:space="preserve">] % </w:t>
            </w:r>
            <w:r>
              <w:rPr>
                <w:rStyle w:val="hljs-number"/>
                <w:rFonts w:ascii="Consolas" w:hAnsi="Consolas" w:cs="Consolas"/>
                <w:color w:val="1C00CF"/>
                <w:sz w:val="20"/>
                <w:szCs w:val="20"/>
              </w:rPr>
              <w:t>2</w:t>
            </w:r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 xml:space="preserve"> == </w:t>
            </w:r>
            <w:r>
              <w:rPr>
                <w:rStyle w:val="hljs-number"/>
                <w:rFonts w:ascii="Consolas" w:hAnsi="Consolas" w:cs="Consolas"/>
                <w:color w:val="1C00CF"/>
                <w:sz w:val="20"/>
                <w:szCs w:val="20"/>
              </w:rPr>
              <w:t>0</w:t>
            </w:r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>) sum -= A[</w:t>
            </w:r>
            <w:r>
              <w:rPr>
                <w:rStyle w:val="hljs-string"/>
                <w:rFonts w:ascii="Consolas" w:hAnsi="Consolas" w:cs="Consolas"/>
                <w:color w:val="C41A16"/>
                <w:sz w:val="20"/>
                <w:szCs w:val="20"/>
              </w:rPr>
              <w:t>q[1]</w:t>
            </w:r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>];</w:t>
            </w:r>
          </w:p>
          <w:p w:rsidR="00AF0500" w:rsidRDefault="00AF0500" w:rsidP="00AF0500">
            <w:pPr>
              <w:pStyle w:val="HTML0"/>
              <w:shd w:val="clear" w:color="auto" w:fill="F7F9FA"/>
              <w:spacing w:after="240"/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</w:pPr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 xml:space="preserve">    A[</w:t>
            </w:r>
            <w:r>
              <w:rPr>
                <w:rStyle w:val="hljs-string"/>
                <w:rFonts w:ascii="Consolas" w:hAnsi="Consolas" w:cs="Consolas"/>
                <w:color w:val="C41A16"/>
                <w:sz w:val="20"/>
                <w:szCs w:val="20"/>
              </w:rPr>
              <w:t>q[1]</w:t>
            </w:r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 xml:space="preserve">] += </w:t>
            </w:r>
            <w:r>
              <w:rPr>
                <w:rStyle w:val="hljs-string"/>
                <w:rFonts w:ascii="Consolas" w:hAnsi="Consolas" w:cs="Consolas"/>
                <w:color w:val="C41A16"/>
                <w:sz w:val="20"/>
                <w:szCs w:val="20"/>
              </w:rPr>
              <w:t>q[0]</w:t>
            </w:r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>;</w:t>
            </w:r>
          </w:p>
          <w:p w:rsidR="00AF0500" w:rsidRDefault="00AF0500" w:rsidP="00AF0500">
            <w:pPr>
              <w:pStyle w:val="HTML0"/>
              <w:shd w:val="clear" w:color="auto" w:fill="F7F9FA"/>
              <w:spacing w:after="240"/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</w:pPr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 xml:space="preserve">    </w:t>
            </w:r>
            <w:r>
              <w:rPr>
                <w:rStyle w:val="hljs-keyword"/>
                <w:rFonts w:ascii="Consolas" w:hAnsi="Consolas" w:cs="Consolas"/>
                <w:color w:val="AA0D91"/>
                <w:sz w:val="20"/>
                <w:szCs w:val="20"/>
              </w:rPr>
              <w:t>if</w:t>
            </w:r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 xml:space="preserve"> (A[</w:t>
            </w:r>
            <w:r>
              <w:rPr>
                <w:rStyle w:val="hljs-string"/>
                <w:rFonts w:ascii="Consolas" w:hAnsi="Consolas" w:cs="Consolas"/>
                <w:color w:val="C41A16"/>
                <w:sz w:val="20"/>
                <w:szCs w:val="20"/>
              </w:rPr>
              <w:t>q[1]</w:t>
            </w:r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 xml:space="preserve">] % </w:t>
            </w:r>
            <w:r>
              <w:rPr>
                <w:rStyle w:val="hljs-number"/>
                <w:rFonts w:ascii="Consolas" w:hAnsi="Consolas" w:cs="Consolas"/>
                <w:color w:val="1C00CF"/>
                <w:sz w:val="20"/>
                <w:szCs w:val="20"/>
              </w:rPr>
              <w:t>2</w:t>
            </w:r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 xml:space="preserve"> == </w:t>
            </w:r>
            <w:r>
              <w:rPr>
                <w:rStyle w:val="hljs-number"/>
                <w:rFonts w:ascii="Consolas" w:hAnsi="Consolas" w:cs="Consolas"/>
                <w:color w:val="1C00CF"/>
                <w:sz w:val="20"/>
                <w:szCs w:val="20"/>
              </w:rPr>
              <w:t>0</w:t>
            </w:r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>) sum += A[</w:t>
            </w:r>
            <w:r>
              <w:rPr>
                <w:rStyle w:val="hljs-string"/>
                <w:rFonts w:ascii="Consolas" w:hAnsi="Consolas" w:cs="Consolas"/>
                <w:color w:val="C41A16"/>
                <w:sz w:val="20"/>
                <w:szCs w:val="20"/>
              </w:rPr>
              <w:t>q[1]</w:t>
            </w:r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>];</w:t>
            </w:r>
          </w:p>
          <w:p w:rsidR="00AF0500" w:rsidRDefault="00AF0500" w:rsidP="00AF0500">
            <w:pPr>
              <w:pStyle w:val="HTML0"/>
              <w:shd w:val="clear" w:color="auto" w:fill="F7F9FA"/>
              <w:spacing w:after="240"/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</w:pPr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>res.push_back</w:t>
            </w:r>
            <w:proofErr w:type="spellEnd"/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>(sum);</w:t>
            </w:r>
          </w:p>
          <w:p w:rsidR="00AF0500" w:rsidRDefault="00AF0500" w:rsidP="00AF0500">
            <w:pPr>
              <w:pStyle w:val="HTML0"/>
              <w:shd w:val="clear" w:color="auto" w:fill="F7F9FA"/>
              <w:spacing w:after="240"/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</w:pPr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 xml:space="preserve">  }</w:t>
            </w:r>
          </w:p>
          <w:p w:rsidR="00AF0500" w:rsidRDefault="00AF0500" w:rsidP="00AF0500">
            <w:pPr>
              <w:pStyle w:val="HTML0"/>
              <w:shd w:val="clear" w:color="auto" w:fill="F7F9FA"/>
              <w:spacing w:after="240"/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</w:pPr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 xml:space="preserve">  </w:t>
            </w:r>
            <w:r>
              <w:rPr>
                <w:rStyle w:val="hljs-keyword"/>
                <w:rFonts w:ascii="Consolas" w:hAnsi="Consolas" w:cs="Consolas"/>
                <w:color w:val="AA0D91"/>
                <w:sz w:val="20"/>
                <w:szCs w:val="20"/>
              </w:rPr>
              <w:t>return</w:t>
            </w:r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 xml:space="preserve"> res;</w:t>
            </w:r>
          </w:p>
          <w:p w:rsidR="00AF0500" w:rsidRPr="00AF0500" w:rsidRDefault="00AF0500" w:rsidP="00AF0500">
            <w:pPr>
              <w:pStyle w:val="HTML0"/>
              <w:shd w:val="clear" w:color="auto" w:fill="F7F9FA"/>
              <w:spacing w:after="240"/>
              <w:rPr>
                <w:rFonts w:ascii="Consolas" w:hAnsi="Consolas" w:cs="Consolas"/>
                <w:color w:val="263238"/>
                <w:sz w:val="20"/>
                <w:szCs w:val="20"/>
              </w:rPr>
            </w:pPr>
            <w:r>
              <w:rPr>
                <w:rStyle w:val="HTML"/>
                <w:rFonts w:ascii="Consolas" w:hAnsi="Consolas" w:cs="Consolas"/>
                <w:color w:val="263238"/>
                <w:sz w:val="20"/>
                <w:szCs w:val="20"/>
              </w:rPr>
              <w:t>}</w:t>
            </w:r>
          </w:p>
        </w:tc>
      </w:tr>
    </w:tbl>
    <w:p w:rsidR="00AF0500" w:rsidRPr="00AF0500" w:rsidRDefault="00AF0500">
      <w:pPr>
        <w:rPr>
          <w:rFonts w:hint="eastAsia"/>
        </w:rPr>
      </w:pPr>
    </w:p>
    <w:sectPr w:rsidR="00AF0500" w:rsidRPr="00AF0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7F3"/>
    <w:rsid w:val="003C67F3"/>
    <w:rsid w:val="00A25031"/>
    <w:rsid w:val="00AF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ye-lm-tag">
    <w:name w:val="cye-lm-tag"/>
    <w:basedOn w:val="a"/>
    <w:rsid w:val="00AF05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F0500"/>
    <w:rPr>
      <w:rFonts w:ascii="宋体" w:eastAsia="宋体" w:hAnsi="宋体" w:cs="宋体"/>
      <w:sz w:val="24"/>
      <w:szCs w:val="24"/>
    </w:rPr>
  </w:style>
  <w:style w:type="character" w:styleId="a3">
    <w:name w:val="Emphasis"/>
    <w:basedOn w:val="a0"/>
    <w:uiPriority w:val="20"/>
    <w:qFormat/>
    <w:rsid w:val="00AF0500"/>
    <w:rPr>
      <w:i/>
      <w:iCs/>
    </w:rPr>
  </w:style>
  <w:style w:type="table" w:styleId="a4">
    <w:name w:val="Table Grid"/>
    <w:basedOn w:val="a1"/>
    <w:uiPriority w:val="59"/>
    <w:rsid w:val="00AF05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"/>
    <w:link w:val="HTMLChar"/>
    <w:uiPriority w:val="99"/>
    <w:unhideWhenUsed/>
    <w:rsid w:val="00AF05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AF0500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AF0500"/>
  </w:style>
  <w:style w:type="character" w:customStyle="1" w:styleId="hljs-keyword">
    <w:name w:val="hljs-keyword"/>
    <w:basedOn w:val="a0"/>
    <w:rsid w:val="00AF0500"/>
  </w:style>
  <w:style w:type="character" w:customStyle="1" w:styleId="hljs-number">
    <w:name w:val="hljs-number"/>
    <w:basedOn w:val="a0"/>
    <w:rsid w:val="00AF0500"/>
  </w:style>
  <w:style w:type="character" w:customStyle="1" w:styleId="hljs-string">
    <w:name w:val="hljs-string"/>
    <w:basedOn w:val="a0"/>
    <w:rsid w:val="00AF05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ye-lm-tag">
    <w:name w:val="cye-lm-tag"/>
    <w:basedOn w:val="a"/>
    <w:rsid w:val="00AF05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F0500"/>
    <w:rPr>
      <w:rFonts w:ascii="宋体" w:eastAsia="宋体" w:hAnsi="宋体" w:cs="宋体"/>
      <w:sz w:val="24"/>
      <w:szCs w:val="24"/>
    </w:rPr>
  </w:style>
  <w:style w:type="character" w:styleId="a3">
    <w:name w:val="Emphasis"/>
    <w:basedOn w:val="a0"/>
    <w:uiPriority w:val="20"/>
    <w:qFormat/>
    <w:rsid w:val="00AF0500"/>
    <w:rPr>
      <w:i/>
      <w:iCs/>
    </w:rPr>
  </w:style>
  <w:style w:type="table" w:styleId="a4">
    <w:name w:val="Table Grid"/>
    <w:basedOn w:val="a1"/>
    <w:uiPriority w:val="59"/>
    <w:rsid w:val="00AF05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"/>
    <w:link w:val="HTMLChar"/>
    <w:uiPriority w:val="99"/>
    <w:unhideWhenUsed/>
    <w:rsid w:val="00AF05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AF0500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AF0500"/>
  </w:style>
  <w:style w:type="character" w:customStyle="1" w:styleId="hljs-keyword">
    <w:name w:val="hljs-keyword"/>
    <w:basedOn w:val="a0"/>
    <w:rsid w:val="00AF0500"/>
  </w:style>
  <w:style w:type="character" w:customStyle="1" w:styleId="hljs-number">
    <w:name w:val="hljs-number"/>
    <w:basedOn w:val="a0"/>
    <w:rsid w:val="00AF0500"/>
  </w:style>
  <w:style w:type="character" w:customStyle="1" w:styleId="hljs-string">
    <w:name w:val="hljs-string"/>
    <w:basedOn w:val="a0"/>
    <w:rsid w:val="00AF0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XHQS</dc:creator>
  <cp:keywords/>
  <dc:description/>
  <cp:lastModifiedBy>XHQS</cp:lastModifiedBy>
  <cp:revision>2</cp:revision>
  <dcterms:created xsi:type="dcterms:W3CDTF">2019-02-19T01:43:00Z</dcterms:created>
  <dcterms:modified xsi:type="dcterms:W3CDTF">2019-02-19T01:51:00Z</dcterms:modified>
</cp:coreProperties>
</file>