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9AC15" w14:textId="552E7757" w:rsidR="00AF76FE" w:rsidRPr="00AF76FE" w:rsidRDefault="00AF76FE" w:rsidP="00AF76FE">
      <w:pPr>
        <w:widowControl/>
        <w:shd w:val="clear" w:color="auto" w:fill="FFFFFF"/>
        <w:jc w:val="center"/>
        <w:rPr>
          <w:rFonts w:ascii="Tahoma" w:eastAsia="宋体" w:hAnsi="Tahoma" w:cs="Tahoma"/>
          <w:color w:val="000000"/>
          <w:kern w:val="0"/>
          <w:szCs w:val="21"/>
        </w:rPr>
      </w:pPr>
      <w:r w:rsidRPr="00AF76FE">
        <w:rPr>
          <w:rFonts w:ascii="Tahoma" w:eastAsia="宋体" w:hAnsi="Tahoma" w:cs="Tahoma"/>
          <w:color w:val="000000"/>
          <w:kern w:val="0"/>
          <w:szCs w:val="21"/>
        </w:rPr>
        <w:t>文献综述</w:t>
      </w:r>
    </w:p>
    <w:p w14:paraId="7AFA9526" w14:textId="77777777" w:rsidR="00AF76FE" w:rsidRPr="00AF76FE" w:rsidRDefault="00AF76FE" w:rsidP="00AF76FE">
      <w:pPr>
        <w:widowControl/>
        <w:shd w:val="clear" w:color="auto" w:fill="FFFFFF"/>
        <w:jc w:val="left"/>
        <w:rPr>
          <w:rFonts w:ascii="Tahoma" w:eastAsia="宋体" w:hAnsi="Tahoma" w:cs="Tahoma"/>
          <w:color w:val="000000"/>
          <w:kern w:val="0"/>
          <w:szCs w:val="21"/>
        </w:rPr>
      </w:pPr>
      <w:r w:rsidRPr="00AF76FE">
        <w:rPr>
          <w:rFonts w:ascii="Tahoma" w:eastAsia="宋体" w:hAnsi="Tahoma" w:cs="Tahoma"/>
          <w:color w:val="000000"/>
          <w:kern w:val="0"/>
          <w:szCs w:val="21"/>
        </w:rPr>
        <w:t>1</w:t>
      </w:r>
      <w:r w:rsidRPr="00AF76FE">
        <w:rPr>
          <w:rFonts w:ascii="Tahoma" w:eastAsia="宋体" w:hAnsi="Tahoma" w:cs="Tahoma"/>
          <w:color w:val="000000"/>
          <w:kern w:val="0"/>
          <w:szCs w:val="21"/>
        </w:rPr>
        <w:t>、</w:t>
      </w:r>
      <w:r w:rsidRPr="00AF76FE">
        <w:rPr>
          <w:rFonts w:ascii="Tahoma" w:eastAsia="宋体" w:hAnsi="Tahoma" w:cs="Tahoma"/>
          <w:b/>
          <w:bCs/>
          <w:color w:val="000000"/>
          <w:kern w:val="0"/>
          <w:szCs w:val="21"/>
        </w:rPr>
        <w:t>前言</w:t>
      </w:r>
    </w:p>
    <w:p w14:paraId="5211D8FC" w14:textId="77777777" w:rsidR="004C3DB2" w:rsidRPr="004C3DB2" w:rsidRDefault="001C63DB" w:rsidP="004C3DB2">
      <w:pPr>
        <w:widowControl/>
        <w:shd w:val="clear" w:color="auto" w:fill="FFFFFF"/>
        <w:jc w:val="left"/>
        <w:rPr>
          <w:rFonts w:ascii="黑体" w:eastAsia="黑体" w:hAnsi="黑体"/>
          <w:color w:val="767171" w:themeColor="background2" w:themeShade="80"/>
          <w:sz w:val="24"/>
          <w:szCs w:val="24"/>
          <w:shd w:val="clear" w:color="auto" w:fill="FFFFFF"/>
        </w:rPr>
      </w:pPr>
      <w:r w:rsidRPr="001C63DB">
        <w:rPr>
          <w:rFonts w:ascii="黑体" w:eastAsia="黑体" w:hAnsi="黑体" w:hint="eastAsia"/>
          <w:color w:val="767171" w:themeColor="background2" w:themeShade="80"/>
          <w:sz w:val="24"/>
          <w:szCs w:val="24"/>
          <w:shd w:val="clear" w:color="auto" w:fill="FFFFFF"/>
        </w:rPr>
        <w:t>密码学的课程是密码学</w:t>
      </w:r>
      <w:r w:rsidR="00223DDF">
        <w:rPr>
          <w:rFonts w:ascii="黑体" w:eastAsia="黑体" w:hAnsi="黑体" w:hint="eastAsia"/>
          <w:color w:val="767171" w:themeColor="background2" w:themeShade="80"/>
          <w:sz w:val="24"/>
          <w:szCs w:val="24"/>
          <w:shd w:val="clear" w:color="auto" w:fill="FFFFFF"/>
        </w:rPr>
        <w:t>。</w:t>
      </w:r>
      <w:r w:rsidRPr="001C63DB">
        <w:rPr>
          <w:rFonts w:ascii="黑体" w:eastAsia="黑体" w:hAnsi="黑体" w:hint="eastAsia"/>
          <w:color w:val="767171" w:themeColor="background2" w:themeShade="80"/>
          <w:sz w:val="24"/>
          <w:szCs w:val="24"/>
          <w:shd w:val="clear" w:color="auto" w:fill="FFFFFF"/>
        </w:rPr>
        <w:t>这是一门研究密码的准备和解码的技术科学。研究密码变化的客观规律，将其应用于密码编码中，以保密通信，并运用语言学、数学、电子学、声学、信息论、计算机科学等学科知识研究如何将明文变为密文，根据通信双方约定的规则以及密码准备的原则、方法和技术手段进行加密和转换，以确保通信的机密性，称为编码</w:t>
      </w:r>
      <w:r w:rsidR="00911A15">
        <w:rPr>
          <w:rFonts w:ascii="黑体" w:eastAsia="黑体" w:hAnsi="黑体" w:hint="eastAsia"/>
          <w:color w:val="767171" w:themeColor="background2" w:themeShade="80"/>
          <w:sz w:val="24"/>
          <w:szCs w:val="24"/>
          <w:shd w:val="clear" w:color="auto" w:fill="FFFFFF"/>
        </w:rPr>
        <w:t>。</w:t>
      </w:r>
      <w:r w:rsidRPr="001C63DB">
        <w:rPr>
          <w:rFonts w:ascii="黑体" w:eastAsia="黑体" w:hAnsi="黑体" w:hint="eastAsia"/>
          <w:color w:val="767171" w:themeColor="background2" w:themeShade="80"/>
          <w:sz w:val="24"/>
          <w:szCs w:val="24"/>
          <w:shd w:val="clear" w:color="auto" w:fill="FFFFFF"/>
        </w:rPr>
        <w:t>用于破译密码以获取通信信息的密码称为破译，通常称为密码术。同时，它是一门抽象而复杂的课程</w:t>
      </w:r>
      <w:r w:rsidR="00911A15">
        <w:rPr>
          <w:rFonts w:ascii="黑体" w:eastAsia="黑体" w:hAnsi="黑体" w:hint="eastAsia"/>
          <w:color w:val="767171" w:themeColor="background2" w:themeShade="80"/>
          <w:sz w:val="24"/>
          <w:szCs w:val="24"/>
          <w:shd w:val="clear" w:color="auto" w:fill="FFFFFF"/>
        </w:rPr>
        <w:t>。</w:t>
      </w:r>
      <w:r w:rsidRPr="001C63DB">
        <w:rPr>
          <w:rFonts w:ascii="黑体" w:eastAsia="黑体" w:hAnsi="黑体" w:hint="eastAsia"/>
          <w:color w:val="767171" w:themeColor="background2" w:themeShade="80"/>
          <w:sz w:val="24"/>
          <w:szCs w:val="24"/>
          <w:shd w:val="clear" w:color="auto" w:fill="FFFFFF"/>
        </w:rPr>
        <w:t>枯燥乏味，学生难以反思。在充分分析学习者需求的基础上，针对如何提高课程的有效性、趣味性和应用性等教学难点，设计并开发了一个交互式</w:t>
      </w:r>
      <w:r w:rsidR="00B754AA">
        <w:rPr>
          <w:rFonts w:ascii="黑体" w:eastAsia="黑体" w:hAnsi="黑体" w:hint="eastAsia"/>
          <w:color w:val="767171" w:themeColor="background2" w:themeShade="80"/>
          <w:sz w:val="24"/>
          <w:szCs w:val="24"/>
          <w:shd w:val="clear" w:color="auto" w:fill="FFFFFF"/>
        </w:rPr>
        <w:t>加密</w:t>
      </w:r>
      <w:r w:rsidRPr="001C63DB">
        <w:rPr>
          <w:rFonts w:ascii="黑体" w:eastAsia="黑体" w:hAnsi="黑体" w:hint="eastAsia"/>
          <w:color w:val="767171" w:themeColor="background2" w:themeShade="80"/>
          <w:sz w:val="24"/>
          <w:szCs w:val="24"/>
          <w:shd w:val="clear" w:color="auto" w:fill="FFFFFF"/>
        </w:rPr>
        <w:t>算法演示系统。密码学中的高级加密标准（</w:t>
      </w:r>
      <w:r w:rsidRPr="001C63DB">
        <w:rPr>
          <w:rFonts w:ascii="黑体" w:eastAsia="黑体" w:hAnsi="黑体"/>
          <w:color w:val="767171" w:themeColor="background2" w:themeShade="80"/>
          <w:sz w:val="24"/>
          <w:szCs w:val="24"/>
          <w:shd w:val="clear" w:color="auto" w:fill="FFFFFF"/>
        </w:rPr>
        <w:t>AES），也称为Rijndael加密方法，是美国联邦政府采用的块加密标准。本标准用于取代最初的des（数据加密标准），该标准已被许多方面分析，并在世界各地广泛使用。经过五年的</w:t>
      </w:r>
      <w:r w:rsidR="0052456E">
        <w:rPr>
          <w:rFonts w:ascii="黑体" w:eastAsia="黑体" w:hAnsi="黑体" w:hint="eastAsia"/>
          <w:color w:val="767171" w:themeColor="background2" w:themeShade="80"/>
          <w:sz w:val="24"/>
          <w:szCs w:val="24"/>
          <w:shd w:val="clear" w:color="auto" w:fill="FFFFFF"/>
        </w:rPr>
        <w:t>严格</w:t>
      </w:r>
      <w:r w:rsidRPr="001C63DB">
        <w:rPr>
          <w:rFonts w:ascii="黑体" w:eastAsia="黑体" w:hAnsi="黑体"/>
          <w:color w:val="767171" w:themeColor="background2" w:themeShade="80"/>
          <w:sz w:val="24"/>
          <w:szCs w:val="24"/>
          <w:shd w:val="clear" w:color="auto" w:fill="FFFFFF"/>
        </w:rPr>
        <w:t>筛选</w:t>
      </w:r>
      <w:r w:rsidR="005979DA">
        <w:rPr>
          <w:rFonts w:ascii="黑体" w:eastAsia="黑体" w:hAnsi="黑体" w:hint="eastAsia"/>
          <w:color w:val="767171" w:themeColor="background2" w:themeShade="80"/>
          <w:sz w:val="24"/>
          <w:szCs w:val="24"/>
          <w:shd w:val="clear" w:color="auto" w:fill="FFFFFF"/>
        </w:rPr>
        <w:t>，正式于</w:t>
      </w:r>
      <w:r w:rsidR="0052456E" w:rsidRPr="001C63DB">
        <w:rPr>
          <w:rFonts w:ascii="黑体" w:eastAsia="黑体" w:hAnsi="黑体"/>
          <w:color w:val="767171" w:themeColor="background2" w:themeShade="80"/>
          <w:sz w:val="24"/>
          <w:szCs w:val="24"/>
          <w:shd w:val="clear" w:color="auto" w:fill="FFFFFF"/>
        </w:rPr>
        <w:t xml:space="preserve"> </w:t>
      </w:r>
      <w:r w:rsidR="004C3DB2" w:rsidRPr="004C3DB2">
        <w:rPr>
          <w:rFonts w:ascii="黑体" w:eastAsia="黑体" w:hAnsi="黑体" w:hint="eastAsia"/>
          <w:color w:val="767171" w:themeColor="background2" w:themeShade="80"/>
          <w:sz w:val="24"/>
          <w:szCs w:val="24"/>
          <w:shd w:val="clear" w:color="auto" w:fill="FFFFFF"/>
        </w:rPr>
        <w:t>高级加密标准（</w:t>
      </w:r>
      <w:r w:rsidR="004C3DB2" w:rsidRPr="004C3DB2">
        <w:rPr>
          <w:rFonts w:ascii="黑体" w:eastAsia="黑体" w:hAnsi="黑体"/>
          <w:color w:val="767171" w:themeColor="background2" w:themeShade="80"/>
          <w:sz w:val="24"/>
          <w:szCs w:val="24"/>
          <w:shd w:val="clear" w:color="auto" w:fill="FFFFFF"/>
        </w:rPr>
        <w:t>AES）是美国政府为保护机密信息而选择的对称分组密码。</w:t>
      </w:r>
    </w:p>
    <w:p w14:paraId="24E18B80" w14:textId="1FD4912B" w:rsidR="001C63DB" w:rsidRPr="001C63DB" w:rsidRDefault="004C3DB2" w:rsidP="004C3DB2">
      <w:pPr>
        <w:widowControl/>
        <w:shd w:val="clear" w:color="auto" w:fill="FFFFFF"/>
        <w:jc w:val="left"/>
        <w:rPr>
          <w:rFonts w:ascii="黑体" w:eastAsia="黑体" w:hAnsi="黑体"/>
          <w:color w:val="767171" w:themeColor="background2" w:themeShade="80"/>
          <w:sz w:val="24"/>
          <w:szCs w:val="24"/>
          <w:shd w:val="clear" w:color="auto" w:fill="FFFFFF"/>
        </w:rPr>
      </w:pPr>
      <w:r w:rsidRPr="004C3DB2">
        <w:rPr>
          <w:rFonts w:ascii="黑体" w:eastAsia="黑体" w:hAnsi="黑体"/>
          <w:color w:val="767171" w:themeColor="background2" w:themeShade="80"/>
          <w:sz w:val="24"/>
          <w:szCs w:val="24"/>
          <w:shd w:val="clear" w:color="auto" w:fill="FFFFFF"/>
        </w:rPr>
        <w:t>AES在世界各地的软件和硬件中实现，用于加密敏感数据。这对政府计算机安全、网络安全和电子数据保护至关重要。</w:t>
      </w:r>
      <w:r w:rsidRPr="004C3DB2">
        <w:rPr>
          <w:rFonts w:ascii="黑体" w:eastAsia="黑体" w:hAnsi="黑体" w:hint="eastAsia"/>
          <w:color w:val="767171" w:themeColor="background2" w:themeShade="80"/>
          <w:sz w:val="24"/>
          <w:szCs w:val="24"/>
          <w:shd w:val="clear" w:color="auto" w:fill="FFFFFF"/>
        </w:rPr>
        <w:t>美国国家标准与技术研究所（</w:t>
      </w:r>
      <w:r w:rsidRPr="004C3DB2">
        <w:rPr>
          <w:rFonts w:ascii="黑体" w:eastAsia="黑体" w:hAnsi="黑体"/>
          <w:color w:val="767171" w:themeColor="background2" w:themeShade="80"/>
          <w:sz w:val="24"/>
          <w:szCs w:val="24"/>
          <w:shd w:val="clear" w:color="auto" w:fill="FFFFFF"/>
        </w:rPr>
        <w:t>NIST）于1997年开始开发AES，当时它宣布需要替代数据加密标准（DES），DES开始变得容易受到暴力攻击。NIST表示，更新的高级加密算法将是不保密的，必须“能够在世纪保护敏感的政府信息”它旨在易于在硬件和软件以及受限环境（如智能卡）中实现，并针对各种攻击技术提供良好的防御。AES是为美国政府创建的，它在提供加密服务的公共或私人、商业或非商业程序中提供额外的自愿、免费使用。然而，选择使用AES的非政府组织受到美国政府的限制。</w:t>
      </w:r>
      <w:r w:rsidR="001C63DB" w:rsidRPr="001C63DB">
        <w:rPr>
          <w:rFonts w:ascii="黑体" w:eastAsia="黑体" w:hAnsi="黑体"/>
          <w:color w:val="767171" w:themeColor="background2" w:themeShade="80"/>
          <w:sz w:val="24"/>
          <w:szCs w:val="24"/>
          <w:shd w:val="clear" w:color="auto" w:fill="FFFFFF"/>
        </w:rPr>
        <w:t>高级加密技术标准问题已成为对称密钥加密系统中最流行的算法研究之一。</w:t>
      </w:r>
    </w:p>
    <w:p w14:paraId="43477723" w14:textId="1B225249" w:rsidR="00886ECC" w:rsidRDefault="001C63DB" w:rsidP="001C63DB">
      <w:pPr>
        <w:widowControl/>
        <w:shd w:val="clear" w:color="auto" w:fill="FFFFFF"/>
        <w:jc w:val="left"/>
        <w:rPr>
          <w:rFonts w:ascii="黑体" w:eastAsia="黑体" w:hAnsi="黑体"/>
          <w:color w:val="767171" w:themeColor="background2" w:themeShade="80"/>
          <w:sz w:val="24"/>
          <w:szCs w:val="24"/>
          <w:shd w:val="clear" w:color="auto" w:fill="FFFFFF"/>
        </w:rPr>
      </w:pPr>
      <w:r w:rsidRPr="001C63DB">
        <w:rPr>
          <w:rFonts w:ascii="黑体" w:eastAsia="黑体" w:hAnsi="黑体"/>
          <w:color w:val="767171" w:themeColor="background2" w:themeShade="80"/>
          <w:sz w:val="24"/>
          <w:szCs w:val="24"/>
          <w:shd w:val="clear" w:color="auto" w:fill="FFFFFF"/>
        </w:rPr>
        <w:tab/>
        <w:t>密码学作为信息安全的核心技术和基础</w:t>
      </w:r>
      <w:r w:rsidR="00C419F0" w:rsidRPr="001C63DB">
        <w:rPr>
          <w:rFonts w:ascii="黑体" w:eastAsia="黑体" w:hAnsi="黑体"/>
          <w:color w:val="767171" w:themeColor="background2" w:themeShade="80"/>
          <w:sz w:val="24"/>
          <w:szCs w:val="24"/>
          <w:shd w:val="clear" w:color="auto" w:fill="FFFFFF"/>
        </w:rPr>
        <w:t>作为密码学的另一个模块</w:t>
      </w:r>
      <w:r w:rsidRPr="001C63DB">
        <w:rPr>
          <w:rFonts w:ascii="黑体" w:eastAsia="黑体" w:hAnsi="黑体"/>
          <w:color w:val="767171" w:themeColor="background2" w:themeShade="80"/>
          <w:sz w:val="24"/>
          <w:szCs w:val="24"/>
          <w:shd w:val="clear" w:color="auto" w:fill="FFFFFF"/>
        </w:rPr>
        <w:t>，随着网络通信和应用的发展</w:t>
      </w:r>
      <w:r w:rsidR="00C419F0">
        <w:rPr>
          <w:rFonts w:ascii="黑体" w:eastAsia="黑体" w:hAnsi="黑体" w:hint="eastAsia"/>
          <w:color w:val="767171" w:themeColor="background2" w:themeShade="80"/>
          <w:sz w:val="24"/>
          <w:szCs w:val="24"/>
          <w:shd w:val="clear" w:color="auto" w:fill="FFFFFF"/>
        </w:rPr>
        <w:t>与应用</w:t>
      </w:r>
      <w:r w:rsidRPr="001C63DB">
        <w:rPr>
          <w:rFonts w:ascii="黑体" w:eastAsia="黑体" w:hAnsi="黑体"/>
          <w:color w:val="767171" w:themeColor="background2" w:themeShade="80"/>
          <w:sz w:val="24"/>
          <w:szCs w:val="24"/>
          <w:shd w:val="clear" w:color="auto" w:fill="FFFFFF"/>
        </w:rPr>
        <w:t>，逐渐从军事领域扩展到人们的生活领域</w:t>
      </w:r>
      <w:r w:rsidR="00BF711F">
        <w:rPr>
          <w:rFonts w:ascii="黑体" w:eastAsia="黑体" w:hAnsi="黑体" w:hint="eastAsia"/>
          <w:color w:val="767171" w:themeColor="background2" w:themeShade="80"/>
          <w:sz w:val="24"/>
          <w:szCs w:val="24"/>
          <w:shd w:val="clear" w:color="auto" w:fill="FFFFFF"/>
        </w:rPr>
        <w:t>。</w:t>
      </w:r>
      <w:r w:rsidRPr="001C63DB">
        <w:rPr>
          <w:rFonts w:ascii="黑体" w:eastAsia="黑体" w:hAnsi="黑体"/>
          <w:color w:val="767171" w:themeColor="background2" w:themeShade="80"/>
          <w:sz w:val="24"/>
          <w:szCs w:val="24"/>
          <w:shd w:val="clear" w:color="auto" w:fill="FFFFFF"/>
        </w:rPr>
        <w:t>密码学的另一个模块，密码进行分析问题研究企业如何攻击和破解加密技术信息。密</w:t>
      </w:r>
    </w:p>
    <w:p w14:paraId="7179A018" w14:textId="4E611EA3" w:rsidR="00AF76FE" w:rsidRPr="00AF76FE" w:rsidRDefault="00AF76FE" w:rsidP="001C63DB">
      <w:pPr>
        <w:widowControl/>
        <w:shd w:val="clear" w:color="auto" w:fill="FFFFFF"/>
        <w:jc w:val="left"/>
        <w:rPr>
          <w:rFonts w:ascii="Tahoma" w:eastAsia="宋体" w:hAnsi="Tahoma" w:cs="Tahoma" w:hint="eastAsia"/>
          <w:color w:val="000000"/>
          <w:kern w:val="0"/>
          <w:szCs w:val="21"/>
        </w:rPr>
      </w:pPr>
      <w:r w:rsidRPr="00AF76FE">
        <w:rPr>
          <w:rFonts w:ascii="Tahoma" w:eastAsia="宋体" w:hAnsi="Tahoma" w:cs="Tahoma"/>
          <w:color w:val="000000"/>
          <w:kern w:val="0"/>
          <w:szCs w:val="21"/>
        </w:rPr>
        <w:t>2</w:t>
      </w:r>
      <w:r w:rsidRPr="00AF76FE">
        <w:rPr>
          <w:rFonts w:ascii="Tahoma" w:eastAsia="宋体" w:hAnsi="Tahoma" w:cs="Tahoma"/>
          <w:b/>
          <w:bCs/>
          <w:color w:val="000000"/>
          <w:kern w:val="0"/>
          <w:szCs w:val="21"/>
        </w:rPr>
        <w:t>、</w:t>
      </w:r>
      <w:r w:rsidR="000D4968">
        <w:rPr>
          <w:rFonts w:ascii="Tahoma" w:eastAsia="宋体" w:hAnsi="Tahoma" w:cs="Tahoma" w:hint="eastAsia"/>
          <w:b/>
          <w:bCs/>
          <w:color w:val="000000"/>
          <w:kern w:val="0"/>
          <w:szCs w:val="21"/>
        </w:rPr>
        <w:t>国内外研究现</w:t>
      </w:r>
      <w:r w:rsidR="00871C75">
        <w:rPr>
          <w:rFonts w:ascii="Tahoma" w:eastAsia="宋体" w:hAnsi="Tahoma" w:cs="Tahoma" w:hint="eastAsia"/>
          <w:b/>
          <w:bCs/>
          <w:color w:val="000000"/>
          <w:kern w:val="0"/>
          <w:szCs w:val="21"/>
        </w:rPr>
        <w:t>状</w:t>
      </w:r>
    </w:p>
    <w:p w14:paraId="7ECCAE09" w14:textId="17B2D627" w:rsidR="0091080F" w:rsidRDefault="00D52B2C" w:rsidP="00AF76FE">
      <w:pPr>
        <w:widowControl/>
        <w:shd w:val="clear" w:color="auto" w:fill="FFFFFF"/>
        <w:jc w:val="left"/>
        <w:rPr>
          <w:rFonts w:ascii="黑体" w:eastAsia="黑体" w:hAnsi="黑体"/>
          <w:color w:val="767171" w:themeColor="background2" w:themeShade="80"/>
          <w:sz w:val="24"/>
          <w:szCs w:val="24"/>
          <w:shd w:val="clear" w:color="auto" w:fill="FFFFFF"/>
        </w:rPr>
      </w:pPr>
      <w:r w:rsidRPr="00D52B2C">
        <w:rPr>
          <w:rFonts w:ascii="黑体" w:eastAsia="黑体" w:hAnsi="黑体" w:hint="eastAsia"/>
          <w:color w:val="767171" w:themeColor="background2" w:themeShade="80"/>
          <w:sz w:val="24"/>
          <w:szCs w:val="24"/>
          <w:shd w:val="clear" w:color="auto" w:fill="FFFFFF"/>
        </w:rPr>
        <w:t>国内的研究首先来自</w:t>
      </w:r>
      <w:r w:rsidRPr="00D52B2C">
        <w:rPr>
          <w:rFonts w:ascii="黑体" w:eastAsia="黑体" w:hAnsi="黑体"/>
          <w:color w:val="767171" w:themeColor="background2" w:themeShade="80"/>
          <w:sz w:val="24"/>
          <w:szCs w:val="24"/>
          <w:shd w:val="clear" w:color="auto" w:fill="FFFFFF"/>
        </w:rPr>
        <w:t>1988年全国计算机辅助教育学会第三届学术年会，以及华东理工学院刘晓燕和张元林编写的具有核心算法的“有趣数学”CAI系统。本文介绍了一个有趣的数学发现、数学游戏和数学知识的学习与实践系统，以及一些竞赛题。除了概念描述之外，系统还提供了验证过程和问题答案。该系统采用高级</w:t>
      </w:r>
      <w:proofErr w:type="spellStart"/>
      <w:r w:rsidRPr="00D52B2C">
        <w:rPr>
          <w:rFonts w:ascii="黑体" w:eastAsia="黑体" w:hAnsi="黑体"/>
          <w:color w:val="767171" w:themeColor="background2" w:themeShade="80"/>
          <w:sz w:val="24"/>
          <w:szCs w:val="24"/>
          <w:shd w:val="clear" w:color="auto" w:fill="FFFFFF"/>
        </w:rPr>
        <w:t>basica</w:t>
      </w:r>
      <w:proofErr w:type="spellEnd"/>
      <w:r w:rsidRPr="00D52B2C">
        <w:rPr>
          <w:rFonts w:ascii="黑体" w:eastAsia="黑体" w:hAnsi="黑体"/>
          <w:color w:val="767171" w:themeColor="background2" w:themeShade="80"/>
          <w:sz w:val="24"/>
          <w:szCs w:val="24"/>
          <w:shd w:val="clear" w:color="auto" w:fill="FFFFFF"/>
        </w:rPr>
        <w:t>语言编程，并在IBM PC/XT上实现。它可以自动生成一些执行指令和程序的图片和动画演示，这将为提高青少年的学习兴趣和开发智力创造条件。来自吉林大学高等教育学院的黄新平，《</w:t>
      </w:r>
      <w:r w:rsidR="00877BC1">
        <w:rPr>
          <w:rFonts w:ascii="黑体" w:eastAsia="黑体" w:hAnsi="黑体" w:hint="eastAsia"/>
          <w:color w:val="767171" w:themeColor="background2" w:themeShade="80"/>
          <w:sz w:val="24"/>
          <w:szCs w:val="24"/>
          <w:shd w:val="clear" w:color="auto" w:fill="FFFFFF"/>
        </w:rPr>
        <w:t>AES算法演示系统</w:t>
      </w:r>
      <w:r w:rsidRPr="00D52B2C">
        <w:rPr>
          <w:rFonts w:ascii="黑体" w:eastAsia="黑体" w:hAnsi="黑体"/>
          <w:color w:val="767171" w:themeColor="background2" w:themeShade="80"/>
          <w:sz w:val="24"/>
          <w:szCs w:val="24"/>
          <w:shd w:val="clear" w:color="auto" w:fill="FFFFFF"/>
        </w:rPr>
        <w:t>》</w:t>
      </w:r>
      <w:r w:rsidRPr="00D52B2C">
        <w:rPr>
          <w:rFonts w:ascii="黑体" w:eastAsia="黑体" w:hAnsi="黑体" w:hint="eastAsia"/>
          <w:color w:val="767171" w:themeColor="background2" w:themeShade="80"/>
          <w:sz w:val="24"/>
          <w:szCs w:val="24"/>
          <w:shd w:val="clear" w:color="auto" w:fill="FFFFFF"/>
        </w:rPr>
        <w:t>在充分分析学习者需求的基础上，针对如何提高有效性的教学难点，设计开发了一套密码学课程交互式算法演示系统，课程的兴趣和应用。以</w:t>
      </w:r>
      <w:r w:rsidR="00752925">
        <w:rPr>
          <w:rFonts w:ascii="黑体" w:eastAsia="黑体" w:hAnsi="黑体" w:hint="eastAsia"/>
          <w:color w:val="767171" w:themeColor="background2" w:themeShade="80"/>
          <w:sz w:val="24"/>
          <w:szCs w:val="24"/>
          <w:shd w:val="clear" w:color="auto" w:fill="FFFFFF"/>
        </w:rPr>
        <w:t>A</w:t>
      </w:r>
      <w:r w:rsidRPr="00D52B2C">
        <w:rPr>
          <w:rFonts w:ascii="黑体" w:eastAsia="黑体" w:hAnsi="黑体"/>
          <w:color w:val="767171" w:themeColor="background2" w:themeShade="80"/>
          <w:sz w:val="24"/>
          <w:szCs w:val="24"/>
          <w:shd w:val="clear" w:color="auto" w:fill="FFFFFF"/>
        </w:rPr>
        <w:t>ES算法为例.介绍了算法进行演示教学过程的动态性。该系统解决了现有算法演示系统动态性能差、缺乏交互性、难以建立算法与动画之间的关联等问题。在实际应用中，改进了教师的教学方法，帮助</w:t>
      </w:r>
      <w:r w:rsidR="000A2DA2">
        <w:rPr>
          <w:rFonts w:ascii="黑体" w:eastAsia="黑体" w:hAnsi="黑体" w:hint="eastAsia"/>
          <w:color w:val="767171" w:themeColor="background2" w:themeShade="80"/>
          <w:sz w:val="24"/>
          <w:szCs w:val="24"/>
          <w:shd w:val="clear" w:color="auto" w:fill="FFFFFF"/>
        </w:rPr>
        <w:t>大家</w:t>
      </w:r>
      <w:r w:rsidRPr="00D52B2C">
        <w:rPr>
          <w:rFonts w:ascii="黑体" w:eastAsia="黑体" w:hAnsi="黑体"/>
          <w:color w:val="767171" w:themeColor="background2" w:themeShade="80"/>
          <w:sz w:val="24"/>
          <w:szCs w:val="24"/>
          <w:shd w:val="clear" w:color="auto" w:fill="FFFFFF"/>
        </w:rPr>
        <w:t>更好地掌握复杂的密码算法，取得了良好的教学效果。各种原理显示的动画非常常见，加密算法也很少。交互性和数据信息输入的灵活性。密码学的教学是课堂讲解，教材和简单的ppt是唯一的教学资源。20世纪90年代，</w:t>
      </w:r>
      <w:r w:rsidRPr="00D52B2C">
        <w:rPr>
          <w:rFonts w:ascii="黑体" w:eastAsia="黑体" w:hAnsi="黑体" w:hint="eastAsia"/>
          <w:color w:val="767171" w:themeColor="background2" w:themeShade="80"/>
          <w:sz w:val="24"/>
          <w:szCs w:val="24"/>
          <w:shd w:val="clear" w:color="auto" w:fill="FFFFFF"/>
        </w:rPr>
        <w:t>北京邮电大学开始在研究生阶段开设密码学课程。</w:t>
      </w:r>
      <w:r w:rsidR="00C72D75" w:rsidRPr="001C63DB">
        <w:rPr>
          <w:rFonts w:ascii="黑体" w:eastAsia="黑体" w:hAnsi="黑体"/>
          <w:color w:val="767171" w:themeColor="background2" w:themeShade="80"/>
          <w:sz w:val="24"/>
          <w:szCs w:val="24"/>
          <w:shd w:val="clear" w:color="auto" w:fill="FFFFFF"/>
        </w:rPr>
        <w:t>码分析是侦查敌对势力、提取犯罪信息、防止外国入侵和国内犯罪的利刃。如Alipay、淘宝、网上银行、电子邮件加密等。所有这些都需要加密编码技术来保护和防</w:t>
      </w:r>
      <w:r w:rsidR="00C72D75" w:rsidRPr="001C63DB">
        <w:rPr>
          <w:rFonts w:ascii="黑体" w:eastAsia="黑体" w:hAnsi="黑体"/>
          <w:color w:val="767171" w:themeColor="background2" w:themeShade="80"/>
          <w:sz w:val="24"/>
          <w:szCs w:val="24"/>
          <w:shd w:val="clear" w:color="auto" w:fill="FFFFFF"/>
        </w:rPr>
        <w:lastRenderedPageBreak/>
        <w:t>御非法入侵。密码学是研究如何保护和抵御非法入侵和攻击的盾牌。密码学在人们的生活中变得越来越重要。然而，人们的信息安全意识普遍薄弱，信息安全知识相对匮乏，社会对密码人才的需求相对较少。从</w:t>
      </w:r>
      <w:r w:rsidR="00C72D75" w:rsidRPr="001C63DB">
        <w:rPr>
          <w:rFonts w:ascii="黑体" w:eastAsia="黑体" w:hAnsi="黑体" w:hint="eastAsia"/>
          <w:color w:val="767171" w:themeColor="background2" w:themeShade="80"/>
          <w:sz w:val="24"/>
          <w:szCs w:val="24"/>
          <w:shd w:val="clear" w:color="auto" w:fill="FFFFFF"/>
        </w:rPr>
        <w:t>新世纪开始，我国企业开始了密码学知识的普及和人才进行培养</w:t>
      </w:r>
      <w:r w:rsidR="00C72D75">
        <w:rPr>
          <w:rFonts w:ascii="黑体" w:eastAsia="黑体" w:hAnsi="黑体" w:hint="eastAsia"/>
          <w:color w:val="767171" w:themeColor="background2" w:themeShade="80"/>
          <w:sz w:val="24"/>
          <w:szCs w:val="24"/>
          <w:shd w:val="clear" w:color="auto" w:fill="FFFFFF"/>
        </w:rPr>
        <w:t>。</w:t>
      </w:r>
      <w:r w:rsidR="00C72D75" w:rsidRPr="001C63DB">
        <w:rPr>
          <w:rFonts w:ascii="黑体" w:eastAsia="黑体" w:hAnsi="黑体" w:hint="eastAsia"/>
          <w:color w:val="767171" w:themeColor="background2" w:themeShade="80"/>
          <w:sz w:val="24"/>
          <w:szCs w:val="24"/>
          <w:shd w:val="clear" w:color="auto" w:fill="FFFFFF"/>
        </w:rPr>
        <w:t>但无论是密码学课堂教育教学方法还是密码学自主合作学习都存在着一个很大的问题。传统的教学模式和</w:t>
      </w:r>
      <w:r w:rsidR="00C72D75" w:rsidRPr="001C63DB">
        <w:rPr>
          <w:rFonts w:ascii="黑体" w:eastAsia="黑体" w:hAnsi="黑体"/>
          <w:color w:val="767171" w:themeColor="background2" w:themeShade="80"/>
          <w:sz w:val="24"/>
          <w:szCs w:val="24"/>
          <w:shd w:val="clear" w:color="auto" w:fill="FFFFFF"/>
        </w:rPr>
        <w:t>PPT课件无法生动地表达算法内部的</w:t>
      </w:r>
      <w:r w:rsidR="00C72D75">
        <w:rPr>
          <w:rFonts w:ascii="黑体" w:eastAsia="黑体" w:hAnsi="黑体" w:hint="eastAsia"/>
          <w:color w:val="767171" w:themeColor="background2" w:themeShade="80"/>
          <w:sz w:val="24"/>
          <w:szCs w:val="24"/>
          <w:shd w:val="clear" w:color="auto" w:fill="FFFFFF"/>
        </w:rPr>
        <w:t>笼统的</w:t>
      </w:r>
      <w:r w:rsidR="00C72D75" w:rsidRPr="001C63DB">
        <w:rPr>
          <w:rFonts w:ascii="黑体" w:eastAsia="黑体" w:hAnsi="黑体"/>
          <w:color w:val="767171" w:themeColor="background2" w:themeShade="80"/>
          <w:sz w:val="24"/>
          <w:szCs w:val="24"/>
          <w:shd w:val="clear" w:color="auto" w:fill="FFFFFF"/>
        </w:rPr>
        <w:t>逻辑</w:t>
      </w:r>
      <w:r w:rsidR="00C72D75">
        <w:rPr>
          <w:rFonts w:ascii="黑体" w:eastAsia="黑体" w:hAnsi="黑体" w:hint="eastAsia"/>
          <w:color w:val="767171" w:themeColor="background2" w:themeShade="80"/>
          <w:sz w:val="24"/>
          <w:szCs w:val="24"/>
          <w:shd w:val="clear" w:color="auto" w:fill="FFFFFF"/>
        </w:rPr>
        <w:t>。</w:t>
      </w:r>
      <w:r w:rsidR="00C72D75" w:rsidRPr="001C63DB">
        <w:rPr>
          <w:rFonts w:ascii="黑体" w:eastAsia="黑体" w:hAnsi="黑体"/>
          <w:color w:val="767171" w:themeColor="background2" w:themeShade="80"/>
          <w:sz w:val="24"/>
          <w:szCs w:val="24"/>
          <w:shd w:val="clear" w:color="auto" w:fill="FFFFFF"/>
        </w:rPr>
        <w:t>复杂的数学公式和抽象的学习内容，侵蚀了人们对像淘铁这样的密码学的兴趣和毅力。学习内容过多、知识过多、课堂教学时间过短是困扰教育者和学习者的问题。在</w:t>
      </w:r>
      <w:r w:rsidR="00C72D75">
        <w:rPr>
          <w:rFonts w:ascii="黑体" w:eastAsia="黑体" w:hAnsi="黑体" w:hint="eastAsia"/>
          <w:color w:val="767171" w:themeColor="background2" w:themeShade="80"/>
          <w:sz w:val="24"/>
          <w:szCs w:val="24"/>
          <w:shd w:val="clear" w:color="auto" w:fill="FFFFFF"/>
        </w:rPr>
        <w:t>互联网</w:t>
      </w:r>
      <w:r w:rsidR="00C72D75" w:rsidRPr="001C63DB">
        <w:rPr>
          <w:rFonts w:ascii="黑体" w:eastAsia="黑体" w:hAnsi="黑体"/>
          <w:color w:val="767171" w:themeColor="background2" w:themeShade="80"/>
          <w:sz w:val="24"/>
          <w:szCs w:val="24"/>
          <w:shd w:val="clear" w:color="auto" w:fill="FFFFFF"/>
        </w:rPr>
        <w:t>时代，将传统的多媒体和个性化的交互功能应用于人们的服装、食品、住房和交通等不同领域是人们的追求。针对密码学教学中存在的问题，在前人研究的基础上，结合先进的学习理念，从</w:t>
      </w:r>
      <w:r w:rsidR="00C72D75" w:rsidRPr="001C63DB">
        <w:rPr>
          <w:rFonts w:ascii="黑体" w:eastAsia="黑体" w:hAnsi="黑体" w:hint="eastAsia"/>
          <w:color w:val="767171" w:themeColor="background2" w:themeShade="80"/>
          <w:sz w:val="24"/>
          <w:szCs w:val="24"/>
          <w:shd w:val="clear" w:color="auto" w:fill="FFFFFF"/>
        </w:rPr>
        <w:t>学习者的角度，将</w:t>
      </w:r>
      <w:r w:rsidR="00C72D75">
        <w:rPr>
          <w:rFonts w:ascii="黑体" w:eastAsia="黑体" w:hAnsi="黑体" w:hint="eastAsia"/>
          <w:color w:val="767171" w:themeColor="background2" w:themeShade="80"/>
          <w:sz w:val="24"/>
          <w:szCs w:val="24"/>
          <w:shd w:val="clear" w:color="auto" w:fill="FFFFFF"/>
        </w:rPr>
        <w:t>互联网</w:t>
      </w:r>
      <w:r w:rsidR="00C72D75" w:rsidRPr="001C63DB">
        <w:rPr>
          <w:rFonts w:ascii="黑体" w:eastAsia="黑体" w:hAnsi="黑体" w:hint="eastAsia"/>
          <w:color w:val="767171" w:themeColor="background2" w:themeShade="80"/>
          <w:sz w:val="24"/>
          <w:szCs w:val="24"/>
          <w:shd w:val="clear" w:color="auto" w:fill="FFFFFF"/>
        </w:rPr>
        <w:t>的特点引入密码学教学中，并将密码学的教学内容转化为可视化、交互式的</w:t>
      </w:r>
      <w:r w:rsidR="00C72D75">
        <w:rPr>
          <w:rFonts w:ascii="黑体" w:eastAsia="黑体" w:hAnsi="黑体" w:hint="eastAsia"/>
          <w:color w:val="767171" w:themeColor="background2" w:themeShade="80"/>
          <w:sz w:val="24"/>
          <w:szCs w:val="24"/>
          <w:shd w:val="clear" w:color="auto" w:fill="FFFFFF"/>
        </w:rPr>
        <w:t>互联网</w:t>
      </w:r>
      <w:r w:rsidR="00C72D75" w:rsidRPr="001C63DB">
        <w:rPr>
          <w:rFonts w:ascii="黑体" w:eastAsia="黑体" w:hAnsi="黑体" w:hint="eastAsia"/>
          <w:color w:val="767171" w:themeColor="background2" w:themeShade="80"/>
          <w:sz w:val="24"/>
          <w:szCs w:val="24"/>
          <w:shd w:val="clear" w:color="auto" w:fill="FFFFFF"/>
        </w:rPr>
        <w:t>表达形式，从而使该动画符合程序教学法循序渐进、易学易学的特点。以</w:t>
      </w:r>
      <w:r w:rsidR="00C72D75" w:rsidRPr="001C63DB">
        <w:rPr>
          <w:rFonts w:ascii="黑体" w:eastAsia="黑体" w:hAnsi="黑体"/>
          <w:color w:val="767171" w:themeColor="background2" w:themeShade="80"/>
          <w:sz w:val="24"/>
          <w:szCs w:val="24"/>
          <w:shd w:val="clear" w:color="auto" w:fill="FFFFFF"/>
        </w:rPr>
        <w:t>AES算法为例，本研究的特点是将算法的教学内容模块化，制作简短、有针对性、跨媒体、交互式的动画演示。该课件实现了密码学教学内容的可视化，具有交互性。它可以进行辅助学习者和教师的课堂教育教学实践活动，丰富学生自主合作学习密码学的学习环境资源和学习内容形式，使学习者在课堂学习和自主学习中轻松愉快地学习密码学知识。本研究旨在适应社会的需要，改进密码学的教学模</w:t>
      </w:r>
      <w:r w:rsidR="00C72D75" w:rsidRPr="001C63DB">
        <w:rPr>
          <w:rFonts w:ascii="黑体" w:eastAsia="黑体" w:hAnsi="黑体" w:hint="eastAsia"/>
          <w:color w:val="767171" w:themeColor="background2" w:themeShade="80"/>
          <w:sz w:val="24"/>
          <w:szCs w:val="24"/>
          <w:shd w:val="clear" w:color="auto" w:fill="FFFFFF"/>
        </w:rPr>
        <w:t>式，促进个人发展，为社会培养应用型人才。该系统解决了现有算法演示系统动态性能差、缺乏实时性等问题。</w:t>
      </w:r>
      <w:r w:rsidRPr="00D52B2C">
        <w:rPr>
          <w:rFonts w:ascii="黑体" w:eastAsia="黑体" w:hAnsi="黑体"/>
          <w:color w:val="767171" w:themeColor="background2" w:themeShade="80"/>
          <w:sz w:val="24"/>
          <w:szCs w:val="24"/>
          <w:shd w:val="clear" w:color="auto" w:fill="FFFFFF"/>
        </w:rPr>
        <w:t>由上海交通大学和鹏跃公司共同开发的根据科技部“十五”计划，它是中国第一个也是最大的支持信息安全领域信息安全教学和培训的实验系统。同类型还包括中软吉达网络信息安全教学实验系统、中国的大多数主要大学都使用了这些实验系统。对于自主学习和在线学习，国外有很多值得学习的教学模式，</w:t>
      </w:r>
      <w:r w:rsidRPr="00D52B2C">
        <w:rPr>
          <w:rFonts w:ascii="黑体" w:eastAsia="黑体" w:hAnsi="黑体" w:hint="eastAsia"/>
          <w:color w:val="767171" w:themeColor="background2" w:themeShade="80"/>
          <w:sz w:val="24"/>
          <w:szCs w:val="24"/>
          <w:shd w:val="clear" w:color="auto" w:fill="FFFFFF"/>
        </w:rPr>
        <w:t>这是目前一个热门的研究项目。许多外国学校把这种学习资源作为主要的学习方式，通过课外学习和课堂小组讨论进行教学。与传统教育相比，这种方法强调以学习者为主体，以教育者为学习资源和学习工具，帮助学习者学习的教育理念。</w:t>
      </w:r>
    </w:p>
    <w:p w14:paraId="7E9B943B" w14:textId="12F19F4B" w:rsidR="00C269B7" w:rsidRPr="00AF76FE" w:rsidRDefault="00EA2AA8" w:rsidP="00C269B7">
      <w:pPr>
        <w:widowControl/>
        <w:shd w:val="clear" w:color="auto" w:fill="FFFFFF"/>
        <w:jc w:val="left"/>
        <w:rPr>
          <w:rFonts w:ascii="Tahoma" w:eastAsia="宋体" w:hAnsi="Tahoma" w:cs="Tahoma" w:hint="eastAsia"/>
          <w:color w:val="000000"/>
          <w:kern w:val="0"/>
          <w:szCs w:val="21"/>
        </w:rPr>
      </w:pPr>
      <w:r>
        <w:rPr>
          <w:rFonts w:ascii="Tahoma" w:eastAsia="宋体" w:hAnsi="Tahoma" w:cs="Tahoma"/>
          <w:color w:val="000000"/>
          <w:kern w:val="0"/>
          <w:szCs w:val="21"/>
        </w:rPr>
        <w:t>3</w:t>
      </w:r>
      <w:r w:rsidR="00C269B7" w:rsidRPr="00AF76FE">
        <w:rPr>
          <w:rFonts w:ascii="Tahoma" w:eastAsia="宋体" w:hAnsi="Tahoma" w:cs="Tahoma"/>
          <w:b/>
          <w:bCs/>
          <w:color w:val="000000"/>
          <w:kern w:val="0"/>
          <w:szCs w:val="21"/>
        </w:rPr>
        <w:t>、</w:t>
      </w:r>
      <w:r w:rsidR="00D531A2">
        <w:rPr>
          <w:rFonts w:ascii="Tahoma" w:eastAsia="宋体" w:hAnsi="Tahoma" w:cs="Tahoma" w:hint="eastAsia"/>
          <w:b/>
          <w:bCs/>
          <w:color w:val="000000"/>
          <w:kern w:val="0"/>
          <w:szCs w:val="21"/>
        </w:rPr>
        <w:t>正文</w:t>
      </w:r>
    </w:p>
    <w:p w14:paraId="751636AC" w14:textId="3FE5233A" w:rsidR="00537A8F" w:rsidRDefault="00537A8F" w:rsidP="00AF76FE">
      <w:pPr>
        <w:widowControl/>
        <w:shd w:val="clear" w:color="auto" w:fill="FFFFFF"/>
        <w:jc w:val="left"/>
        <w:rPr>
          <w:rFonts w:ascii="黑体" w:eastAsia="黑体" w:hAnsi="黑体"/>
          <w:color w:val="767171" w:themeColor="background2" w:themeShade="80"/>
          <w:sz w:val="24"/>
          <w:szCs w:val="24"/>
          <w:shd w:val="clear" w:color="auto" w:fill="FFFFFF"/>
        </w:rPr>
      </w:pPr>
      <w:r w:rsidRPr="00537A8F">
        <w:rPr>
          <w:rFonts w:ascii="黑体" w:eastAsia="黑体" w:hAnsi="黑体"/>
          <w:color w:val="767171" w:themeColor="background2" w:themeShade="80"/>
          <w:sz w:val="24"/>
          <w:szCs w:val="24"/>
          <w:shd w:val="clear" w:color="auto" w:fill="FFFFFF"/>
        </w:rPr>
        <w:t>计算机科学教学越来越依赖于动画作为一种方式来解决复杂性和动态性质的许多核心课题。它还提供了一种激励动力，并为学生提供了更大的自主权。推动动画研究的教育关注也塑造了互动模式，这种模式的使用要求并限制了动画的应用;这些系统设计中的一个主要问题是确保元工具保持准确性，并以透明的方式促进对主题的理解。算法动画一直是备受关注的主题，各种系统被提出并对其影响进行了评估。在这种情况下，学习内容不仅仅是</w:t>
      </w:r>
      <w:r w:rsidR="00390A5B">
        <w:rPr>
          <w:rFonts w:ascii="黑体" w:eastAsia="黑体" w:hAnsi="黑体" w:hint="eastAsia"/>
          <w:color w:val="767171" w:themeColor="background2" w:themeShade="80"/>
          <w:sz w:val="24"/>
          <w:szCs w:val="24"/>
          <w:shd w:val="clear" w:color="auto" w:fill="FFFFFF"/>
        </w:rPr>
        <w:t>看书</w:t>
      </w:r>
      <w:r w:rsidR="00310DD8">
        <w:rPr>
          <w:rFonts w:ascii="黑体" w:eastAsia="黑体" w:hAnsi="黑体" w:hint="eastAsia"/>
          <w:color w:val="767171" w:themeColor="background2" w:themeShade="80"/>
          <w:sz w:val="24"/>
          <w:szCs w:val="24"/>
          <w:shd w:val="clear" w:color="auto" w:fill="FFFFFF"/>
        </w:rPr>
        <w:t>，</w:t>
      </w:r>
      <w:r w:rsidRPr="00537A8F">
        <w:rPr>
          <w:rFonts w:ascii="黑体" w:eastAsia="黑体" w:hAnsi="黑体"/>
          <w:color w:val="767171" w:themeColor="background2" w:themeShade="80"/>
          <w:sz w:val="24"/>
          <w:szCs w:val="24"/>
          <w:shd w:val="clear" w:color="auto" w:fill="FFFFFF"/>
        </w:rPr>
        <w:t>它允许学习者在数据被转换为时控制和跟随算法的动态展开。</w:t>
      </w:r>
    </w:p>
    <w:p w14:paraId="548548BA" w14:textId="5EE5137D" w:rsidR="00150C1F" w:rsidRDefault="00150C1F" w:rsidP="00AF76FE">
      <w:pPr>
        <w:widowControl/>
        <w:shd w:val="clear" w:color="auto" w:fill="FFFFFF"/>
        <w:jc w:val="left"/>
        <w:rPr>
          <w:rFonts w:ascii="黑体" w:eastAsia="黑体" w:hAnsi="黑体"/>
          <w:color w:val="767171" w:themeColor="background2" w:themeShade="80"/>
          <w:sz w:val="24"/>
          <w:szCs w:val="24"/>
          <w:shd w:val="clear" w:color="auto" w:fill="FFFFFF"/>
        </w:rPr>
      </w:pPr>
      <w:r w:rsidRPr="00150C1F">
        <w:rPr>
          <w:rFonts w:ascii="黑体" w:eastAsia="黑体" w:hAnsi="黑体"/>
          <w:color w:val="767171" w:themeColor="background2" w:themeShade="80"/>
          <w:sz w:val="24"/>
          <w:szCs w:val="24"/>
          <w:shd w:val="clear" w:color="auto" w:fill="FFFFFF"/>
        </w:rPr>
        <w:t>这一领域的研究是由一种信念驱动的，即算法动画可以是一种比仅仅基于文本的静态资源更有效的教学手段。</w:t>
      </w:r>
    </w:p>
    <w:p w14:paraId="1529974D" w14:textId="52C2AE8D" w:rsidR="00150C1F" w:rsidRDefault="00014F1F" w:rsidP="00AF76FE">
      <w:pPr>
        <w:widowControl/>
        <w:shd w:val="clear" w:color="auto" w:fill="FFFFFF"/>
        <w:jc w:val="left"/>
        <w:rPr>
          <w:rFonts w:ascii="黑体" w:eastAsia="黑体" w:hAnsi="黑体"/>
          <w:color w:val="767171" w:themeColor="background2" w:themeShade="80"/>
          <w:sz w:val="24"/>
          <w:szCs w:val="24"/>
          <w:shd w:val="clear" w:color="auto" w:fill="FFFFFF"/>
        </w:rPr>
      </w:pPr>
      <w:r w:rsidRPr="00014F1F">
        <w:rPr>
          <w:rFonts w:ascii="黑体" w:eastAsia="黑体" w:hAnsi="黑体"/>
          <w:color w:val="767171" w:themeColor="background2" w:themeShade="80"/>
          <w:sz w:val="24"/>
          <w:szCs w:val="24"/>
          <w:shd w:val="clear" w:color="auto" w:fill="FFFFFF"/>
        </w:rPr>
        <w:t>人们也越来越意识到，所谓的</w:t>
      </w:r>
      <w:r>
        <w:rPr>
          <w:rFonts w:ascii="黑体" w:eastAsia="黑体" w:hAnsi="黑体" w:hint="eastAsia"/>
          <w:color w:val="767171" w:themeColor="background2" w:themeShade="80"/>
          <w:sz w:val="24"/>
          <w:szCs w:val="24"/>
          <w:shd w:val="clear" w:color="auto" w:fill="FFFFFF"/>
        </w:rPr>
        <w:t>新</w:t>
      </w:r>
      <w:r w:rsidRPr="00014F1F">
        <w:rPr>
          <w:rFonts w:ascii="黑体" w:eastAsia="黑体" w:hAnsi="黑体"/>
          <w:color w:val="767171" w:themeColor="background2" w:themeShade="80"/>
          <w:sz w:val="24"/>
          <w:szCs w:val="24"/>
          <w:shd w:val="clear" w:color="auto" w:fill="FFFFFF"/>
        </w:rPr>
        <w:t>一代的出现正在影响着课件材料的传播。正在大力提倡与多媒体环境的普遍性质有更大亲和力的交互方式</w:t>
      </w:r>
      <w:r w:rsidR="00955655">
        <w:rPr>
          <w:rFonts w:ascii="黑体" w:eastAsia="黑体" w:hAnsi="黑体" w:hint="eastAsia"/>
          <w:color w:val="767171" w:themeColor="background2" w:themeShade="80"/>
          <w:sz w:val="24"/>
          <w:szCs w:val="24"/>
          <w:shd w:val="clear" w:color="auto" w:fill="FFFFFF"/>
        </w:rPr>
        <w:t>。</w:t>
      </w:r>
    </w:p>
    <w:p w14:paraId="11AF2C6B" w14:textId="55E5E963" w:rsidR="00955655" w:rsidRDefault="006F3BB7" w:rsidP="00AF76FE">
      <w:pPr>
        <w:widowControl/>
        <w:shd w:val="clear" w:color="auto" w:fill="FFFFFF"/>
        <w:jc w:val="left"/>
        <w:rPr>
          <w:rFonts w:ascii="黑体" w:eastAsia="黑体" w:hAnsi="黑体" w:hint="eastAsia"/>
          <w:color w:val="767171" w:themeColor="background2" w:themeShade="80"/>
          <w:sz w:val="24"/>
          <w:szCs w:val="24"/>
          <w:shd w:val="clear" w:color="auto" w:fill="FFFFFF"/>
        </w:rPr>
      </w:pPr>
      <w:r w:rsidRPr="006F3BB7">
        <w:rPr>
          <w:rFonts w:ascii="黑体" w:eastAsia="黑体" w:hAnsi="黑体"/>
          <w:color w:val="767171" w:themeColor="background2" w:themeShade="80"/>
          <w:sz w:val="24"/>
          <w:szCs w:val="24"/>
          <w:shd w:val="clear" w:color="auto" w:fill="FFFFFF"/>
        </w:rPr>
        <w:t>这些操作模式被认为比基于文本的方法有更大的激励力量，并促进以学生为中心的学习。从一般的模拟和动画的交互中获得的好处是验证和完善的基础研究对象的概念模型</w:t>
      </w:r>
      <w:r>
        <w:rPr>
          <w:rFonts w:ascii="黑体" w:eastAsia="黑体" w:hAnsi="黑体" w:hint="eastAsia"/>
          <w:color w:val="767171" w:themeColor="background2" w:themeShade="80"/>
          <w:sz w:val="24"/>
          <w:szCs w:val="24"/>
          <w:shd w:val="clear" w:color="auto" w:fill="FFFFFF"/>
        </w:rPr>
        <w:t>。</w:t>
      </w:r>
    </w:p>
    <w:p w14:paraId="7498B159" w14:textId="093298A2" w:rsidR="00683DB0" w:rsidRDefault="001F2611" w:rsidP="00AF76FE">
      <w:pPr>
        <w:widowControl/>
        <w:shd w:val="clear" w:color="auto" w:fill="FFFFFF"/>
        <w:jc w:val="left"/>
        <w:rPr>
          <w:rFonts w:ascii="黑体" w:eastAsia="黑体" w:hAnsi="黑体" w:hint="eastAsia"/>
          <w:color w:val="767171" w:themeColor="background2" w:themeShade="80"/>
          <w:sz w:val="24"/>
          <w:szCs w:val="24"/>
          <w:shd w:val="clear" w:color="auto" w:fill="FFFFFF"/>
        </w:rPr>
      </w:pPr>
      <w:r>
        <w:rPr>
          <w:rFonts w:ascii="黑体" w:eastAsia="黑体" w:hAnsi="黑体" w:hint="eastAsia"/>
          <w:color w:val="767171" w:themeColor="background2" w:themeShade="80"/>
          <w:sz w:val="24"/>
          <w:szCs w:val="24"/>
          <w:shd w:val="clear" w:color="auto" w:fill="FFFFFF"/>
        </w:rPr>
        <w:t>在综合考察后决定使用</w:t>
      </w:r>
      <w:r w:rsidR="00605359">
        <w:rPr>
          <w:rFonts w:ascii="黑体" w:eastAsia="黑体" w:hAnsi="黑体" w:hint="eastAsia"/>
          <w:color w:val="767171" w:themeColor="background2" w:themeShade="80"/>
          <w:sz w:val="24"/>
          <w:szCs w:val="24"/>
          <w:shd w:val="clear" w:color="auto" w:fill="FFFFFF"/>
        </w:rPr>
        <w:t>使用网页</w:t>
      </w:r>
      <w:r>
        <w:rPr>
          <w:rFonts w:ascii="黑体" w:eastAsia="黑体" w:hAnsi="黑体" w:hint="eastAsia"/>
          <w:color w:val="767171" w:themeColor="background2" w:themeShade="80"/>
          <w:sz w:val="24"/>
          <w:szCs w:val="24"/>
          <w:shd w:val="clear" w:color="auto" w:fill="FFFFFF"/>
        </w:rPr>
        <w:t>为基本平台</w:t>
      </w:r>
      <w:r w:rsidR="00605359">
        <w:rPr>
          <w:rFonts w:ascii="黑体" w:eastAsia="黑体" w:hAnsi="黑体" w:hint="eastAsia"/>
          <w:color w:val="767171" w:themeColor="background2" w:themeShade="80"/>
          <w:sz w:val="24"/>
          <w:szCs w:val="24"/>
          <w:shd w:val="clear" w:color="auto" w:fill="FFFFFF"/>
        </w:rPr>
        <w:t>开发</w:t>
      </w:r>
      <w:r>
        <w:rPr>
          <w:rFonts w:ascii="黑体" w:eastAsia="黑体" w:hAnsi="黑体" w:hint="eastAsia"/>
          <w:color w:val="767171" w:themeColor="background2" w:themeShade="80"/>
          <w:sz w:val="24"/>
          <w:szCs w:val="24"/>
          <w:shd w:val="clear" w:color="auto" w:fill="FFFFFF"/>
        </w:rPr>
        <w:t>该系统</w:t>
      </w:r>
      <w:r w:rsidR="00605359">
        <w:rPr>
          <w:rFonts w:ascii="黑体" w:eastAsia="黑体" w:hAnsi="黑体" w:hint="eastAsia"/>
          <w:color w:val="767171" w:themeColor="background2" w:themeShade="80"/>
          <w:sz w:val="24"/>
          <w:szCs w:val="24"/>
          <w:shd w:val="clear" w:color="auto" w:fill="FFFFFF"/>
        </w:rPr>
        <w:t>，主要使用</w:t>
      </w:r>
      <w:r w:rsidR="00605359" w:rsidRPr="00074EC3">
        <w:rPr>
          <w:rFonts w:ascii="黑体" w:eastAsia="黑体" w:hAnsi="黑体"/>
          <w:color w:val="767171" w:themeColor="background2" w:themeShade="80"/>
          <w:sz w:val="24"/>
          <w:szCs w:val="24"/>
          <w:shd w:val="clear" w:color="auto" w:fill="FFFFFF"/>
        </w:rPr>
        <w:t>movy.js</w:t>
      </w:r>
      <w:r w:rsidR="00605359">
        <w:rPr>
          <w:rFonts w:ascii="黑体" w:eastAsia="黑体" w:hAnsi="黑体" w:hint="eastAsia"/>
          <w:color w:val="767171" w:themeColor="background2" w:themeShade="80"/>
          <w:sz w:val="24"/>
          <w:szCs w:val="24"/>
          <w:shd w:val="clear" w:color="auto" w:fill="FFFFFF"/>
        </w:rPr>
        <w:t>动画引擎。在之前的演示动画研究中，研究者主要使用flash来制造动画，但随</w:t>
      </w:r>
      <w:r w:rsidR="00605359">
        <w:rPr>
          <w:rFonts w:ascii="黑体" w:eastAsia="黑体" w:hAnsi="黑体" w:hint="eastAsia"/>
          <w:color w:val="767171" w:themeColor="background2" w:themeShade="80"/>
          <w:sz w:val="24"/>
          <w:szCs w:val="24"/>
          <w:shd w:val="clear" w:color="auto" w:fill="FFFFFF"/>
        </w:rPr>
        <w:lastRenderedPageBreak/>
        <w:t>着adobe公司停止了flash的更新，以及各种浏览器停止了flash的支持，导致flash的制作与展示都不方便。随着html</w:t>
      </w:r>
      <w:r w:rsidR="00605359">
        <w:rPr>
          <w:rFonts w:ascii="黑体" w:eastAsia="黑体" w:hAnsi="黑体"/>
          <w:color w:val="767171" w:themeColor="background2" w:themeShade="80"/>
          <w:sz w:val="24"/>
          <w:szCs w:val="24"/>
          <w:shd w:val="clear" w:color="auto" w:fill="FFFFFF"/>
        </w:rPr>
        <w:t>5</w:t>
      </w:r>
      <w:r w:rsidR="00605359">
        <w:rPr>
          <w:rFonts w:ascii="黑体" w:eastAsia="黑体" w:hAnsi="黑体" w:hint="eastAsia"/>
          <w:color w:val="767171" w:themeColor="background2" w:themeShade="80"/>
          <w:sz w:val="24"/>
          <w:szCs w:val="24"/>
          <w:shd w:val="clear" w:color="auto" w:fill="FFFFFF"/>
        </w:rPr>
        <w:t>的发展，浏览器的性能更加强劲</w:t>
      </w:r>
      <w:r w:rsidR="000E1FE0">
        <w:rPr>
          <w:rFonts w:ascii="黑体" w:eastAsia="黑体" w:hAnsi="黑体" w:hint="eastAsia"/>
          <w:color w:val="767171" w:themeColor="background2" w:themeShade="80"/>
          <w:sz w:val="24"/>
          <w:szCs w:val="24"/>
          <w:shd w:val="clear" w:color="auto" w:fill="FFFFFF"/>
        </w:rPr>
        <w:t>，能够满足加密与动画渲染的要求，而且h</w:t>
      </w:r>
      <w:r w:rsidR="000E1FE0">
        <w:rPr>
          <w:rFonts w:ascii="黑体" w:eastAsia="黑体" w:hAnsi="黑体"/>
          <w:color w:val="767171" w:themeColor="background2" w:themeShade="80"/>
          <w:sz w:val="24"/>
          <w:szCs w:val="24"/>
          <w:shd w:val="clear" w:color="auto" w:fill="FFFFFF"/>
        </w:rPr>
        <w:t>5</w:t>
      </w:r>
      <w:r w:rsidR="000E1FE0">
        <w:rPr>
          <w:rFonts w:ascii="黑体" w:eastAsia="黑体" w:hAnsi="黑体" w:hint="eastAsia"/>
          <w:color w:val="767171" w:themeColor="background2" w:themeShade="80"/>
          <w:sz w:val="24"/>
          <w:szCs w:val="24"/>
          <w:shd w:val="clear" w:color="auto" w:fill="FFFFFF"/>
        </w:rPr>
        <w:t>的使用人数在急剧增加所以h</w:t>
      </w:r>
      <w:r w:rsidR="000E1FE0">
        <w:rPr>
          <w:rFonts w:ascii="黑体" w:eastAsia="黑体" w:hAnsi="黑体"/>
          <w:color w:val="767171" w:themeColor="background2" w:themeShade="80"/>
          <w:sz w:val="24"/>
          <w:szCs w:val="24"/>
          <w:shd w:val="clear" w:color="auto" w:fill="FFFFFF"/>
        </w:rPr>
        <w:t>5</w:t>
      </w:r>
      <w:r w:rsidR="000E1FE0">
        <w:rPr>
          <w:rFonts w:ascii="黑体" w:eastAsia="黑体" w:hAnsi="黑体" w:hint="eastAsia"/>
          <w:color w:val="767171" w:themeColor="background2" w:themeShade="80"/>
          <w:sz w:val="24"/>
          <w:szCs w:val="24"/>
          <w:shd w:val="clear" w:color="auto" w:fill="FFFFFF"/>
        </w:rPr>
        <w:t>的资源更加丰富。</w:t>
      </w:r>
    </w:p>
    <w:p w14:paraId="2804A2E6" w14:textId="7DBFF549" w:rsidR="00AF76FE" w:rsidRPr="00AF76FE" w:rsidRDefault="00EA2AA8" w:rsidP="00AF76FE">
      <w:pPr>
        <w:widowControl/>
        <w:shd w:val="clear" w:color="auto" w:fill="FFFFFF"/>
        <w:jc w:val="left"/>
        <w:rPr>
          <w:rFonts w:ascii="Tahoma" w:eastAsia="宋体" w:hAnsi="Tahoma" w:cs="Tahoma"/>
          <w:color w:val="000000"/>
          <w:kern w:val="0"/>
          <w:szCs w:val="21"/>
        </w:rPr>
      </w:pPr>
      <w:r>
        <w:rPr>
          <w:rFonts w:ascii="Tahoma" w:eastAsia="宋体" w:hAnsi="Tahoma" w:cs="Tahoma"/>
          <w:b/>
          <w:bCs/>
          <w:color w:val="000000"/>
          <w:kern w:val="0"/>
          <w:szCs w:val="21"/>
        </w:rPr>
        <w:t>4</w:t>
      </w:r>
      <w:r w:rsidR="00AF76FE" w:rsidRPr="00AF76FE">
        <w:rPr>
          <w:rFonts w:ascii="Tahoma" w:eastAsia="宋体" w:hAnsi="Tahoma" w:cs="Tahoma"/>
          <w:b/>
          <w:bCs/>
          <w:color w:val="000000"/>
          <w:kern w:val="0"/>
          <w:szCs w:val="21"/>
        </w:rPr>
        <w:t>、总结与展望</w:t>
      </w:r>
    </w:p>
    <w:p w14:paraId="752EADB9" w14:textId="028B7623" w:rsidR="00AF76FE" w:rsidRPr="00AF76FE" w:rsidRDefault="000140D4" w:rsidP="00CA3005">
      <w:pPr>
        <w:widowControl/>
        <w:shd w:val="clear" w:color="auto" w:fill="FFFFFF"/>
        <w:jc w:val="left"/>
        <w:rPr>
          <w:rFonts w:ascii="Tahoma" w:eastAsia="宋体" w:hAnsi="Tahoma" w:cs="Tahoma"/>
          <w:color w:val="000000"/>
          <w:kern w:val="0"/>
          <w:szCs w:val="21"/>
        </w:rPr>
      </w:pPr>
      <w:r>
        <w:rPr>
          <w:rStyle w:val="tgt"/>
          <w:rFonts w:ascii="Tahoma" w:hAnsi="Tahoma" w:cs="Tahoma"/>
          <w:color w:val="333333"/>
          <w:sz w:val="20"/>
          <w:szCs w:val="20"/>
          <w:shd w:val="clear" w:color="auto" w:fill="F7F8FA"/>
        </w:rPr>
        <w:t>一些</w:t>
      </w:r>
      <w:r>
        <w:rPr>
          <w:rStyle w:val="tgt"/>
          <w:rFonts w:ascii="Tahoma" w:hAnsi="Tahoma" w:cs="Tahoma"/>
          <w:color w:val="333333"/>
          <w:sz w:val="20"/>
          <w:szCs w:val="20"/>
          <w:shd w:val="clear" w:color="auto" w:fill="F7F8FA"/>
        </w:rPr>
        <w:t>A</w:t>
      </w:r>
      <w:r>
        <w:rPr>
          <w:rStyle w:val="tgt"/>
          <w:rFonts w:ascii="Tahoma" w:hAnsi="Tahoma" w:cs="Tahoma"/>
          <w:color w:val="333333"/>
          <w:sz w:val="20"/>
          <w:szCs w:val="20"/>
          <w:shd w:val="clear" w:color="auto" w:fill="F7F8FA"/>
        </w:rPr>
        <w:t>ES</w:t>
      </w:r>
      <w:r>
        <w:rPr>
          <w:rStyle w:val="tgt"/>
          <w:rFonts w:ascii="Tahoma" w:hAnsi="Tahoma" w:cs="Tahoma"/>
          <w:color w:val="333333"/>
          <w:sz w:val="20"/>
          <w:szCs w:val="20"/>
          <w:shd w:val="clear" w:color="auto" w:fill="F7F8FA"/>
        </w:rPr>
        <w:t>动画的评价在交互程度、抽象粒度和学习者沉重的认知负荷等方面突出不足。</w:t>
      </w:r>
      <w:r w:rsidRPr="009F06EA">
        <w:rPr>
          <w:rStyle w:val="tgt"/>
          <w:rFonts w:ascii="Tahoma" w:hAnsi="Tahoma" w:cs="Tahoma"/>
          <w:color w:val="0D0D0D" w:themeColor="text1" w:themeTint="F2"/>
          <w:sz w:val="20"/>
          <w:szCs w:val="20"/>
          <w:shd w:val="clear" w:color="auto" w:fill="F7F8FA"/>
        </w:rPr>
        <w:t>除了</w:t>
      </w:r>
      <w:proofErr w:type="spellStart"/>
      <w:r w:rsidRPr="009F06EA">
        <w:rPr>
          <w:rStyle w:val="tgt"/>
          <w:rFonts w:ascii="Tahoma" w:hAnsi="Tahoma" w:cs="Tahoma"/>
          <w:color w:val="0D0D0D" w:themeColor="text1" w:themeTint="F2"/>
          <w:sz w:val="20"/>
          <w:szCs w:val="20"/>
          <w:shd w:val="clear" w:color="auto" w:fill="F7F8FA"/>
        </w:rPr>
        <w:t>CrypTool</w:t>
      </w:r>
      <w:proofErr w:type="spellEnd"/>
      <w:r w:rsidRPr="009F06EA">
        <w:rPr>
          <w:rStyle w:val="tgt"/>
          <w:rFonts w:ascii="Tahoma" w:hAnsi="Tahoma" w:cs="Tahoma"/>
          <w:color w:val="0D0D0D" w:themeColor="text1" w:themeTint="F2"/>
          <w:sz w:val="20"/>
          <w:szCs w:val="20"/>
          <w:shd w:val="clear" w:color="auto" w:fill="F7F8FA"/>
        </w:rPr>
        <w:t>的相对例外，操作框架是静态的，而数据是动态修改的。</w:t>
      </w:r>
      <w:r>
        <w:rPr>
          <w:rStyle w:val="tgt"/>
          <w:rFonts w:ascii="Tahoma" w:hAnsi="Tahoma" w:cs="Tahoma"/>
          <w:color w:val="333333"/>
          <w:sz w:val="20"/>
          <w:szCs w:val="20"/>
          <w:shd w:val="clear" w:color="auto" w:fill="F7F8FA"/>
        </w:rPr>
        <w:t>相比之下，本文中提出的</w:t>
      </w:r>
      <w:r w:rsidR="009F06EA">
        <w:rPr>
          <w:rStyle w:val="tgt"/>
          <w:rFonts w:ascii="Tahoma" w:hAnsi="Tahoma" w:cs="Tahoma"/>
          <w:color w:val="333333"/>
          <w:sz w:val="20"/>
          <w:szCs w:val="20"/>
          <w:shd w:val="clear" w:color="auto" w:fill="F7F8FA"/>
        </w:rPr>
        <w:t>A</w:t>
      </w:r>
      <w:r>
        <w:rPr>
          <w:rStyle w:val="tgt"/>
          <w:rFonts w:ascii="Tahoma" w:hAnsi="Tahoma" w:cs="Tahoma"/>
          <w:color w:val="333333"/>
          <w:sz w:val="20"/>
          <w:szCs w:val="20"/>
          <w:shd w:val="clear" w:color="auto" w:fill="F7F8FA"/>
        </w:rPr>
        <w:t>ES</w:t>
      </w:r>
      <w:r>
        <w:rPr>
          <w:rStyle w:val="tgt"/>
          <w:rFonts w:ascii="Tahoma" w:hAnsi="Tahoma" w:cs="Tahoma"/>
          <w:color w:val="333333"/>
          <w:sz w:val="20"/>
          <w:szCs w:val="20"/>
          <w:shd w:val="clear" w:color="auto" w:fill="F7F8FA"/>
        </w:rPr>
        <w:t>工具展示了操作框架和数据的动态特性。学习者能够与诸如排列表之类的独立成分进行互动。它还在不同的抽象级别上提供了高度的交互性。该动画增强了算法的动态展开，适用于加密。然而，操作框架的更多静态方法在许多应用程序中更合适。本文中描述的</w:t>
      </w:r>
      <w:r w:rsidR="00187AE5">
        <w:rPr>
          <w:rStyle w:val="tgt"/>
          <w:rFonts w:ascii="Tahoma" w:hAnsi="Tahoma" w:cs="Tahoma"/>
          <w:color w:val="333333"/>
          <w:sz w:val="20"/>
          <w:szCs w:val="20"/>
          <w:shd w:val="clear" w:color="auto" w:fill="F7F8FA"/>
        </w:rPr>
        <w:t>A</w:t>
      </w:r>
      <w:r>
        <w:rPr>
          <w:rStyle w:val="tgt"/>
          <w:rFonts w:ascii="Tahoma" w:hAnsi="Tahoma" w:cs="Tahoma"/>
          <w:color w:val="333333"/>
          <w:sz w:val="20"/>
          <w:szCs w:val="20"/>
          <w:shd w:val="clear" w:color="auto" w:fill="F7F8FA"/>
        </w:rPr>
        <w:t>ES</w:t>
      </w:r>
      <w:r>
        <w:rPr>
          <w:rStyle w:val="tgt"/>
          <w:rFonts w:ascii="Tahoma" w:hAnsi="Tahoma" w:cs="Tahoma"/>
          <w:color w:val="333333"/>
          <w:sz w:val="20"/>
          <w:szCs w:val="20"/>
          <w:shd w:val="clear" w:color="auto" w:fill="F7F8FA"/>
        </w:rPr>
        <w:t>动画满足了具有足够教学价值的工具所需的大多数标准。它的重要性通过它与正式模型的相关性、它符合良好的人机交互原则以及它与实证研究得出的良好实践的一致性得到了证实。这涵盖了学习者在课堂之外直接与动画互动的能力，以及在元工具的最小干扰下专注于算法的逻辑步骤的能力。它还意味着文本和动画的有意义的集成，并明确表示加密过程在任何阶段的状态。算法和动画之间的映射也增强了它的相关性。所有这些特性赋予</w:t>
      </w:r>
      <w:r>
        <w:rPr>
          <w:rStyle w:val="tgt"/>
          <w:rFonts w:ascii="Tahoma" w:hAnsi="Tahoma" w:cs="Tahoma"/>
          <w:color w:val="333333"/>
          <w:sz w:val="20"/>
          <w:szCs w:val="20"/>
          <w:shd w:val="clear" w:color="auto" w:fill="F7F8FA"/>
        </w:rPr>
        <w:t>DES</w:t>
      </w:r>
      <w:r>
        <w:rPr>
          <w:rStyle w:val="tgt"/>
          <w:rFonts w:ascii="Tahoma" w:hAnsi="Tahoma" w:cs="Tahoma"/>
          <w:color w:val="333333"/>
          <w:sz w:val="20"/>
          <w:szCs w:val="20"/>
          <w:shd w:val="clear" w:color="auto" w:fill="F7F8FA"/>
        </w:rPr>
        <w:t>动画内在的教学价值。</w:t>
      </w:r>
      <w:r w:rsidR="000471DB">
        <w:rPr>
          <w:rFonts w:ascii="Tahoma" w:eastAsia="宋体" w:hAnsi="Tahoma" w:cs="Tahoma" w:hint="eastAsia"/>
          <w:b/>
          <w:bCs/>
          <w:color w:val="000000"/>
          <w:kern w:val="0"/>
          <w:szCs w:val="21"/>
        </w:rPr>
        <w:t>4</w:t>
      </w:r>
      <w:r w:rsidR="00AF76FE" w:rsidRPr="00AF76FE">
        <w:rPr>
          <w:rFonts w:ascii="Tahoma" w:eastAsia="宋体" w:hAnsi="Tahoma" w:cs="Tahoma"/>
          <w:b/>
          <w:bCs/>
          <w:color w:val="000000"/>
          <w:kern w:val="0"/>
          <w:szCs w:val="21"/>
        </w:rPr>
        <w:t>、参考文献</w:t>
      </w:r>
    </w:p>
    <w:p w14:paraId="1ACB7D22" w14:textId="77777777" w:rsidR="00AF76FE" w:rsidRPr="00AF76FE" w:rsidRDefault="00AF76FE" w:rsidP="00AF76FE">
      <w:pPr>
        <w:widowControl/>
        <w:shd w:val="clear" w:color="auto" w:fill="FFFFFF"/>
        <w:jc w:val="left"/>
        <w:rPr>
          <w:rFonts w:ascii="Tahoma" w:eastAsia="宋体" w:hAnsi="Tahoma" w:cs="Tahoma"/>
          <w:color w:val="000000"/>
          <w:kern w:val="0"/>
          <w:szCs w:val="21"/>
        </w:rPr>
      </w:pPr>
      <w:r w:rsidRPr="00AF76FE">
        <w:rPr>
          <w:rFonts w:ascii="Tahoma" w:eastAsia="宋体" w:hAnsi="Tahoma" w:cs="Tahoma"/>
          <w:color w:val="000000"/>
          <w:kern w:val="0"/>
          <w:szCs w:val="21"/>
        </w:rPr>
        <w:t>[1]</w:t>
      </w:r>
      <w:r w:rsidRPr="00AF76FE">
        <w:rPr>
          <w:rFonts w:ascii="Tahoma" w:eastAsia="宋体" w:hAnsi="Tahoma" w:cs="Tahoma"/>
          <w:color w:val="000000"/>
          <w:kern w:val="0"/>
          <w:szCs w:val="21"/>
        </w:rPr>
        <w:t>王歌，上海浦东发展银行长春分行资产业务风险管理案例研究</w:t>
      </w:r>
      <w:r w:rsidRPr="00AF76FE">
        <w:rPr>
          <w:rFonts w:ascii="Tahoma" w:eastAsia="宋体" w:hAnsi="Tahoma" w:cs="Tahoma"/>
          <w:color w:val="000000"/>
          <w:kern w:val="0"/>
          <w:szCs w:val="21"/>
        </w:rPr>
        <w:t>[D],</w:t>
      </w:r>
      <w:r w:rsidRPr="00AF76FE">
        <w:rPr>
          <w:rFonts w:ascii="Tahoma" w:eastAsia="宋体" w:hAnsi="Tahoma" w:cs="Tahoma"/>
          <w:color w:val="000000"/>
          <w:kern w:val="0"/>
          <w:szCs w:val="21"/>
        </w:rPr>
        <w:t>吉林</w:t>
      </w:r>
      <w:r w:rsidRPr="00AF76FE">
        <w:rPr>
          <w:rFonts w:ascii="Tahoma" w:eastAsia="宋体" w:hAnsi="Tahoma" w:cs="Tahoma"/>
          <w:color w:val="000000"/>
          <w:kern w:val="0"/>
          <w:szCs w:val="21"/>
        </w:rPr>
        <w:t>,</w:t>
      </w:r>
      <w:r w:rsidRPr="00AF76FE">
        <w:rPr>
          <w:rFonts w:ascii="Tahoma" w:eastAsia="宋体" w:hAnsi="Tahoma" w:cs="Tahoma"/>
          <w:color w:val="000000"/>
          <w:kern w:val="0"/>
          <w:szCs w:val="21"/>
        </w:rPr>
        <w:t>吉林大学，</w:t>
      </w:r>
      <w:r w:rsidRPr="00AF76FE">
        <w:rPr>
          <w:rFonts w:ascii="Tahoma" w:eastAsia="宋体" w:hAnsi="Tahoma" w:cs="Tahoma"/>
          <w:color w:val="000000"/>
          <w:kern w:val="0"/>
          <w:szCs w:val="21"/>
        </w:rPr>
        <w:t>2020</w:t>
      </w:r>
      <w:r w:rsidRPr="00AF76FE">
        <w:rPr>
          <w:rFonts w:ascii="Tahoma" w:eastAsia="宋体" w:hAnsi="Tahoma" w:cs="Tahoma"/>
          <w:color w:val="000000"/>
          <w:kern w:val="0"/>
          <w:szCs w:val="21"/>
        </w:rPr>
        <w:t>年</w:t>
      </w:r>
    </w:p>
    <w:p w14:paraId="478F3E02" w14:textId="77777777" w:rsidR="00E01419" w:rsidRDefault="00E01419" w:rsidP="00E01419">
      <w:r w:rsidRPr="00E264F5">
        <w:t>[</w:t>
      </w:r>
      <w:r>
        <w:t>2</w:t>
      </w:r>
      <w:r w:rsidRPr="00E264F5">
        <w:t>]马景艳.用软件工程的方法实现加密演示系统[J].科学管理研究,2004(S1):67-68.DOI:10.19445/j.cnki.15-1103/g3.2004.s1.028.</w:t>
      </w:r>
    </w:p>
    <w:p w14:paraId="5D4A9C88" w14:textId="77777777" w:rsidR="00E01419" w:rsidRDefault="00E01419" w:rsidP="00E01419">
      <w:r w:rsidRPr="00EB5B1B">
        <w:t>[</w:t>
      </w:r>
      <w:r>
        <w:t>3</w:t>
      </w:r>
      <w:r w:rsidRPr="00EB5B1B">
        <w:t>]郭海峰. 基于富媒体的密码学教学内容可视化研究与实现[D].四川师范大学,2014.</w:t>
      </w:r>
    </w:p>
    <w:p w14:paraId="1263E407" w14:textId="77777777" w:rsidR="00E01419" w:rsidRDefault="00E01419" w:rsidP="00E01419">
      <w:r w:rsidRPr="004C1A0F">
        <w:t>[</w:t>
      </w:r>
      <w:r>
        <w:t>4</w:t>
      </w:r>
      <w:r w:rsidRPr="004C1A0F">
        <w:t>]冯诚,石彦君,蒋黎明. 一种用于交互式网页动画的推演设备[P]. 河北省：CN215000471U,2021-12-03.</w:t>
      </w:r>
    </w:p>
    <w:p w14:paraId="1D2F931F" w14:textId="77777777" w:rsidR="00E01419" w:rsidRDefault="00E01419" w:rsidP="00E01419">
      <w:r w:rsidRPr="00E43048">
        <w:t>[</w:t>
      </w:r>
      <w:r>
        <w:t>5</w:t>
      </w:r>
      <w:r w:rsidRPr="00E43048">
        <w:t>]刘红英.Web开发中HTML5技术的应用[J].信息与电脑(理论版),2017(05):63-65.</w:t>
      </w:r>
    </w:p>
    <w:p w14:paraId="452BD70A" w14:textId="77777777" w:rsidR="00E01419" w:rsidRDefault="00E01419" w:rsidP="00E01419">
      <w:r w:rsidRPr="00764682">
        <w:t>[</w:t>
      </w:r>
      <w:r>
        <w:t>6</w:t>
      </w:r>
      <w:r w:rsidRPr="00764682">
        <w:t>]谭文文,丁世勇,李桂英.基于</w:t>
      </w:r>
      <w:proofErr w:type="spellStart"/>
      <w:r w:rsidRPr="00764682">
        <w:t>webGL</w:t>
      </w:r>
      <w:proofErr w:type="spellEnd"/>
      <w:r w:rsidRPr="00764682">
        <w:t>和HTML5的网页3D动画的设计与实现[J].电脑知识与技术,2011,7(28):6981-6983.</w:t>
      </w:r>
    </w:p>
    <w:p w14:paraId="3DE57F1D" w14:textId="77777777" w:rsidR="00E01419" w:rsidRDefault="00E01419" w:rsidP="00E01419">
      <w:r w:rsidRPr="00D2515E">
        <w:t>[</w:t>
      </w:r>
      <w:r>
        <w:t>7</w:t>
      </w:r>
      <w:r w:rsidRPr="00D2515E">
        <w:t>]朱倩.JavaScript在HTML5视频和音频控制中的应用[J].无线互联科技,2021,18(18):89-91.</w:t>
      </w:r>
    </w:p>
    <w:p w14:paraId="1ED2AAFD" w14:textId="4C623A03" w:rsidR="00D2515E" w:rsidRPr="00AF76FE" w:rsidRDefault="00D2515E" w:rsidP="00AF76FE"/>
    <w:sectPr w:rsidR="00D2515E" w:rsidRPr="00AF76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8BC"/>
    <w:rsid w:val="00000363"/>
    <w:rsid w:val="000140D4"/>
    <w:rsid w:val="00014F1F"/>
    <w:rsid w:val="0004552B"/>
    <w:rsid w:val="000471DB"/>
    <w:rsid w:val="000A2DA2"/>
    <w:rsid w:val="000D4968"/>
    <w:rsid w:val="000E1FE0"/>
    <w:rsid w:val="00150C1F"/>
    <w:rsid w:val="00165933"/>
    <w:rsid w:val="00166871"/>
    <w:rsid w:val="0017494F"/>
    <w:rsid w:val="00187AE5"/>
    <w:rsid w:val="001C63DB"/>
    <w:rsid w:val="001D7261"/>
    <w:rsid w:val="001F2611"/>
    <w:rsid w:val="0021011C"/>
    <w:rsid w:val="00223DDF"/>
    <w:rsid w:val="00291E1E"/>
    <w:rsid w:val="002B63BB"/>
    <w:rsid w:val="002E76A2"/>
    <w:rsid w:val="002F7B91"/>
    <w:rsid w:val="00310DD8"/>
    <w:rsid w:val="00346613"/>
    <w:rsid w:val="00390A5B"/>
    <w:rsid w:val="00394F39"/>
    <w:rsid w:val="003D7F44"/>
    <w:rsid w:val="00471EF9"/>
    <w:rsid w:val="004C1A0F"/>
    <w:rsid w:val="004C3DB2"/>
    <w:rsid w:val="004C600C"/>
    <w:rsid w:val="004D2F45"/>
    <w:rsid w:val="0052456E"/>
    <w:rsid w:val="00537A8F"/>
    <w:rsid w:val="00593E94"/>
    <w:rsid w:val="005979DA"/>
    <w:rsid w:val="00597B40"/>
    <w:rsid w:val="005E08C7"/>
    <w:rsid w:val="00605359"/>
    <w:rsid w:val="00683DB0"/>
    <w:rsid w:val="0069679E"/>
    <w:rsid w:val="006F3BB7"/>
    <w:rsid w:val="00752925"/>
    <w:rsid w:val="00760740"/>
    <w:rsid w:val="00764682"/>
    <w:rsid w:val="007A67FC"/>
    <w:rsid w:val="007E3D19"/>
    <w:rsid w:val="00871C75"/>
    <w:rsid w:val="00877BC1"/>
    <w:rsid w:val="00886ECC"/>
    <w:rsid w:val="008933CD"/>
    <w:rsid w:val="0091080F"/>
    <w:rsid w:val="00911A15"/>
    <w:rsid w:val="00955655"/>
    <w:rsid w:val="009B3BE4"/>
    <w:rsid w:val="009B6728"/>
    <w:rsid w:val="009E3748"/>
    <w:rsid w:val="009F06EA"/>
    <w:rsid w:val="00AB37F6"/>
    <w:rsid w:val="00AF76FE"/>
    <w:rsid w:val="00B54B5B"/>
    <w:rsid w:val="00B754AA"/>
    <w:rsid w:val="00B870B8"/>
    <w:rsid w:val="00BF39E7"/>
    <w:rsid w:val="00BF711F"/>
    <w:rsid w:val="00C138A0"/>
    <w:rsid w:val="00C269B7"/>
    <w:rsid w:val="00C419F0"/>
    <w:rsid w:val="00C72D75"/>
    <w:rsid w:val="00C8707B"/>
    <w:rsid w:val="00CA3005"/>
    <w:rsid w:val="00D2515E"/>
    <w:rsid w:val="00D52B2C"/>
    <w:rsid w:val="00D531A2"/>
    <w:rsid w:val="00DD38BC"/>
    <w:rsid w:val="00E01419"/>
    <w:rsid w:val="00E264F5"/>
    <w:rsid w:val="00E43048"/>
    <w:rsid w:val="00E967D8"/>
    <w:rsid w:val="00EA2AA8"/>
    <w:rsid w:val="00EB5B1B"/>
    <w:rsid w:val="00EB68BA"/>
    <w:rsid w:val="00EE7A2C"/>
    <w:rsid w:val="00F927E9"/>
    <w:rsid w:val="00FA2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40F7D"/>
  <w15:chartTrackingRefBased/>
  <w15:docId w15:val="{B4056227-0548-4923-A1F7-A0AD96B9C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66871"/>
    <w:rPr>
      <w:color w:val="0563C1" w:themeColor="hyperlink"/>
      <w:u w:val="single"/>
    </w:rPr>
  </w:style>
  <w:style w:type="character" w:styleId="a4">
    <w:name w:val="Unresolved Mention"/>
    <w:basedOn w:val="a0"/>
    <w:uiPriority w:val="99"/>
    <w:semiHidden/>
    <w:unhideWhenUsed/>
    <w:rsid w:val="00166871"/>
    <w:rPr>
      <w:color w:val="605E5C"/>
      <w:shd w:val="clear" w:color="auto" w:fill="E1DFDD"/>
    </w:rPr>
  </w:style>
  <w:style w:type="character" w:customStyle="1" w:styleId="tgt">
    <w:name w:val="tgt"/>
    <w:basedOn w:val="a0"/>
    <w:rsid w:val="00014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85304">
      <w:bodyDiv w:val="1"/>
      <w:marLeft w:val="0"/>
      <w:marRight w:val="0"/>
      <w:marTop w:val="0"/>
      <w:marBottom w:val="0"/>
      <w:divBdr>
        <w:top w:val="none" w:sz="0" w:space="0" w:color="auto"/>
        <w:left w:val="none" w:sz="0" w:space="0" w:color="auto"/>
        <w:bottom w:val="none" w:sz="0" w:space="0" w:color="auto"/>
        <w:right w:val="none" w:sz="0" w:space="0" w:color="auto"/>
      </w:divBdr>
      <w:divsChild>
        <w:div w:id="2111780501">
          <w:marLeft w:val="0"/>
          <w:marRight w:val="0"/>
          <w:marTop w:val="0"/>
          <w:marBottom w:val="0"/>
          <w:divBdr>
            <w:top w:val="none" w:sz="0" w:space="0" w:color="auto"/>
            <w:left w:val="none" w:sz="0" w:space="0" w:color="auto"/>
            <w:bottom w:val="none" w:sz="0" w:space="0" w:color="auto"/>
            <w:right w:val="none" w:sz="0" w:space="0" w:color="auto"/>
          </w:divBdr>
        </w:div>
        <w:div w:id="224489407">
          <w:marLeft w:val="0"/>
          <w:marRight w:val="0"/>
          <w:marTop w:val="0"/>
          <w:marBottom w:val="0"/>
          <w:divBdr>
            <w:top w:val="none" w:sz="0" w:space="0" w:color="auto"/>
            <w:left w:val="none" w:sz="0" w:space="0" w:color="auto"/>
            <w:bottom w:val="none" w:sz="0" w:space="0" w:color="auto"/>
            <w:right w:val="none" w:sz="0" w:space="0" w:color="auto"/>
          </w:divBdr>
        </w:div>
      </w:divsChild>
    </w:div>
    <w:div w:id="1856530253">
      <w:bodyDiv w:val="1"/>
      <w:marLeft w:val="0"/>
      <w:marRight w:val="0"/>
      <w:marTop w:val="0"/>
      <w:marBottom w:val="0"/>
      <w:divBdr>
        <w:top w:val="none" w:sz="0" w:space="0" w:color="auto"/>
        <w:left w:val="none" w:sz="0" w:space="0" w:color="auto"/>
        <w:bottom w:val="none" w:sz="0" w:space="0" w:color="auto"/>
        <w:right w:val="none" w:sz="0" w:space="0" w:color="auto"/>
      </w:divBdr>
      <w:divsChild>
        <w:div w:id="396634174">
          <w:marLeft w:val="0"/>
          <w:marRight w:val="0"/>
          <w:marTop w:val="0"/>
          <w:marBottom w:val="0"/>
          <w:divBdr>
            <w:top w:val="none" w:sz="0" w:space="0" w:color="auto"/>
            <w:left w:val="none" w:sz="0" w:space="0" w:color="auto"/>
            <w:bottom w:val="none" w:sz="0" w:space="0" w:color="auto"/>
            <w:right w:val="none" w:sz="0" w:space="0" w:color="auto"/>
          </w:divBdr>
        </w:div>
        <w:div w:id="1587688548">
          <w:marLeft w:val="0"/>
          <w:marRight w:val="0"/>
          <w:marTop w:val="0"/>
          <w:marBottom w:val="0"/>
          <w:divBdr>
            <w:top w:val="none" w:sz="0" w:space="0" w:color="auto"/>
            <w:left w:val="none" w:sz="0" w:space="0" w:color="auto"/>
            <w:bottom w:val="none" w:sz="0" w:space="0" w:color="auto"/>
            <w:right w:val="none" w:sz="0" w:space="0" w:color="auto"/>
          </w:divBdr>
        </w:div>
      </w:divsChild>
    </w:div>
    <w:div w:id="1935279142">
      <w:bodyDiv w:val="1"/>
      <w:marLeft w:val="0"/>
      <w:marRight w:val="0"/>
      <w:marTop w:val="0"/>
      <w:marBottom w:val="0"/>
      <w:divBdr>
        <w:top w:val="none" w:sz="0" w:space="0" w:color="auto"/>
        <w:left w:val="none" w:sz="0" w:space="0" w:color="auto"/>
        <w:bottom w:val="none" w:sz="0" w:space="0" w:color="auto"/>
        <w:right w:val="none" w:sz="0" w:space="0" w:color="auto"/>
      </w:divBdr>
      <w:divsChild>
        <w:div w:id="1699816072">
          <w:marLeft w:val="0"/>
          <w:marRight w:val="0"/>
          <w:marTop w:val="0"/>
          <w:marBottom w:val="0"/>
          <w:divBdr>
            <w:top w:val="none" w:sz="0" w:space="0" w:color="auto"/>
            <w:left w:val="none" w:sz="0" w:space="0" w:color="auto"/>
            <w:bottom w:val="none" w:sz="0" w:space="0" w:color="auto"/>
            <w:right w:val="none" w:sz="0" w:space="0" w:color="auto"/>
          </w:divBdr>
        </w:div>
        <w:div w:id="1349407009">
          <w:marLeft w:val="0"/>
          <w:marRight w:val="0"/>
          <w:marTop w:val="0"/>
          <w:marBottom w:val="0"/>
          <w:divBdr>
            <w:top w:val="none" w:sz="0" w:space="0" w:color="auto"/>
            <w:left w:val="none" w:sz="0" w:space="0" w:color="auto"/>
            <w:bottom w:val="none" w:sz="0" w:space="0" w:color="auto"/>
            <w:right w:val="none" w:sz="0" w:space="0" w:color="auto"/>
          </w:divBdr>
        </w:div>
        <w:div w:id="15040343">
          <w:marLeft w:val="0"/>
          <w:marRight w:val="0"/>
          <w:marTop w:val="0"/>
          <w:marBottom w:val="0"/>
          <w:divBdr>
            <w:top w:val="none" w:sz="0" w:space="0" w:color="auto"/>
            <w:left w:val="none" w:sz="0" w:space="0" w:color="auto"/>
            <w:bottom w:val="none" w:sz="0" w:space="0" w:color="auto"/>
            <w:right w:val="none" w:sz="0" w:space="0" w:color="auto"/>
          </w:divBdr>
        </w:div>
        <w:div w:id="1608803813">
          <w:marLeft w:val="0"/>
          <w:marRight w:val="0"/>
          <w:marTop w:val="0"/>
          <w:marBottom w:val="0"/>
          <w:divBdr>
            <w:top w:val="none" w:sz="0" w:space="0" w:color="auto"/>
            <w:left w:val="none" w:sz="0" w:space="0" w:color="auto"/>
            <w:bottom w:val="none" w:sz="0" w:space="0" w:color="auto"/>
            <w:right w:val="none" w:sz="0" w:space="0" w:color="auto"/>
          </w:divBdr>
        </w:div>
        <w:div w:id="508524847">
          <w:marLeft w:val="0"/>
          <w:marRight w:val="0"/>
          <w:marTop w:val="0"/>
          <w:marBottom w:val="0"/>
          <w:divBdr>
            <w:top w:val="none" w:sz="0" w:space="0" w:color="auto"/>
            <w:left w:val="none" w:sz="0" w:space="0" w:color="auto"/>
            <w:bottom w:val="none" w:sz="0" w:space="0" w:color="auto"/>
            <w:right w:val="none" w:sz="0" w:space="0" w:color="auto"/>
          </w:divBdr>
        </w:div>
        <w:div w:id="800610697">
          <w:marLeft w:val="0"/>
          <w:marRight w:val="0"/>
          <w:marTop w:val="0"/>
          <w:marBottom w:val="0"/>
          <w:divBdr>
            <w:top w:val="none" w:sz="0" w:space="0" w:color="auto"/>
            <w:left w:val="none" w:sz="0" w:space="0" w:color="auto"/>
            <w:bottom w:val="none" w:sz="0" w:space="0" w:color="auto"/>
            <w:right w:val="none" w:sz="0" w:space="0" w:color="auto"/>
          </w:divBdr>
        </w:div>
        <w:div w:id="140736328">
          <w:marLeft w:val="0"/>
          <w:marRight w:val="0"/>
          <w:marTop w:val="0"/>
          <w:marBottom w:val="0"/>
          <w:divBdr>
            <w:top w:val="none" w:sz="0" w:space="0" w:color="auto"/>
            <w:left w:val="none" w:sz="0" w:space="0" w:color="auto"/>
            <w:bottom w:val="none" w:sz="0" w:space="0" w:color="auto"/>
            <w:right w:val="none" w:sz="0" w:space="0" w:color="auto"/>
          </w:divBdr>
        </w:div>
        <w:div w:id="817039520">
          <w:marLeft w:val="0"/>
          <w:marRight w:val="0"/>
          <w:marTop w:val="0"/>
          <w:marBottom w:val="0"/>
          <w:divBdr>
            <w:top w:val="none" w:sz="0" w:space="0" w:color="auto"/>
            <w:left w:val="none" w:sz="0" w:space="0" w:color="auto"/>
            <w:bottom w:val="none" w:sz="0" w:space="0" w:color="auto"/>
            <w:right w:val="none" w:sz="0" w:space="0" w:color="auto"/>
          </w:divBdr>
        </w:div>
        <w:div w:id="1727754059">
          <w:marLeft w:val="0"/>
          <w:marRight w:val="0"/>
          <w:marTop w:val="0"/>
          <w:marBottom w:val="0"/>
          <w:divBdr>
            <w:top w:val="none" w:sz="0" w:space="0" w:color="auto"/>
            <w:left w:val="none" w:sz="0" w:space="0" w:color="auto"/>
            <w:bottom w:val="none" w:sz="0" w:space="0" w:color="auto"/>
            <w:right w:val="none" w:sz="0" w:space="0" w:color="auto"/>
          </w:divBdr>
        </w:div>
        <w:div w:id="1045561527">
          <w:marLeft w:val="0"/>
          <w:marRight w:val="0"/>
          <w:marTop w:val="0"/>
          <w:marBottom w:val="0"/>
          <w:divBdr>
            <w:top w:val="none" w:sz="0" w:space="0" w:color="auto"/>
            <w:left w:val="none" w:sz="0" w:space="0" w:color="auto"/>
            <w:bottom w:val="none" w:sz="0" w:space="0" w:color="auto"/>
            <w:right w:val="none" w:sz="0" w:space="0" w:color="auto"/>
          </w:divBdr>
        </w:div>
        <w:div w:id="1891844061">
          <w:marLeft w:val="0"/>
          <w:marRight w:val="0"/>
          <w:marTop w:val="0"/>
          <w:marBottom w:val="0"/>
          <w:divBdr>
            <w:top w:val="none" w:sz="0" w:space="0" w:color="auto"/>
            <w:left w:val="none" w:sz="0" w:space="0" w:color="auto"/>
            <w:bottom w:val="none" w:sz="0" w:space="0" w:color="auto"/>
            <w:right w:val="none" w:sz="0" w:space="0" w:color="auto"/>
          </w:divBdr>
        </w:div>
        <w:div w:id="389352215">
          <w:marLeft w:val="0"/>
          <w:marRight w:val="0"/>
          <w:marTop w:val="0"/>
          <w:marBottom w:val="0"/>
          <w:divBdr>
            <w:top w:val="none" w:sz="0" w:space="0" w:color="auto"/>
            <w:left w:val="none" w:sz="0" w:space="0" w:color="auto"/>
            <w:bottom w:val="none" w:sz="0" w:space="0" w:color="auto"/>
            <w:right w:val="none" w:sz="0" w:space="0" w:color="auto"/>
          </w:divBdr>
        </w:div>
        <w:div w:id="37435907">
          <w:marLeft w:val="0"/>
          <w:marRight w:val="0"/>
          <w:marTop w:val="0"/>
          <w:marBottom w:val="0"/>
          <w:divBdr>
            <w:top w:val="none" w:sz="0" w:space="0" w:color="auto"/>
            <w:left w:val="none" w:sz="0" w:space="0" w:color="auto"/>
            <w:bottom w:val="none" w:sz="0" w:space="0" w:color="auto"/>
            <w:right w:val="none" w:sz="0" w:space="0" w:color="auto"/>
          </w:divBdr>
        </w:div>
        <w:div w:id="199511939">
          <w:marLeft w:val="0"/>
          <w:marRight w:val="0"/>
          <w:marTop w:val="0"/>
          <w:marBottom w:val="0"/>
          <w:divBdr>
            <w:top w:val="none" w:sz="0" w:space="0" w:color="auto"/>
            <w:left w:val="none" w:sz="0" w:space="0" w:color="auto"/>
            <w:bottom w:val="none" w:sz="0" w:space="0" w:color="auto"/>
            <w:right w:val="none" w:sz="0" w:space="0" w:color="auto"/>
          </w:divBdr>
        </w:div>
        <w:div w:id="1734038117">
          <w:marLeft w:val="0"/>
          <w:marRight w:val="0"/>
          <w:marTop w:val="0"/>
          <w:marBottom w:val="0"/>
          <w:divBdr>
            <w:top w:val="none" w:sz="0" w:space="0" w:color="auto"/>
            <w:left w:val="none" w:sz="0" w:space="0" w:color="auto"/>
            <w:bottom w:val="none" w:sz="0" w:space="0" w:color="auto"/>
            <w:right w:val="none" w:sz="0" w:space="0" w:color="auto"/>
          </w:divBdr>
        </w:div>
        <w:div w:id="430052400">
          <w:marLeft w:val="0"/>
          <w:marRight w:val="0"/>
          <w:marTop w:val="0"/>
          <w:marBottom w:val="0"/>
          <w:divBdr>
            <w:top w:val="none" w:sz="0" w:space="0" w:color="auto"/>
            <w:left w:val="none" w:sz="0" w:space="0" w:color="auto"/>
            <w:bottom w:val="none" w:sz="0" w:space="0" w:color="auto"/>
            <w:right w:val="none" w:sz="0" w:space="0" w:color="auto"/>
          </w:divBdr>
        </w:div>
        <w:div w:id="187647071">
          <w:marLeft w:val="0"/>
          <w:marRight w:val="0"/>
          <w:marTop w:val="0"/>
          <w:marBottom w:val="0"/>
          <w:divBdr>
            <w:top w:val="none" w:sz="0" w:space="0" w:color="auto"/>
            <w:left w:val="none" w:sz="0" w:space="0" w:color="auto"/>
            <w:bottom w:val="none" w:sz="0" w:space="0" w:color="auto"/>
            <w:right w:val="none" w:sz="0" w:space="0" w:color="auto"/>
          </w:divBdr>
        </w:div>
        <w:div w:id="505217420">
          <w:marLeft w:val="0"/>
          <w:marRight w:val="0"/>
          <w:marTop w:val="0"/>
          <w:marBottom w:val="0"/>
          <w:divBdr>
            <w:top w:val="none" w:sz="0" w:space="0" w:color="auto"/>
            <w:left w:val="none" w:sz="0" w:space="0" w:color="auto"/>
            <w:bottom w:val="none" w:sz="0" w:space="0" w:color="auto"/>
            <w:right w:val="none" w:sz="0" w:space="0" w:color="auto"/>
          </w:divBdr>
        </w:div>
        <w:div w:id="1405450931">
          <w:marLeft w:val="0"/>
          <w:marRight w:val="0"/>
          <w:marTop w:val="0"/>
          <w:marBottom w:val="0"/>
          <w:divBdr>
            <w:top w:val="none" w:sz="0" w:space="0" w:color="auto"/>
            <w:left w:val="none" w:sz="0" w:space="0" w:color="auto"/>
            <w:bottom w:val="none" w:sz="0" w:space="0" w:color="auto"/>
            <w:right w:val="none" w:sz="0" w:space="0" w:color="auto"/>
          </w:divBdr>
        </w:div>
        <w:div w:id="1605458392">
          <w:marLeft w:val="0"/>
          <w:marRight w:val="0"/>
          <w:marTop w:val="0"/>
          <w:marBottom w:val="0"/>
          <w:divBdr>
            <w:top w:val="none" w:sz="0" w:space="0" w:color="auto"/>
            <w:left w:val="none" w:sz="0" w:space="0" w:color="auto"/>
            <w:bottom w:val="none" w:sz="0" w:space="0" w:color="auto"/>
            <w:right w:val="none" w:sz="0" w:space="0" w:color="auto"/>
          </w:divBdr>
        </w:div>
        <w:div w:id="1462964713">
          <w:marLeft w:val="0"/>
          <w:marRight w:val="0"/>
          <w:marTop w:val="0"/>
          <w:marBottom w:val="0"/>
          <w:divBdr>
            <w:top w:val="none" w:sz="0" w:space="0" w:color="auto"/>
            <w:left w:val="none" w:sz="0" w:space="0" w:color="auto"/>
            <w:bottom w:val="none" w:sz="0" w:space="0" w:color="auto"/>
            <w:right w:val="none" w:sz="0" w:space="0" w:color="auto"/>
          </w:divBdr>
        </w:div>
        <w:div w:id="584648549">
          <w:marLeft w:val="0"/>
          <w:marRight w:val="0"/>
          <w:marTop w:val="0"/>
          <w:marBottom w:val="0"/>
          <w:divBdr>
            <w:top w:val="none" w:sz="0" w:space="0" w:color="auto"/>
            <w:left w:val="none" w:sz="0" w:space="0" w:color="auto"/>
            <w:bottom w:val="none" w:sz="0" w:space="0" w:color="auto"/>
            <w:right w:val="none" w:sz="0" w:space="0" w:color="auto"/>
          </w:divBdr>
        </w:div>
        <w:div w:id="1054936101">
          <w:marLeft w:val="0"/>
          <w:marRight w:val="0"/>
          <w:marTop w:val="0"/>
          <w:marBottom w:val="0"/>
          <w:divBdr>
            <w:top w:val="none" w:sz="0" w:space="0" w:color="auto"/>
            <w:left w:val="none" w:sz="0" w:space="0" w:color="auto"/>
            <w:bottom w:val="none" w:sz="0" w:space="0" w:color="auto"/>
            <w:right w:val="none" w:sz="0" w:space="0" w:color="auto"/>
          </w:divBdr>
        </w:div>
        <w:div w:id="1909680955">
          <w:marLeft w:val="0"/>
          <w:marRight w:val="0"/>
          <w:marTop w:val="0"/>
          <w:marBottom w:val="0"/>
          <w:divBdr>
            <w:top w:val="none" w:sz="0" w:space="0" w:color="auto"/>
            <w:left w:val="none" w:sz="0" w:space="0" w:color="auto"/>
            <w:bottom w:val="none" w:sz="0" w:space="0" w:color="auto"/>
            <w:right w:val="none" w:sz="0" w:space="0" w:color="auto"/>
          </w:divBdr>
        </w:div>
        <w:div w:id="1795907719">
          <w:marLeft w:val="0"/>
          <w:marRight w:val="0"/>
          <w:marTop w:val="0"/>
          <w:marBottom w:val="0"/>
          <w:divBdr>
            <w:top w:val="none" w:sz="0" w:space="0" w:color="auto"/>
            <w:left w:val="none" w:sz="0" w:space="0" w:color="auto"/>
            <w:bottom w:val="none" w:sz="0" w:space="0" w:color="auto"/>
            <w:right w:val="none" w:sz="0" w:space="0" w:color="auto"/>
          </w:divBdr>
        </w:div>
        <w:div w:id="923488704">
          <w:marLeft w:val="0"/>
          <w:marRight w:val="0"/>
          <w:marTop w:val="0"/>
          <w:marBottom w:val="0"/>
          <w:divBdr>
            <w:top w:val="none" w:sz="0" w:space="0" w:color="auto"/>
            <w:left w:val="none" w:sz="0" w:space="0" w:color="auto"/>
            <w:bottom w:val="none" w:sz="0" w:space="0" w:color="auto"/>
            <w:right w:val="none" w:sz="0" w:space="0" w:color="auto"/>
          </w:divBdr>
        </w:div>
        <w:div w:id="1124806336">
          <w:marLeft w:val="0"/>
          <w:marRight w:val="0"/>
          <w:marTop w:val="0"/>
          <w:marBottom w:val="0"/>
          <w:divBdr>
            <w:top w:val="none" w:sz="0" w:space="0" w:color="auto"/>
            <w:left w:val="none" w:sz="0" w:space="0" w:color="auto"/>
            <w:bottom w:val="none" w:sz="0" w:space="0" w:color="auto"/>
            <w:right w:val="none" w:sz="0" w:space="0" w:color="auto"/>
          </w:divBdr>
        </w:div>
        <w:div w:id="532154364">
          <w:marLeft w:val="0"/>
          <w:marRight w:val="0"/>
          <w:marTop w:val="0"/>
          <w:marBottom w:val="0"/>
          <w:divBdr>
            <w:top w:val="none" w:sz="0" w:space="0" w:color="auto"/>
            <w:left w:val="none" w:sz="0" w:space="0" w:color="auto"/>
            <w:bottom w:val="none" w:sz="0" w:space="0" w:color="auto"/>
            <w:right w:val="none" w:sz="0" w:space="0" w:color="auto"/>
          </w:divBdr>
        </w:div>
        <w:div w:id="1209612115">
          <w:marLeft w:val="0"/>
          <w:marRight w:val="0"/>
          <w:marTop w:val="0"/>
          <w:marBottom w:val="0"/>
          <w:divBdr>
            <w:top w:val="none" w:sz="0" w:space="0" w:color="auto"/>
            <w:left w:val="none" w:sz="0" w:space="0" w:color="auto"/>
            <w:bottom w:val="none" w:sz="0" w:space="0" w:color="auto"/>
            <w:right w:val="none" w:sz="0" w:space="0" w:color="auto"/>
          </w:divBdr>
        </w:div>
        <w:div w:id="171997153">
          <w:marLeft w:val="0"/>
          <w:marRight w:val="0"/>
          <w:marTop w:val="0"/>
          <w:marBottom w:val="0"/>
          <w:divBdr>
            <w:top w:val="none" w:sz="0" w:space="0" w:color="auto"/>
            <w:left w:val="none" w:sz="0" w:space="0" w:color="auto"/>
            <w:bottom w:val="none" w:sz="0" w:space="0" w:color="auto"/>
            <w:right w:val="none" w:sz="0" w:space="0" w:color="auto"/>
          </w:divBdr>
        </w:div>
        <w:div w:id="476533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力博</dc:creator>
  <cp:keywords/>
  <dc:description/>
  <cp:lastModifiedBy>郑 力博</cp:lastModifiedBy>
  <cp:revision>82</cp:revision>
  <dcterms:created xsi:type="dcterms:W3CDTF">2022-01-28T14:08:00Z</dcterms:created>
  <dcterms:modified xsi:type="dcterms:W3CDTF">2022-01-29T11:05:00Z</dcterms:modified>
</cp:coreProperties>
</file>