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08439">
      <w:pPr>
        <w:spacing w:line="1402" w:lineRule="exact"/>
        <w:ind w:left="401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29845</wp:posOffset>
            </wp:positionV>
            <wp:extent cx="5398135" cy="5990590"/>
            <wp:effectExtent l="0" t="0" r="12065" b="3810"/>
            <wp:wrapNone/>
            <wp:docPr id="2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599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D6E9AE5">
      <w:pPr>
        <w:spacing w:line="1402" w:lineRule="exact"/>
        <w:ind w:left="4012"/>
        <w:rPr>
          <w:rFonts w:hint="eastAsia" w:ascii="宋体" w:hAnsi="宋体" w:eastAsia="宋体" w:cs="宋体"/>
        </w:rPr>
      </w:pPr>
    </w:p>
    <w:p w14:paraId="6396F5C7">
      <w:pPr>
        <w:spacing w:line="1402" w:lineRule="exact"/>
        <w:ind w:left="4012"/>
        <w:rPr>
          <w:rFonts w:hint="eastAsia" w:ascii="宋体" w:hAnsi="宋体" w:eastAsia="宋体" w:cs="宋体"/>
        </w:rPr>
      </w:pPr>
    </w:p>
    <w:p w14:paraId="28F516F9">
      <w:pPr>
        <w:spacing w:line="1402" w:lineRule="exact"/>
        <w:ind w:left="4012"/>
        <w:rPr>
          <w:rFonts w:hint="eastAsia" w:ascii="宋体" w:hAnsi="宋体" w:eastAsia="宋体" w:cs="宋体"/>
        </w:rPr>
      </w:pPr>
    </w:p>
    <w:p w14:paraId="200DAAAC">
      <w:pPr>
        <w:spacing w:line="1402" w:lineRule="exact"/>
        <w:ind w:left="4012"/>
        <w:rPr>
          <w:rFonts w:hint="eastAsia" w:ascii="宋体" w:hAnsi="宋体" w:eastAsia="宋体" w:cs="宋体"/>
        </w:rPr>
      </w:pPr>
    </w:p>
    <w:p w14:paraId="1CA24E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 w14:paraId="46D024D8">
      <w:pPr>
        <w:spacing w:before="58"/>
        <w:ind w:right="17"/>
        <w:jc w:val="right"/>
        <w:rPr>
          <w:rFonts w:hint="eastAsia" w:ascii="宋体" w:hAnsi="宋体" w:eastAsia="宋体" w:cs="宋体"/>
          <w:color w:val="ED7D31"/>
          <w:spacing w:val="17"/>
          <w:sz w:val="52"/>
          <w:szCs w:val="52"/>
        </w:rPr>
      </w:pPr>
    </w:p>
    <w:p w14:paraId="378A3DBF">
      <w:pPr>
        <w:spacing w:before="58"/>
        <w:ind w:right="17"/>
        <w:jc w:val="right"/>
        <w:rPr>
          <w:rFonts w:hint="eastAsia" w:ascii="宋体" w:hAnsi="宋体" w:eastAsia="宋体" w:cs="宋体"/>
          <w:color w:val="ED7D31"/>
          <w:spacing w:val="17"/>
          <w:sz w:val="52"/>
          <w:szCs w:val="52"/>
        </w:rPr>
      </w:pPr>
    </w:p>
    <w:p w14:paraId="405D6EA8">
      <w:pPr>
        <w:spacing w:before="58"/>
        <w:ind w:right="17"/>
        <w:jc w:val="right"/>
        <w:rPr>
          <w:rFonts w:hint="eastAsia" w:ascii="宋体" w:hAnsi="宋体" w:eastAsia="宋体" w:cs="宋体"/>
          <w:color w:val="ED7D31"/>
          <w:spacing w:val="17"/>
          <w:sz w:val="52"/>
          <w:szCs w:val="52"/>
        </w:rPr>
      </w:pPr>
    </w:p>
    <w:p w14:paraId="615751DA">
      <w:pPr>
        <w:spacing w:before="58"/>
        <w:ind w:right="17"/>
        <w:jc w:val="both"/>
        <w:rPr>
          <w:rFonts w:hint="eastAsia" w:ascii="宋体" w:hAnsi="宋体" w:eastAsia="宋体" w:cs="宋体"/>
          <w:color w:val="ED7D31"/>
          <w:spacing w:val="17"/>
          <w:sz w:val="52"/>
          <w:szCs w:val="52"/>
        </w:rPr>
      </w:pPr>
    </w:p>
    <w:p w14:paraId="6BE50156">
      <w:pPr>
        <w:spacing w:before="58"/>
        <w:ind w:right="17"/>
        <w:jc w:val="right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color w:val="ED7D31"/>
          <w:spacing w:val="17"/>
          <w:sz w:val="52"/>
          <w:szCs w:val="52"/>
        </w:rPr>
        <w:t xml:space="preserve">      </w:t>
      </w:r>
      <w:r>
        <w:rPr>
          <w:rFonts w:hint="eastAsia" w:ascii="宋体" w:hAnsi="宋体" w:eastAsia="宋体" w:cs="宋体"/>
          <w:color w:val="ED7D31"/>
          <w:spacing w:val="1"/>
          <w:sz w:val="52"/>
          <w:szCs w:val="52"/>
        </w:rPr>
        <w:t>《</w:t>
      </w:r>
      <w:r>
        <w:rPr>
          <w:rFonts w:hint="eastAsia" w:ascii="宋体" w:hAnsi="宋体" w:eastAsia="宋体" w:cs="宋体"/>
          <w:color w:val="ED7D31"/>
          <w:spacing w:val="1"/>
          <w:sz w:val="52"/>
          <w:szCs w:val="52"/>
          <w:lang w:val="en-US" w:eastAsia="zh-CN"/>
        </w:rPr>
        <w:t>说明文档</w:t>
      </w:r>
      <w:r>
        <w:rPr>
          <w:rFonts w:hint="eastAsia" w:ascii="宋体" w:hAnsi="宋体" w:eastAsia="宋体" w:cs="宋体"/>
          <w:color w:val="ED7D31"/>
          <w:spacing w:val="1"/>
          <w:sz w:val="52"/>
          <w:szCs w:val="52"/>
        </w:rPr>
        <w:t>》</w:t>
      </w:r>
    </w:p>
    <w:p w14:paraId="0536CF22">
      <w:pPr>
        <w:spacing w:line="266" w:lineRule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161925</wp:posOffset>
                </wp:positionV>
                <wp:extent cx="2214880" cy="2540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A3307">
                            <w:pPr>
                              <w:spacing w:before="20" w:line="212" w:lineRule="auto"/>
                              <w:ind w:left="20"/>
                              <w:jc w:val="center"/>
                              <w:rPr>
                                <w:rFonts w:hint="default" w:ascii="等线" w:hAnsi="等线" w:eastAsia="等线" w:cs="等线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ED7D31"/>
                                <w:spacing w:val="-3"/>
                                <w:sz w:val="30"/>
                                <w:szCs w:val="30"/>
                                <w:lang w:val="en-US" w:eastAsia="zh-CN"/>
                              </w:rPr>
                              <w:t>图书管理系统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4pt;margin-top:12.75pt;height:20pt;width:174.4pt;z-index:251659264;mso-width-relative:page;mso-height-relative:page;" filled="f" stroked="f" coordsize="21600,21600" o:gfxdata="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Qac12AAAAAsBAAAPAAAAAAAAAAEAIAAAACIAAABkcnMvZG93bnJldi54bWxQSwEC&#10;FAAUAAAACACHTuJA+RC057sBAABy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0A3307">
                      <w:pPr>
                        <w:spacing w:before="20" w:line="212" w:lineRule="auto"/>
                        <w:ind w:left="20"/>
                        <w:jc w:val="center"/>
                        <w:rPr>
                          <w:rFonts w:hint="default" w:ascii="等线" w:hAnsi="等线" w:eastAsia="等线" w:cs="等线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ED7D31"/>
                          <w:spacing w:val="-3"/>
                          <w:sz w:val="30"/>
                          <w:szCs w:val="30"/>
                          <w:lang w:val="en-US" w:eastAsia="zh-CN"/>
                        </w:rPr>
                        <w:t>图书管理系统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70AEE869">
      <w:pPr>
        <w:spacing w:line="266" w:lineRule="auto"/>
        <w:rPr>
          <w:rFonts w:hint="eastAsia" w:ascii="宋体" w:hAnsi="宋体" w:eastAsia="宋体" w:cs="宋体"/>
          <w:sz w:val="21"/>
        </w:rPr>
      </w:pPr>
    </w:p>
    <w:p w14:paraId="2E3FEBDD">
      <w:pPr>
        <w:spacing w:line="266" w:lineRule="auto"/>
        <w:rPr>
          <w:rFonts w:hint="eastAsia" w:ascii="宋体" w:hAnsi="宋体" w:eastAsia="宋体" w:cs="宋体"/>
          <w:sz w:val="21"/>
        </w:rPr>
      </w:pPr>
    </w:p>
    <w:p w14:paraId="15DBA2D1">
      <w:pPr>
        <w:spacing w:line="266" w:lineRule="auto"/>
        <w:rPr>
          <w:rFonts w:hint="eastAsia" w:ascii="宋体" w:hAnsi="宋体" w:eastAsia="宋体" w:cs="宋体"/>
          <w:sz w:val="21"/>
        </w:rPr>
      </w:pPr>
    </w:p>
    <w:p w14:paraId="42B619B9">
      <w:pPr>
        <w:spacing w:line="266" w:lineRule="auto"/>
        <w:rPr>
          <w:rFonts w:hint="eastAsia" w:ascii="宋体" w:hAnsi="宋体" w:eastAsia="宋体" w:cs="宋体"/>
          <w:sz w:val="21"/>
        </w:rPr>
      </w:pPr>
    </w:p>
    <w:p w14:paraId="58554FBA">
      <w:pPr>
        <w:spacing w:line="266" w:lineRule="auto"/>
        <w:rPr>
          <w:rFonts w:hint="eastAsia" w:ascii="宋体" w:hAnsi="宋体" w:eastAsia="宋体" w:cs="宋体"/>
          <w:sz w:val="21"/>
        </w:rPr>
      </w:pPr>
    </w:p>
    <w:p w14:paraId="4AD4E615">
      <w:pPr>
        <w:spacing w:line="267" w:lineRule="auto"/>
        <w:rPr>
          <w:rFonts w:hint="eastAsia" w:ascii="宋体" w:hAnsi="宋体" w:eastAsia="宋体" w:cs="宋体"/>
          <w:sz w:val="21"/>
        </w:rPr>
      </w:pPr>
    </w:p>
    <w:p w14:paraId="64315C4E">
      <w:pPr>
        <w:spacing w:before="120" w:line="169" w:lineRule="auto"/>
        <w:rPr>
          <w:rFonts w:hint="eastAsia" w:ascii="宋体" w:hAnsi="宋体" w:eastAsia="宋体" w:cs="宋体"/>
          <w:color w:val="4472C4"/>
          <w:spacing w:val="-1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4472C4"/>
          <w:spacing w:val="-7"/>
          <w:sz w:val="28"/>
          <w:szCs w:val="28"/>
          <w:lang w:val="en-US" w:eastAsia="zh-CN"/>
        </w:rPr>
        <w:t>本文档</w:t>
      </w:r>
      <w:r>
        <w:rPr>
          <w:rFonts w:hint="eastAsia" w:ascii="宋体" w:hAnsi="宋体" w:eastAsia="宋体" w:cs="宋体"/>
          <w:color w:val="4472C4"/>
          <w:spacing w:val="-7"/>
          <w:sz w:val="28"/>
          <w:szCs w:val="28"/>
        </w:rPr>
        <w:t xml:space="preserve">对 Library </w:t>
      </w:r>
      <w:r>
        <w:rPr>
          <w:rFonts w:hint="eastAsia" w:ascii="宋体" w:hAnsi="宋体" w:eastAsia="宋体" w:cs="宋体"/>
          <w:color w:val="4472C4"/>
          <w:spacing w:val="-9"/>
          <w:sz w:val="28"/>
          <w:szCs w:val="28"/>
        </w:rPr>
        <w:t>Management System 从</w:t>
      </w:r>
      <w:r>
        <w:rPr>
          <w:rFonts w:hint="eastAsia" w:ascii="宋体" w:hAnsi="宋体" w:eastAsia="宋体" w:cs="宋体"/>
          <w:color w:val="4472C4"/>
          <w:spacing w:val="-9"/>
          <w:sz w:val="28"/>
          <w:szCs w:val="28"/>
          <w:lang w:val="en-US" w:eastAsia="zh-CN"/>
        </w:rPr>
        <w:t>系统名称</w:t>
      </w:r>
      <w:r>
        <w:rPr>
          <w:rFonts w:hint="eastAsia" w:ascii="宋体" w:hAnsi="宋体" w:eastAsia="宋体" w:cs="宋体"/>
          <w:color w:val="4472C4"/>
          <w:spacing w:val="-10"/>
          <w:sz w:val="28"/>
          <w:szCs w:val="28"/>
        </w:rPr>
        <w:t>，</w:t>
      </w:r>
      <w:r>
        <w:rPr>
          <w:rFonts w:hint="eastAsia" w:ascii="宋体" w:hAnsi="宋体" w:eastAsia="宋体" w:cs="宋体"/>
          <w:color w:val="4472C4"/>
          <w:spacing w:val="-10"/>
          <w:sz w:val="28"/>
          <w:szCs w:val="28"/>
          <w:lang w:val="en-US" w:eastAsia="zh-CN"/>
        </w:rPr>
        <w:t>功能模块</w:t>
      </w:r>
      <w:r>
        <w:rPr>
          <w:rFonts w:hint="eastAsia" w:ascii="宋体" w:hAnsi="宋体" w:eastAsia="宋体" w:cs="宋体"/>
          <w:color w:val="4472C4"/>
          <w:spacing w:val="-46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4472C4"/>
          <w:spacing w:val="-10"/>
          <w:sz w:val="28"/>
          <w:szCs w:val="28"/>
        </w:rPr>
        <w:t>，</w:t>
      </w:r>
      <w:r>
        <w:rPr>
          <w:rFonts w:hint="eastAsia" w:ascii="宋体" w:hAnsi="宋体" w:eastAsia="宋体" w:cs="宋体"/>
          <w:color w:val="4472C4"/>
          <w:spacing w:val="-10"/>
          <w:sz w:val="28"/>
          <w:szCs w:val="28"/>
          <w:lang w:val="en-US" w:eastAsia="zh-CN"/>
        </w:rPr>
        <w:t>界面设计，</w:t>
      </w:r>
    </w:p>
    <w:p w14:paraId="79D5A77C">
      <w:pPr>
        <w:spacing w:before="120" w:line="169" w:lineRule="auto"/>
        <w:rPr>
          <w:rFonts w:hint="eastAsia" w:ascii="宋体" w:hAnsi="宋体" w:eastAsia="宋体" w:cs="宋体"/>
          <w:color w:val="4472C4"/>
          <w:spacing w:val="-6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4472C4"/>
          <w:spacing w:val="-10"/>
          <w:sz w:val="28"/>
          <w:szCs w:val="28"/>
          <w:lang w:val="en-US" w:eastAsia="zh-CN"/>
        </w:rPr>
        <w:t>用户手册</w:t>
      </w:r>
      <w:r>
        <w:rPr>
          <w:rFonts w:hint="eastAsia" w:ascii="宋体" w:hAnsi="宋体" w:eastAsia="宋体" w:cs="宋体"/>
          <w:color w:val="4472C4"/>
          <w:spacing w:val="-10"/>
          <w:sz w:val="28"/>
          <w:szCs w:val="28"/>
        </w:rPr>
        <w:t>进行</w:t>
      </w:r>
      <w:r>
        <w:rPr>
          <w:rFonts w:hint="eastAsia" w:ascii="宋体" w:hAnsi="宋体" w:eastAsia="宋体" w:cs="宋体"/>
          <w:color w:val="4472C4"/>
          <w:spacing w:val="-6"/>
          <w:sz w:val="28"/>
          <w:szCs w:val="28"/>
        </w:rPr>
        <w:t>阐述。</w:t>
      </w:r>
      <w:r>
        <w:rPr>
          <w:rFonts w:hint="eastAsia" w:ascii="宋体" w:hAnsi="宋体" w:eastAsia="宋体" w:cs="宋体"/>
          <w:color w:val="4472C4"/>
          <w:spacing w:val="-6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4472C4"/>
          <w:spacing w:val="-6"/>
          <w:sz w:val="28"/>
          <w:szCs w:val="28"/>
          <w:lang w:val="en-US" w:eastAsia="zh-CN"/>
        </w:rPr>
        <w:t>1.0版本</w:t>
      </w:r>
      <w:r>
        <w:rPr>
          <w:rFonts w:hint="eastAsia" w:ascii="宋体" w:hAnsi="宋体" w:eastAsia="宋体" w:cs="宋体"/>
          <w:color w:val="4472C4"/>
          <w:spacing w:val="-6"/>
          <w:sz w:val="28"/>
          <w:szCs w:val="28"/>
          <w:lang w:eastAsia="zh-CN"/>
        </w:rPr>
        <w:t>）</w:t>
      </w:r>
    </w:p>
    <w:p w14:paraId="16CBF1E3">
      <w:pPr>
        <w:spacing w:before="120" w:line="169" w:lineRule="auto"/>
        <w:rPr>
          <w:rFonts w:hint="eastAsia" w:ascii="宋体" w:hAnsi="宋体" w:eastAsia="宋体" w:cs="宋体"/>
          <w:color w:val="4472C4"/>
          <w:spacing w:val="-6"/>
          <w:sz w:val="28"/>
          <w:szCs w:val="28"/>
          <w:lang w:val="en-US" w:eastAsia="zh-CN"/>
        </w:rPr>
      </w:pPr>
    </w:p>
    <w:p w14:paraId="24F19BEA">
      <w:pPr>
        <w:spacing w:before="120" w:line="169" w:lineRule="auto"/>
        <w:rPr>
          <w:rFonts w:hint="eastAsia" w:ascii="宋体" w:hAnsi="宋体" w:eastAsia="宋体" w:cs="宋体"/>
          <w:color w:val="4472C4"/>
          <w:spacing w:val="-6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4472C4"/>
          <w:spacing w:val="-6"/>
          <w:sz w:val="28"/>
          <w:szCs w:val="28"/>
          <w:lang w:val="en-US" w:eastAsia="zh-CN"/>
        </w:rPr>
        <w:t>后续将完善记录2.0版本：</w:t>
      </w:r>
    </w:p>
    <w:p w14:paraId="007DEF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）需求分析文档：目标用户，使用场景，功能需求等； </w:t>
      </w:r>
    </w:p>
    <w:p w14:paraId="34DFC0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）概要设计：功能设计模块图，数据流图或用户用例图； </w:t>
      </w:r>
    </w:p>
    <w:p w14:paraId="1428AA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）详细设计：主要函数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输入、输出、功能、完成人、代码量； </w:t>
      </w:r>
    </w:p>
    <w:p w14:paraId="3FFDA2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）作品实现：作品使用的编码环境和语言，主要界面图； </w:t>
      </w:r>
    </w:p>
    <w:p w14:paraId="7B2060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）作品测试：做了什么样的测试，结论是什么； </w:t>
      </w:r>
    </w:p>
    <w:p w14:paraId="74A84C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）任务表与过程记录：组长给每个组员安排了什么任务，完成情况如何，小组讨论情况等图文记录；</w:t>
      </w:r>
    </w:p>
    <w:p w14:paraId="4DC801A4"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0"/>
          <w:szCs w:val="40"/>
          <w:lang w:val="en-US" w:eastAsia="zh-CN" w:bidi="ar"/>
        </w:rPr>
        <w:t>TOC（2.0）</w:t>
      </w:r>
    </w:p>
    <w:p w14:paraId="540405CE">
      <w:pPr>
        <w:pStyle w:val="3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</w:rPr>
        <w:t>一、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程序介绍</w:t>
      </w:r>
    </w:p>
    <w:p w14:paraId="0122B615">
      <w:pPr>
        <w:pStyle w:val="8"/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/>
        </w:rPr>
        <w:t>叫做Library Management system（图书管理系统），用于进行图书信息管理和借还书服务功能。</w:t>
      </w:r>
    </w:p>
    <w:p w14:paraId="318EEF96"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需求分析（2.0完善）</w:t>
      </w:r>
    </w:p>
    <w:p w14:paraId="501F9977">
      <w:pPr>
        <w:pStyle w:val="8"/>
        <w:numPr>
          <w:ilvl w:val="0"/>
          <w:numId w:val="2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目标用户：图书馆、书店管理者，购书借书群体</w:t>
      </w:r>
    </w:p>
    <w:p w14:paraId="1593A1D3">
      <w:pPr>
        <w:pStyle w:val="8"/>
        <w:numPr>
          <w:ilvl w:val="0"/>
          <w:numId w:val="2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使用场景：图书馆、书店</w:t>
      </w:r>
    </w:p>
    <w:p w14:paraId="10C6644F">
      <w:pPr>
        <w:pStyle w:val="8"/>
        <w:numPr>
          <w:ilvl w:val="0"/>
          <w:numId w:val="2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功能需求：</w:t>
      </w:r>
    </w:p>
    <w:p w14:paraId="092DEF5C">
      <w:pPr>
        <w:pStyle w:val="8"/>
        <w:numPr>
          <w:numId w:val="0"/>
        </w:numPr>
        <w:spacing w:before="75" w:line="252" w:lineRule="auto"/>
        <w:ind w:right="1063" w:righ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分为管理员和会员两个群体；</w:t>
      </w:r>
    </w:p>
    <w:p w14:paraId="05DEA301">
      <w:pPr>
        <w:pStyle w:val="8"/>
        <w:numPr>
          <w:numId w:val="0"/>
        </w:numPr>
        <w:spacing w:before="75" w:line="252" w:lineRule="auto"/>
        <w:ind w:right="1063" w:righ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分为x个大模块：</w:t>
      </w:r>
    </w:p>
    <w:p w14:paraId="68F37064">
      <w:pPr>
        <w:keepNext w:val="0"/>
        <w:keepLines w:val="0"/>
        <w:widowControl/>
        <w:suppressLineNumbers w:val="0"/>
        <w:kinsoku/>
        <w:wordWrap/>
        <w:overflowPunct/>
        <w:bidi w:val="0"/>
        <w:spacing w:before="86" w:beforeAutospacing="0" w:after="0" w:afterAutospacing="0" w:line="312" w:lineRule="auto"/>
        <w:ind w:left="446" w:hanging="446"/>
        <w:jc w:val="left"/>
        <w:textAlignment w:val="baseline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（1）会员登录和注册：只有用户完成了登录验证，才能继续进行用户信息查看、借书还书。</w:t>
      </w:r>
    </w:p>
    <w:p w14:paraId="32FA830D">
      <w:pPr>
        <w:keepNext w:val="0"/>
        <w:keepLines w:val="0"/>
        <w:widowControl/>
        <w:suppressLineNumbers w:val="0"/>
        <w:kinsoku/>
        <w:wordWrap/>
        <w:overflowPunct/>
        <w:bidi w:val="0"/>
        <w:spacing w:before="86" w:beforeAutospacing="0" w:after="0" w:afterAutospacing="0" w:line="312" w:lineRule="auto"/>
        <w:ind w:left="446" w:hanging="446"/>
        <w:jc w:val="left"/>
        <w:textAlignment w:val="baseline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76450" cy="996315"/>
            <wp:effectExtent l="0" t="0" r="6350" b="6985"/>
            <wp:docPr id="15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1626">
      <w:pPr>
        <w:pStyle w:val="8"/>
        <w:numPr>
          <w:numId w:val="0"/>
        </w:numPr>
        <w:spacing w:before="75" w:line="252" w:lineRule="auto"/>
        <w:ind w:right="1063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（2）信息查看：用户信息，图书信息，借阅信息</w:t>
      </w:r>
    </w:p>
    <w:p w14:paraId="506AAA46">
      <w:pPr>
        <w:pStyle w:val="8"/>
        <w:numPr>
          <w:numId w:val="0"/>
        </w:numPr>
        <w:spacing w:before="75" w:line="252" w:lineRule="auto"/>
        <w:ind w:right="1063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（3）图书操作：借书，还书，查找书</w:t>
      </w:r>
    </w:p>
    <w:p w14:paraId="0BEB5F98">
      <w:pPr>
        <w:pStyle w:val="8"/>
        <w:numPr>
          <w:numId w:val="0"/>
        </w:numPr>
        <w:spacing w:before="75" w:line="252" w:lineRule="auto"/>
        <w:ind w:right="1063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（4）管理员后台管理：增删查改图书信息，用户信息管理</w:t>
      </w:r>
    </w:p>
    <w:p w14:paraId="7FF2C561"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概要设计</w:t>
      </w:r>
    </w:p>
    <w:p w14:paraId="25DB5224">
      <w:pPr>
        <w:pStyle w:val="8"/>
        <w:numPr>
          <w:ilvl w:val="0"/>
          <w:numId w:val="3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功能设计模块图</w:t>
      </w:r>
    </w:p>
    <w:p w14:paraId="6664CFEC">
      <w:pPr>
        <w:pStyle w:val="8"/>
        <w:numPr>
          <w:numId w:val="0"/>
        </w:numPr>
        <w:spacing w:before="75" w:line="252" w:lineRule="auto"/>
        <w:ind w:right="1063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09285" cy="2458720"/>
            <wp:effectExtent l="0" t="0" r="5715" b="5080"/>
            <wp:docPr id="141" name="图片 141" descr="组织结构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组织结构图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BAD3">
      <w:pPr>
        <w:pStyle w:val="8"/>
        <w:numPr>
          <w:numId w:val="0"/>
        </w:numPr>
        <w:spacing w:before="75" w:line="252" w:lineRule="auto"/>
        <w:ind w:right="1063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*后续2.0将进一步模块特化，以及新增功能</w:t>
      </w:r>
    </w:p>
    <w:p w14:paraId="7513B71A">
      <w:pPr>
        <w:pStyle w:val="8"/>
        <w:numPr>
          <w:ilvl w:val="0"/>
          <w:numId w:val="3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数据流图（2.0）</w:t>
      </w:r>
    </w:p>
    <w:p w14:paraId="10ACE4FC">
      <w:pPr>
        <w:pStyle w:val="8"/>
        <w:numPr>
          <w:ilvl w:val="0"/>
          <w:numId w:val="3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用户用例图（2.0）</w:t>
      </w:r>
    </w:p>
    <w:p w14:paraId="39A1E716">
      <w:pPr>
        <w:pStyle w:val="8"/>
        <w:numPr>
          <w:ilvl w:val="0"/>
          <w:numId w:val="3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界面设计（1.0详见：五、作品实现部分）</w:t>
      </w:r>
    </w:p>
    <w:p w14:paraId="59BEFB84">
      <w:pPr>
        <w:pStyle w:val="8"/>
        <w:numPr>
          <w:ilvl w:val="0"/>
          <w:numId w:val="3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运行设计：</w:t>
      </w:r>
    </w:p>
    <w:p w14:paraId="0FC13417">
      <w:pPr>
        <w:pStyle w:val="8"/>
        <w:numPr>
          <w:numId w:val="0"/>
        </w:numPr>
        <w:spacing w:before="75" w:line="252" w:lineRule="auto"/>
        <w:ind w:right="1063" w:righ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 w:bidi="ar-SA"/>
        </w:rPr>
        <w:t>•运行模块组合：本系统由一级菜单构成。</w:t>
      </w:r>
    </w:p>
    <w:p w14:paraId="2F9D7177">
      <w:pPr>
        <w:keepNext w:val="0"/>
        <w:keepLines w:val="0"/>
        <w:widowControl/>
        <w:suppressLineNumbers w:val="0"/>
        <w:kinsoku w:val="0"/>
        <w:wordWrap/>
        <w:overflowPunct w:val="0"/>
        <w:bidi w:val="0"/>
        <w:spacing w:before="96" w:beforeAutospacing="0" w:after="0" w:afterAutospacing="0" w:line="312" w:lineRule="auto"/>
        <w:ind w:firstLine="480" w:firstLineChars="200"/>
        <w:jc w:val="left"/>
        <w:textAlignment w:val="baseline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 w:bidi="ar-SA"/>
        </w:rPr>
        <w:t>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 w:bidi="ar-SA"/>
        </w:rPr>
        <w:t>运行控制：从一级菜单进入二级菜单，选择各个功能，通过键盘输入控制系统的运行，由主菜单退出系统。</w:t>
      </w:r>
    </w:p>
    <w:p w14:paraId="5632778B">
      <w:pPr>
        <w:keepNext w:val="0"/>
        <w:keepLines w:val="0"/>
        <w:widowControl/>
        <w:suppressLineNumbers w:val="0"/>
        <w:kinsoku w:val="0"/>
        <w:wordWrap/>
        <w:overflowPunct w:val="0"/>
        <w:bidi w:val="0"/>
        <w:spacing w:before="96" w:beforeAutospacing="0" w:after="0" w:afterAutospacing="0" w:line="312" w:lineRule="auto"/>
        <w:ind w:firstLine="480" w:firstLineChars="200"/>
        <w:jc w:val="left"/>
        <w:textAlignment w:val="baseline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 w:bidi="ar-SA"/>
        </w:rPr>
        <w:t>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 w:bidi="ar-SA"/>
        </w:rPr>
        <w:t>二级菜单均有“返回”到主菜单的选项，每个功能完成之后， 用户可以“按任意键返回”。</w:t>
      </w:r>
    </w:p>
    <w:p w14:paraId="3295A75D">
      <w:pPr>
        <w:pStyle w:val="8"/>
        <w:numPr>
          <w:ilvl w:val="0"/>
          <w:numId w:val="3"/>
        </w:numPr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数据结构</w:t>
      </w:r>
    </w:p>
    <w:p w14:paraId="4BDBC6ED">
      <w:pPr>
        <w:pStyle w:val="17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共定义 3 种结构体：</w:t>
      </w:r>
    </w:p>
    <w:p w14:paraId="4AC9ABD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bookinfo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/*系统图书信息 */</w:t>
      </w:r>
    </w:p>
    <w:p w14:paraId="6DB364A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 w14:paraId="0D44D99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15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/*图书编号*/</w:t>
      </w:r>
    </w:p>
    <w:p w14:paraId="364E1F6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/*图书名称*/</w:t>
      </w:r>
    </w:p>
    <w:p w14:paraId="5665E2B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author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/*作者*/</w:t>
      </w:r>
    </w:p>
    <w:p w14:paraId="55D3F4E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press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/*出版社*/</w:t>
      </w:r>
    </w:p>
    <w:p w14:paraId="374EB70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category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/*类别*/</w:t>
      </w:r>
    </w:p>
    <w:p w14:paraId="5AE82C2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price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/*单价*/</w:t>
      </w:r>
    </w:p>
    <w:p w14:paraId="2E08FD7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quantity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/*馆藏量*/</w:t>
      </w:r>
    </w:p>
    <w:p w14:paraId="4806B91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   /*借书次数*/</w:t>
      </w:r>
    </w:p>
    <w:p w14:paraId="3EDEE3F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BOOKINFO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 w14:paraId="6E56345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</w:p>
    <w:p w14:paraId="42769AA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bookgrasp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/*会员借出的书籍信息*/</w:t>
      </w:r>
    </w:p>
    <w:p w14:paraId="39BCA18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 w14:paraId="1E1796F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15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/*图书编号*/</w:t>
      </w:r>
    </w:p>
    <w:p w14:paraId="120E628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/*图书名称*/</w:t>
      </w:r>
    </w:p>
    <w:p w14:paraId="7DC181C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author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/*作者*/</w:t>
      </w:r>
    </w:p>
    <w:p w14:paraId="5BCD114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press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/*出版社*/</w:t>
      </w:r>
    </w:p>
    <w:p w14:paraId="2E7CA03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category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/*类别*/</w:t>
      </w:r>
    </w:p>
    <w:p w14:paraId="7F9753B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price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/*单价*/</w:t>
      </w:r>
    </w:p>
    <w:p w14:paraId="7FE7BE0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account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/*借书者ID*/</w:t>
      </w:r>
    </w:p>
    <w:p w14:paraId="64D537B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BOOKGRASP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 w14:paraId="3F99C50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 w14:paraId="3D088BA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member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/*会员个人信息 */</w:t>
      </w:r>
    </w:p>
    <w:p w14:paraId="04C93DD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 w14:paraId="2812BB8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  /*姓名*/</w:t>
      </w:r>
    </w:p>
    <w:p w14:paraId="26F458C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    /*会员ID*/</w:t>
      </w:r>
    </w:p>
    <w:p w14:paraId="7B37159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password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/*会员密码*/</w:t>
      </w:r>
    </w:p>
    <w:p w14:paraId="25DBD87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sex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15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   /*性别*/</w:t>
      </w:r>
    </w:p>
    <w:p w14:paraId="222A733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password_key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/*秘钥*/</w:t>
      </w:r>
    </w:p>
    <w:p w14:paraId="6AFA303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MEMBER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 w14:paraId="5023545A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数据存储</w:t>
      </w:r>
    </w:p>
    <w:p w14:paraId="6F720E12">
      <w:pPr>
        <w:pStyle w:val="17"/>
        <w:ind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使用文件存储数据，对应 3 个数据文件：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9"/>
        <w:gridCol w:w="2136"/>
        <w:gridCol w:w="2202"/>
        <w:gridCol w:w="2399"/>
      </w:tblGrid>
      <w:tr w14:paraId="4C8D4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218DDA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文件名称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9C2AA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存储内容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A3369F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格式说明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487E85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示例条目</w:t>
            </w:r>
          </w:p>
        </w:tc>
      </w:tr>
      <w:tr w14:paraId="22A90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0AEAAD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library.txt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12F68F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图书基础信息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6462E5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每行 1 条记录，字段按顺序为：编号、名称、作者、出版社、类别、价格、馆藏量、借阅次数，以空格分隔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58B206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2 西游记 吴承恩 文学出版社 文学 60.000000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27 3</w:t>
            </w:r>
          </w:p>
        </w:tc>
      </w:tr>
      <w:tr w14:paraId="1AE7F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68AC3F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infomember.txt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132549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会员注册信息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C0E384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每行 1 条记录，字段按顺序为：ID、密码、密钥、姓名、性别，以空格分隔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ADE723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Limingming lmm123123 lmm  李明明 男</w:t>
            </w:r>
          </w:p>
        </w:tc>
      </w:tr>
      <w:tr w14:paraId="5D39A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5A988B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memberbook.txt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7817FB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会员借阅记录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8DBD6B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每行 1 条记录，字段按顺序为：图书编号、名称、作者、出版社、类别、价格、借书者 ID，以空格分隔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72BDE4">
            <w:pPr>
              <w:pStyle w:val="17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2 西游记 吴承恩 文学出版社 文学 60.000000 liutianyi</w:t>
            </w:r>
          </w:p>
        </w:tc>
      </w:tr>
    </w:tbl>
    <w:p w14:paraId="737080F6">
      <w:pPr>
        <w:pStyle w:val="8"/>
        <w:numPr>
          <w:numId w:val="0"/>
        </w:numPr>
        <w:spacing w:before="75" w:line="252" w:lineRule="auto"/>
        <w:ind w:right="1063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13688A1">
      <w:pPr>
        <w:rPr>
          <w:rFonts w:hint="eastAsia" w:ascii="宋体" w:hAnsi="宋体" w:eastAsia="宋体" w:cs="宋体"/>
          <w:lang w:val="en-US" w:eastAsia="zh-CN"/>
        </w:rPr>
      </w:pPr>
    </w:p>
    <w:p w14:paraId="3EE5339D">
      <w:pPr>
        <w:pStyle w:val="3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详细设计（2.0完善）</w:t>
      </w:r>
    </w:p>
    <w:p w14:paraId="5717EEC8">
      <w:pPr>
        <w:pStyle w:val="4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*1.0版本说明文档将主要介绍模块及函数功能，进一步的详细操作将在2.0代码完整后完善</w:t>
      </w:r>
    </w:p>
    <w:p w14:paraId="57E78B63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*2.0完善目标：</w:t>
      </w:r>
    </w:p>
    <w:p w14:paraId="18DC1B19"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部分函数冗余，有多次重复内容，利用函数嵌套优化</w:t>
      </w:r>
    </w:p>
    <w:p w14:paraId="67B492E1"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宏定义优化，方便统一修改</w:t>
      </w:r>
    </w:p>
    <w:p w14:paraId="3FB68455"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模块优化，使之更加方便用户操作，如将显示信息的函数单独划分模块</w:t>
      </w:r>
    </w:p>
    <w:p w14:paraId="074BD511"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增加更多实用函数功能（图书馆藏数，借阅数查询排序等）</w:t>
      </w:r>
    </w:p>
    <w:p w14:paraId="632B0EA9"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完善后台功能和用户操作提示</w:t>
      </w:r>
    </w:p>
    <w:p w14:paraId="43712DD7"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Txt数据文件加入表头，读取函数优化</w:t>
      </w:r>
    </w:p>
    <w:p w14:paraId="6665C73E"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部分函数联系逻辑debug（借书还书）</w:t>
      </w:r>
    </w:p>
    <w:p w14:paraId="149A973A"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完善函数：书籍编号查重，图书推荐机制</w:t>
      </w:r>
    </w:p>
    <w:p w14:paraId="40D2BA1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375EC316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*文档中标注“（2.0）”均为2.0版本待完善的部分</w:t>
      </w:r>
    </w:p>
    <w:p w14:paraId="3020B1F6">
      <w:pPr>
        <w:pStyle w:val="17"/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**************************************************************************</w:t>
      </w:r>
    </w:p>
    <w:p w14:paraId="6FF966DF">
      <w:pPr>
        <w:pStyle w:val="17"/>
        <w:numPr>
          <w:ilvl w:val="0"/>
          <w:numId w:val="5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主函数流程</w:t>
      </w:r>
    </w:p>
    <w:p w14:paraId="0BA99C06">
      <w:pPr>
        <w:pStyle w:val="17"/>
        <w:ind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系统从 main 函数入口，主菜单设有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个选项：会员登录、会员注册、管理员登录、退出。会员登录需验证 ID 和密码，成功后进入会员专属功能界面；管理员登录需输入固定密码 ，验证通过后进入管理员界面。各功能模块通过菜单驱动，利用循环结构实现多次操作，直至用户选择退出。</w:t>
      </w:r>
    </w:p>
    <w:p w14:paraId="1F2F683A">
      <w:pPr>
        <w:pStyle w:val="17"/>
        <w:numPr>
          <w:ilvl w:val="0"/>
          <w:numId w:val="5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全局数据结构（2.0）</w:t>
      </w:r>
    </w:p>
    <w:p w14:paraId="6F213F9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bookinfo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/*系统图书信息 */</w:t>
      </w:r>
    </w:p>
    <w:p w14:paraId="1583C68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 w14:paraId="18E2CC2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15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/*图书编号*/</w:t>
      </w:r>
    </w:p>
    <w:p w14:paraId="750E044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/*图书名称*/</w:t>
      </w:r>
    </w:p>
    <w:p w14:paraId="5B9DBA3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author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/*作者*/</w:t>
      </w:r>
    </w:p>
    <w:p w14:paraId="143B149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press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/*出版社*/</w:t>
      </w:r>
    </w:p>
    <w:p w14:paraId="11254F3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category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/*类别*/</w:t>
      </w:r>
    </w:p>
    <w:p w14:paraId="5513575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price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/*单价*/</w:t>
      </w:r>
    </w:p>
    <w:p w14:paraId="379F3A30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quantity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/*馆藏量*/</w:t>
      </w:r>
    </w:p>
    <w:p w14:paraId="79F65E4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   /*借书次数*/</w:t>
      </w:r>
    </w:p>
    <w:p w14:paraId="798FB4A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BOOKINFO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 w14:paraId="5B5B916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</w:p>
    <w:p w14:paraId="0EC53CF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bookgrasp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/*会员借出的书籍信息*/</w:t>
      </w:r>
    </w:p>
    <w:p w14:paraId="3EFCBEB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 w14:paraId="3B98311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15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/*图书编号*/</w:t>
      </w:r>
    </w:p>
    <w:p w14:paraId="7F46AD9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/*图书名称*/</w:t>
      </w:r>
    </w:p>
    <w:p w14:paraId="228978A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author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/*作者*/</w:t>
      </w:r>
    </w:p>
    <w:p w14:paraId="051749C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press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/*出版社*/</w:t>
      </w:r>
    </w:p>
    <w:p w14:paraId="45538C0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category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/*类别*/</w:t>
      </w:r>
    </w:p>
    <w:p w14:paraId="51B3948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price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/*单价*/</w:t>
      </w:r>
    </w:p>
    <w:p w14:paraId="5B9848C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account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/*借书者ID*/</w:t>
      </w:r>
    </w:p>
    <w:p w14:paraId="4FFDFB6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BOOKGRASP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 w14:paraId="07730F7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 w14:paraId="1E02DE5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typedef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struct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member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/*会员个人信息 */</w:t>
      </w:r>
    </w:p>
    <w:p w14:paraId="41EE6B4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 w14:paraId="2B5B6A4C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  /*姓名*/</w:t>
      </w:r>
    </w:p>
    <w:p w14:paraId="4E4AED20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    /*会员ID*/</w:t>
      </w:r>
    </w:p>
    <w:p w14:paraId="605B3FA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password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/*会员密码*/</w:t>
      </w:r>
    </w:p>
    <w:p w14:paraId="307993A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sex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15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         /*性别*/</w:t>
      </w:r>
    </w:p>
    <w:p w14:paraId="40C65C9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password_key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/*秘钥*/</w:t>
      </w:r>
    </w:p>
    <w:p w14:paraId="2D82A27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MEMBER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 w14:paraId="38BC21E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</w:pPr>
    </w:p>
    <w:p w14:paraId="1F66895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Fira Code" w:hAnsi="Fira Code" w:eastAsia="Fira Code" w:cs="Fira Code"/>
          <w:b w:val="0"/>
          <w:bCs w:val="0"/>
          <w:color w:val="ABB2BF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2"/>
          <w:szCs w:val="22"/>
          <w:shd w:val="clear" w:fill="282C34"/>
          <w:lang w:val="en-US" w:eastAsia="zh-CN" w:bidi="ar"/>
        </w:rPr>
        <w:t>/*宏定义区*/</w:t>
      </w:r>
    </w:p>
    <w:p w14:paraId="6B6CAF5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19A66"/>
          <w:kern w:val="0"/>
          <w:sz w:val="24"/>
          <w:szCs w:val="24"/>
          <w:shd w:val="clear" w:fill="282C34"/>
          <w:lang w:val="en-US" w:eastAsia="zh-CN" w:bidi="ar"/>
        </w:rPr>
        <w:t>ADMIN_password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"123456"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4"/>
          <w:szCs w:val="24"/>
          <w:shd w:val="clear" w:fill="282C34"/>
          <w:lang w:val="en-US" w:eastAsia="zh-CN" w:bidi="ar"/>
        </w:rPr>
        <w:t xml:space="preserve">  /*管理员登录密码*/</w:t>
      </w:r>
    </w:p>
    <w:p w14:paraId="75B667A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19A66"/>
          <w:kern w:val="0"/>
          <w:sz w:val="24"/>
          <w:szCs w:val="24"/>
          <w:shd w:val="clear" w:fill="282C34"/>
          <w:lang w:val="en-US" w:eastAsia="zh-CN" w:bidi="ar"/>
        </w:rPr>
        <w:t>MAX_MEMBERS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4"/>
          <w:szCs w:val="24"/>
          <w:shd w:val="clear" w:fill="282C34"/>
          <w:lang w:val="en-US" w:eastAsia="zh-CN" w:bidi="ar"/>
        </w:rPr>
        <w:t xml:space="preserve">          // 最大会员数</w:t>
      </w:r>
    </w:p>
    <w:p w14:paraId="0690713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4"/>
          <w:szCs w:val="24"/>
          <w:shd w:val="clear" w:fill="282C34"/>
          <w:lang w:val="en-US" w:eastAsia="zh-CN" w:bidi="ar"/>
        </w:rPr>
      </w:pPr>
    </w:p>
    <w:p w14:paraId="093FFC70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19A66"/>
          <w:kern w:val="0"/>
          <w:sz w:val="24"/>
          <w:szCs w:val="24"/>
          <w:shd w:val="clear" w:fill="282C34"/>
          <w:lang w:val="en-US" w:eastAsia="zh-CN" w:bidi="ar"/>
        </w:rPr>
        <w:t>MEMFILE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"infomember.txt"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4"/>
          <w:szCs w:val="24"/>
          <w:shd w:val="clear" w:fill="282C34"/>
          <w:lang w:val="en-US" w:eastAsia="zh-CN" w:bidi="ar"/>
        </w:rPr>
        <w:t xml:space="preserve"> // 会员数据文件名</w:t>
      </w:r>
    </w:p>
    <w:p w14:paraId="64F045E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19A66"/>
          <w:kern w:val="0"/>
          <w:sz w:val="24"/>
          <w:szCs w:val="24"/>
          <w:shd w:val="clear" w:fill="282C34"/>
          <w:lang w:val="en-US" w:eastAsia="zh-CN" w:bidi="ar"/>
        </w:rPr>
        <w:t>MBFILE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"memberbook.txt"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4"/>
          <w:szCs w:val="24"/>
          <w:shd w:val="clear" w:fill="282C34"/>
          <w:lang w:val="en-US" w:eastAsia="zh-CN" w:bidi="ar"/>
        </w:rPr>
        <w:t xml:space="preserve">  // 借阅数据文件名</w:t>
      </w:r>
    </w:p>
    <w:p w14:paraId="795D056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19A66"/>
          <w:kern w:val="0"/>
          <w:sz w:val="24"/>
          <w:szCs w:val="24"/>
          <w:shd w:val="clear" w:fill="282C34"/>
          <w:lang w:val="en-US" w:eastAsia="zh-CN" w:bidi="ar"/>
        </w:rPr>
        <w:t>LIBFILE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"library.txt"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4"/>
          <w:szCs w:val="24"/>
          <w:shd w:val="clear" w:fill="282C34"/>
          <w:lang w:val="en-US" w:eastAsia="zh-CN" w:bidi="ar"/>
        </w:rPr>
        <w:t xml:space="preserve">    // 图书数据文件名</w:t>
      </w:r>
    </w:p>
    <w:p w14:paraId="765E46F8">
      <w:pPr>
        <w:pStyle w:val="17"/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2EFDE6C1">
      <w:pPr>
        <w:pStyle w:val="1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系统模块</w:t>
      </w:r>
    </w:p>
    <w:p w14:paraId="2DA68B6D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（一）主菜单（menu1）</w:t>
      </w:r>
    </w:p>
    <w:p w14:paraId="111161FD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会员登录：输入会员 ID，验证密码（输入时显示*，支持退格修改），3 次错误后提示找回密码或注册。</w:t>
      </w:r>
    </w:p>
    <w:p w14:paraId="3036A4C7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会员注册：新用户输入 ID（查重，重复则提示）、密码、找回密钥、姓名、性别，信息确认后保存至 infomember.txt。</w:t>
      </w:r>
    </w:p>
    <w:p w14:paraId="6E08D429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管理员登录：输入固定密码 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123456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”，正确则进入管理员界面，错误则提示重新输入。</w:t>
      </w:r>
    </w:p>
    <w:p w14:paraId="0C13A3CC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退出：关闭系统，提示 “你已经退出系统”，按任意键关闭界面。</w:t>
      </w:r>
    </w:p>
    <w:p w14:paraId="61E92A36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（二）会员界面菜单（menu2）</w:t>
      </w:r>
    </w:p>
    <w:p w14:paraId="030A1742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查找图书信息：支持按编号、书名、作者 3 种方式查询，输出图书完整信息，无匹配结果则提示 “未找到”。</w:t>
      </w:r>
    </w:p>
    <w:p w14:paraId="69CB8891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借阅图书：输入书名，若图书存在且馆藏量 &gt; 0，扣除 1 本馆藏量，借阅次数 + 1，记录借阅信息至 memberbook.txt（关联会员 ID）。</w:t>
      </w:r>
    </w:p>
    <w:p w14:paraId="68ED9465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归还图书：输入书名，查找当前会员的借阅记录，存在则增加 1 本馆藏量，删除对应借阅记录，更新文件。</w:t>
      </w:r>
    </w:p>
    <w:p w14:paraId="230D46F7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书库所有图书信息：显示 library.txt 中所有图书列表，按字段对齐展示，包含借阅次数统计。</w:t>
      </w:r>
    </w:p>
    <w:p w14:paraId="7C9FAC69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价位书籍推荐：输入理想价格，筛选并显示价格≤该值的图书，按文件存储顺序排列。</w:t>
      </w:r>
    </w:p>
    <w:p w14:paraId="32919AD9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图书受欢迎度排行榜：按借阅次数降序排序（选择排序算法），显示所有图书。</w:t>
      </w:r>
    </w:p>
    <w:p w14:paraId="703A7911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您的账户信息：查看会员个人信息及当前借阅记录，支持密码修改（需输入注册时的密钥验证）。</w:t>
      </w:r>
    </w:p>
    <w:p w14:paraId="7B9043B3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退出用户界面：返回主菜单，提示 “正在退出用户界面”，延时 1 秒后跳转。</w:t>
      </w:r>
    </w:p>
    <w:p w14:paraId="2245CF90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（三）管理员界面菜单（menu3）</w:t>
      </w:r>
    </w:p>
    <w:p w14:paraId="35ED4995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添加图书：输入图书编号（查重，重复则重新输入）、名称、作者、出版社、类别、价格、馆藏量（初始借阅次数为 0），确认后追加至 library.txt。</w:t>
      </w:r>
    </w:p>
    <w:p w14:paraId="16305C06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删减图书：输入书名，查找匹配图书，确认后从文件中删除所有同名条目，更新图书列表。</w:t>
      </w:r>
    </w:p>
    <w:p w14:paraId="504E0699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修改图书信息：输入书名，查找匹配图书，选择修改字段，输入新值后覆盖原数据。</w:t>
      </w:r>
    </w:p>
    <w:p w14:paraId="25E90F15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查找图书信息：同会员界面的查找功能，支持 3 种查询方式，输出结果一致。</w:t>
      </w:r>
    </w:p>
    <w:p w14:paraId="113FD82E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显示全部图书信息：同会员界面的 “书库所有图书信息” 功能，展示格式相同。</w:t>
      </w:r>
    </w:p>
    <w:p w14:paraId="7E940272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显示所有会员信息：读取 infomember.txt，显示所有注册会员信息（密码明文显示，存在安全风险）。</w:t>
      </w:r>
    </w:p>
    <w:p w14:paraId="0D911C92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显示所有借阅信息：读取 memberbook.txt，显示所有借阅记录，无记录则提示 “当前没有借阅信息”。</w:t>
      </w:r>
    </w:p>
    <w:p w14:paraId="7A1D7E28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退出管理员界面：返回主菜单，提示 “正在退出管理员界面”，延时 1 秒后跳转。</w:t>
      </w:r>
    </w:p>
    <w:p w14:paraId="054FB9D7">
      <w:pPr>
        <w:pStyle w:val="3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核心功能详解</w:t>
      </w:r>
    </w:p>
    <w:p w14:paraId="08A46C7A">
      <w:pPr>
        <w:pStyle w:val="4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（一）增删查改功能</w:t>
      </w:r>
    </w:p>
    <w:p w14:paraId="699030CB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添加图书（add_book 函数）</w:t>
      </w:r>
    </w:p>
    <w:p w14:paraId="6AEED9DA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流程：输入图书编号，查重，重复则重新输入；填写其他信息；确认保存（y/n），选择 y 则追加数据到 library.txt，提示 “添加成功”。</w:t>
      </w:r>
    </w:p>
    <w:p w14:paraId="3C383BC8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删除图书（delete_book 函数）</w:t>
      </w:r>
    </w:p>
    <w:p w14:paraId="1533B88F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流程：输入书名，查找同名图书；若存在，显示信息，确认删除（y/n），选择 y 则删除条目，更新记录；无匹配则提示 “没有查找该书的任何信息”。</w:t>
      </w:r>
    </w:p>
    <w:p w14:paraId="66F42824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修改图书信息（modify_book 函数）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</w:p>
    <w:p w14:paraId="0305F5AD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流程：输入书名，查找匹配图书，显示原信息；选择修改字段；输入新值，确认后覆盖原数据，提示 “修改成功”。</w:t>
      </w:r>
    </w:p>
    <w:p w14:paraId="7675A403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支持字段：可修改编号，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但未校验新编号唯一性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</w:p>
    <w:p w14:paraId="6D18F98D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查询图书信息（search_book 函数）</w:t>
      </w:r>
    </w:p>
    <w:p w14:paraId="1DDCC691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查询方式：按编号精确匹配；按书名精确匹配，支持同名多书查询；按作者精确匹配，显示该作者所有图书。</w:t>
      </w:r>
    </w:p>
    <w:p w14:paraId="284CA7BA">
      <w:pPr>
        <w:pStyle w:val="17"/>
        <w:numPr>
          <w:ilvl w:val="0"/>
          <w:numId w:val="0"/>
        </w:numPr>
        <w:ind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输出：匹配的图书详情，格式对齐易读。</w:t>
      </w:r>
    </w:p>
    <w:p w14:paraId="56723129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（二）排序功能</w:t>
      </w:r>
    </w:p>
    <w:p w14:paraId="43870ECB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按价格筛选图书（display_price_lower 函数）</w:t>
      </w:r>
    </w:p>
    <w:p w14:paraId="7962F0EA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功能：输入目标价格，遍历 library.txt，筛选价格≤该值的图书，按文件存储顺序显示。</w:t>
      </w:r>
    </w:p>
    <w:p w14:paraId="0665AA6A">
      <w:pPr>
        <w:pStyle w:val="17"/>
        <w:numPr>
          <w:ilvl w:val="0"/>
          <w:numId w:val="0"/>
        </w:numPr>
        <w:ind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输出：符合条件的图书列表，无匹配则提示 “没有比 XX 元更低的图书”。</w:t>
      </w:r>
    </w:p>
    <w:p w14:paraId="2D716CDA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受欢迎度排行榜（dispaly_popular 函数）</w:t>
      </w:r>
    </w:p>
    <w:p w14:paraId="0ED97ADA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排序依据：按借阅次数（time 字段）降序排序，使用选择排序算法。</w:t>
      </w:r>
    </w:p>
    <w:p w14:paraId="1AF92AC9">
      <w:pPr>
        <w:pStyle w:val="17"/>
        <w:numPr>
          <w:ilvl w:val="0"/>
          <w:numId w:val="0"/>
        </w:numPr>
        <w:ind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实现：遍历图书数组，选择借阅次数最高的图书交换至当前排序位置，按排序后顺序显示。</w:t>
      </w:r>
    </w:p>
    <w:p w14:paraId="4CB1A060">
      <w:pPr>
        <w:pStyle w:val="4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（三）用户功能</w:t>
      </w:r>
    </w:p>
    <w:p w14:paraId="2339B8E0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借书功能（borrow_book 函数）</w:t>
      </w:r>
    </w:p>
    <w:p w14:paraId="76E8CC4E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流程：会员登录后输入书名，查找图书；若存在且馆藏量 &gt; 0，馆藏量减 1，借阅次数加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追加借阅记录；提示 “借书成功”，否则提示 “未找到该书” 或 “馆藏量不足”。</w:t>
      </w:r>
    </w:p>
    <w:p w14:paraId="68004109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还书功能（return_book 函数）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</w:p>
    <w:p w14:paraId="522625ED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流程：会员登录后输入书名，查找借阅记录；若存在，馆藏量加 1，删除借阅条目，更新文件；提示 “还书成功”，否则提示 “您并没有这条借阅信息”。</w:t>
      </w:r>
    </w:p>
    <w:p w14:paraId="08C3B57B">
      <w:pPr>
        <w:pStyle w:val="17"/>
        <w:numPr>
          <w:ilvl w:val="0"/>
          <w:numId w:val="0"/>
        </w:numPr>
        <w:ind w:leftChars="0" w:firstLine="50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目前和借书函数联系尚未完成</w:t>
      </w:r>
    </w:p>
    <w:p w14:paraId="14B01F16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找回密码（find_account 函数）</w:t>
      </w:r>
    </w:p>
    <w:p w14:paraId="2252435D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流程：会员登录失败后，选择 “找回密码”，输入姓名查找会员；输入密钥，验证通过后修改密码，保存至文件；错误则剩余尝试次数减 1（最多 3 次）；提示 “密码修改成功” 或 “输入次数已用完”。</w:t>
      </w:r>
    </w:p>
    <w:p w14:paraId="531D3935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499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安全机制：密钥验证失败 3 次后锁定，强制返回主菜单。</w:t>
      </w:r>
    </w:p>
    <w:p w14:paraId="11198012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（四）会员管理功能</w:t>
      </w:r>
    </w:p>
    <w:p w14:paraId="478C2DC8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会员注册（member_log_up 函数）</w:t>
      </w:r>
    </w:p>
    <w:p w14:paraId="1F661877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流程：输入会员 ID，查重，重复则提示；填写密码、找回密钥、姓名、性别；确认保存（y/n），选择 y 则追加信息到 infomember.txt，提示 “注册成功”。</w:t>
      </w:r>
    </w:p>
    <w:p w14:paraId="62150CBB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会员登录（member_log_in 函数）</w:t>
      </w:r>
    </w:p>
    <w:p w14:paraId="714110BA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验证逻辑：输入 ID，查找会员，不存在则提示 “该 ID 未注册”，询问是否注册；存在则输入密码验证；3 次密码错误后锁定，需通过找回密码或重新注册恢复。</w:t>
      </w:r>
    </w:p>
    <w:p w14:paraId="130FC3D8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返回值：登录成功（1）、需注册（2）、登录失败（0）。</w:t>
      </w:r>
    </w:p>
    <w:p w14:paraId="07E9F05F"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账户信息（user_account 函数）</w:t>
      </w:r>
    </w:p>
    <w:p w14:paraId="795107E5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功能：显示会员个人信息及当前借阅记录；支持密码修改，需输入密钥验证，提示 “密码修改成功”，需重新登录生效。</w:t>
      </w:r>
    </w:p>
    <w:p w14:paraId="63F76BE4">
      <w:pPr>
        <w:pStyle w:val="17"/>
        <w:numPr>
          <w:ilvl w:val="0"/>
          <w:numId w:val="0"/>
        </w:numPr>
        <w:ind w:leftChars="0" w:firstLine="50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交互：实时读取借阅记录，动态显示借阅数量，性别区分显示称呼。</w:t>
      </w:r>
    </w:p>
    <w:p w14:paraId="1FAB8E34">
      <w:pPr>
        <w:rPr>
          <w:rFonts w:hint="eastAsia"/>
          <w:lang w:val="en-US" w:eastAsia="zh-CN"/>
        </w:rPr>
      </w:pPr>
    </w:p>
    <w:p w14:paraId="38FB68EB">
      <w:pPr>
        <w:pStyle w:val="3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五</w:t>
      </w:r>
      <w:r>
        <w:rPr>
          <w:rFonts w:hint="eastAsia" w:ascii="宋体" w:hAnsi="宋体" w:eastAsia="宋体" w:cs="宋体"/>
          <w:b w:val="0"/>
          <w:bCs w:val="0"/>
        </w:rPr>
        <w:t>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作品实现</w:t>
      </w:r>
    </w:p>
    <w:p w14:paraId="2CB064A9">
      <w:pPr>
        <w:pStyle w:val="8"/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1.编码环境：Dev C++（主），Vscode</w:t>
      </w:r>
    </w:p>
    <w:p w14:paraId="6D0B4D51">
      <w:pPr>
        <w:pStyle w:val="8"/>
        <w:spacing w:before="75" w:line="252" w:lineRule="auto"/>
        <w:ind w:right="1063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2.语言：C语言</w:t>
      </w:r>
    </w:p>
    <w:p w14:paraId="1E4B2FD2">
      <w:pPr>
        <w:pStyle w:val="8"/>
        <w:spacing w:before="190" w:line="225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3.主要界面图：</w:t>
      </w:r>
    </w:p>
    <w:p w14:paraId="1015903C">
      <w:pPr>
        <w:pStyle w:val="8"/>
        <w:spacing w:before="190" w:line="225" w:lineRule="auto"/>
        <w:rPr>
          <w:rFonts w:hint="eastAsia" w:ascii="宋体" w:hAnsi="宋体" w:eastAsia="宋体" w:cs="宋体"/>
          <w:spacing w:val="-1"/>
        </w:rPr>
      </w:pPr>
      <w:r>
        <w:rPr>
          <w:rFonts w:hint="eastAsia" w:ascii="宋体" w:hAnsi="宋体" w:eastAsia="宋体" w:cs="宋体"/>
          <w:spacing w:val="1"/>
        </w:rPr>
        <w:t>主界面条目有</w:t>
      </w:r>
      <w:r>
        <w:rPr>
          <w:rFonts w:hint="eastAsia" w:ascii="宋体" w:hAnsi="宋体" w:eastAsia="宋体" w:cs="宋体"/>
          <w:spacing w:val="1"/>
          <w:lang w:val="en-US" w:eastAsia="zh-CN"/>
        </w:rPr>
        <w:t>4</w:t>
      </w:r>
      <w:r>
        <w:rPr>
          <w:rFonts w:hint="eastAsia" w:ascii="宋体" w:hAnsi="宋体" w:eastAsia="宋体" w:cs="宋体"/>
          <w:spacing w:val="1"/>
        </w:rPr>
        <w:t>条，分别是会员登录，会员注册</w:t>
      </w:r>
      <w:r>
        <w:rPr>
          <w:rFonts w:hint="eastAsia" w:ascii="宋体" w:hAnsi="宋体" w:eastAsia="宋体" w:cs="宋体"/>
        </w:rPr>
        <w:t>，管理员</w: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43180</wp:posOffset>
                </wp:positionV>
                <wp:extent cx="725170" cy="989965"/>
                <wp:effectExtent l="0" t="0" r="11430" b="635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9899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41" h="1558">
                              <a:moveTo>
                                <a:pt x="1056" y="1502"/>
                              </a:moveTo>
                              <a:cubicBezTo>
                                <a:pt x="1034" y="1524"/>
                                <a:pt x="1010" y="1543"/>
                                <a:pt x="985" y="1558"/>
                              </a:cubicBezTo>
                              <a:cubicBezTo>
                                <a:pt x="959" y="1532"/>
                                <a:pt x="933" y="1507"/>
                                <a:pt x="908" y="1482"/>
                              </a:cubicBezTo>
                              <a:cubicBezTo>
                                <a:pt x="929" y="1470"/>
                                <a:pt x="949" y="1453"/>
                                <a:pt x="968" y="1435"/>
                              </a:cubicBezTo>
                              <a:cubicBezTo>
                                <a:pt x="995" y="1407"/>
                                <a:pt x="1013" y="1378"/>
                                <a:pt x="1020" y="1345"/>
                              </a:cubicBezTo>
                              <a:cubicBezTo>
                                <a:pt x="1026" y="1313"/>
                                <a:pt x="1026" y="1276"/>
                                <a:pt x="1016" y="1234"/>
                              </a:cubicBezTo>
                              <a:cubicBezTo>
                                <a:pt x="1005" y="1191"/>
                                <a:pt x="997" y="1149"/>
                                <a:pt x="988" y="1107"/>
                              </a:cubicBezTo>
                              <a:cubicBezTo>
                                <a:pt x="982" y="1094"/>
                                <a:pt x="976" y="1080"/>
                                <a:pt x="970" y="1066"/>
                              </a:cubicBezTo>
                              <a:cubicBezTo>
                                <a:pt x="648" y="927"/>
                                <a:pt x="322" y="795"/>
                                <a:pt x="0" y="656"/>
                              </a:cubicBezTo>
                              <a:cubicBezTo>
                                <a:pt x="31" y="624"/>
                                <a:pt x="63" y="592"/>
                                <a:pt x="95" y="561"/>
                              </a:cubicBezTo>
                              <a:cubicBezTo>
                                <a:pt x="281" y="644"/>
                                <a:pt x="470" y="723"/>
                                <a:pt x="656" y="806"/>
                              </a:cubicBezTo>
                              <a:cubicBezTo>
                                <a:pt x="781" y="862"/>
                                <a:pt x="874" y="905"/>
                                <a:pt x="934" y="936"/>
                              </a:cubicBezTo>
                              <a:cubicBezTo>
                                <a:pt x="914" y="894"/>
                                <a:pt x="896" y="852"/>
                                <a:pt x="876" y="811"/>
                              </a:cubicBezTo>
                              <a:cubicBezTo>
                                <a:pt x="857" y="770"/>
                                <a:pt x="840" y="728"/>
                                <a:pt x="821" y="686"/>
                              </a:cubicBezTo>
                              <a:cubicBezTo>
                                <a:pt x="733" y="489"/>
                                <a:pt x="649" y="290"/>
                                <a:pt x="562" y="94"/>
                              </a:cubicBezTo>
                              <a:cubicBezTo>
                                <a:pt x="593" y="62"/>
                                <a:pt x="624" y="31"/>
                                <a:pt x="656" y="0"/>
                              </a:cubicBezTo>
                              <a:cubicBezTo>
                                <a:pt x="804" y="347"/>
                                <a:pt x="945" y="697"/>
                                <a:pt x="1093" y="1044"/>
                              </a:cubicBezTo>
                              <a:cubicBezTo>
                                <a:pt x="1125" y="1140"/>
                                <a:pt x="1140" y="1226"/>
                                <a:pt x="1140" y="1303"/>
                              </a:cubicBezTo>
                              <a:cubicBezTo>
                                <a:pt x="1141" y="1379"/>
                                <a:pt x="1112" y="1446"/>
                                <a:pt x="1056" y="1502"/>
                              </a:cubicBezTo>
                            </a:path>
                          </a:pathLst>
                        </a:custGeom>
                        <a:solidFill>
                          <a:srgbClr val="C0C0C0">
                            <a:alpha val="50197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0.6pt;margin-top:3.4pt;height:77.95pt;width:57.1pt;z-index:-251655168;mso-width-relative:page;mso-height-relative:page;" fillcolor="#C0C0C0" filled="t" stroked="f" coordsize="1141,1558" o:gfxdata="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BbgmM2QAAAAkBAAAPAAAAAAAAAAEAIAAAACIAAABkcnMvZG93bnJldi54&#10;bWxQSwECFAAUAAAACACHTuJAMTD9+cEDAAAKCwAADgAAAAAAAAABACAAAAAoAQAAZHJzL2Uyb0Rv&#10;Yy54bWxQSwUGAAAAAAYABgBZAQAAWwcAAAAA&#10;" path="m1056,1502c1034,1524,1010,1543,985,1558c959,1532,933,1507,908,1482c929,1470,949,1453,968,1435c995,1407,1013,1378,1020,1345c1026,1313,1026,1276,1016,1234c1005,1191,997,1149,988,1107c982,1094,976,1080,970,1066c648,927,322,795,0,656c31,624,63,592,95,561c281,644,470,723,656,806c781,862,874,905,934,936c914,894,896,852,876,811c857,770,840,728,821,686c733,489,649,290,562,94c593,62,624,31,656,0c804,347,945,697,1093,1044c1125,1140,1140,1226,1140,1303c1141,1379,1112,1446,1056,1502e">
                <v:fill on="t" opacity="32897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pacing w:val="-1"/>
        </w:rPr>
        <w:t>登录和退出系统。</w:t>
      </w:r>
    </w:p>
    <w:p w14:paraId="50CCEE92">
      <w:pPr>
        <w:pStyle w:val="8"/>
        <w:spacing w:before="75" w:line="252" w:lineRule="auto"/>
        <w:ind w:right="1063"/>
      </w:pPr>
      <w:r>
        <w:drawing>
          <wp:inline distT="0" distB="0" distL="114300" distR="114300">
            <wp:extent cx="5723255" cy="2777490"/>
            <wp:effectExtent l="0" t="0" r="4445" b="3810"/>
            <wp:docPr id="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C695">
      <w:pPr>
        <w:pStyle w:val="8"/>
        <w:spacing w:before="190" w:line="225" w:lineRule="auto"/>
        <w:rPr>
          <w:rFonts w:hint="default" w:ascii="宋体" w:hAnsi="宋体" w:eastAsia="宋体" w:cs="宋体"/>
          <w:spacing w:val="1"/>
          <w:lang w:val="en-US" w:eastAsia="zh-CN"/>
        </w:rPr>
      </w:pPr>
      <w:r>
        <w:rPr>
          <w:rFonts w:hint="eastAsia" w:ascii="宋体" w:hAnsi="宋体" w:eastAsia="宋体" w:cs="宋体"/>
          <w:spacing w:val="1"/>
          <w:lang w:val="en-US" w:eastAsia="zh-CN"/>
        </w:rPr>
        <w:t>会员界面</w:t>
      </w:r>
    </w:p>
    <w:p w14:paraId="11B07805">
      <w:pPr>
        <w:pStyle w:val="8"/>
        <w:spacing w:before="75" w:line="252" w:lineRule="auto"/>
        <w:ind w:right="1063"/>
        <w:rPr>
          <w:rFonts w:hint="eastAsia" w:ascii="宋体" w:hAnsi="宋体" w:eastAsia="宋体" w:cs="宋体"/>
          <w:spacing w:val="-1"/>
          <w:lang w:val="en-US" w:eastAsia="zh-CN"/>
        </w:rPr>
      </w:pPr>
      <w:r>
        <w:drawing>
          <wp:inline distT="0" distB="0" distL="114300" distR="114300">
            <wp:extent cx="5730240" cy="2942590"/>
            <wp:effectExtent l="0" t="0" r="10160" b="3810"/>
            <wp:docPr id="1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6A0F">
      <w:pPr>
        <w:pStyle w:val="3"/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  <w:t>图书信息</w:t>
      </w:r>
    </w:p>
    <w:p w14:paraId="5A01C56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9605" cy="3254375"/>
            <wp:effectExtent l="0" t="0" r="10795" b="9525"/>
            <wp:docPr id="1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B691">
      <w:pPr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  <w:t>会员信息</w:t>
      </w:r>
    </w:p>
    <w:p w14:paraId="2D06B5DA">
      <w:pPr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</w:pPr>
      <w:r>
        <w:drawing>
          <wp:inline distT="0" distB="0" distL="114300" distR="114300">
            <wp:extent cx="5730875" cy="2077720"/>
            <wp:effectExtent l="0" t="0" r="9525" b="5080"/>
            <wp:docPr id="1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  <w:t>借书</w:t>
      </w:r>
    </w:p>
    <w:p w14:paraId="613A3DBA">
      <w:pPr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</w:pPr>
      <w:r>
        <w:drawing>
          <wp:inline distT="0" distB="0" distL="114300" distR="114300">
            <wp:extent cx="2633980" cy="1280795"/>
            <wp:effectExtent l="0" t="0" r="7620" b="1905"/>
            <wp:docPr id="1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3653">
      <w:pPr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pacing w:val="1"/>
          <w:sz w:val="22"/>
          <w:szCs w:val="22"/>
          <w:lang w:val="en-US" w:eastAsia="zh-CN" w:bidi="ar-SA"/>
        </w:rPr>
        <w:t>会员注册</w:t>
      </w:r>
    </w:p>
    <w:p w14:paraId="4B672E09">
      <w:r>
        <w:drawing>
          <wp:inline distT="0" distB="0" distL="114300" distR="114300">
            <wp:extent cx="4648200" cy="2455545"/>
            <wp:effectExtent l="0" t="0" r="0" b="8255"/>
            <wp:docPr id="1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E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</w:t>
      </w:r>
    </w:p>
    <w:p w14:paraId="443D1974">
      <w:r>
        <w:drawing>
          <wp:inline distT="0" distB="0" distL="114300" distR="114300">
            <wp:extent cx="5724525" cy="2859405"/>
            <wp:effectExtent l="0" t="0" r="3175" b="10795"/>
            <wp:docPr id="1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B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增加图书</w:t>
      </w:r>
    </w:p>
    <w:p w14:paraId="2E0C89EB">
      <w:r>
        <w:drawing>
          <wp:inline distT="0" distB="0" distL="114300" distR="114300">
            <wp:extent cx="4678045" cy="3108325"/>
            <wp:effectExtent l="0" t="0" r="8255" b="3175"/>
            <wp:docPr id="1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7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显示会员信息</w:t>
      </w:r>
    </w:p>
    <w:p w14:paraId="01B13158">
      <w:r>
        <w:drawing>
          <wp:inline distT="0" distB="0" distL="114300" distR="114300">
            <wp:extent cx="5725795" cy="3655695"/>
            <wp:effectExtent l="0" t="0" r="1905" b="1905"/>
            <wp:docPr id="15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4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显示借阅信息</w:t>
      </w:r>
    </w:p>
    <w:p w14:paraId="6CF80390">
      <w:r>
        <w:drawing>
          <wp:inline distT="0" distB="0" distL="114300" distR="114300">
            <wp:extent cx="5723890" cy="1245870"/>
            <wp:effectExtent l="0" t="0" r="3810" b="11430"/>
            <wp:docPr id="1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E94C"/>
    <w:p w14:paraId="65B60FD1">
      <w:pPr>
        <w:pStyle w:val="8"/>
        <w:numPr>
          <w:ilvl w:val="0"/>
          <w:numId w:val="5"/>
        </w:numPr>
        <w:spacing w:before="75" w:line="252" w:lineRule="auto"/>
        <w:ind w:left="0" w:leftChars="0" w:right="1063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代码实现（2.0）</w:t>
      </w:r>
    </w:p>
    <w:p w14:paraId="04BFC13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18"/>
          <w:szCs w:val="18"/>
          <w:shd w:val="clear" w:fill="282C34"/>
          <w:lang w:val="en-US" w:eastAsia="zh-CN" w:bidi="ar"/>
        </w:rPr>
        <w:t>&lt;stdio.h&gt;</w:t>
      </w:r>
    </w:p>
    <w:p w14:paraId="66DFB9E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18"/>
          <w:szCs w:val="18"/>
          <w:shd w:val="clear" w:fill="282C34"/>
          <w:lang w:val="en-US" w:eastAsia="zh-CN" w:bidi="ar"/>
        </w:rPr>
        <w:t>&lt;stdlib.h&gt;</w:t>
      </w:r>
    </w:p>
    <w:p w14:paraId="50789D8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18"/>
          <w:szCs w:val="18"/>
          <w:shd w:val="clear" w:fill="282C34"/>
          <w:lang w:val="en-US" w:eastAsia="zh-CN" w:bidi="ar"/>
        </w:rPr>
        <w:t>&lt;string.h&gt;</w:t>
      </w:r>
    </w:p>
    <w:p w14:paraId="7F0E1FC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18"/>
          <w:szCs w:val="18"/>
          <w:shd w:val="clear" w:fill="282C34"/>
          <w:lang w:val="en-US" w:eastAsia="zh-CN" w:bidi="ar"/>
        </w:rPr>
        <w:t>&lt;math.h&gt;</w:t>
      </w:r>
    </w:p>
    <w:p w14:paraId="1C7FB09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18"/>
          <w:szCs w:val="18"/>
          <w:shd w:val="clear" w:fill="282C34"/>
          <w:lang w:val="en-US" w:eastAsia="zh-CN" w:bidi="ar"/>
        </w:rPr>
        <w:t>&lt;time.h&gt;</w:t>
      </w:r>
    </w:p>
    <w:p w14:paraId="6FEE359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8C379"/>
          <w:kern w:val="0"/>
          <w:sz w:val="18"/>
          <w:szCs w:val="18"/>
          <w:shd w:val="clear" w:fill="282C34"/>
          <w:lang w:val="en-US" w:eastAsia="zh-CN" w:bidi="ar"/>
        </w:rPr>
        <w:t>&lt;conio.h&gt;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>/*控制台输入输出函数*/</w:t>
      </w:r>
    </w:p>
    <w:p w14:paraId="375889E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</w:pPr>
    </w:p>
    <w:p w14:paraId="42B7D63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>/* 菜单相关函数 */</w:t>
      </w:r>
    </w:p>
    <w:p w14:paraId="19420B5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menu1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 w14:paraId="691C66A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menu2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 w14:paraId="6FA371C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menu3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 w14:paraId="0907CC3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</w:pPr>
    </w:p>
    <w:p w14:paraId="28DDA4E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>/*会员信息系统函数*/</w:t>
      </w:r>
    </w:p>
    <w:p w14:paraId="441DA93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user_account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account[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/*个人账户信息*/</w:t>
      </w:r>
    </w:p>
    <w:p w14:paraId="74B6541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member_log_up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            /*会员注册函数*/</w:t>
      </w:r>
    </w:p>
    <w:p w14:paraId="3DCE623B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member_log_in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account[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/*会员登录函数*/</w:t>
      </w:r>
    </w:p>
    <w:p w14:paraId="7409D7B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ADMIN_watch_member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       /*查看会员信息函数*/</w:t>
      </w:r>
    </w:p>
    <w:p w14:paraId="64835D7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display_memberbook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       /*查看所有图书借阅信息函数*/</w:t>
      </w:r>
    </w:p>
    <w:p w14:paraId="0777F53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check_repeat_ID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id_account[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/*检查账户重复性函数*/</w:t>
      </w:r>
    </w:p>
    <w:p w14:paraId="466DB75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find_account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             /*账户找回函数*/</w:t>
      </w:r>
    </w:p>
    <w:p w14:paraId="43B4C371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compare_password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password[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/*密码比对函数 */</w:t>
      </w:r>
    </w:p>
    <w:p w14:paraId="0E3BAA7E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password_circle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          /*密码框装饰函数*/</w:t>
      </w:r>
    </w:p>
    <w:p w14:paraId="5619E1F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find_account_circle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      /*找回帐户弹出框函数*/</w:t>
      </w:r>
    </w:p>
    <w:p w14:paraId="7ED0D4D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clock_delay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              /*时间延时函数*/</w:t>
      </w:r>
    </w:p>
    <w:p w14:paraId="012352A4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</w:pPr>
    </w:p>
    <w:p w14:paraId="7C09A98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>/*图书信息系统函数*/</w:t>
      </w:r>
    </w:p>
    <w:p w14:paraId="3372E66A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add_book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/*增:输入添加图书信息*/</w:t>
      </w:r>
    </w:p>
    <w:p w14:paraId="49B163C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delete_book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/*删:以图书名称删除图书信息*/</w:t>
      </w:r>
    </w:p>
    <w:p w14:paraId="29215E73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modify_book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/*改:修改图书信息*/</w:t>
      </w:r>
    </w:p>
    <w:p w14:paraId="05C76CF0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display_book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/*显:显示全部图书信息*/</w:t>
      </w:r>
    </w:p>
    <w:p w14:paraId="151F854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search_book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/*查:根据图书名称显示图书的信息*/</w:t>
      </w:r>
    </w:p>
    <w:p w14:paraId="7124A13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borrow_book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account[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/*借书*/</w:t>
      </w:r>
    </w:p>
    <w:p w14:paraId="78AAC532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return_book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account[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20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/*还书*/</w:t>
      </w:r>
    </w:p>
    <w:p w14:paraId="5EBB9FF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display_price_lower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/*排序:根据价格列出图书信息*/</w:t>
      </w:r>
    </w:p>
    <w:p w14:paraId="49D4FE2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dispaly_popular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            /*排序:图书受欢迎度排行榜*/</w:t>
      </w:r>
    </w:p>
    <w:p w14:paraId="65406636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check_repeat_book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number[</w:t>
      </w:r>
      <w:r>
        <w:rPr>
          <w:rFonts w:hint="default" w:ascii="Fira Code" w:hAnsi="Fira Code" w:eastAsia="Fira Code" w:cs="Fira Code"/>
          <w:b w:val="0"/>
          <w:bCs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18"/>
          <w:szCs w:val="18"/>
          <w:shd w:val="clear" w:fill="282C34"/>
          <w:lang w:val="en-US" w:eastAsia="zh-CN" w:bidi="ar"/>
        </w:rPr>
        <w:t xml:space="preserve"> /*查重书籍编号*/</w:t>
      </w:r>
    </w:p>
    <w:p w14:paraId="0EDA1DED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 w14:paraId="735C8680">
      <w:pPr>
        <w:pStyle w:val="8"/>
        <w:numPr>
          <w:ilvl w:val="0"/>
          <w:numId w:val="5"/>
        </w:numPr>
        <w:spacing w:before="75" w:line="252" w:lineRule="auto"/>
        <w:ind w:left="0" w:leftChars="0" w:right="1063" w:righ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代码量（2.0）</w:t>
      </w:r>
    </w:p>
    <w:p w14:paraId="59A8F203">
      <w:pPr>
        <w:pStyle w:val="8"/>
        <w:numPr>
          <w:numId w:val="0"/>
        </w:numPr>
        <w:spacing w:before="75" w:line="252" w:lineRule="auto"/>
        <w:ind w:leftChars="0" w:right="1063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共计x个函数；</w:t>
      </w:r>
    </w:p>
    <w:p w14:paraId="3731BF16">
      <w:pPr>
        <w:pStyle w:val="8"/>
        <w:numPr>
          <w:numId w:val="0"/>
        </w:numPr>
        <w:spacing w:before="75" w:line="252" w:lineRule="auto"/>
        <w:ind w:leftChars="0" w:right="1063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代码1000+行；</w:t>
      </w:r>
    </w:p>
    <w:p w14:paraId="266EFAB6">
      <w:pPr>
        <w:pStyle w:val="8"/>
        <w:numPr>
          <w:numId w:val="0"/>
        </w:numPr>
        <w:spacing w:before="75" w:line="252" w:lineRule="auto"/>
        <w:ind w:leftChars="0" w:right="1063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每个函数代码 &lt;= x行；</w:t>
      </w:r>
    </w:p>
    <w:p w14:paraId="4D5C078E">
      <w:pPr>
        <w:pStyle w:val="8"/>
        <w:numPr>
          <w:numId w:val="0"/>
        </w:numPr>
        <w:spacing w:before="75" w:line="252" w:lineRule="auto"/>
        <w:ind w:leftChars="0" w:right="1063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被调用最多的函数：xxx；</w:t>
      </w:r>
    </w:p>
    <w:p w14:paraId="3F6C65BA">
      <w:pPr>
        <w:pStyle w:val="8"/>
        <w:numPr>
          <w:ilvl w:val="0"/>
          <w:numId w:val="5"/>
        </w:numPr>
        <w:spacing w:before="75" w:line="252" w:lineRule="auto"/>
        <w:ind w:left="0" w:leftChars="0" w:right="1063" w:righ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主函数，模块代码实现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（2.0）</w:t>
      </w:r>
    </w:p>
    <w:p w14:paraId="47EA13E7">
      <w:pPr>
        <w:pStyle w:val="8"/>
        <w:numPr>
          <w:ilvl w:val="0"/>
          <w:numId w:val="5"/>
        </w:numPr>
        <w:spacing w:before="75" w:line="252" w:lineRule="auto"/>
        <w:ind w:left="0" w:leftChars="0" w:right="1063" w:righ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多元文件结构（2.0）</w:t>
      </w:r>
    </w:p>
    <w:p w14:paraId="244B71F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文件划分原则：</w:t>
      </w:r>
    </w:p>
    <w:p w14:paraId="788E4349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1. main.c - 包含主函数和程序入口</w:t>
      </w:r>
    </w:p>
    <w:p w14:paraId="0BB654B8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2. menu.c - 包含所有菜单相关的函数</w:t>
      </w:r>
    </w:p>
    <w:p w14:paraId="492760E5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3. user_operations.c - 包含用户操作相关函数</w:t>
      </w:r>
    </w:p>
    <w:p w14:paraId="78C54CB7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Fira Code" w:hAnsi="Fira Code" w:eastAsia="Fira Code" w:cs="Fira Code"/>
          <w:b w:val="0"/>
          <w:bCs w:val="0"/>
          <w:color w:val="ABB2B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4. book_operations.c - 包含图书信息增删改查函数</w:t>
      </w:r>
    </w:p>
    <w:p w14:paraId="69E2ADFF"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Fira Code" w:hAnsi="Fira Code" w:eastAsia="Fira Code" w:cs="Fira Code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5. LMS.h - 存放所有数据结构定义和函数声明</w:t>
      </w:r>
    </w:p>
    <w:p w14:paraId="6C1A339E">
      <w:pPr>
        <w:pStyle w:val="3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六</w:t>
      </w:r>
      <w:r>
        <w:rPr>
          <w:rFonts w:hint="eastAsia" w:ascii="宋体" w:hAnsi="宋体" w:eastAsia="宋体" w:cs="宋体"/>
          <w:b w:val="0"/>
          <w:bCs w:val="0"/>
        </w:rPr>
        <w:t>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作品测试（2.0）</w:t>
      </w:r>
    </w:p>
    <w:p w14:paraId="462D3A59">
      <w:pPr>
        <w:pStyle w:val="3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七</w:t>
      </w:r>
      <w:r>
        <w:rPr>
          <w:rFonts w:hint="eastAsia" w:ascii="宋体" w:hAnsi="宋体" w:eastAsia="宋体" w:cs="宋体"/>
          <w:b w:val="0"/>
          <w:bCs w:val="0"/>
        </w:rPr>
        <w:t>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任务表与过程记录（2.0）</w:t>
      </w:r>
    </w:p>
    <w:p w14:paraId="27B211F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1.任务分工</w:t>
      </w:r>
    </w:p>
    <w:p w14:paraId="34CE97D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2.小组讨论情况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BE01AD"/>
    <w:multiLevelType w:val="multilevel"/>
    <w:tmpl w:val="B1BE01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C7B304C"/>
    <w:multiLevelType w:val="singleLevel"/>
    <w:tmpl w:val="DC7B30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219653"/>
    <w:multiLevelType w:val="singleLevel"/>
    <w:tmpl w:val="11219653"/>
    <w:lvl w:ilvl="0" w:tentative="0">
      <w:start w:val="2"/>
      <w:numFmt w:val="chineseCounting"/>
      <w:suff w:val="nothing"/>
      <w:lvlText w:val="%1、"/>
      <w:lvlJc w:val="left"/>
      <w:rPr>
        <w:rFonts w:hint="eastAsia"/>
        <w:b w:val="0"/>
        <w:bCs w:val="0"/>
      </w:rPr>
    </w:lvl>
  </w:abstractNum>
  <w:abstractNum w:abstractNumId="3">
    <w:nsid w:val="78A52329"/>
    <w:multiLevelType w:val="singleLevel"/>
    <w:tmpl w:val="78A523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F6BF41E"/>
    <w:multiLevelType w:val="singleLevel"/>
    <w:tmpl w:val="7F6BF4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Yjk5ODM0YmMxOWJiYWQyNDU4MGIzYWRmYTA0ZmI5NDcifQ=="/>
  </w:docVars>
  <w:rsids>
    <w:rsidRoot w:val="00000000"/>
    <w:rsid w:val="06EC592A"/>
    <w:rsid w:val="0CCC5545"/>
    <w:rsid w:val="1D114ADD"/>
    <w:rsid w:val="2E8E19C8"/>
    <w:rsid w:val="3C122A9B"/>
    <w:rsid w:val="3D325373"/>
    <w:rsid w:val="4C7D53DD"/>
    <w:rsid w:val="50E96749"/>
    <w:rsid w:val="5B4C3E0B"/>
    <w:rsid w:val="70043B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semiHidden/>
    <w:qFormat/>
    <w:uiPriority w:val="0"/>
    <w:rPr>
      <w:rFonts w:ascii="等线" w:hAnsi="等线" w:eastAsia="等线" w:cs="等线"/>
      <w:sz w:val="22"/>
      <w:szCs w:val="22"/>
      <w:lang w:val="en-US" w:eastAsia="en-US" w:bidi="ar-SA"/>
    </w:rPr>
  </w:style>
  <w:style w:type="paragraph" w:styleId="9">
    <w:name w:val="footnote text"/>
    <w:link w:val="16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10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6">
    <w:name w:val="Footnote Text Char"/>
    <w:link w:val="9"/>
    <w:semiHidden/>
    <w:unhideWhenUsed/>
    <w:qFormat/>
    <w:uiPriority w:val="99"/>
    <w:rPr>
      <w:sz w:val="20"/>
      <w:szCs w:val="20"/>
    </w:rPr>
  </w:style>
  <w:style w:type="paragraph" w:customStyle="1" w:styleId="17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2806</Words>
  <Characters>3317</Characters>
  <TotalTime>42</TotalTime>
  <ScaleCrop>false</ScaleCrop>
  <LinksUpToDate>false</LinksUpToDate>
  <CharactersWithSpaces>3451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2025-05-04T15:45:00Z</dcterms:created>
  <dc:creator>Un-named</dc:creator>
  <cp:lastModifiedBy>刘炜泽</cp:lastModifiedBy>
  <dcterms:modified xsi:type="dcterms:W3CDTF">2025-05-05T11:43:04Z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eyJoZGlkIjoiZjdiMWVmZTdkZDlkYjc0YTE1MGY1MDU0MGM0MWE2MjMiLCJ1c2VySWQiOiIxMzQ1MzM1Mjk4In0=</vt:lpwstr>
  </property>
  <property fmtid="{D5CDD505-2E9C-101B-9397-08002B2CF9AE}" pid="3" name="KSOProductBuildVer">
    <vt:lpwstr>2052-12.1.0.18608</vt:lpwstr>
  </property>
  <property fmtid="{D5CDD505-2E9C-101B-9397-08002B2CF9AE}" pid="4" name="ICV">
    <vt:lpwstr>3BCF33A42F644AC9B0E57875C6525EBD_13</vt:lpwstr>
  </property>
</Properties>
</file>