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40"/>
          <w:szCs w:val="40"/>
          <w:lang w:val="en-GB"/>
        </w:rPr>
      </w:pPr>
      <w:r>
        <w:rPr>
          <w:rFonts w:hint="eastAsia"/>
          <w:sz w:val="40"/>
          <w:szCs w:val="40"/>
          <w:lang w:val="en-US" w:eastAsia="zh-CN"/>
        </w:rPr>
        <w:t>Music player(change the name)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play list(local)  5or 7 songs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Add Search bar(tutorials)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Remove orig</w:t>
      </w:r>
      <w:r>
        <w:rPr>
          <w:rFonts w:hint="eastAsia"/>
          <w:sz w:val="40"/>
          <w:szCs w:val="40"/>
          <w:lang w:val="en-US" w:eastAsia="zh-CN"/>
        </w:rPr>
        <w:t>inal</w:t>
      </w:r>
      <w:r>
        <w:rPr>
          <w:rFonts w:hint="default"/>
          <w:sz w:val="40"/>
          <w:szCs w:val="40"/>
          <w:lang w:val="en-GB"/>
        </w:rPr>
        <w:t xml:space="preserve"> bar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Change Window size</w:t>
      </w:r>
      <w:r>
        <w:rPr>
          <w:rFonts w:hint="eastAsia"/>
          <w:sz w:val="40"/>
          <w:szCs w:val="40"/>
          <w:lang w:val="en-US" w:eastAsia="zh-CN"/>
        </w:rPr>
        <w:t>(i will change the size when i change the size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Home page(new html file)</w:t>
      </w:r>
    </w:p>
    <w:p>
      <w:pPr>
        <w:numPr>
          <w:numId w:val="0"/>
        </w:num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Home html,  it will display all song.</w:t>
      </w:r>
    </w:p>
    <w:p>
      <w:pPr>
        <w:numPr>
          <w:numId w:val="0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Something like this, down below</w:t>
      </w:r>
    </w:p>
    <w:p>
      <w:pPr>
        <w:numPr>
          <w:numId w:val="0"/>
        </w:numPr>
        <w:rPr>
          <w:rFonts w:hint="default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73040" cy="36791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97012"/>
    <w:multiLevelType w:val="singleLevel"/>
    <w:tmpl w:val="CEB970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F523A"/>
    <w:rsid w:val="192D6B53"/>
    <w:rsid w:val="30F9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2022-05-02T11:57:55Z</dcterms:created>
  <dc:creator>xiaoh</dc:creator>
  <cp:lastModifiedBy>Xiaohui Weng</cp:lastModifiedBy>
  <dcterms:modified xsi:type="dcterms:W3CDTF">2022-05-02T12:23:32Z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45A2192535F843DD8BC2FE9D88F16186</vt:lpwstr>
  </property>
</Properties>
</file>