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CBA5" w14:textId="77777777" w:rsidR="00E7285D" w:rsidRDefault="00000000">
      <w:pPr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SDK </w:t>
      </w:r>
      <w:r>
        <w:rPr>
          <w:rFonts w:hint="eastAsia"/>
          <w:b/>
          <w:bCs/>
          <w:sz w:val="32"/>
          <w:szCs w:val="32"/>
        </w:rPr>
        <w:t>Software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Package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Release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Notes</w:t>
      </w:r>
    </w:p>
    <w:p w14:paraId="0F3D6764" w14:textId="77777777" w:rsidR="00E7285D" w:rsidRDefault="00000000">
      <w:pPr>
        <w:jc w:val="left"/>
        <w:rPr>
          <w:rFonts w:hint="eastAsia"/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Version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>History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701"/>
        <w:gridCol w:w="4190"/>
      </w:tblGrid>
      <w:tr w:rsidR="00E7285D" w14:paraId="601356DB" w14:textId="77777777">
        <w:trPr>
          <w:trHeight w:val="90"/>
          <w:jc w:val="center"/>
        </w:trPr>
        <w:tc>
          <w:tcPr>
            <w:tcW w:w="2405" w:type="dxa"/>
            <w:vAlign w:val="center"/>
          </w:tcPr>
          <w:p w14:paraId="41B410EA" w14:textId="77777777" w:rsidR="00E7285D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Version</w:t>
            </w:r>
          </w:p>
        </w:tc>
        <w:tc>
          <w:tcPr>
            <w:tcW w:w="1701" w:type="dxa"/>
            <w:vAlign w:val="center"/>
          </w:tcPr>
          <w:p w14:paraId="33F9B394" w14:textId="77777777" w:rsidR="00E7285D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4190" w:type="dxa"/>
            <w:vAlign w:val="center"/>
          </w:tcPr>
          <w:p w14:paraId="0D6B150D" w14:textId="77777777" w:rsidR="00E7285D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Description</w:t>
            </w:r>
          </w:p>
        </w:tc>
      </w:tr>
      <w:tr w:rsidR="00E7285D" w14:paraId="02E6C875" w14:textId="77777777">
        <w:trPr>
          <w:jc w:val="center"/>
        </w:trPr>
        <w:tc>
          <w:tcPr>
            <w:tcW w:w="2405" w:type="dxa"/>
            <w:vAlign w:val="center"/>
          </w:tcPr>
          <w:p w14:paraId="60F8062B" w14:textId="77777777" w:rsidR="00E7285D" w:rsidRDefault="00000000">
            <w:pPr>
              <w:rPr>
                <w:rFonts w:hint="eastAsia"/>
              </w:rPr>
            </w:pPr>
            <w:r>
              <w:t>V2.0.0</w:t>
            </w:r>
          </w:p>
        </w:tc>
        <w:tc>
          <w:tcPr>
            <w:tcW w:w="1701" w:type="dxa"/>
            <w:vAlign w:val="center"/>
          </w:tcPr>
          <w:p w14:paraId="26118E11" w14:textId="77777777" w:rsidR="00E7285D" w:rsidRDefault="00000000">
            <w:pPr>
              <w:rPr>
                <w:rFonts w:hint="eastAsia"/>
              </w:rPr>
            </w:pPr>
            <w:r>
              <w:t>2026.03.26</w:t>
            </w:r>
          </w:p>
        </w:tc>
        <w:tc>
          <w:tcPr>
            <w:tcW w:w="4190" w:type="dxa"/>
            <w:vAlign w:val="center"/>
          </w:tcPr>
          <w:p w14:paraId="0A83F1FA" w14:textId="77777777" w:rsidR="00E7285D" w:rsidRDefault="00000000">
            <w:pPr>
              <w:rPr>
                <w:rFonts w:hint="eastAsia"/>
              </w:rPr>
            </w:pPr>
            <w:r>
              <w:t>增加GNU/GCC工具链支持</w:t>
            </w:r>
            <w:r>
              <w:br/>
              <w:t>支持CMake构建系统</w:t>
            </w:r>
            <w:r>
              <w:br/>
              <w:t>优化Keil/GCC双工具链架构</w:t>
            </w:r>
          </w:p>
        </w:tc>
      </w:tr>
      <w:tr w:rsidR="00E7285D" w14:paraId="7342A78A" w14:textId="77777777">
        <w:trPr>
          <w:jc w:val="center"/>
        </w:trPr>
        <w:tc>
          <w:tcPr>
            <w:tcW w:w="2405" w:type="dxa"/>
            <w:vAlign w:val="center"/>
          </w:tcPr>
          <w:p w14:paraId="6AA4F2AA" w14:textId="77777777" w:rsidR="00E7285D" w:rsidRDefault="00000000">
            <w:pPr>
              <w:rPr>
                <w:rFonts w:hint="eastAsia"/>
              </w:rPr>
            </w:pPr>
            <w:r>
              <w:t>V1.4.9</w:t>
            </w:r>
          </w:p>
        </w:tc>
        <w:tc>
          <w:tcPr>
            <w:tcW w:w="1701" w:type="dxa"/>
            <w:vAlign w:val="center"/>
          </w:tcPr>
          <w:p w14:paraId="54FE4C82" w14:textId="77777777" w:rsidR="00E7285D" w:rsidRDefault="00000000">
            <w:pPr>
              <w:rPr>
                <w:rFonts w:hint="eastAsia"/>
              </w:rPr>
            </w:pPr>
            <w:r>
              <w:t>2025.11.18</w:t>
            </w:r>
          </w:p>
        </w:tc>
        <w:tc>
          <w:tcPr>
            <w:tcW w:w="4190" w:type="dxa"/>
            <w:vAlign w:val="center"/>
          </w:tcPr>
          <w:p w14:paraId="3ACA0586" w14:textId="77777777" w:rsidR="00E7285D" w:rsidRDefault="00000000">
            <w:pPr>
              <w:rPr>
                <w:rFonts w:hint="eastAsia"/>
              </w:rPr>
            </w:pPr>
            <w:r>
              <w:t>更新文档内容注释</w:t>
            </w:r>
            <w:r>
              <w:br/>
              <w:t>增加LCD/Speaker/Motor驱动例程</w:t>
            </w:r>
            <w:r>
              <w:br/>
              <w:t>优化USB/串口已知问题</w:t>
            </w:r>
          </w:p>
        </w:tc>
      </w:tr>
      <w:tr w:rsidR="00E7285D" w14:paraId="5380CAFB" w14:textId="77777777">
        <w:trPr>
          <w:jc w:val="center"/>
        </w:trPr>
        <w:tc>
          <w:tcPr>
            <w:tcW w:w="2405" w:type="dxa"/>
            <w:vAlign w:val="center"/>
          </w:tcPr>
          <w:p w14:paraId="5F224C5F" w14:textId="77777777" w:rsidR="00E7285D" w:rsidRDefault="00000000">
            <w:pPr>
              <w:rPr>
                <w:rFonts w:hint="eastAsia"/>
              </w:rPr>
            </w:pPr>
            <w:r>
              <w:t>V1.4.8</w:t>
            </w:r>
          </w:p>
        </w:tc>
        <w:tc>
          <w:tcPr>
            <w:tcW w:w="1701" w:type="dxa"/>
            <w:vAlign w:val="center"/>
          </w:tcPr>
          <w:p w14:paraId="41D8C070" w14:textId="77777777" w:rsidR="00E7285D" w:rsidRDefault="00000000">
            <w:pPr>
              <w:rPr>
                <w:rFonts w:hint="eastAsia"/>
              </w:rPr>
            </w:pPr>
            <w:r>
              <w:t>2025.09.28</w:t>
            </w:r>
          </w:p>
        </w:tc>
        <w:tc>
          <w:tcPr>
            <w:tcW w:w="4190" w:type="dxa"/>
            <w:vAlign w:val="center"/>
          </w:tcPr>
          <w:p w14:paraId="335B600E" w14:textId="77777777" w:rsidR="00E7285D" w:rsidRDefault="00000000">
            <w:pPr>
              <w:rPr>
                <w:rFonts w:hint="eastAsia"/>
              </w:rPr>
            </w:pPr>
            <w:r>
              <w:t>增加部分测试Demo</w:t>
            </w:r>
            <w:r>
              <w:br/>
              <w:t>增加USB DFU 功能</w:t>
            </w:r>
            <w:r>
              <w:br/>
              <w:t>优化ETC Demo超时/IOS兼容问题</w:t>
            </w:r>
          </w:p>
        </w:tc>
      </w:tr>
      <w:tr w:rsidR="00E7285D" w14:paraId="6EE4B012" w14:textId="77777777">
        <w:trPr>
          <w:jc w:val="center"/>
        </w:trPr>
        <w:tc>
          <w:tcPr>
            <w:tcW w:w="2405" w:type="dxa"/>
            <w:vAlign w:val="center"/>
          </w:tcPr>
          <w:p w14:paraId="0EF7ED7B" w14:textId="77777777" w:rsidR="00E7285D" w:rsidRDefault="00000000">
            <w:pPr>
              <w:rPr>
                <w:rFonts w:hint="eastAsia"/>
              </w:rPr>
            </w:pPr>
            <w:r>
              <w:t>V1.4.7</w:t>
            </w:r>
          </w:p>
        </w:tc>
        <w:tc>
          <w:tcPr>
            <w:tcW w:w="1701" w:type="dxa"/>
            <w:vAlign w:val="center"/>
          </w:tcPr>
          <w:p w14:paraId="585E498B" w14:textId="77777777" w:rsidR="00E7285D" w:rsidRDefault="00000000">
            <w:pPr>
              <w:rPr>
                <w:rFonts w:hint="eastAsia"/>
              </w:rPr>
            </w:pPr>
            <w:r>
              <w:t>2025.04.03</w:t>
            </w:r>
          </w:p>
        </w:tc>
        <w:tc>
          <w:tcPr>
            <w:tcW w:w="4190" w:type="dxa"/>
            <w:vAlign w:val="center"/>
          </w:tcPr>
          <w:p w14:paraId="34384CBD" w14:textId="77777777" w:rsidR="00E7285D" w:rsidRDefault="00000000">
            <w:pPr>
              <w:rPr>
                <w:rFonts w:hint="eastAsia"/>
              </w:rPr>
            </w:pPr>
            <w:r>
              <w:t>优化BG电压问题</w:t>
            </w:r>
          </w:p>
        </w:tc>
      </w:tr>
      <w:tr w:rsidR="00E7285D" w14:paraId="14F53D0F" w14:textId="77777777">
        <w:trPr>
          <w:jc w:val="center"/>
        </w:trPr>
        <w:tc>
          <w:tcPr>
            <w:tcW w:w="2405" w:type="dxa"/>
            <w:vAlign w:val="center"/>
          </w:tcPr>
          <w:p w14:paraId="56439255" w14:textId="77777777" w:rsidR="00E7285D" w:rsidRDefault="00000000">
            <w:pPr>
              <w:rPr>
                <w:rFonts w:hint="eastAsia"/>
              </w:rPr>
            </w:pPr>
            <w:r>
              <w:t>V1.4.6</w:t>
            </w:r>
          </w:p>
        </w:tc>
        <w:tc>
          <w:tcPr>
            <w:tcW w:w="1701" w:type="dxa"/>
            <w:vAlign w:val="center"/>
          </w:tcPr>
          <w:p w14:paraId="7951A104" w14:textId="77777777" w:rsidR="00E7285D" w:rsidRDefault="00000000">
            <w:pPr>
              <w:rPr>
                <w:rFonts w:hint="eastAsia"/>
              </w:rPr>
            </w:pPr>
            <w:r>
              <w:t>2025.03.12</w:t>
            </w:r>
          </w:p>
        </w:tc>
        <w:tc>
          <w:tcPr>
            <w:tcW w:w="4190" w:type="dxa"/>
            <w:vAlign w:val="center"/>
          </w:tcPr>
          <w:p w14:paraId="4B9B03FF" w14:textId="77777777" w:rsidR="00E7285D" w:rsidRDefault="00000000">
            <w:pPr>
              <w:rPr>
                <w:rFonts w:hint="eastAsia"/>
              </w:rPr>
            </w:pPr>
            <w:r>
              <w:t>优化OTA/SRAM等文档注释</w:t>
            </w:r>
            <w:r>
              <w:br/>
              <w:t>优化USB响应速度</w:t>
            </w:r>
            <w:r>
              <w:br/>
              <w:t>优化蓝牙库部分问题</w:t>
            </w:r>
          </w:p>
        </w:tc>
      </w:tr>
      <w:tr w:rsidR="00E7285D" w14:paraId="708DE991" w14:textId="77777777">
        <w:trPr>
          <w:jc w:val="center"/>
        </w:trPr>
        <w:tc>
          <w:tcPr>
            <w:tcW w:w="2405" w:type="dxa"/>
            <w:vAlign w:val="center"/>
          </w:tcPr>
          <w:p w14:paraId="1F341FC0" w14:textId="77777777" w:rsidR="00E7285D" w:rsidRDefault="00000000">
            <w:pPr>
              <w:rPr>
                <w:rFonts w:hint="eastAsia"/>
              </w:rPr>
            </w:pPr>
            <w:r>
              <w:t>V1.4.5</w:t>
            </w:r>
          </w:p>
        </w:tc>
        <w:tc>
          <w:tcPr>
            <w:tcW w:w="1701" w:type="dxa"/>
            <w:vAlign w:val="center"/>
          </w:tcPr>
          <w:p w14:paraId="2DB2BE2D" w14:textId="77777777" w:rsidR="00E7285D" w:rsidRDefault="00000000">
            <w:pPr>
              <w:rPr>
                <w:rFonts w:hint="eastAsia"/>
              </w:rPr>
            </w:pPr>
            <w:r>
              <w:t>2024.11.19</w:t>
            </w:r>
          </w:p>
        </w:tc>
        <w:tc>
          <w:tcPr>
            <w:tcW w:w="4190" w:type="dxa"/>
            <w:vAlign w:val="center"/>
          </w:tcPr>
          <w:p w14:paraId="3D368B61" w14:textId="77777777" w:rsidR="00E7285D" w:rsidRDefault="00000000">
            <w:pPr>
              <w:rPr>
                <w:rFonts w:hint="eastAsia"/>
              </w:rPr>
            </w:pPr>
            <w:r>
              <w:t>优化SPIM,DMA问题</w:t>
            </w:r>
            <w:r>
              <w:br/>
              <w:t>优化蓝牙异常,断开问题</w:t>
            </w:r>
          </w:p>
        </w:tc>
      </w:tr>
      <w:tr w:rsidR="00E7285D" w14:paraId="3A00E1B5" w14:textId="77777777">
        <w:trPr>
          <w:jc w:val="center"/>
        </w:trPr>
        <w:tc>
          <w:tcPr>
            <w:tcW w:w="2405" w:type="dxa"/>
            <w:vAlign w:val="center"/>
          </w:tcPr>
          <w:p w14:paraId="0F465E02" w14:textId="77777777" w:rsidR="00E7285D" w:rsidRDefault="00000000">
            <w:pPr>
              <w:rPr>
                <w:rFonts w:hint="eastAsia"/>
              </w:rPr>
            </w:pPr>
            <w:r>
              <w:t>V1.4.4</w:t>
            </w:r>
          </w:p>
        </w:tc>
        <w:tc>
          <w:tcPr>
            <w:tcW w:w="1701" w:type="dxa"/>
            <w:vAlign w:val="center"/>
          </w:tcPr>
          <w:p w14:paraId="19912FCC" w14:textId="77777777" w:rsidR="00E7285D" w:rsidRDefault="00000000">
            <w:pPr>
              <w:rPr>
                <w:rFonts w:hint="eastAsia"/>
              </w:rPr>
            </w:pPr>
            <w:r>
              <w:t>2024.07.03</w:t>
            </w:r>
          </w:p>
        </w:tc>
        <w:tc>
          <w:tcPr>
            <w:tcW w:w="4190" w:type="dxa"/>
            <w:vAlign w:val="center"/>
          </w:tcPr>
          <w:p w14:paraId="71E35A02" w14:textId="77777777" w:rsidR="00E7285D" w:rsidRDefault="00000000">
            <w:pPr>
              <w:rPr>
                <w:rFonts w:hint="eastAsia"/>
              </w:rPr>
            </w:pPr>
            <w:r>
              <w:t>优化冷启动,需要10S</w:t>
            </w:r>
            <w:r>
              <w:br/>
              <w:t>增加USB语音Demo</w:t>
            </w:r>
            <w:r>
              <w:br/>
              <w:t>增加部分量产Demo</w:t>
            </w:r>
          </w:p>
        </w:tc>
      </w:tr>
      <w:tr w:rsidR="00E7285D" w14:paraId="70BA675F" w14:textId="77777777">
        <w:trPr>
          <w:jc w:val="center"/>
        </w:trPr>
        <w:tc>
          <w:tcPr>
            <w:tcW w:w="2405" w:type="dxa"/>
            <w:vAlign w:val="center"/>
          </w:tcPr>
          <w:p w14:paraId="4EDFB4A5" w14:textId="77777777" w:rsidR="00E7285D" w:rsidRDefault="00000000">
            <w:pPr>
              <w:rPr>
                <w:rFonts w:hint="eastAsia"/>
              </w:rPr>
            </w:pPr>
            <w:r>
              <w:t>V1.4.3</w:t>
            </w:r>
          </w:p>
        </w:tc>
        <w:tc>
          <w:tcPr>
            <w:tcW w:w="1701" w:type="dxa"/>
            <w:vAlign w:val="center"/>
          </w:tcPr>
          <w:p w14:paraId="7721FA40" w14:textId="77777777" w:rsidR="00E7285D" w:rsidRDefault="00000000">
            <w:pPr>
              <w:rPr>
                <w:rFonts w:hint="eastAsia"/>
              </w:rPr>
            </w:pPr>
            <w:r>
              <w:t>2024.03.11</w:t>
            </w:r>
          </w:p>
        </w:tc>
        <w:tc>
          <w:tcPr>
            <w:tcW w:w="4190" w:type="dxa"/>
            <w:vAlign w:val="center"/>
          </w:tcPr>
          <w:p w14:paraId="6D8A610F" w14:textId="77777777" w:rsidR="00E7285D" w:rsidRDefault="00000000">
            <w:pPr>
              <w:rPr>
                <w:rFonts w:hint="eastAsia"/>
              </w:rPr>
            </w:pPr>
            <w:r>
              <w:t>优化已知问题</w:t>
            </w:r>
          </w:p>
        </w:tc>
      </w:tr>
      <w:tr w:rsidR="00E7285D" w14:paraId="583F117C" w14:textId="77777777">
        <w:trPr>
          <w:jc w:val="center"/>
        </w:trPr>
        <w:tc>
          <w:tcPr>
            <w:tcW w:w="2405" w:type="dxa"/>
            <w:vAlign w:val="center"/>
          </w:tcPr>
          <w:p w14:paraId="3A1C8925" w14:textId="77777777" w:rsidR="00E7285D" w:rsidRDefault="00000000">
            <w:pPr>
              <w:rPr>
                <w:rFonts w:hint="eastAsia"/>
              </w:rPr>
            </w:pPr>
            <w:r>
              <w:t>V1.4.2</w:t>
            </w:r>
          </w:p>
        </w:tc>
        <w:tc>
          <w:tcPr>
            <w:tcW w:w="1701" w:type="dxa"/>
            <w:vAlign w:val="center"/>
          </w:tcPr>
          <w:p w14:paraId="73C61DFD" w14:textId="77777777" w:rsidR="00E7285D" w:rsidRDefault="00000000">
            <w:pPr>
              <w:rPr>
                <w:rFonts w:hint="eastAsia"/>
              </w:rPr>
            </w:pPr>
            <w:r>
              <w:t>2024.04.26</w:t>
            </w:r>
          </w:p>
        </w:tc>
        <w:tc>
          <w:tcPr>
            <w:tcW w:w="4190" w:type="dxa"/>
            <w:vAlign w:val="center"/>
          </w:tcPr>
          <w:p w14:paraId="1279730A" w14:textId="77777777" w:rsidR="00E7285D" w:rsidRDefault="00000000">
            <w:pPr>
              <w:rPr>
                <w:rFonts w:hint="eastAsia"/>
              </w:rPr>
            </w:pPr>
            <w:r>
              <w:t>优化已知问题</w:t>
            </w:r>
            <w:r>
              <w:br/>
              <w:t>增加红外驱动模块</w:t>
            </w:r>
          </w:p>
        </w:tc>
      </w:tr>
      <w:tr w:rsidR="00E7285D" w14:paraId="07E63EB0" w14:textId="77777777">
        <w:trPr>
          <w:jc w:val="center"/>
        </w:trPr>
        <w:tc>
          <w:tcPr>
            <w:tcW w:w="2405" w:type="dxa"/>
            <w:vAlign w:val="center"/>
          </w:tcPr>
          <w:p w14:paraId="068EAD7F" w14:textId="77777777" w:rsidR="00E7285D" w:rsidRDefault="00000000">
            <w:pPr>
              <w:rPr>
                <w:rFonts w:hint="eastAsia"/>
              </w:rPr>
            </w:pPr>
            <w:r>
              <w:t>V1.4.1</w:t>
            </w:r>
          </w:p>
        </w:tc>
        <w:tc>
          <w:tcPr>
            <w:tcW w:w="1701" w:type="dxa"/>
            <w:vAlign w:val="center"/>
          </w:tcPr>
          <w:p w14:paraId="2AA2A6BF" w14:textId="77777777" w:rsidR="00E7285D" w:rsidRDefault="00000000">
            <w:pPr>
              <w:rPr>
                <w:rFonts w:hint="eastAsia"/>
              </w:rPr>
            </w:pPr>
            <w:r>
              <w:t>2024.03.29</w:t>
            </w:r>
          </w:p>
        </w:tc>
        <w:tc>
          <w:tcPr>
            <w:tcW w:w="4190" w:type="dxa"/>
            <w:vAlign w:val="center"/>
          </w:tcPr>
          <w:p w14:paraId="3CE3BD69" w14:textId="77777777" w:rsidR="00E7285D" w:rsidRDefault="00000000">
            <w:pPr>
              <w:rPr>
                <w:rFonts w:hint="eastAsia"/>
              </w:rPr>
            </w:pPr>
            <w:r>
              <w:t>删除部分Demo例程</w:t>
            </w:r>
          </w:p>
        </w:tc>
      </w:tr>
      <w:tr w:rsidR="00E7285D" w14:paraId="19A1C0F5" w14:textId="77777777">
        <w:trPr>
          <w:jc w:val="center"/>
        </w:trPr>
        <w:tc>
          <w:tcPr>
            <w:tcW w:w="2405" w:type="dxa"/>
            <w:vAlign w:val="center"/>
          </w:tcPr>
          <w:p w14:paraId="26FF9BBD" w14:textId="77777777" w:rsidR="00E7285D" w:rsidRDefault="00000000">
            <w:pPr>
              <w:rPr>
                <w:rFonts w:hint="eastAsia"/>
              </w:rPr>
            </w:pPr>
            <w:r>
              <w:t>V1.4.0</w:t>
            </w:r>
          </w:p>
        </w:tc>
        <w:tc>
          <w:tcPr>
            <w:tcW w:w="1701" w:type="dxa"/>
            <w:vAlign w:val="center"/>
          </w:tcPr>
          <w:p w14:paraId="3706652C" w14:textId="77777777" w:rsidR="00E7285D" w:rsidRDefault="00000000">
            <w:pPr>
              <w:rPr>
                <w:rFonts w:hint="eastAsia"/>
              </w:rPr>
            </w:pPr>
            <w:r>
              <w:t>2024.03.11</w:t>
            </w:r>
          </w:p>
        </w:tc>
        <w:tc>
          <w:tcPr>
            <w:tcW w:w="4190" w:type="dxa"/>
            <w:vAlign w:val="center"/>
          </w:tcPr>
          <w:p w14:paraId="0B6415B7" w14:textId="77777777" w:rsidR="00E7285D" w:rsidRDefault="00000000">
            <w:pPr>
              <w:rPr>
                <w:rFonts w:hint="eastAsia"/>
              </w:rPr>
            </w:pPr>
            <w:r>
              <w:t>增加Mesh应用</w:t>
            </w:r>
          </w:p>
        </w:tc>
      </w:tr>
      <w:tr w:rsidR="00E7285D" w14:paraId="33284997" w14:textId="77777777">
        <w:trPr>
          <w:jc w:val="center"/>
        </w:trPr>
        <w:tc>
          <w:tcPr>
            <w:tcW w:w="2405" w:type="dxa"/>
            <w:vAlign w:val="center"/>
          </w:tcPr>
          <w:p w14:paraId="6D7448AC" w14:textId="77777777" w:rsidR="00E7285D" w:rsidRDefault="00000000">
            <w:pPr>
              <w:rPr>
                <w:rFonts w:hint="eastAsia"/>
              </w:rPr>
            </w:pPr>
            <w:r>
              <w:t>V1.3</w:t>
            </w:r>
          </w:p>
        </w:tc>
        <w:tc>
          <w:tcPr>
            <w:tcW w:w="1701" w:type="dxa"/>
            <w:vAlign w:val="center"/>
          </w:tcPr>
          <w:p w14:paraId="2114EE3D" w14:textId="77777777" w:rsidR="00E7285D" w:rsidRDefault="00000000">
            <w:pPr>
              <w:rPr>
                <w:rFonts w:hint="eastAsia"/>
              </w:rPr>
            </w:pPr>
            <w:r>
              <w:t>2023.12.12</w:t>
            </w:r>
          </w:p>
        </w:tc>
        <w:tc>
          <w:tcPr>
            <w:tcW w:w="4190" w:type="dxa"/>
            <w:vAlign w:val="center"/>
          </w:tcPr>
          <w:p w14:paraId="3B046876" w14:textId="77777777" w:rsidR="00E7285D" w:rsidRDefault="00000000">
            <w:pPr>
              <w:rPr>
                <w:rFonts w:hint="eastAsia"/>
              </w:rPr>
            </w:pPr>
            <w:r>
              <w:t>优化RF稳定性</w:t>
            </w:r>
            <w:r>
              <w:br/>
              <w:t>优化USB问题</w:t>
            </w:r>
            <w:r>
              <w:br/>
              <w:t>增加GAPC_CONNECTION_IND</w:t>
            </w:r>
          </w:p>
        </w:tc>
      </w:tr>
      <w:tr w:rsidR="00E7285D" w14:paraId="1027196A" w14:textId="77777777">
        <w:trPr>
          <w:jc w:val="center"/>
        </w:trPr>
        <w:tc>
          <w:tcPr>
            <w:tcW w:w="2405" w:type="dxa"/>
            <w:vAlign w:val="center"/>
          </w:tcPr>
          <w:p w14:paraId="2B9BEDB7" w14:textId="77777777" w:rsidR="00E7285D" w:rsidRDefault="00000000">
            <w:pPr>
              <w:rPr>
                <w:rFonts w:hint="eastAsia"/>
              </w:rPr>
            </w:pPr>
            <w:r>
              <w:t>v1.2</w:t>
            </w:r>
          </w:p>
        </w:tc>
        <w:tc>
          <w:tcPr>
            <w:tcW w:w="1701" w:type="dxa"/>
            <w:vAlign w:val="center"/>
          </w:tcPr>
          <w:p w14:paraId="17FB4060" w14:textId="77777777" w:rsidR="00E7285D" w:rsidRDefault="00000000">
            <w:pPr>
              <w:rPr>
                <w:rFonts w:hint="eastAsia"/>
              </w:rPr>
            </w:pPr>
            <w:r>
              <w:t>2023.08.03</w:t>
            </w:r>
          </w:p>
        </w:tc>
        <w:tc>
          <w:tcPr>
            <w:tcW w:w="4190" w:type="dxa"/>
            <w:vAlign w:val="center"/>
          </w:tcPr>
          <w:p w14:paraId="1CE173E0" w14:textId="77777777" w:rsidR="00E7285D" w:rsidRDefault="00000000">
            <w:pPr>
              <w:rPr>
                <w:rFonts w:hint="eastAsia"/>
              </w:rPr>
            </w:pPr>
            <w:r>
              <w:t>增加例程</w:t>
            </w:r>
          </w:p>
        </w:tc>
      </w:tr>
      <w:tr w:rsidR="00E7285D" w14:paraId="0DF1F777" w14:textId="77777777">
        <w:trPr>
          <w:jc w:val="center"/>
        </w:trPr>
        <w:tc>
          <w:tcPr>
            <w:tcW w:w="2405" w:type="dxa"/>
            <w:vAlign w:val="center"/>
          </w:tcPr>
          <w:p w14:paraId="4706C476" w14:textId="77777777" w:rsidR="00E7285D" w:rsidRDefault="00000000">
            <w:pPr>
              <w:rPr>
                <w:rFonts w:hint="eastAsia"/>
              </w:rPr>
            </w:pPr>
            <w:r>
              <w:t>v1.1</w:t>
            </w:r>
          </w:p>
        </w:tc>
        <w:tc>
          <w:tcPr>
            <w:tcW w:w="1701" w:type="dxa"/>
            <w:vAlign w:val="center"/>
          </w:tcPr>
          <w:p w14:paraId="69ABAB3F" w14:textId="77777777" w:rsidR="00E7285D" w:rsidRDefault="00000000">
            <w:pPr>
              <w:rPr>
                <w:rFonts w:hint="eastAsia"/>
              </w:rPr>
            </w:pPr>
            <w:r>
              <w:t>2023.07.14</w:t>
            </w:r>
          </w:p>
        </w:tc>
        <w:tc>
          <w:tcPr>
            <w:tcW w:w="4190" w:type="dxa"/>
            <w:vAlign w:val="center"/>
          </w:tcPr>
          <w:p w14:paraId="79D57B8E" w14:textId="77777777" w:rsidR="00E7285D" w:rsidRDefault="00000000">
            <w:pPr>
              <w:rPr>
                <w:rFonts w:hint="eastAsia"/>
              </w:rPr>
            </w:pPr>
            <w:r>
              <w:t>增加低功耗例程</w:t>
            </w:r>
          </w:p>
        </w:tc>
      </w:tr>
      <w:tr w:rsidR="00E7285D" w14:paraId="4711A1EF" w14:textId="77777777">
        <w:trPr>
          <w:jc w:val="center"/>
        </w:trPr>
        <w:tc>
          <w:tcPr>
            <w:tcW w:w="2405" w:type="dxa"/>
          </w:tcPr>
          <w:p w14:paraId="16AF53E5" w14:textId="77777777" w:rsidR="00E7285D" w:rsidRDefault="00000000">
            <w:pPr>
              <w:rPr>
                <w:rFonts w:hint="eastAsia"/>
              </w:rPr>
            </w:pPr>
            <w:r>
              <w:t>v1.0</w:t>
            </w:r>
          </w:p>
        </w:tc>
        <w:tc>
          <w:tcPr>
            <w:tcW w:w="1701" w:type="dxa"/>
          </w:tcPr>
          <w:p w14:paraId="5F322C7D" w14:textId="77777777" w:rsidR="00E7285D" w:rsidRDefault="00000000">
            <w:pPr>
              <w:rPr>
                <w:rFonts w:hint="eastAsia"/>
              </w:rPr>
            </w:pPr>
            <w:r>
              <w:t>2023.06.30</w:t>
            </w:r>
          </w:p>
        </w:tc>
        <w:tc>
          <w:tcPr>
            <w:tcW w:w="4190" w:type="dxa"/>
          </w:tcPr>
          <w:p w14:paraId="22E1AF5F" w14:textId="77777777" w:rsidR="00E7285D" w:rsidRDefault="00000000">
            <w:pPr>
              <w:rPr>
                <w:rFonts w:hint="eastAsia"/>
              </w:rPr>
            </w:pPr>
            <w:r>
              <w:t>初始版本</w:t>
            </w:r>
          </w:p>
        </w:tc>
      </w:tr>
    </w:tbl>
    <w:p w14:paraId="0A7E202D" w14:textId="77777777" w:rsidR="00E7285D" w:rsidRDefault="00E7285D">
      <w:pPr>
        <w:rPr>
          <w:rFonts w:hint="eastAsia"/>
        </w:rPr>
      </w:pPr>
    </w:p>
    <w:p w14:paraId="23A5035D" w14:textId="77777777" w:rsidR="00E7285D" w:rsidRDefault="00000000">
      <w:pPr>
        <w:jc w:val="left"/>
        <w:rPr>
          <w:rFonts w:hint="eastAsia"/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  <w:u w:val="single"/>
        </w:rPr>
        <w:t>Release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>Components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34"/>
        <w:gridCol w:w="5862"/>
      </w:tblGrid>
      <w:tr w:rsidR="00E7285D" w14:paraId="16B3F597" w14:textId="77777777" w:rsidTr="00D70B34">
        <w:trPr>
          <w:trHeight w:val="313"/>
        </w:trPr>
        <w:tc>
          <w:tcPr>
            <w:tcW w:w="2434" w:type="dxa"/>
          </w:tcPr>
          <w:p w14:paraId="0C7ED64A" w14:textId="77777777" w:rsidR="00E7285D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</w:t>
            </w:r>
            <w:r>
              <w:rPr>
                <w:b/>
                <w:bCs/>
              </w:rPr>
              <w:t>lement</w:t>
            </w:r>
          </w:p>
        </w:tc>
        <w:tc>
          <w:tcPr>
            <w:tcW w:w="5862" w:type="dxa"/>
          </w:tcPr>
          <w:p w14:paraId="78EF7DA4" w14:textId="77777777" w:rsidR="00E7285D" w:rsidRDefault="0000000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>escription</w:t>
            </w:r>
          </w:p>
        </w:tc>
      </w:tr>
      <w:tr w:rsidR="00E7285D" w14:paraId="4FADC1EE" w14:textId="77777777" w:rsidTr="00D70B34">
        <w:tc>
          <w:tcPr>
            <w:tcW w:w="2434" w:type="dxa"/>
          </w:tcPr>
          <w:p w14:paraId="10E162D2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ble</w:t>
            </w:r>
          </w:p>
        </w:tc>
        <w:tc>
          <w:tcPr>
            <w:tcW w:w="5862" w:type="dxa"/>
          </w:tcPr>
          <w:p w14:paraId="3198D846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蓝牙模块工程文件</w:t>
            </w:r>
          </w:p>
        </w:tc>
      </w:tr>
      <w:tr w:rsidR="00E7285D" w14:paraId="754F6BDA" w14:textId="77777777" w:rsidTr="00D70B34">
        <w:tc>
          <w:tcPr>
            <w:tcW w:w="2434" w:type="dxa"/>
          </w:tcPr>
          <w:p w14:paraId="57F5B2C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pi</w:t>
            </w:r>
          </w:p>
        </w:tc>
        <w:tc>
          <w:tcPr>
            <w:tcW w:w="5862" w:type="dxa"/>
          </w:tcPr>
          <w:p w14:paraId="07D79A84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蓝牙接口文件</w:t>
            </w:r>
          </w:p>
        </w:tc>
      </w:tr>
      <w:tr w:rsidR="00E7285D" w14:paraId="42A29A5D" w14:textId="77777777" w:rsidTr="00D70B34">
        <w:tc>
          <w:tcPr>
            <w:tcW w:w="2434" w:type="dxa"/>
          </w:tcPr>
          <w:p w14:paraId="02E9895A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pp</w:t>
            </w:r>
          </w:p>
        </w:tc>
        <w:tc>
          <w:tcPr>
            <w:tcW w:w="5862" w:type="dxa"/>
          </w:tcPr>
          <w:p w14:paraId="5446FE9C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蓝牙应用文件</w:t>
            </w:r>
          </w:p>
        </w:tc>
      </w:tr>
      <w:tr w:rsidR="00E7285D" w14:paraId="5802289F" w14:textId="77777777" w:rsidTr="00D70B34">
        <w:tc>
          <w:tcPr>
            <w:tcW w:w="2434" w:type="dxa"/>
          </w:tcPr>
          <w:p w14:paraId="7308BDA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ib</w:t>
            </w:r>
          </w:p>
        </w:tc>
        <w:tc>
          <w:tcPr>
            <w:tcW w:w="5862" w:type="dxa"/>
          </w:tcPr>
          <w:p w14:paraId="3160574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蓝牙函数封装库</w:t>
            </w:r>
          </w:p>
        </w:tc>
      </w:tr>
      <w:tr w:rsidR="00E7285D" w14:paraId="131086CF" w14:textId="77777777" w:rsidTr="00D70B34">
        <w:tc>
          <w:tcPr>
            <w:tcW w:w="2434" w:type="dxa"/>
          </w:tcPr>
          <w:p w14:paraId="65DD3B1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rf</w:t>
            </w:r>
          </w:p>
        </w:tc>
        <w:tc>
          <w:tcPr>
            <w:tcW w:w="5862" w:type="dxa"/>
          </w:tcPr>
          <w:p w14:paraId="732FFD2C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蓝牙不同应用下的配置文件</w:t>
            </w:r>
          </w:p>
        </w:tc>
      </w:tr>
      <w:tr w:rsidR="00E7285D" w14:paraId="28E594AE" w14:textId="77777777" w:rsidTr="00D70B34">
        <w:tc>
          <w:tcPr>
            <w:tcW w:w="2434" w:type="dxa"/>
          </w:tcPr>
          <w:p w14:paraId="7C10768E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core</w:t>
            </w:r>
          </w:p>
        </w:tc>
        <w:tc>
          <w:tcPr>
            <w:tcW w:w="5862" w:type="dxa"/>
          </w:tcPr>
          <w:p w14:paraId="1EA1311B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SDK通用内核文件</w:t>
            </w:r>
          </w:p>
        </w:tc>
      </w:tr>
      <w:tr w:rsidR="00E7285D" w14:paraId="75D017BC" w14:textId="77777777" w:rsidTr="00D70B34">
        <w:tc>
          <w:tcPr>
            <w:tcW w:w="2434" w:type="dxa"/>
          </w:tcPr>
          <w:p w14:paraId="0A858FB6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eg</w:t>
            </w:r>
          </w:p>
        </w:tc>
        <w:tc>
          <w:tcPr>
            <w:tcW w:w="5862" w:type="dxa"/>
          </w:tcPr>
          <w:p w14:paraId="40E6EAF2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寄存器名称和位段分布</w:t>
            </w:r>
          </w:p>
        </w:tc>
      </w:tr>
      <w:tr w:rsidR="00E7285D" w14:paraId="133CFC8C" w14:textId="77777777" w:rsidTr="00D70B34">
        <w:tc>
          <w:tcPr>
            <w:tcW w:w="2434" w:type="dxa"/>
          </w:tcPr>
          <w:p w14:paraId="4B2B6E9F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mdk</w:t>
            </w:r>
          </w:p>
        </w:tc>
        <w:tc>
          <w:tcPr>
            <w:tcW w:w="5862" w:type="dxa"/>
            <w:vMerge w:val="restart"/>
            <w:vAlign w:val="center"/>
          </w:tcPr>
          <w:p w14:paraId="5C3FB62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不同编译器下的链接文件</w:t>
            </w:r>
          </w:p>
        </w:tc>
      </w:tr>
      <w:tr w:rsidR="00E7285D" w14:paraId="3CD4A40B" w14:textId="77777777" w:rsidTr="00D70B34">
        <w:tc>
          <w:tcPr>
            <w:tcW w:w="2434" w:type="dxa"/>
          </w:tcPr>
          <w:p w14:paraId="7028535F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gnu</w:t>
            </w:r>
          </w:p>
        </w:tc>
        <w:tc>
          <w:tcPr>
            <w:tcW w:w="5862" w:type="dxa"/>
            <w:vMerge/>
          </w:tcPr>
          <w:p w14:paraId="56134897" w14:textId="77777777" w:rsidR="00E7285D" w:rsidRDefault="00E7285D">
            <w:pPr>
              <w:rPr>
                <w:rFonts w:hint="eastAsia"/>
              </w:rPr>
            </w:pPr>
          </w:p>
        </w:tc>
      </w:tr>
      <w:tr w:rsidR="00E7285D" w14:paraId="51831CBA" w14:textId="77777777" w:rsidTr="00D70B34">
        <w:tc>
          <w:tcPr>
            <w:tcW w:w="2434" w:type="dxa"/>
          </w:tcPr>
          <w:p w14:paraId="44A61602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mesh</w:t>
            </w:r>
          </w:p>
        </w:tc>
        <w:tc>
          <w:tcPr>
            <w:tcW w:w="5862" w:type="dxa"/>
          </w:tcPr>
          <w:p w14:paraId="32A726AA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 Mesh</w:t>
            </w:r>
          </w:p>
        </w:tc>
      </w:tr>
      <w:tr w:rsidR="00E7285D" w14:paraId="66B70E68" w14:textId="77777777" w:rsidTr="00D70B34">
        <w:tc>
          <w:tcPr>
            <w:tcW w:w="2434" w:type="dxa"/>
          </w:tcPr>
          <w:p w14:paraId="2DF1E4A9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api</w:t>
            </w:r>
          </w:p>
        </w:tc>
        <w:tc>
          <w:tcPr>
            <w:tcW w:w="5862" w:type="dxa"/>
          </w:tcPr>
          <w:p w14:paraId="33DE001C" w14:textId="77777777" w:rsidR="00E7285D" w:rsidRDefault="00000000">
            <w:pPr>
              <w:rPr>
                <w:rFonts w:hint="eastAsia"/>
              </w:rPr>
            </w:pPr>
            <w:r>
              <w:t>Mesh APIs of Stack and Service</w:t>
            </w:r>
          </w:p>
        </w:tc>
      </w:tr>
      <w:tr w:rsidR="00E7285D" w14:paraId="4D25D626" w14:textId="77777777" w:rsidTr="00D70B34">
        <w:tc>
          <w:tcPr>
            <w:tcW w:w="2434" w:type="dxa"/>
          </w:tcPr>
          <w:p w14:paraId="17B09CA0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lib</w:t>
            </w:r>
          </w:p>
        </w:tc>
        <w:tc>
          <w:tcPr>
            <w:tcW w:w="5862" w:type="dxa"/>
          </w:tcPr>
          <w:p w14:paraId="6D756EBA" w14:textId="77777777" w:rsidR="00E7285D" w:rsidRDefault="00000000">
            <w:pPr>
              <w:rPr>
                <w:rFonts w:hint="eastAsia"/>
              </w:rPr>
            </w:pPr>
            <w:r>
              <w:t>Mesh Stack and Model Librar</w:t>
            </w:r>
            <w:r>
              <w:rPr>
                <w:rFonts w:hint="eastAsia"/>
              </w:rPr>
              <w:t>ies</w:t>
            </w:r>
          </w:p>
        </w:tc>
      </w:tr>
      <w:tr w:rsidR="00E7285D" w14:paraId="719CA97A" w14:textId="77777777" w:rsidTr="00D70B34">
        <w:tc>
          <w:tcPr>
            <w:tcW w:w="2434" w:type="dxa"/>
          </w:tcPr>
          <w:p w14:paraId="3F953DF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mdk</w:t>
            </w:r>
          </w:p>
        </w:tc>
        <w:tc>
          <w:tcPr>
            <w:tcW w:w="5862" w:type="dxa"/>
          </w:tcPr>
          <w:p w14:paraId="5B76A4C9" w14:textId="77777777" w:rsidR="00E7285D" w:rsidRDefault="00000000">
            <w:pPr>
              <w:rPr>
                <w:rFonts w:hint="eastAsia"/>
              </w:rPr>
            </w:pPr>
            <w:r>
              <w:t>MDK5 Project of Mesh Model</w:t>
            </w:r>
          </w:p>
        </w:tc>
      </w:tr>
      <w:tr w:rsidR="00E7285D" w14:paraId="317B895B" w14:textId="77777777" w:rsidTr="00D70B34">
        <w:tc>
          <w:tcPr>
            <w:tcW w:w="2434" w:type="dxa"/>
          </w:tcPr>
          <w:p w14:paraId="221EB43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5862" w:type="dxa"/>
          </w:tcPr>
          <w:p w14:paraId="0EF393D8" w14:textId="77777777" w:rsidR="00E7285D" w:rsidRDefault="00000000">
            <w:pPr>
              <w:rPr>
                <w:rFonts w:hint="eastAsia"/>
              </w:rPr>
            </w:pPr>
            <w:r>
              <w:t>Mesh Model Source File</w:t>
            </w:r>
          </w:p>
        </w:tc>
      </w:tr>
      <w:tr w:rsidR="00E7285D" w14:paraId="1DD244BC" w14:textId="77777777" w:rsidTr="00D70B34">
        <w:tc>
          <w:tcPr>
            <w:tcW w:w="2434" w:type="dxa"/>
          </w:tcPr>
          <w:p w14:paraId="6B513143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genie</w:t>
            </w:r>
          </w:p>
        </w:tc>
        <w:tc>
          <w:tcPr>
            <w:tcW w:w="5862" w:type="dxa"/>
          </w:tcPr>
          <w:p w14:paraId="24DBC2F0" w14:textId="77777777" w:rsidR="00E7285D" w:rsidRDefault="00000000">
            <w:pPr>
              <w:rPr>
                <w:rFonts w:hint="eastAsia"/>
              </w:rPr>
            </w:pPr>
            <w:r>
              <w:t>Tmall Genie Source File</w:t>
            </w:r>
          </w:p>
        </w:tc>
      </w:tr>
      <w:tr w:rsidR="00E7285D" w14:paraId="4BA0D9B4" w14:textId="77777777" w:rsidTr="00D70B34">
        <w:tc>
          <w:tcPr>
            <w:tcW w:w="2434" w:type="dxa"/>
          </w:tcPr>
          <w:p w14:paraId="26A3A814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modules</w:t>
            </w:r>
          </w:p>
        </w:tc>
        <w:tc>
          <w:tcPr>
            <w:tcW w:w="5862" w:type="dxa"/>
          </w:tcPr>
          <w:p w14:paraId="6F73E18D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一些常用功能的样例代码，如按键，串口打印，灯等</w:t>
            </w:r>
          </w:p>
        </w:tc>
      </w:tr>
      <w:tr w:rsidR="00E7285D" w14:paraId="1E25FF1B" w14:textId="77777777" w:rsidTr="00D70B34">
        <w:tc>
          <w:tcPr>
            <w:tcW w:w="2434" w:type="dxa"/>
          </w:tcPr>
          <w:p w14:paraId="74CCB56A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pi</w:t>
            </w:r>
          </w:p>
        </w:tc>
        <w:tc>
          <w:tcPr>
            <w:tcW w:w="5862" w:type="dxa"/>
          </w:tcPr>
          <w:p w14:paraId="6C589A57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常用功能的接口文件</w:t>
            </w:r>
          </w:p>
        </w:tc>
      </w:tr>
      <w:tr w:rsidR="00E7285D" w14:paraId="58A61174" w14:textId="77777777" w:rsidTr="00D70B34">
        <w:tc>
          <w:tcPr>
            <w:tcW w:w="2434" w:type="dxa"/>
          </w:tcPr>
          <w:p w14:paraId="32B8804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src</w:t>
            </w:r>
          </w:p>
        </w:tc>
        <w:tc>
          <w:tcPr>
            <w:tcW w:w="5862" w:type="dxa"/>
          </w:tcPr>
          <w:p w14:paraId="6B1D2875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常用功能的源文件</w:t>
            </w:r>
          </w:p>
        </w:tc>
      </w:tr>
      <w:tr w:rsidR="00E7285D" w14:paraId="1EE9830E" w14:textId="77777777" w:rsidTr="00D70B34">
        <w:tc>
          <w:tcPr>
            <w:tcW w:w="2434" w:type="dxa"/>
          </w:tcPr>
          <w:p w14:paraId="75F88034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doc</w:t>
            </w:r>
          </w:p>
        </w:tc>
        <w:tc>
          <w:tcPr>
            <w:tcW w:w="5862" w:type="dxa"/>
          </w:tcPr>
          <w:p w14:paraId="595B4EC3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SDK说明文档</w:t>
            </w:r>
          </w:p>
        </w:tc>
      </w:tr>
      <w:tr w:rsidR="00E7285D" w14:paraId="42DC7E73" w14:textId="77777777" w:rsidTr="00D70B34">
        <w:tc>
          <w:tcPr>
            <w:tcW w:w="2434" w:type="dxa"/>
            <w:vAlign w:val="center"/>
          </w:tcPr>
          <w:p w14:paraId="7F557F5B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APIs</w:t>
            </w:r>
          </w:p>
        </w:tc>
        <w:tc>
          <w:tcPr>
            <w:tcW w:w="5862" w:type="dxa"/>
          </w:tcPr>
          <w:p w14:paraId="0E03CD02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SDK APIs手册</w:t>
            </w:r>
          </w:p>
        </w:tc>
      </w:tr>
      <w:tr w:rsidR="00E7285D" w14:paraId="1FE627D0" w14:textId="77777777" w:rsidTr="00D70B34">
        <w:tc>
          <w:tcPr>
            <w:tcW w:w="2434" w:type="dxa"/>
            <w:vAlign w:val="center"/>
          </w:tcPr>
          <w:p w14:paraId="1FEBC883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DataSheet</w:t>
            </w:r>
          </w:p>
        </w:tc>
        <w:tc>
          <w:tcPr>
            <w:tcW w:w="5862" w:type="dxa"/>
          </w:tcPr>
          <w:p w14:paraId="33780F0D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芯片数据手册</w:t>
            </w:r>
          </w:p>
        </w:tc>
      </w:tr>
      <w:tr w:rsidR="00E7285D" w14:paraId="6585A922" w14:textId="77777777" w:rsidTr="00D70B34">
        <w:tc>
          <w:tcPr>
            <w:tcW w:w="2434" w:type="dxa"/>
          </w:tcPr>
          <w:p w14:paraId="5B9211FB" w14:textId="77777777" w:rsidR="00E7285D" w:rsidRDefault="00000000">
            <w:pPr>
              <w:ind w:firstLineChars="300" w:firstLine="63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HW_Spec</w:t>
            </w:r>
          </w:p>
        </w:tc>
        <w:tc>
          <w:tcPr>
            <w:tcW w:w="5862" w:type="dxa"/>
          </w:tcPr>
          <w:p w14:paraId="0DC8A599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硬件设计相关文档</w:t>
            </w:r>
          </w:p>
        </w:tc>
      </w:tr>
      <w:tr w:rsidR="00E7285D" w14:paraId="3A124C59" w14:textId="77777777" w:rsidTr="00D70B34">
        <w:trPr>
          <w:trHeight w:val="90"/>
        </w:trPr>
        <w:tc>
          <w:tcPr>
            <w:tcW w:w="2434" w:type="dxa"/>
          </w:tcPr>
          <w:p w14:paraId="53B6734A" w14:textId="77777777" w:rsidR="00E7285D" w:rsidRDefault="00000000">
            <w:pPr>
              <w:ind w:firstLineChars="300" w:firstLine="63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MP_Spec</w:t>
            </w:r>
          </w:p>
        </w:tc>
        <w:tc>
          <w:tcPr>
            <w:tcW w:w="5862" w:type="dxa"/>
          </w:tcPr>
          <w:p w14:paraId="1971B3FA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量产相关文档</w:t>
            </w:r>
          </w:p>
        </w:tc>
      </w:tr>
      <w:tr w:rsidR="00E7285D" w14:paraId="074CAB70" w14:textId="77777777" w:rsidTr="00D70B34">
        <w:tc>
          <w:tcPr>
            <w:tcW w:w="2434" w:type="dxa"/>
          </w:tcPr>
          <w:p w14:paraId="6B07B398" w14:textId="77777777" w:rsidR="00E7285D" w:rsidRDefault="00000000">
            <w:pPr>
              <w:ind w:firstLineChars="300" w:firstLine="63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SW_Spec</w:t>
            </w:r>
          </w:p>
        </w:tc>
        <w:tc>
          <w:tcPr>
            <w:tcW w:w="5862" w:type="dxa"/>
          </w:tcPr>
          <w:p w14:paraId="2181B014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软件开发相关文档</w:t>
            </w:r>
          </w:p>
        </w:tc>
      </w:tr>
      <w:tr w:rsidR="00E7285D" w14:paraId="62FF30D5" w14:textId="77777777" w:rsidTr="00D70B34">
        <w:tc>
          <w:tcPr>
            <w:tcW w:w="2434" w:type="dxa"/>
          </w:tcPr>
          <w:p w14:paraId="235995B2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</w:t>
            </w:r>
            <w:r>
              <w:rPr>
                <w:b/>
                <w:bCs/>
              </w:rPr>
              <w:t>rivers</w:t>
            </w:r>
          </w:p>
        </w:tc>
        <w:tc>
          <w:tcPr>
            <w:tcW w:w="5862" w:type="dxa"/>
          </w:tcPr>
          <w:p w14:paraId="3ED0955F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驱动函数</w:t>
            </w:r>
          </w:p>
        </w:tc>
      </w:tr>
      <w:tr w:rsidR="00E7285D" w14:paraId="60A65EDE" w14:textId="77777777" w:rsidTr="00D70B34">
        <w:tc>
          <w:tcPr>
            <w:tcW w:w="2434" w:type="dxa"/>
          </w:tcPr>
          <w:p w14:paraId="7301349E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api</w:t>
            </w:r>
          </w:p>
        </w:tc>
        <w:tc>
          <w:tcPr>
            <w:tcW w:w="5862" w:type="dxa"/>
          </w:tcPr>
          <w:p w14:paraId="104C780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驱动函数的接口文件</w:t>
            </w:r>
          </w:p>
        </w:tc>
      </w:tr>
      <w:tr w:rsidR="00E7285D" w14:paraId="6005E300" w14:textId="77777777" w:rsidTr="00D70B34">
        <w:tc>
          <w:tcPr>
            <w:tcW w:w="2434" w:type="dxa"/>
          </w:tcPr>
          <w:p w14:paraId="699243D0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lib</w:t>
            </w:r>
          </w:p>
        </w:tc>
        <w:tc>
          <w:tcPr>
            <w:tcW w:w="5862" w:type="dxa"/>
          </w:tcPr>
          <w:p w14:paraId="2B40623F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驱动函数封装库</w:t>
            </w:r>
          </w:p>
        </w:tc>
      </w:tr>
      <w:tr w:rsidR="00E7285D" w14:paraId="426ECE92" w14:textId="77777777" w:rsidTr="00D70B34">
        <w:trPr>
          <w:trHeight w:val="90"/>
        </w:trPr>
        <w:tc>
          <w:tcPr>
            <w:tcW w:w="2434" w:type="dxa"/>
          </w:tcPr>
          <w:p w14:paraId="5CE26837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src</w:t>
            </w:r>
          </w:p>
        </w:tc>
        <w:tc>
          <w:tcPr>
            <w:tcW w:w="5862" w:type="dxa"/>
          </w:tcPr>
          <w:p w14:paraId="74C4F16D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驱动函数源文件</w:t>
            </w:r>
          </w:p>
        </w:tc>
      </w:tr>
      <w:tr w:rsidR="00E7285D" w14:paraId="4248A4BF" w14:textId="77777777" w:rsidTr="00D70B34">
        <w:tc>
          <w:tcPr>
            <w:tcW w:w="2434" w:type="dxa"/>
          </w:tcPr>
          <w:p w14:paraId="2FF78724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examples</w:t>
            </w:r>
          </w:p>
        </w:tc>
        <w:tc>
          <w:tcPr>
            <w:tcW w:w="5862" w:type="dxa"/>
          </w:tcPr>
          <w:p w14:paraId="46082A39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参考例程(MCU)</w:t>
            </w:r>
          </w:p>
        </w:tc>
      </w:tr>
      <w:tr w:rsidR="00E7285D" w14:paraId="69F2578A" w14:textId="77777777" w:rsidTr="00D70B34">
        <w:tc>
          <w:tcPr>
            <w:tcW w:w="2434" w:type="dxa"/>
            <w:vAlign w:val="center"/>
          </w:tcPr>
          <w:p w14:paraId="77E51DA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blank</w:t>
            </w:r>
          </w:p>
        </w:tc>
        <w:tc>
          <w:tcPr>
            <w:tcW w:w="5862" w:type="dxa"/>
          </w:tcPr>
          <w:p w14:paraId="2BAEBF6C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空白工程，可以用来建立测试工程</w:t>
            </w:r>
          </w:p>
        </w:tc>
      </w:tr>
      <w:tr w:rsidR="00E7285D" w14:paraId="3C53586A" w14:textId="77777777" w:rsidTr="00D70B34">
        <w:trPr>
          <w:trHeight w:val="97"/>
        </w:trPr>
        <w:tc>
          <w:tcPr>
            <w:tcW w:w="2434" w:type="dxa"/>
            <w:vAlign w:val="center"/>
          </w:tcPr>
          <w:p w14:paraId="11154A03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adpcm</w:t>
            </w:r>
          </w:p>
        </w:tc>
        <w:tc>
          <w:tcPr>
            <w:tcW w:w="5862" w:type="dxa"/>
          </w:tcPr>
          <w:p w14:paraId="78C518BF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压缩算法 Demo</w:t>
            </w:r>
          </w:p>
        </w:tc>
      </w:tr>
      <w:tr w:rsidR="00E7285D" w14:paraId="66852F8F" w14:textId="77777777" w:rsidTr="00D70B34">
        <w:trPr>
          <w:trHeight w:val="90"/>
        </w:trPr>
        <w:tc>
          <w:tcPr>
            <w:tcW w:w="2434" w:type="dxa"/>
          </w:tcPr>
          <w:p w14:paraId="6473AC41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dmaTest</w:t>
            </w:r>
          </w:p>
        </w:tc>
        <w:tc>
          <w:tcPr>
            <w:tcW w:w="5862" w:type="dxa"/>
          </w:tcPr>
          <w:p w14:paraId="44A419F9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DMA Demo</w:t>
            </w:r>
          </w:p>
        </w:tc>
      </w:tr>
      <w:tr w:rsidR="00E7285D" w14:paraId="77450D80" w14:textId="77777777" w:rsidTr="00D70B34">
        <w:trPr>
          <w:trHeight w:val="90"/>
        </w:trPr>
        <w:tc>
          <w:tcPr>
            <w:tcW w:w="2434" w:type="dxa"/>
          </w:tcPr>
          <w:p w14:paraId="1E7E7371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extiTest</w:t>
            </w:r>
          </w:p>
        </w:tc>
        <w:tc>
          <w:tcPr>
            <w:tcW w:w="5862" w:type="dxa"/>
          </w:tcPr>
          <w:p w14:paraId="741F7E81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外部中断Demo</w:t>
            </w:r>
          </w:p>
        </w:tc>
      </w:tr>
      <w:tr w:rsidR="00E7285D" w14:paraId="4A4A09E2" w14:textId="77777777" w:rsidTr="00D70B34">
        <w:tc>
          <w:tcPr>
            <w:tcW w:w="2434" w:type="dxa"/>
          </w:tcPr>
          <w:p w14:paraId="2F23E468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faultTest</w:t>
            </w:r>
          </w:p>
        </w:tc>
        <w:tc>
          <w:tcPr>
            <w:tcW w:w="5862" w:type="dxa"/>
          </w:tcPr>
          <w:p w14:paraId="0EFE3BD5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HardFault Demo</w:t>
            </w:r>
          </w:p>
        </w:tc>
      </w:tr>
      <w:tr w:rsidR="00E7285D" w14:paraId="2526FE22" w14:textId="77777777" w:rsidTr="00D70B34">
        <w:tc>
          <w:tcPr>
            <w:tcW w:w="2434" w:type="dxa"/>
          </w:tcPr>
          <w:p w14:paraId="156A0316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gpioTest</w:t>
            </w:r>
          </w:p>
        </w:tc>
        <w:tc>
          <w:tcPr>
            <w:tcW w:w="5862" w:type="dxa"/>
          </w:tcPr>
          <w:p w14:paraId="1F05309F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GPIO Demo</w:t>
            </w:r>
          </w:p>
        </w:tc>
      </w:tr>
      <w:tr w:rsidR="00E7285D" w14:paraId="53CB8A72" w14:textId="77777777" w:rsidTr="00D70B34">
        <w:tc>
          <w:tcPr>
            <w:tcW w:w="2434" w:type="dxa"/>
          </w:tcPr>
          <w:p w14:paraId="63F024EF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i2cTest</w:t>
            </w:r>
          </w:p>
        </w:tc>
        <w:tc>
          <w:tcPr>
            <w:tcW w:w="5862" w:type="dxa"/>
          </w:tcPr>
          <w:p w14:paraId="0EC5C2B6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I2C主/从 Demo</w:t>
            </w:r>
          </w:p>
        </w:tc>
      </w:tr>
      <w:tr w:rsidR="00E7285D" w14:paraId="3FA8CB6A" w14:textId="77777777" w:rsidTr="00D70B34">
        <w:tc>
          <w:tcPr>
            <w:tcW w:w="2434" w:type="dxa"/>
          </w:tcPr>
          <w:p w14:paraId="428B187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infraredTest</w:t>
            </w:r>
          </w:p>
        </w:tc>
        <w:tc>
          <w:tcPr>
            <w:tcW w:w="5862" w:type="dxa"/>
          </w:tcPr>
          <w:p w14:paraId="6D35AFD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红外NEC Demo</w:t>
            </w:r>
          </w:p>
        </w:tc>
      </w:tr>
      <w:tr w:rsidR="00E7285D" w14:paraId="68942B16" w14:textId="77777777" w:rsidTr="00D70B34">
        <w:tc>
          <w:tcPr>
            <w:tcW w:w="2434" w:type="dxa"/>
          </w:tcPr>
          <w:p w14:paraId="49906D69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iwdtTest</w:t>
            </w:r>
          </w:p>
        </w:tc>
        <w:tc>
          <w:tcPr>
            <w:tcW w:w="5862" w:type="dxa"/>
          </w:tcPr>
          <w:p w14:paraId="44C22F0F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独立看门狗Demo</w:t>
            </w:r>
          </w:p>
        </w:tc>
      </w:tr>
      <w:tr w:rsidR="00E7285D" w14:paraId="67E4E5CD" w14:textId="77777777" w:rsidTr="00D70B34">
        <w:tc>
          <w:tcPr>
            <w:tcW w:w="2434" w:type="dxa"/>
          </w:tcPr>
          <w:p w14:paraId="1745E6A0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ldoTest</w:t>
            </w:r>
          </w:p>
        </w:tc>
        <w:tc>
          <w:tcPr>
            <w:tcW w:w="5862" w:type="dxa"/>
          </w:tcPr>
          <w:p w14:paraId="6FAD56B9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内部LDO阈值 Demo</w:t>
            </w:r>
          </w:p>
        </w:tc>
      </w:tr>
      <w:tr w:rsidR="00E7285D" w14:paraId="0F6D7901" w14:textId="77777777" w:rsidTr="00D70B34">
        <w:tc>
          <w:tcPr>
            <w:tcW w:w="2434" w:type="dxa"/>
          </w:tcPr>
          <w:p w14:paraId="5350C73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loader</w:t>
            </w:r>
          </w:p>
        </w:tc>
        <w:tc>
          <w:tcPr>
            <w:tcW w:w="5862" w:type="dxa"/>
          </w:tcPr>
          <w:p w14:paraId="5CF71F02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OTA B区拷贝至A区 Demo</w:t>
            </w:r>
          </w:p>
        </w:tc>
      </w:tr>
      <w:tr w:rsidR="00E7285D" w14:paraId="13B51D48" w14:textId="77777777" w:rsidTr="00D70B34">
        <w:tc>
          <w:tcPr>
            <w:tcW w:w="2434" w:type="dxa"/>
          </w:tcPr>
          <w:p w14:paraId="75C7D6B4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powerTest</w:t>
            </w:r>
          </w:p>
        </w:tc>
        <w:tc>
          <w:tcPr>
            <w:tcW w:w="5862" w:type="dxa"/>
          </w:tcPr>
          <w:p w14:paraId="0E84B234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功耗模式 Demo</w:t>
            </w:r>
          </w:p>
        </w:tc>
      </w:tr>
      <w:tr w:rsidR="00E7285D" w14:paraId="059C176E" w14:textId="77777777" w:rsidTr="00D70B34">
        <w:tc>
          <w:tcPr>
            <w:tcW w:w="2434" w:type="dxa"/>
          </w:tcPr>
          <w:p w14:paraId="263102F6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pwcTest</w:t>
            </w:r>
          </w:p>
        </w:tc>
        <w:tc>
          <w:tcPr>
            <w:tcW w:w="5862" w:type="dxa"/>
          </w:tcPr>
          <w:p w14:paraId="414B6CDC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输入捕获 Demo</w:t>
            </w:r>
          </w:p>
        </w:tc>
      </w:tr>
      <w:tr w:rsidR="00E7285D" w14:paraId="02274292" w14:textId="77777777" w:rsidTr="00D70B34">
        <w:tc>
          <w:tcPr>
            <w:tcW w:w="2434" w:type="dxa"/>
          </w:tcPr>
          <w:p w14:paraId="503B92D4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pwmTest</w:t>
            </w:r>
          </w:p>
        </w:tc>
        <w:tc>
          <w:tcPr>
            <w:tcW w:w="5862" w:type="dxa"/>
          </w:tcPr>
          <w:p w14:paraId="187CADE1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PWM输出Demo</w:t>
            </w:r>
          </w:p>
        </w:tc>
      </w:tr>
      <w:tr w:rsidR="00E7285D" w14:paraId="1302BB38" w14:textId="77777777" w:rsidTr="00D70B34">
        <w:tc>
          <w:tcPr>
            <w:tcW w:w="2434" w:type="dxa"/>
          </w:tcPr>
          <w:p w14:paraId="37318680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rcoTest</w:t>
            </w:r>
          </w:p>
        </w:tc>
        <w:tc>
          <w:tcPr>
            <w:tcW w:w="5862" w:type="dxa"/>
          </w:tcPr>
          <w:p w14:paraId="02019D78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RC时钟 Demo</w:t>
            </w:r>
          </w:p>
        </w:tc>
      </w:tr>
      <w:tr w:rsidR="00E7285D" w14:paraId="71D684E9" w14:textId="77777777" w:rsidTr="00D70B34">
        <w:tc>
          <w:tcPr>
            <w:tcW w:w="2434" w:type="dxa"/>
          </w:tcPr>
          <w:p w14:paraId="6AD516C7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rtcTest</w:t>
            </w:r>
          </w:p>
        </w:tc>
        <w:tc>
          <w:tcPr>
            <w:tcW w:w="5862" w:type="dxa"/>
          </w:tcPr>
          <w:p w14:paraId="0BD7D36C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RTC Demo</w:t>
            </w:r>
          </w:p>
        </w:tc>
      </w:tr>
      <w:tr w:rsidR="00E7285D" w14:paraId="60E7CEEB" w14:textId="77777777" w:rsidTr="00D70B34">
        <w:tc>
          <w:tcPr>
            <w:tcW w:w="2434" w:type="dxa"/>
          </w:tcPr>
          <w:p w14:paraId="4DB5E511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sadcTest</w:t>
            </w:r>
          </w:p>
        </w:tc>
        <w:tc>
          <w:tcPr>
            <w:tcW w:w="5862" w:type="dxa"/>
          </w:tcPr>
          <w:p w14:paraId="562191EB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ADC/语音 Demo</w:t>
            </w:r>
          </w:p>
        </w:tc>
      </w:tr>
      <w:tr w:rsidR="00E7285D" w14:paraId="7549FFDE" w14:textId="77777777" w:rsidTr="00D70B34">
        <w:tc>
          <w:tcPr>
            <w:tcW w:w="2434" w:type="dxa"/>
          </w:tcPr>
          <w:p w14:paraId="37F9F273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spiMaster</w:t>
            </w:r>
          </w:p>
        </w:tc>
        <w:tc>
          <w:tcPr>
            <w:tcW w:w="5862" w:type="dxa"/>
          </w:tcPr>
          <w:p w14:paraId="0AD700E5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SPI主机 Demo</w:t>
            </w:r>
          </w:p>
        </w:tc>
      </w:tr>
      <w:tr w:rsidR="00E7285D" w14:paraId="7E279DB3" w14:textId="77777777" w:rsidTr="00D70B34">
        <w:trPr>
          <w:trHeight w:val="293"/>
        </w:trPr>
        <w:tc>
          <w:tcPr>
            <w:tcW w:w="2434" w:type="dxa"/>
          </w:tcPr>
          <w:p w14:paraId="32E9EE1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spiSlave</w:t>
            </w:r>
          </w:p>
        </w:tc>
        <w:tc>
          <w:tcPr>
            <w:tcW w:w="5862" w:type="dxa"/>
          </w:tcPr>
          <w:p w14:paraId="535EFD48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SPI从机 Demo</w:t>
            </w:r>
          </w:p>
        </w:tc>
      </w:tr>
      <w:tr w:rsidR="00E7285D" w14:paraId="3CC3F1AB" w14:textId="77777777" w:rsidTr="00D70B34">
        <w:tc>
          <w:tcPr>
            <w:tcW w:w="2434" w:type="dxa"/>
          </w:tcPr>
          <w:p w14:paraId="50D9E778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uartTest</w:t>
            </w:r>
          </w:p>
        </w:tc>
        <w:tc>
          <w:tcPr>
            <w:tcW w:w="5862" w:type="dxa"/>
          </w:tcPr>
          <w:p w14:paraId="5291C1C8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串口Demo</w:t>
            </w:r>
          </w:p>
        </w:tc>
      </w:tr>
      <w:tr w:rsidR="00E7285D" w14:paraId="526E36F6" w14:textId="77777777" w:rsidTr="00D70B34">
        <w:tc>
          <w:tcPr>
            <w:tcW w:w="2434" w:type="dxa"/>
          </w:tcPr>
          <w:p w14:paraId="441B090F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uart2audio</w:t>
            </w:r>
          </w:p>
        </w:tc>
        <w:tc>
          <w:tcPr>
            <w:tcW w:w="5862" w:type="dxa"/>
          </w:tcPr>
          <w:p w14:paraId="5C37596B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USB转语音Demo</w:t>
            </w:r>
          </w:p>
        </w:tc>
      </w:tr>
      <w:tr w:rsidR="00E7285D" w14:paraId="5FE16020" w14:textId="77777777" w:rsidTr="00D70B34">
        <w:tc>
          <w:tcPr>
            <w:tcW w:w="2434" w:type="dxa"/>
          </w:tcPr>
          <w:p w14:paraId="693F541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usb2hid</w:t>
            </w:r>
          </w:p>
        </w:tc>
        <w:tc>
          <w:tcPr>
            <w:tcW w:w="5862" w:type="dxa"/>
          </w:tcPr>
          <w:p w14:paraId="3D8985D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USB转HID Demo</w:t>
            </w:r>
          </w:p>
        </w:tc>
      </w:tr>
      <w:tr w:rsidR="00E7285D" w14:paraId="7098D779" w14:textId="77777777" w:rsidTr="00D70B34">
        <w:tc>
          <w:tcPr>
            <w:tcW w:w="2434" w:type="dxa"/>
          </w:tcPr>
          <w:p w14:paraId="64319A98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usb2uart</w:t>
            </w:r>
          </w:p>
        </w:tc>
        <w:tc>
          <w:tcPr>
            <w:tcW w:w="5862" w:type="dxa"/>
          </w:tcPr>
          <w:p w14:paraId="5E04936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USB转串口Demo</w:t>
            </w:r>
          </w:p>
        </w:tc>
      </w:tr>
      <w:tr w:rsidR="00E7285D" w14:paraId="2BC55B88" w14:textId="77777777" w:rsidTr="00D70B34">
        <w:tc>
          <w:tcPr>
            <w:tcW w:w="2434" w:type="dxa"/>
          </w:tcPr>
          <w:p w14:paraId="328F281B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uartDFU</w:t>
            </w:r>
          </w:p>
        </w:tc>
        <w:tc>
          <w:tcPr>
            <w:tcW w:w="5862" w:type="dxa"/>
          </w:tcPr>
          <w:p w14:paraId="3902640F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 DFU Demo</w:t>
            </w:r>
          </w:p>
        </w:tc>
      </w:tr>
      <w:tr w:rsidR="00E7285D" w14:paraId="6CC1EDFD" w14:textId="77777777" w:rsidTr="00D70B34">
        <w:tc>
          <w:tcPr>
            <w:tcW w:w="2434" w:type="dxa"/>
          </w:tcPr>
          <w:p w14:paraId="4D554034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uartMsc</w:t>
            </w:r>
          </w:p>
        </w:tc>
        <w:tc>
          <w:tcPr>
            <w:tcW w:w="5862" w:type="dxa"/>
          </w:tcPr>
          <w:p w14:paraId="5A8CF5E3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 MSC Flash Demo</w:t>
            </w:r>
          </w:p>
        </w:tc>
      </w:tr>
      <w:tr w:rsidR="00E7285D" w14:paraId="2828AF9C" w14:textId="77777777" w:rsidTr="00D70B34">
        <w:tc>
          <w:tcPr>
            <w:tcW w:w="2434" w:type="dxa"/>
          </w:tcPr>
          <w:p w14:paraId="66D3EBA8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rojects</w:t>
            </w:r>
          </w:p>
        </w:tc>
        <w:tc>
          <w:tcPr>
            <w:tcW w:w="5862" w:type="dxa"/>
          </w:tcPr>
          <w:p w14:paraId="6B0489D5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参考例程(BLE)</w:t>
            </w:r>
          </w:p>
        </w:tc>
      </w:tr>
      <w:tr w:rsidR="00E7285D" w14:paraId="2168D7A8" w14:textId="77777777" w:rsidTr="00D70B34">
        <w:tc>
          <w:tcPr>
            <w:tcW w:w="2434" w:type="dxa"/>
          </w:tcPr>
          <w:p w14:paraId="3BE5B7A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bleHid</w:t>
            </w:r>
          </w:p>
        </w:tc>
        <w:tc>
          <w:tcPr>
            <w:tcW w:w="5862" w:type="dxa"/>
          </w:tcPr>
          <w:p w14:paraId="76C29206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HID设备Demo（可控制手机拍照）</w:t>
            </w:r>
          </w:p>
        </w:tc>
      </w:tr>
      <w:tr w:rsidR="00E7285D" w14:paraId="5FB3847E" w14:textId="77777777" w:rsidTr="00D70B34">
        <w:tc>
          <w:tcPr>
            <w:tcW w:w="2434" w:type="dxa"/>
          </w:tcPr>
          <w:p w14:paraId="4E261C06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bleHid_KeyBoard</w:t>
            </w:r>
          </w:p>
        </w:tc>
        <w:tc>
          <w:tcPr>
            <w:tcW w:w="5862" w:type="dxa"/>
          </w:tcPr>
          <w:p w14:paraId="270E03C6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HID设备键盘Demo（可输入键值“ENTER”、“UP”、“DOWN”）</w:t>
            </w:r>
          </w:p>
        </w:tc>
      </w:tr>
      <w:tr w:rsidR="00E7285D" w14:paraId="4CF2B1C0" w14:textId="77777777" w:rsidTr="00D70B34">
        <w:tc>
          <w:tcPr>
            <w:tcW w:w="2434" w:type="dxa"/>
          </w:tcPr>
          <w:p w14:paraId="04EEAD2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bleHid_Mouse</w:t>
            </w:r>
          </w:p>
        </w:tc>
        <w:tc>
          <w:tcPr>
            <w:tcW w:w="5862" w:type="dxa"/>
          </w:tcPr>
          <w:p w14:paraId="53750FF9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HID设备鼠标Demo（光标X轴可移动±10像素点）</w:t>
            </w:r>
          </w:p>
        </w:tc>
      </w:tr>
      <w:tr w:rsidR="00E7285D" w14:paraId="1BD33571" w14:textId="77777777" w:rsidTr="00D70B34">
        <w:tc>
          <w:tcPr>
            <w:tcW w:w="2434" w:type="dxa"/>
          </w:tcPr>
          <w:p w14:paraId="1599FAFA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bleMaster</w:t>
            </w:r>
          </w:p>
        </w:tc>
        <w:tc>
          <w:tcPr>
            <w:tcW w:w="5862" w:type="dxa"/>
          </w:tcPr>
          <w:p w14:paraId="4F3E15B2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BLE主模式Demo</w:t>
            </w:r>
          </w:p>
        </w:tc>
      </w:tr>
      <w:tr w:rsidR="00E7285D" w14:paraId="58EF0ED5" w14:textId="77777777" w:rsidTr="00D70B34">
        <w:tc>
          <w:tcPr>
            <w:tcW w:w="2434" w:type="dxa"/>
          </w:tcPr>
          <w:p w14:paraId="10B5F97C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bleMicphone</w:t>
            </w:r>
          </w:p>
        </w:tc>
        <w:tc>
          <w:tcPr>
            <w:tcW w:w="5862" w:type="dxa"/>
          </w:tcPr>
          <w:p w14:paraId="3030BDD3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BLE麦克风 Demo</w:t>
            </w:r>
          </w:p>
        </w:tc>
      </w:tr>
      <w:tr w:rsidR="00E7285D" w14:paraId="32A35093" w14:textId="77777777" w:rsidTr="00D70B34">
        <w:tc>
          <w:tcPr>
            <w:tcW w:w="2434" w:type="dxa"/>
          </w:tcPr>
          <w:p w14:paraId="6618F0A5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bleOTA</w:t>
            </w:r>
          </w:p>
        </w:tc>
        <w:tc>
          <w:tcPr>
            <w:tcW w:w="5862" w:type="dxa"/>
          </w:tcPr>
          <w:p w14:paraId="65D4E007" w14:textId="77777777" w:rsidR="00E7285D" w:rsidRDefault="00000000">
            <w:pPr>
              <w:tabs>
                <w:tab w:val="left" w:pos="1521"/>
              </w:tabs>
              <w:rPr>
                <w:rFonts w:hint="eastAsia"/>
              </w:rPr>
            </w:pPr>
            <w:r>
              <w:rPr>
                <w:rFonts w:hint="eastAsia"/>
              </w:rPr>
              <w:t>BLE OTA升级 Demo</w:t>
            </w:r>
          </w:p>
        </w:tc>
      </w:tr>
      <w:tr w:rsidR="00E7285D" w14:paraId="3DAAC717" w14:textId="77777777" w:rsidTr="00D70B34">
        <w:tc>
          <w:tcPr>
            <w:tcW w:w="2434" w:type="dxa"/>
          </w:tcPr>
          <w:p w14:paraId="3E56DDAF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bleUart</w:t>
            </w:r>
          </w:p>
        </w:tc>
        <w:tc>
          <w:tcPr>
            <w:tcW w:w="5862" w:type="dxa"/>
          </w:tcPr>
          <w:p w14:paraId="25836AF4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Uart透传Demo</w:t>
            </w:r>
          </w:p>
        </w:tc>
      </w:tr>
      <w:tr w:rsidR="00E7285D" w14:paraId="52E49CD2" w14:textId="77777777" w:rsidTr="00D70B34">
        <w:tc>
          <w:tcPr>
            <w:tcW w:w="2434" w:type="dxa"/>
          </w:tcPr>
          <w:p w14:paraId="5BA49CE3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bleUart2USB</w:t>
            </w:r>
          </w:p>
        </w:tc>
        <w:tc>
          <w:tcPr>
            <w:tcW w:w="5862" w:type="dxa"/>
          </w:tcPr>
          <w:p w14:paraId="5523A102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BLE&amp;USB串口Demo</w:t>
            </w:r>
          </w:p>
        </w:tc>
      </w:tr>
      <w:tr w:rsidR="00E7285D" w14:paraId="081C8330" w14:textId="77777777" w:rsidTr="00D70B34">
        <w:tc>
          <w:tcPr>
            <w:tcW w:w="2434" w:type="dxa"/>
          </w:tcPr>
          <w:p w14:paraId="27610EFD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bleUartAT</w:t>
            </w:r>
          </w:p>
        </w:tc>
        <w:tc>
          <w:tcPr>
            <w:tcW w:w="5862" w:type="dxa"/>
          </w:tcPr>
          <w:p w14:paraId="5188CC90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 串口AT指令集</w:t>
            </w:r>
          </w:p>
        </w:tc>
      </w:tr>
      <w:tr w:rsidR="00E7285D" w14:paraId="4A164381" w14:textId="77777777" w:rsidTr="00D70B34">
        <w:tc>
          <w:tcPr>
            <w:tcW w:w="2434" w:type="dxa"/>
          </w:tcPr>
          <w:p w14:paraId="48E177DE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bleUartCMD</w:t>
            </w:r>
          </w:p>
        </w:tc>
        <w:tc>
          <w:tcPr>
            <w:tcW w:w="5862" w:type="dxa"/>
          </w:tcPr>
          <w:p w14:paraId="0CC058AB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BLE 串口协议指令集</w:t>
            </w:r>
          </w:p>
        </w:tc>
      </w:tr>
      <w:tr w:rsidR="00E7285D" w14:paraId="4A9567B0" w14:textId="77777777" w:rsidTr="00D70B34">
        <w:tc>
          <w:tcPr>
            <w:tcW w:w="2434" w:type="dxa"/>
          </w:tcPr>
          <w:p w14:paraId="53288C38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ools</w:t>
            </w:r>
          </w:p>
        </w:tc>
        <w:tc>
          <w:tcPr>
            <w:tcW w:w="5862" w:type="dxa"/>
          </w:tcPr>
          <w:p w14:paraId="559830CF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工具</w:t>
            </w:r>
          </w:p>
        </w:tc>
      </w:tr>
      <w:tr w:rsidR="00E7285D" w14:paraId="4B28A981" w14:textId="77777777" w:rsidTr="00D70B34">
        <w:tc>
          <w:tcPr>
            <w:tcW w:w="2434" w:type="dxa"/>
          </w:tcPr>
          <w:p w14:paraId="60B7B9C1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t>Keil</w:t>
            </w:r>
            <w:r>
              <w:rPr>
                <w:rFonts w:hint="eastAsia"/>
              </w:rPr>
              <w:t>_Pack</w:t>
            </w:r>
          </w:p>
        </w:tc>
        <w:tc>
          <w:tcPr>
            <w:tcW w:w="5862" w:type="dxa"/>
          </w:tcPr>
          <w:p w14:paraId="035E13C2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Keil安装补充包</w:t>
            </w:r>
          </w:p>
        </w:tc>
      </w:tr>
      <w:tr w:rsidR="00E7285D" w14:paraId="7A7CD31C" w14:textId="77777777" w:rsidTr="00D70B34">
        <w:tc>
          <w:tcPr>
            <w:tcW w:w="2434" w:type="dxa"/>
          </w:tcPr>
          <w:p w14:paraId="71FBA442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UART_Tool</w:t>
            </w:r>
          </w:p>
        </w:tc>
        <w:tc>
          <w:tcPr>
            <w:tcW w:w="5862" w:type="dxa"/>
          </w:tcPr>
          <w:p w14:paraId="5DD9757B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BOOT串口调试工具</w:t>
            </w:r>
          </w:p>
        </w:tc>
      </w:tr>
      <w:tr w:rsidR="00E7285D" w14:paraId="3FADB4EA" w14:textId="77777777" w:rsidTr="00D70B34">
        <w:tc>
          <w:tcPr>
            <w:tcW w:w="2434" w:type="dxa"/>
          </w:tcPr>
          <w:p w14:paraId="21BBDACD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usb</w:t>
            </w:r>
          </w:p>
        </w:tc>
        <w:tc>
          <w:tcPr>
            <w:tcW w:w="5862" w:type="dxa"/>
          </w:tcPr>
          <w:p w14:paraId="3EC5A73D" w14:textId="77777777" w:rsidR="00E7285D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工具</w:t>
            </w:r>
          </w:p>
        </w:tc>
      </w:tr>
      <w:tr w:rsidR="00E7285D" w14:paraId="17FF58D8" w14:textId="77777777" w:rsidTr="00D70B34">
        <w:tc>
          <w:tcPr>
            <w:tcW w:w="2434" w:type="dxa"/>
          </w:tcPr>
          <w:p w14:paraId="0602421D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pi</w:t>
            </w:r>
          </w:p>
        </w:tc>
        <w:tc>
          <w:tcPr>
            <w:tcW w:w="5862" w:type="dxa"/>
          </w:tcPr>
          <w:p w14:paraId="1FAF027E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usb接口文件</w:t>
            </w:r>
          </w:p>
        </w:tc>
      </w:tr>
      <w:tr w:rsidR="00E7285D" w14:paraId="3BFBE1CE" w14:textId="77777777" w:rsidTr="00D70B34">
        <w:tc>
          <w:tcPr>
            <w:tcW w:w="2434" w:type="dxa"/>
          </w:tcPr>
          <w:p w14:paraId="3A000B5E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class</w:t>
            </w:r>
          </w:p>
        </w:tc>
        <w:tc>
          <w:tcPr>
            <w:tcW w:w="5862" w:type="dxa"/>
          </w:tcPr>
          <w:p w14:paraId="2EC0F821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蓝牙应用文件</w:t>
            </w:r>
          </w:p>
        </w:tc>
      </w:tr>
      <w:tr w:rsidR="00E7285D" w14:paraId="2AC5D945" w14:textId="77777777" w:rsidTr="00D70B34">
        <w:tc>
          <w:tcPr>
            <w:tcW w:w="2434" w:type="dxa"/>
          </w:tcPr>
          <w:p w14:paraId="4912712E" w14:textId="77777777" w:rsidR="00E7285D" w:rsidRDefault="00000000">
            <w:pPr>
              <w:ind w:firstLineChars="300" w:firstLine="630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ib</w:t>
            </w:r>
          </w:p>
        </w:tc>
        <w:tc>
          <w:tcPr>
            <w:tcW w:w="5862" w:type="dxa"/>
          </w:tcPr>
          <w:p w14:paraId="638CC747" w14:textId="77777777" w:rsidR="00E7285D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usb函数封装库</w:t>
            </w:r>
          </w:p>
        </w:tc>
      </w:tr>
    </w:tbl>
    <w:p w14:paraId="032CE3D1" w14:textId="77777777" w:rsidR="00E7285D" w:rsidRDefault="00E7285D">
      <w:pPr>
        <w:rPr>
          <w:rFonts w:hint="eastAsia"/>
        </w:rPr>
      </w:pPr>
    </w:p>
    <w:sectPr w:rsidR="00E7285D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4833" w14:textId="77777777" w:rsidR="008701CD" w:rsidRDefault="008701CD">
      <w:pPr>
        <w:rPr>
          <w:rFonts w:hint="eastAsia"/>
        </w:rPr>
      </w:pPr>
      <w:r>
        <w:separator/>
      </w:r>
    </w:p>
  </w:endnote>
  <w:endnote w:type="continuationSeparator" w:id="0">
    <w:p w14:paraId="51704DBB" w14:textId="77777777" w:rsidR="008701CD" w:rsidRDefault="008701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76F2" w14:textId="77777777" w:rsidR="00E7285D" w:rsidRDefault="00000000">
    <w:pPr>
      <w:pBdr>
        <w:top w:val="thickThinSmallGap" w:sz="24" w:space="1" w:color="auto"/>
      </w:pBdr>
      <w:tabs>
        <w:tab w:val="left" w:pos="3943"/>
        <w:tab w:val="center" w:pos="4153"/>
        <w:tab w:val="right" w:pos="8306"/>
      </w:tabs>
      <w:snapToGrid w:val="0"/>
      <w:rPr>
        <w:rFonts w:ascii="Times New Roman" w:eastAsia="宋体" w:hAnsi="Times New Roman"/>
        <w:szCs w:val="21"/>
      </w:rPr>
    </w:pPr>
    <w:r>
      <w:rPr>
        <w:rFonts w:ascii="Times New Roman" w:eastAsia="宋体" w:hAnsi="Times New Roman"/>
        <w:szCs w:val="21"/>
      </w:rPr>
      <w:tab/>
    </w:r>
    <w:r>
      <w:rPr>
        <w:rFonts w:ascii="Times New Roman" w:eastAsia="宋体" w:hAnsi="Times New Roman"/>
        <w:szCs w:val="21"/>
      </w:rPr>
      <w:tab/>
    </w:r>
    <w:r>
      <w:rPr>
        <w:rFonts w:ascii="Times New Roman" w:eastAsia="宋体" w:hAnsi="Times New Roman"/>
        <w:szCs w:val="21"/>
      </w:rPr>
      <w:tab/>
      <w:t>Page</w:t>
    </w:r>
    <w:sdt>
      <w:sdtPr>
        <w:rPr>
          <w:rFonts w:ascii="Times New Roman" w:eastAsia="宋体" w:hAnsi="Times New Roman"/>
          <w:szCs w:val="21"/>
        </w:rPr>
        <w:id w:val="-298534164"/>
      </w:sdtPr>
      <w:sdtContent>
        <w:sdt>
          <w:sdtPr>
            <w:rPr>
              <w:rFonts w:ascii="Times New Roman" w:eastAsia="宋体" w:hAnsi="Times New Roman"/>
              <w:szCs w:val="21"/>
            </w:rPr>
            <w:id w:val="-1769616900"/>
          </w:sdtPr>
          <w:sdtContent>
            <w:r>
              <w:rPr>
                <w:rFonts w:ascii="Times New Roman" w:eastAsia="宋体" w:hAnsi="Times New Roman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szCs w:val="21"/>
              </w:rPr>
              <w:fldChar w:fldCharType="begin"/>
            </w:r>
            <w:r>
              <w:rPr>
                <w:rFonts w:ascii="Times New Roman" w:eastAsia="宋体" w:hAnsi="Times New Roman"/>
                <w:szCs w:val="21"/>
              </w:rPr>
              <w:instrText>PAGE</w:instrText>
            </w:r>
            <w:r>
              <w:rPr>
                <w:rFonts w:ascii="Times New Roman" w:eastAsia="宋体" w:hAnsi="Times New Roman"/>
                <w:szCs w:val="21"/>
              </w:rPr>
              <w:fldChar w:fldCharType="separate"/>
            </w:r>
            <w:r>
              <w:rPr>
                <w:rFonts w:ascii="Times New Roman" w:eastAsia="宋体" w:hAnsi="Times New Roman"/>
                <w:szCs w:val="21"/>
              </w:rPr>
              <w:t>1</w:t>
            </w:r>
            <w:r>
              <w:rPr>
                <w:rFonts w:ascii="Times New Roman" w:eastAsia="宋体" w:hAnsi="Times New Roman"/>
                <w:szCs w:val="21"/>
              </w:rPr>
              <w:fldChar w:fldCharType="end"/>
            </w:r>
            <w:r>
              <w:rPr>
                <w:rFonts w:ascii="Times New Roman" w:eastAsia="宋体" w:hAnsi="Times New Roman"/>
                <w:szCs w:val="21"/>
                <w:lang w:val="zh-CN"/>
              </w:rPr>
              <w:t xml:space="preserve"> of </w:t>
            </w:r>
            <w:r>
              <w:rPr>
                <w:rFonts w:ascii="Times New Roman" w:eastAsia="宋体" w:hAnsi="Times New Roman"/>
                <w:szCs w:val="21"/>
              </w:rPr>
              <w:fldChar w:fldCharType="begin"/>
            </w:r>
            <w:r>
              <w:rPr>
                <w:rFonts w:ascii="Times New Roman" w:eastAsia="宋体" w:hAnsi="Times New Roman"/>
                <w:szCs w:val="21"/>
              </w:rPr>
              <w:instrText>NUMPAGES</w:instrText>
            </w:r>
            <w:r>
              <w:rPr>
                <w:rFonts w:ascii="Times New Roman" w:eastAsia="宋体" w:hAnsi="Times New Roman"/>
                <w:szCs w:val="21"/>
              </w:rPr>
              <w:fldChar w:fldCharType="separate"/>
            </w:r>
            <w:r>
              <w:rPr>
                <w:rFonts w:ascii="Times New Roman" w:eastAsia="宋体" w:hAnsi="Times New Roman"/>
                <w:szCs w:val="21"/>
              </w:rPr>
              <w:t>2</w:t>
            </w:r>
            <w:r>
              <w:rPr>
                <w:rFonts w:ascii="Times New Roman" w:eastAsia="宋体" w:hAnsi="Times New Roman"/>
                <w:szCs w:val="21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F07E8" w14:textId="77777777" w:rsidR="008701CD" w:rsidRDefault="008701CD">
      <w:pPr>
        <w:rPr>
          <w:rFonts w:hint="eastAsia"/>
        </w:rPr>
      </w:pPr>
      <w:r>
        <w:separator/>
      </w:r>
    </w:p>
  </w:footnote>
  <w:footnote w:type="continuationSeparator" w:id="0">
    <w:p w14:paraId="5FB201FE" w14:textId="77777777" w:rsidR="008701CD" w:rsidRDefault="008701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MzMTc1ZTUzMjZhMThkNjI2ZmU4N2IzZTE4ZmM1MmQifQ=="/>
  </w:docVars>
  <w:rsids>
    <w:rsidRoot w:val="00AC10F7"/>
    <w:rsid w:val="000375BC"/>
    <w:rsid w:val="00057664"/>
    <w:rsid w:val="000C23A3"/>
    <w:rsid w:val="001453EB"/>
    <w:rsid w:val="00181B6E"/>
    <w:rsid w:val="001D5D4C"/>
    <w:rsid w:val="001E1563"/>
    <w:rsid w:val="001E3F88"/>
    <w:rsid w:val="00223831"/>
    <w:rsid w:val="00234784"/>
    <w:rsid w:val="0027458F"/>
    <w:rsid w:val="00282DB3"/>
    <w:rsid w:val="002E118C"/>
    <w:rsid w:val="003051DA"/>
    <w:rsid w:val="00432B60"/>
    <w:rsid w:val="004A1A5E"/>
    <w:rsid w:val="004A1FB4"/>
    <w:rsid w:val="004A2287"/>
    <w:rsid w:val="004D71D8"/>
    <w:rsid w:val="00530DB7"/>
    <w:rsid w:val="005730D2"/>
    <w:rsid w:val="0058413A"/>
    <w:rsid w:val="00590D83"/>
    <w:rsid w:val="005A6987"/>
    <w:rsid w:val="005B77E7"/>
    <w:rsid w:val="00611EAE"/>
    <w:rsid w:val="006905DD"/>
    <w:rsid w:val="007A6808"/>
    <w:rsid w:val="00847FFC"/>
    <w:rsid w:val="008701CD"/>
    <w:rsid w:val="00900B47"/>
    <w:rsid w:val="0090586D"/>
    <w:rsid w:val="00910C80"/>
    <w:rsid w:val="00A17211"/>
    <w:rsid w:val="00A3411B"/>
    <w:rsid w:val="00A614BF"/>
    <w:rsid w:val="00A95AE2"/>
    <w:rsid w:val="00AC10F7"/>
    <w:rsid w:val="00AE70B7"/>
    <w:rsid w:val="00B41A65"/>
    <w:rsid w:val="00B42217"/>
    <w:rsid w:val="00B80A27"/>
    <w:rsid w:val="00BA3742"/>
    <w:rsid w:val="00BB5515"/>
    <w:rsid w:val="00BB6EEE"/>
    <w:rsid w:val="00BD3D6A"/>
    <w:rsid w:val="00BE4672"/>
    <w:rsid w:val="00C75690"/>
    <w:rsid w:val="00C75DBD"/>
    <w:rsid w:val="00C83AFC"/>
    <w:rsid w:val="00C84F83"/>
    <w:rsid w:val="00CB3DFA"/>
    <w:rsid w:val="00D23882"/>
    <w:rsid w:val="00D2777F"/>
    <w:rsid w:val="00D5353A"/>
    <w:rsid w:val="00D636DF"/>
    <w:rsid w:val="00D70B34"/>
    <w:rsid w:val="00DA6A57"/>
    <w:rsid w:val="00DB5C06"/>
    <w:rsid w:val="00DE6359"/>
    <w:rsid w:val="00E7285D"/>
    <w:rsid w:val="00EA3CEA"/>
    <w:rsid w:val="00EC2140"/>
    <w:rsid w:val="00F03808"/>
    <w:rsid w:val="00F44EA4"/>
    <w:rsid w:val="00F634CD"/>
    <w:rsid w:val="00F76AEC"/>
    <w:rsid w:val="00FA738E"/>
    <w:rsid w:val="00FF4D58"/>
    <w:rsid w:val="010B22B0"/>
    <w:rsid w:val="012E4736"/>
    <w:rsid w:val="03BE7AAE"/>
    <w:rsid w:val="03F31506"/>
    <w:rsid w:val="05866405"/>
    <w:rsid w:val="064047AA"/>
    <w:rsid w:val="0790571F"/>
    <w:rsid w:val="07D10D6A"/>
    <w:rsid w:val="09DC25A3"/>
    <w:rsid w:val="0CE340E1"/>
    <w:rsid w:val="0E3B3AA9"/>
    <w:rsid w:val="0E652192"/>
    <w:rsid w:val="0E782167"/>
    <w:rsid w:val="0F2962A5"/>
    <w:rsid w:val="11AF073B"/>
    <w:rsid w:val="14BD128E"/>
    <w:rsid w:val="15F13F5C"/>
    <w:rsid w:val="16985F3D"/>
    <w:rsid w:val="17365C30"/>
    <w:rsid w:val="186F6288"/>
    <w:rsid w:val="196E64C5"/>
    <w:rsid w:val="19B4308D"/>
    <w:rsid w:val="1B7E3953"/>
    <w:rsid w:val="1E077991"/>
    <w:rsid w:val="1EF608AD"/>
    <w:rsid w:val="1F9F1D85"/>
    <w:rsid w:val="23487B4C"/>
    <w:rsid w:val="25276E09"/>
    <w:rsid w:val="256A173A"/>
    <w:rsid w:val="26587B6C"/>
    <w:rsid w:val="270C12DF"/>
    <w:rsid w:val="2943145A"/>
    <w:rsid w:val="2A2504B6"/>
    <w:rsid w:val="2B595843"/>
    <w:rsid w:val="2B6F2324"/>
    <w:rsid w:val="2BC70BD5"/>
    <w:rsid w:val="2C091017"/>
    <w:rsid w:val="2C5D6D7F"/>
    <w:rsid w:val="2C884292"/>
    <w:rsid w:val="2DB0240F"/>
    <w:rsid w:val="2DE14EE6"/>
    <w:rsid w:val="2F914DF8"/>
    <w:rsid w:val="30C16364"/>
    <w:rsid w:val="30C27D75"/>
    <w:rsid w:val="30D047F9"/>
    <w:rsid w:val="326F4D3B"/>
    <w:rsid w:val="32CB0B90"/>
    <w:rsid w:val="341B222F"/>
    <w:rsid w:val="34B468D6"/>
    <w:rsid w:val="36A54032"/>
    <w:rsid w:val="381A7005"/>
    <w:rsid w:val="395104A1"/>
    <w:rsid w:val="39D52E80"/>
    <w:rsid w:val="39F67EDB"/>
    <w:rsid w:val="3ABF513C"/>
    <w:rsid w:val="3DE713D4"/>
    <w:rsid w:val="3FBB1821"/>
    <w:rsid w:val="42C41CE4"/>
    <w:rsid w:val="43680623"/>
    <w:rsid w:val="438C70D1"/>
    <w:rsid w:val="45BD71C1"/>
    <w:rsid w:val="465429F3"/>
    <w:rsid w:val="480A37D8"/>
    <w:rsid w:val="4B335C59"/>
    <w:rsid w:val="4D355CB8"/>
    <w:rsid w:val="51153392"/>
    <w:rsid w:val="521736FB"/>
    <w:rsid w:val="527F4518"/>
    <w:rsid w:val="545F186C"/>
    <w:rsid w:val="55E21917"/>
    <w:rsid w:val="579A1EED"/>
    <w:rsid w:val="602277C3"/>
    <w:rsid w:val="614F681F"/>
    <w:rsid w:val="615E4449"/>
    <w:rsid w:val="620426D4"/>
    <w:rsid w:val="63E414F1"/>
    <w:rsid w:val="652A3847"/>
    <w:rsid w:val="65730A3D"/>
    <w:rsid w:val="66D96445"/>
    <w:rsid w:val="69395F5E"/>
    <w:rsid w:val="699F0F36"/>
    <w:rsid w:val="6AC16985"/>
    <w:rsid w:val="6B1627BE"/>
    <w:rsid w:val="6DA920EB"/>
    <w:rsid w:val="70B8286F"/>
    <w:rsid w:val="70C26F93"/>
    <w:rsid w:val="70DF01AE"/>
    <w:rsid w:val="71F06A82"/>
    <w:rsid w:val="72A82E96"/>
    <w:rsid w:val="72D608E3"/>
    <w:rsid w:val="72DE68A0"/>
    <w:rsid w:val="74A353AC"/>
    <w:rsid w:val="79863274"/>
    <w:rsid w:val="79BB7B93"/>
    <w:rsid w:val="7A7B2995"/>
    <w:rsid w:val="7AAC2EAD"/>
    <w:rsid w:val="7AFB37ED"/>
    <w:rsid w:val="7BBA5457"/>
    <w:rsid w:val="7DCD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B00C"/>
  <w15:docId w15:val="{4CA75654-32DF-4554-B7D2-6BC64352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AIW</cp:lastModifiedBy>
  <cp:revision>61</cp:revision>
  <cp:lastPrinted>2021-08-30T02:38:00Z</cp:lastPrinted>
  <dcterms:created xsi:type="dcterms:W3CDTF">2021-03-23T09:19:00Z</dcterms:created>
  <dcterms:modified xsi:type="dcterms:W3CDTF">2026-03-26T11:34:00Z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12FFA13E43E6461B86BBD8F54A0C306F</vt:lpwstr>
  </property>
  <property fmtid="{D5CDD505-2E9C-101B-9397-08002B2CF9AE}" pid="4" name="KSOTemplateDocerSaveRecord">
    <vt:lpwstr>eyJoZGlkIjoiNWMzMTc1ZTUzMjZhMThkNjI2ZmU4N2IzZTE4ZmM1MmQiLCJ1c2VySWQiOiIyNTY2MjE0NjgifQ==</vt:lpwstr>
  </property>
</Properties>
</file>