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//www.kuaikanmanhua.com/v2/pweb/daily/topics?pos=</w:t>
      </w:r>
      <w:proofErr w:type="gram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6  /</w:t>
      </w:r>
      <w:proofErr w:type="gram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获取每日更新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 </w:t>
      </w:r>
      <w:proofErr w:type="spell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pos</w:t>
      </w:r>
      <w:proofErr w:type="spell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星期几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0~6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//www.kuaikanmanhua.com/v2/pweb/ugc/rec_topics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原创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//www.kuaikanmanhua.com/v2/pweb/ugc/topics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最新上架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bookmarkStart w:id="0" w:name="_GoBack"/>
      <w:bookmarkEnd w:id="0"/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 </w:t>
      </w: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//m.kuaikanmanhua.com/v2/mweb/ugc/popularity_rank/topics?diffServerTimestamp=1615824259661&amp;tag_id=</w:t>
      </w:r>
      <w:proofErr w:type="gram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20  /</w:t>
      </w:r>
      <w:proofErr w:type="gram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投稿人气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//www.kuaikanmanhua.com/v1/search/by_tag?since=0&amp;count=24&amp;f=3&amp;tag=63&amp;sort=1&amp;query_category={"update_status":1</w:t>
      </w:r>
      <w:proofErr w:type="gram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}  /</w:t>
      </w:r>
      <w:proofErr w:type="gram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获取分类数据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 </w:t>
      </w:r>
      <w:proofErr w:type="spell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update_status</w:t>
      </w:r>
      <w:proofErr w:type="spell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 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书本状态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       0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全部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  1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连载中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2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完结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 count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返回数据数量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 sort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排序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1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推荐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2 </w:t>
      </w:r>
      <w:proofErr w:type="gram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最</w:t>
      </w:r>
      <w:proofErr w:type="gram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火热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3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新上架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 tag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分类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 0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全部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20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恋爱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83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纯爱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47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校园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 82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强剧情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46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古风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22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奇幻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67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热血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57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日漫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60 </w:t>
      </w:r>
      <w:proofErr w:type="gram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韩漫</w:t>
      </w:r>
      <w:proofErr w:type="gram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77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大女主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40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完结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80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穿越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62 </w:t>
      </w:r>
      <w:proofErr w:type="gram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萌系</w:t>
      </w:r>
      <w:proofErr w:type="gram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81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恐怖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65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悬疑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63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玄幻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71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搞笑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48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都市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54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正能量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52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总裁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76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投稿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//www.kuaikanmanhua.com/v1/graph/pc/feeds/getRecommendFeed?uid=0&amp;webTokenId=1615007958330_FFwnyURnzD0rgO2&amp;since=0&amp;limit=</w:t>
      </w:r>
      <w:proofErr w:type="gram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20  /</w:t>
      </w:r>
      <w:proofErr w:type="gram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/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世界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//www.kuaikanmanhua.com/v2/pweb/home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获取首页数据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//www.kuaikanmanhua.com/v2/pweb/rank_type_list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获取分类数据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//www.kuaikanmanhua.com/v2/pweb/rank/topics?rank_id=5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获取榜单信息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//www.kuaikanmanhua.com/v2/pweb/all_rank/topics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获取全部榜单数据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//www.kuaikanmanhua.com//v2/pweb/rank_type_list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获取榜单列表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//www.kuaikanmanhua.com/v1/search/topic?q=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任翔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&amp;f=3&amp;size=18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获取搜索结果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//www.kuaikanmanhua.com/v1/search/suggestion_topic_author?q=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元尊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&amp;type=2&amp;f=2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获取模糊搜索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//kuaikanmanhua.com//v1/search/by_tag?since=0&amp;count=24&amp;f=3&amp;tag=63&amp;sort=1&amp;query_category={"update_status":1</w:t>
      </w:r>
      <w:proofErr w:type="gramStart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}  /</w:t>
      </w:r>
      <w:proofErr w:type="gramEnd"/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/  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分类搜索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lastRenderedPageBreak/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//m.kuaikanmanhua.com/search/mini/topic/multi_filter?page=1&amp;size=6&amp;tag_id=63&amp;gender=0&amp;sort=1&amp;fav_filter=0&amp;update_status=1  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分类获取数据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//www.kuaikanmanhua.com/v2/pweb/topic/9265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获取漫画的详情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id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//www.kuaikanmanhua.com//v2/pweb/comic/353105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获取漫画章节详情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· id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//m.kuaikanmanhua.com/mini/v1/comic/mkuaikan/rank_list?limit=6&amp;since=2&amp;need_ranks=0&amp;rank_id=5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移动端排行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https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//m.kuaikanmanhua.com/v2/mweb/comic/65709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移动端获取章节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//m.kuaikanmanhua.com/search/mini/hot_word?&amp;page=1&amp;size=10 //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获取搜索热词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700E84">
        <w:rPr>
          <w:rFonts w:ascii="Consolas" w:eastAsia="宋体" w:hAnsi="Consolas" w:cs="宋体"/>
          <w:color w:val="C8C8C8"/>
          <w:kern w:val="0"/>
          <w:sz w:val="30"/>
          <w:szCs w:val="30"/>
        </w:rPr>
        <w:t>http</w:t>
      </w:r>
      <w:r w:rsidRPr="00700E84">
        <w:rPr>
          <w:rFonts w:ascii="Consolas" w:eastAsia="宋体" w:hAnsi="Consolas" w:cs="宋体"/>
          <w:color w:val="D4D4D4"/>
          <w:kern w:val="0"/>
          <w:sz w:val="30"/>
          <w:szCs w:val="30"/>
        </w:rPr>
        <w:t>: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//m.kuaikanmanhua.com/search/mini/topic/title_and_author?page=1&amp;size=20&amp;q=%E6%96%97%E7%BD%97%E5%A4%A7%E9%99%86 </w:t>
      </w:r>
      <w:r w:rsidRPr="00700E84">
        <w:rPr>
          <w:rFonts w:ascii="Consolas" w:eastAsia="宋体" w:hAnsi="Consolas" w:cs="宋体"/>
          <w:color w:val="6A9955"/>
          <w:kern w:val="0"/>
          <w:sz w:val="30"/>
          <w:szCs w:val="30"/>
        </w:rPr>
        <w:t>移动端搜索</w:t>
      </w:r>
    </w:p>
    <w:p w:rsidR="00700E84" w:rsidRPr="00700E84" w:rsidRDefault="00700E84" w:rsidP="00700E84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:rsidR="007A653F" w:rsidRPr="00700E84" w:rsidRDefault="007A653F" w:rsidP="00700E84"/>
    <w:sectPr w:rsidR="007A653F" w:rsidRPr="0070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59"/>
    <w:rsid w:val="00700E84"/>
    <w:rsid w:val="007A653F"/>
    <w:rsid w:val="009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1BC6"/>
  <w15:chartTrackingRefBased/>
  <w15:docId w15:val="{CDFFED00-656F-4AF9-BB1C-3AEC8FF2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2022-07-26T00:59:00Z</dcterms:created>
  <dcterms:modified xsi:type="dcterms:W3CDTF">2022-07-26T01:00:00Z</dcterms:modified>
</cp:coreProperties>
</file>