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87" w:rsidRPr="00414371" w:rsidRDefault="00AD3C74" w:rsidP="000A5487">
      <w:pPr>
        <w:rPr>
          <w:rFonts w:ascii="黑体" w:eastAsia="黑体" w:hAnsi="黑体"/>
          <w:szCs w:val="32"/>
        </w:rPr>
      </w:pPr>
      <w:bookmarkStart w:id="0" w:name="_GoBack"/>
      <w:bookmarkEnd w:id="0"/>
      <w:r w:rsidRPr="00414371">
        <w:rPr>
          <w:rFonts w:ascii="黑体" w:eastAsia="黑体" w:hAnsi="黑体"/>
          <w:szCs w:val="32"/>
        </w:rPr>
        <w:t xml:space="preserve"> </w:t>
      </w:r>
    </w:p>
    <w:p w:rsidR="000A5487" w:rsidRPr="00C15B17" w:rsidRDefault="000A5487" w:rsidP="000A5487">
      <w:pPr>
        <w:rPr>
          <w:color w:val="FF0000"/>
        </w:rPr>
      </w:pPr>
    </w:p>
    <w:p w:rsidR="000A5487" w:rsidRPr="001A2F85" w:rsidRDefault="000A5487" w:rsidP="000A5487">
      <w:pPr>
        <w:rPr>
          <w:color w:val="FF0000"/>
        </w:rPr>
      </w:pPr>
    </w:p>
    <w:p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87" w:rsidRPr="001A2F85" w:rsidRDefault="000A5487" w:rsidP="004B4EC6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</w:t>
      </w:r>
      <w:r w:rsidR="004B4EC6">
        <w:rPr>
          <w:rFonts w:ascii="黑体" w:eastAsia="黑体" w:hint="eastAsia"/>
          <w:spacing w:val="20"/>
          <w:sz w:val="72"/>
          <w:szCs w:val="72"/>
        </w:rPr>
        <w:t>创新实践</w:t>
      </w:r>
      <w:r w:rsidRPr="001A2F85">
        <w:rPr>
          <w:rFonts w:ascii="黑体" w:eastAsia="黑体" w:hint="eastAsia"/>
          <w:spacing w:val="20"/>
          <w:sz w:val="72"/>
          <w:szCs w:val="72"/>
        </w:rPr>
        <w:t>报告书</w:t>
      </w: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136DC" w:rsidRDefault="000A5487" w:rsidP="000A5487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UnitName" w:val="g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/>
          <w:iCs/>
          <w:color w:val="008000"/>
          <w:sz w:val="24"/>
        </w:rPr>
        <w:t>的绿色色书</w:t>
      </w:r>
    </w:p>
    <w:p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0A5487" w:rsidRPr="00B50D8C" w:rsidTr="009D10E7">
        <w:trPr>
          <w:trHeight w:val="7310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0A5487" w:rsidRPr="00B50D8C" w:rsidTr="009D10E7">
        <w:trPr>
          <w:trHeight w:val="1088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  <w:tr w:rsidR="000A5487" w:rsidRPr="00B50D8C" w:rsidTr="009D10E7"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</w:tbl>
    <w:p w:rsidR="000A5487" w:rsidRPr="00FB1AC6" w:rsidRDefault="000A5487" w:rsidP="000A5487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  <w:r w:rsidRPr="00FB1AC6">
        <w:rPr>
          <w:rFonts w:hint="eastAsia"/>
          <w:color w:val="008000"/>
          <w:sz w:val="28"/>
          <w:szCs w:val="28"/>
        </w:rPr>
        <w:t xml:space="preserve"> </w:t>
      </w:r>
    </w:p>
    <w:p w:rsidR="000A5487" w:rsidRPr="00FB1AC6" w:rsidRDefault="000A5487" w:rsidP="000A5487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:rsidR="000A5487" w:rsidRPr="00FB1AC6" w:rsidRDefault="000A5487" w:rsidP="000A5487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选题背景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说明本课题应解决的主要问题及应达到的技术要求，简述本设计的指导思想。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方案论证(设计理念)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说明设计原理（理念）并进行方案选择，阐明为什么要选择这个设计方案以及所采用方案的特点。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包括：重点说明要实现的功能及其要求、系统的安全性、数据的完整性、应用的运行环境及其性能等要求。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三</w:t>
      </w:r>
      <w:r w:rsidRPr="00A136DC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过程论述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重点说明设计是如何实现的，包括：对设计工作的详细表述。要求层次分明、表达确切。</w:t>
      </w:r>
    </w:p>
    <w:p w:rsidR="000A5487" w:rsidRPr="00FB1AC6" w:rsidRDefault="000A5487" w:rsidP="000A5487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四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结果分析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lastRenderedPageBreak/>
        <w:t>五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="004B4EC6">
        <w:rPr>
          <w:rFonts w:ascii="黑体" w:eastAsia="黑体" w:hAnsi="黑体" w:hint="eastAsia"/>
          <w:bCs/>
          <w:sz w:val="28"/>
          <w:szCs w:val="28"/>
        </w:rPr>
        <w:t>创新实践</w:t>
      </w:r>
      <w:r w:rsidRPr="00FB1AC6">
        <w:rPr>
          <w:rFonts w:ascii="黑体" w:eastAsia="黑体" w:hAnsi="黑体"/>
          <w:bCs/>
          <w:sz w:val="28"/>
          <w:szCs w:val="28"/>
        </w:rPr>
        <w:t>总结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="004B4EC6">
        <w:rPr>
          <w:rFonts w:eastAsia="仿宋_GB2312" w:hint="eastAsia"/>
          <w:sz w:val="28"/>
          <w:szCs w:val="28"/>
        </w:rPr>
        <w:t>创新实践</w:t>
      </w:r>
      <w:r w:rsidRPr="00FB1AC6">
        <w:rPr>
          <w:rFonts w:eastAsia="仿宋_GB2312"/>
          <w:sz w:val="28"/>
          <w:szCs w:val="28"/>
        </w:rPr>
        <w:t>过程的收获、遇到的问题，遇到问题解决问题过程的思考、程序调试能力的思考，</w:t>
      </w:r>
      <w:r w:rsidR="004B4EC6">
        <w:rPr>
          <w:rFonts w:eastAsia="仿宋_GB2312" w:hint="eastAsia"/>
          <w:sz w:val="28"/>
          <w:szCs w:val="28"/>
        </w:rPr>
        <w:t>创新实践</w:t>
      </w:r>
      <w:r w:rsidRPr="00FB1AC6">
        <w:rPr>
          <w:rFonts w:eastAsia="仿宋_GB2312"/>
          <w:sz w:val="28"/>
          <w:szCs w:val="28"/>
        </w:rPr>
        <w:t>实现过程中的收获和体会等。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4B4EC6" w:rsidP="000A5487">
      <w:pPr>
        <w:spacing w:line="500" w:lineRule="exact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创新实践</w:t>
      </w:r>
      <w:r w:rsidR="000A5487" w:rsidRPr="00FB1AC6">
        <w:rPr>
          <w:rFonts w:eastAsia="仿宋_GB2312"/>
          <w:b/>
          <w:bCs/>
          <w:sz w:val="28"/>
          <w:szCs w:val="28"/>
        </w:rPr>
        <w:t>报告格式说明：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行。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计费功能测试数据和预期结果。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所有公式编号，用括号括起来写在右边行末，其间不加虚线。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图纸要求：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:rsidR="000A5487" w:rsidRPr="00FB1AC6" w:rsidRDefault="000A5487" w:rsidP="000A5487">
      <w:pPr>
        <w:spacing w:line="500" w:lineRule="exac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lastRenderedPageBreak/>
        <w:t>（参考文献范例）</w:t>
      </w:r>
    </w:p>
    <w:p w:rsidR="000A5487" w:rsidRPr="00FB1AC6" w:rsidRDefault="000A5487" w:rsidP="000A5487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Clark Kerr. The Uses of the University. Cambridge: Harvard University Press, 1995. 50.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George </w:t>
      </w:r>
      <w:proofErr w:type="spellStart"/>
      <w:r w:rsidRPr="00FB1AC6">
        <w:rPr>
          <w:rFonts w:eastAsia="仿宋_GB2312"/>
          <w:color w:val="008000"/>
          <w:sz w:val="28"/>
          <w:szCs w:val="28"/>
        </w:rPr>
        <w:t>Pascharopoulos</w:t>
      </w:r>
      <w:proofErr w:type="spellEnd"/>
      <w:r w:rsidRPr="00FB1AC6">
        <w:rPr>
          <w:rFonts w:eastAsia="仿宋_GB2312"/>
          <w:color w:val="008000"/>
          <w:sz w:val="28"/>
          <w:szCs w:val="28"/>
        </w:rPr>
        <w:t>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引用论文集、学位论文、研究报告类推。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Michael Boyle-</w:t>
      </w:r>
      <w:proofErr w:type="spellStart"/>
      <w:r w:rsidRPr="00FB1AC6">
        <w:rPr>
          <w:rFonts w:eastAsia="仿宋_GB2312"/>
          <w:color w:val="008000"/>
          <w:sz w:val="28"/>
          <w:szCs w:val="28"/>
        </w:rPr>
        <w:t>Baise</w:t>
      </w:r>
      <w:proofErr w:type="spellEnd"/>
      <w:r w:rsidRPr="00FB1AC6">
        <w:rPr>
          <w:rFonts w:eastAsia="仿宋_GB2312"/>
          <w:color w:val="008000"/>
          <w:sz w:val="28"/>
          <w:szCs w:val="28"/>
        </w:rPr>
        <w:t xml:space="preserve">. What Kind of Experience? Preparing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Teachers in PDS or Community Settings. In: Mill Cochran-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Smith (ed.). Handbook of Research on Teacher Education: Enduring Questions in Changing Context. New York: Routledge. 2008.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307</w:t>
      </w:r>
      <w:r w:rsidRPr="00FB1AC6">
        <w:rPr>
          <w:rFonts w:eastAsia="仿宋_GB2312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5A3F89" w:rsidRPr="000A5487" w:rsidRDefault="005A3F89"/>
    <w:sectPr w:rsidR="005A3F89" w:rsidRPr="000A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32" w:rsidRDefault="003A3B32" w:rsidP="000A5487">
      <w:r>
        <w:separator/>
      </w:r>
    </w:p>
  </w:endnote>
  <w:endnote w:type="continuationSeparator" w:id="0">
    <w:p w:rsidR="003A3B32" w:rsidRDefault="003A3B32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32" w:rsidRDefault="003A3B32" w:rsidP="000A5487">
      <w:r>
        <w:separator/>
      </w:r>
    </w:p>
  </w:footnote>
  <w:footnote w:type="continuationSeparator" w:id="0">
    <w:p w:rsidR="003A3B32" w:rsidRDefault="003A3B32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87"/>
    <w:rsid w:val="000A5487"/>
    <w:rsid w:val="001F48D3"/>
    <w:rsid w:val="003A3B32"/>
    <w:rsid w:val="004B4EC6"/>
    <w:rsid w:val="005A3F89"/>
    <w:rsid w:val="00A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4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4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4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4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2192</Characters>
  <Application>Microsoft Office Word</Application>
  <DocSecurity>0</DocSecurity>
  <Lines>18</Lines>
  <Paragraphs>5</Paragraphs>
  <ScaleCrop>false</ScaleCrop>
  <Company>Microsoft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sky</cp:lastModifiedBy>
  <cp:revision>2</cp:revision>
  <dcterms:created xsi:type="dcterms:W3CDTF">2016-11-16T05:47:00Z</dcterms:created>
  <dcterms:modified xsi:type="dcterms:W3CDTF">2016-11-16T05:47:00Z</dcterms:modified>
</cp:coreProperties>
</file>