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A6B3" w14:textId="1BE16CF5" w:rsidR="009F5704" w:rsidRDefault="00945140" w:rsidP="00945140">
      <w:pPr>
        <w:pStyle w:val="2"/>
      </w:pPr>
      <w:r>
        <w:rPr>
          <w:rFonts w:hint="eastAsia"/>
        </w:rPr>
        <w:t>F6.1.1</w:t>
      </w:r>
    </w:p>
    <w:p w14:paraId="42E121E3" w14:textId="189E002E" w:rsidR="00945140" w:rsidRDefault="00945140" w:rsidP="00945140">
      <w:r w:rsidRPr="00945140">
        <w:drawing>
          <wp:inline distT="0" distB="0" distL="0" distR="0" wp14:anchorId="007992CC" wp14:editId="45A67152">
            <wp:extent cx="5274310" cy="2428240"/>
            <wp:effectExtent l="0" t="0" r="2540" b="0"/>
            <wp:docPr id="210585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0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DE8B" w14:textId="2F4C6B85" w:rsidR="00945140" w:rsidRDefault="00945140" w:rsidP="00945140">
      <w:pPr>
        <w:rPr>
          <w:b/>
          <w:bCs/>
        </w:rPr>
      </w:pPr>
      <w:r w:rsidRPr="00945140">
        <w:rPr>
          <w:b/>
          <w:bCs/>
        </w:rPr>
        <w:t>RV32I</w:t>
      </w:r>
      <w:r w:rsidRPr="00945140">
        <w:t xml:space="preserve">位于 </w:t>
      </w:r>
      <w:r w:rsidRPr="00945140">
        <w:rPr>
          <w:b/>
          <w:bCs/>
        </w:rPr>
        <w:t>第 2 章</w:t>
      </w:r>
    </w:p>
    <w:p w14:paraId="4DC2CB1C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1. PC寄存器的位宽是多少?</w:t>
      </w:r>
    </w:p>
    <w:p w14:paraId="44F6DA5F" w14:textId="77777777" w:rsidR="00945140" w:rsidRPr="00945140" w:rsidRDefault="00945140" w:rsidP="00945140">
      <w:pPr>
        <w:ind w:firstLine="420"/>
      </w:pPr>
      <w:r w:rsidRPr="00945140">
        <w:rPr>
          <w:b/>
          <w:bCs/>
        </w:rPr>
        <w:t>32位</w:t>
      </w:r>
      <w:r w:rsidRPr="00945140">
        <w:t>。RV32I 中的“32”代表基础整数系统的字符串和数据位宽均为 32 位，因此程序计数器（PC）的位宽也是 32 位。</w:t>
      </w:r>
    </w:p>
    <w:p w14:paraId="4D244940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2. GPR（通用寄存器）共有多少个? 每个GPR的位宽是多少?</w:t>
      </w:r>
    </w:p>
    <w:p w14:paraId="041AF4D2" w14:textId="4A0BFEE4" w:rsidR="00945140" w:rsidRPr="00945140" w:rsidRDefault="00945140" w:rsidP="00945140">
      <w:pPr>
        <w:ind w:firstLine="420"/>
      </w:pPr>
      <w:r w:rsidRPr="00945140">
        <w:rPr>
          <w:b/>
          <w:bCs/>
        </w:rPr>
        <w:t>数量：</w:t>
      </w:r>
      <w:r w:rsidRPr="00945140">
        <w:t xml:space="preserve"> 共有 </w:t>
      </w:r>
      <w:r w:rsidRPr="00945140">
        <w:rPr>
          <w:b/>
          <w:bCs/>
        </w:rPr>
        <w:t>32 个</w:t>
      </w:r>
      <w:r w:rsidRPr="00945140">
        <w:t xml:space="preserve"> 通用寄存器</w:t>
      </w:r>
    </w:p>
    <w:p w14:paraId="192EC43B" w14:textId="493E5E39" w:rsidR="00945140" w:rsidRPr="00945140" w:rsidRDefault="00945140" w:rsidP="00945140">
      <w:pPr>
        <w:ind w:firstLine="420"/>
      </w:pPr>
      <w:r w:rsidRPr="00945140">
        <w:rPr>
          <w:b/>
          <w:bCs/>
        </w:rPr>
        <w:t>位宽：</w:t>
      </w:r>
      <w:r w:rsidRPr="00945140">
        <w:t xml:space="preserve"> </w:t>
      </w:r>
      <w:r w:rsidRPr="00945140">
        <w:rPr>
          <w:b/>
          <w:bCs/>
        </w:rPr>
        <w:t>32 位</w:t>
      </w:r>
      <w:r w:rsidRPr="00945140">
        <w:t>。</w:t>
      </w:r>
    </w:p>
    <w:p w14:paraId="322AB7CB" w14:textId="3069F801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3. R[0]和sISA的R[0]有什么不同之处?</w:t>
      </w:r>
    </w:p>
    <w:p w14:paraId="2BD9AE9B" w14:textId="0675844E" w:rsidR="00945140" w:rsidRPr="00945140" w:rsidRDefault="00945140" w:rsidP="00947000">
      <w:pPr>
        <w:ind w:firstLine="360"/>
      </w:pPr>
      <w:r w:rsidRPr="00945140">
        <w:rPr>
          <w:b/>
          <w:bCs/>
        </w:rPr>
        <w:t>RISC-V 的 R[0]：</w:t>
      </w:r>
      <w:r w:rsidRPr="00945140">
        <w:t xml:space="preserve"> 它的值</w:t>
      </w:r>
      <w:r w:rsidRPr="00945140">
        <w:rPr>
          <w:b/>
          <w:bCs/>
        </w:rPr>
        <w:t>恒为 0</w:t>
      </w:r>
      <w:r w:rsidRPr="00945140">
        <w:t>。任何尝试写入的操作都会被硬件直接丢弃，读取它时永远返回 0。它常被用作快速获取常数 0 或放弃指令执行结果的占位符。</w:t>
      </w:r>
    </w:p>
    <w:p w14:paraId="590C2B33" w14:textId="2DAB0FE4" w:rsidR="00945140" w:rsidRPr="00945140" w:rsidRDefault="00945140" w:rsidP="00947000">
      <w:pPr>
        <w:ind w:firstLine="360"/>
      </w:pPr>
      <w:r w:rsidRPr="00945140">
        <w:rPr>
          <w:b/>
          <w:bCs/>
        </w:rPr>
        <w:t>sIS</w:t>
      </w:r>
      <w:r>
        <w:rPr>
          <w:rFonts w:hint="eastAsia"/>
          <w:b/>
          <w:bCs/>
        </w:rPr>
        <w:t>A</w:t>
      </w:r>
      <w:r w:rsidRPr="00945140">
        <w:rPr>
          <w:b/>
          <w:bCs/>
        </w:rPr>
        <w:t>的R[0]：</w:t>
      </w:r>
      <w:r w:rsidRPr="00945140">
        <w:t xml:space="preserve"> 通常是一个普通的、可读可写的通用寄存器，其内部数值可以被指令改变（在此前的简化 sCPU 设计中它并不恒为 0）。</w:t>
      </w:r>
    </w:p>
    <w:p w14:paraId="42E23AE3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4. 指令编码的位宽是多少? 指令有多少种基本格式?</w:t>
      </w:r>
    </w:p>
    <w:p w14:paraId="7BF9FDDD" w14:textId="77777777" w:rsidR="00945140" w:rsidRPr="00945140" w:rsidRDefault="00945140" w:rsidP="00947000">
      <w:pPr>
        <w:ind w:firstLine="360"/>
      </w:pPr>
      <w:r w:rsidRPr="00945140">
        <w:rPr>
          <w:b/>
          <w:bCs/>
        </w:rPr>
        <w:t>指令编码位宽：</w:t>
      </w:r>
      <w:r w:rsidRPr="00945140">
        <w:t xml:space="preserve"> 标准的 RV32I 基础指令编码位宽为 </w:t>
      </w:r>
      <w:r w:rsidRPr="00945140">
        <w:rPr>
          <w:b/>
          <w:bCs/>
        </w:rPr>
        <w:t>32 位</w:t>
      </w:r>
      <w:r w:rsidRPr="00945140">
        <w:t>。</w:t>
      </w:r>
    </w:p>
    <w:p w14:paraId="408CFA9A" w14:textId="77777777" w:rsidR="00945140" w:rsidRPr="00945140" w:rsidRDefault="00945140" w:rsidP="00947000">
      <w:pPr>
        <w:ind w:firstLine="360"/>
      </w:pPr>
      <w:r w:rsidRPr="00945140">
        <w:rPr>
          <w:b/>
          <w:bCs/>
        </w:rPr>
        <w:t>基本格式数量：</w:t>
      </w:r>
      <w:r w:rsidRPr="00945140">
        <w:t xml:space="preserve"> 共有 </w:t>
      </w:r>
      <w:r w:rsidRPr="00945140">
        <w:rPr>
          <w:b/>
          <w:bCs/>
        </w:rPr>
        <w:t>4 种</w:t>
      </w:r>
      <w:r w:rsidRPr="00945140">
        <w:t xml:space="preserve"> 核心基本格式（加上立即数变体共 6 种）：</w:t>
      </w:r>
    </w:p>
    <w:p w14:paraId="7B76AE66" w14:textId="77777777" w:rsidR="00945140" w:rsidRPr="00945140" w:rsidRDefault="00945140" w:rsidP="00947000">
      <w:pPr>
        <w:ind w:left="420" w:firstLine="420"/>
      </w:pPr>
      <w:r w:rsidRPr="00945140">
        <w:rPr>
          <w:b/>
          <w:bCs/>
        </w:rPr>
        <w:t>R-type</w:t>
      </w:r>
      <w:r w:rsidRPr="00945140">
        <w:t>（寄存器-寄存器操作）</w:t>
      </w:r>
    </w:p>
    <w:p w14:paraId="130D71B3" w14:textId="77777777" w:rsidR="00945140" w:rsidRPr="00945140" w:rsidRDefault="00945140" w:rsidP="00947000">
      <w:pPr>
        <w:ind w:left="420" w:firstLine="420"/>
      </w:pPr>
      <w:r w:rsidRPr="00945140">
        <w:rPr>
          <w:b/>
          <w:bCs/>
        </w:rPr>
        <w:t>I-type</w:t>
      </w:r>
      <w:r w:rsidRPr="00945140">
        <w:t>（短立即数和 Load 操作）</w:t>
      </w:r>
    </w:p>
    <w:p w14:paraId="05CF9036" w14:textId="77777777" w:rsidR="00945140" w:rsidRPr="00945140" w:rsidRDefault="00945140" w:rsidP="00947000">
      <w:pPr>
        <w:ind w:left="420" w:firstLine="420"/>
      </w:pPr>
      <w:r w:rsidRPr="00945140">
        <w:rPr>
          <w:b/>
          <w:bCs/>
        </w:rPr>
        <w:t>S-type</w:t>
      </w:r>
      <w:r w:rsidRPr="00945140">
        <w:t>（Store 操作）</w:t>
      </w:r>
    </w:p>
    <w:p w14:paraId="06DC133B" w14:textId="77777777" w:rsidR="00945140" w:rsidRPr="00945140" w:rsidRDefault="00945140" w:rsidP="00947000">
      <w:pPr>
        <w:ind w:left="420" w:firstLine="420"/>
      </w:pPr>
      <w:r w:rsidRPr="00945140">
        <w:rPr>
          <w:b/>
          <w:bCs/>
        </w:rPr>
        <w:t>U-type</w:t>
      </w:r>
      <w:r w:rsidRPr="00945140">
        <w:t>（长立即数操作）</w:t>
      </w:r>
    </w:p>
    <w:p w14:paraId="43DA66F8" w14:textId="77777777" w:rsidR="00945140" w:rsidRPr="00945140" w:rsidRDefault="00945140" w:rsidP="00947000">
      <w:r w:rsidRPr="00945140">
        <w:rPr>
          <w:i/>
          <w:iCs/>
        </w:rPr>
        <w:t xml:space="preserve">(注：基于 S-type 和 U-type 延伸出的变体分别为 </w:t>
      </w:r>
      <w:r w:rsidRPr="00945140">
        <w:rPr>
          <w:b/>
          <w:bCs/>
          <w:i/>
          <w:iCs/>
        </w:rPr>
        <w:t>B-type</w:t>
      </w:r>
      <w:r w:rsidRPr="00945140">
        <w:rPr>
          <w:i/>
          <w:iCs/>
        </w:rPr>
        <w:t xml:space="preserve"> 条件分支 和 </w:t>
      </w:r>
      <w:r w:rsidRPr="00945140">
        <w:rPr>
          <w:b/>
          <w:bCs/>
          <w:i/>
          <w:iCs/>
        </w:rPr>
        <w:t>J-type</w:t>
      </w:r>
      <w:r w:rsidRPr="00945140">
        <w:rPr>
          <w:i/>
          <w:iCs/>
        </w:rPr>
        <w:t xml:space="preserve"> 无条件跳转)</w:t>
      </w:r>
    </w:p>
    <w:p w14:paraId="2CAD1C33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5. 在指令的基本格式中, 需要多少位来表示一个GPR? 为什么?</w:t>
      </w:r>
    </w:p>
    <w:p w14:paraId="081F9DC8" w14:textId="16E12054" w:rsidR="00945140" w:rsidRPr="00945140" w:rsidRDefault="00945140" w:rsidP="00947000">
      <w:pPr>
        <w:ind w:firstLine="360"/>
      </w:pPr>
      <w:r w:rsidRPr="00945140">
        <w:rPr>
          <w:b/>
          <w:bCs/>
        </w:rPr>
        <w:t>位数：</w:t>
      </w:r>
      <w:r w:rsidRPr="00945140">
        <w:t xml:space="preserve"> </w:t>
      </w:r>
      <w:r w:rsidRPr="00945140">
        <w:rPr>
          <w:b/>
          <w:bCs/>
        </w:rPr>
        <w:t>5 位</w:t>
      </w:r>
      <w:r w:rsidRPr="00945140">
        <w:t>（Bits）。</w:t>
      </w:r>
    </w:p>
    <w:p w14:paraId="3FF4BF8C" w14:textId="77777777" w:rsidR="00945140" w:rsidRPr="00945140" w:rsidRDefault="00945140" w:rsidP="00947000">
      <w:pPr>
        <w:ind w:firstLine="360"/>
      </w:pPr>
      <w:r w:rsidRPr="00945140">
        <w:rPr>
          <w:b/>
          <w:bCs/>
        </w:rPr>
        <w:t>原因：</w:t>
      </w:r>
      <w:r w:rsidRPr="00945140">
        <w:t xml:space="preserve"> 因为 RV32I 共有 32 个通用寄存器，而 $2^5 = 32$，所以正好需要 5 个二进制位（例如指令编码中的 rs1、rs2、rd 字段均占 5 位）来精确唯一地寻址其中任意一个寄存器。</w:t>
      </w:r>
    </w:p>
    <w:p w14:paraId="2B65390C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6. add 指令的格式具体是什么?</w:t>
      </w:r>
    </w:p>
    <w:p w14:paraId="654A5D5F" w14:textId="77777777" w:rsidR="00945140" w:rsidRPr="00945140" w:rsidRDefault="00945140" w:rsidP="00945140">
      <w:r w:rsidRPr="00945140">
        <w:t xml:space="preserve">add 指令属于 </w:t>
      </w:r>
      <w:r w:rsidRPr="00945140">
        <w:rPr>
          <w:b/>
          <w:bCs/>
        </w:rPr>
        <w:t>R-type</w:t>
      </w:r>
      <w:r w:rsidRPr="00945140">
        <w:t xml:space="preserve"> 格式，用于寄存器与寄存器之间的加法，其具体 32 位编码格式划分如下：</w:t>
      </w:r>
    </w:p>
    <w:p w14:paraId="70ECE172" w14:textId="77777777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lastRenderedPageBreak/>
        <w:t>funct7 (31:25):</w:t>
      </w:r>
      <w:r w:rsidRPr="00945140">
        <w:t xml:space="preserve"> 0000000 (7位)</w:t>
      </w:r>
    </w:p>
    <w:p w14:paraId="4A91CDBF" w14:textId="4E0D4B6C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t>rs2 (24:20):</w:t>
      </w:r>
      <w:r w:rsidRPr="00945140">
        <w:t xml:space="preserve"> 第二源寄存器索引(5位)</w:t>
      </w:r>
    </w:p>
    <w:p w14:paraId="568EF1A0" w14:textId="6F135961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t>rs1 (19:15):</w:t>
      </w:r>
      <w:r w:rsidRPr="00945140">
        <w:t xml:space="preserve"> 第一源寄存器索引(5位)</w:t>
      </w:r>
    </w:p>
    <w:p w14:paraId="44D86DC7" w14:textId="77777777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t>funct3 (14:12):</w:t>
      </w:r>
      <w:r w:rsidRPr="00945140">
        <w:t xml:space="preserve"> 000 (3位)</w:t>
      </w:r>
    </w:p>
    <w:p w14:paraId="3DF83F4A" w14:textId="77777777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t>rd (11:7):</w:t>
      </w:r>
      <w:r w:rsidRPr="00945140">
        <w:t xml:space="preserve"> 目标寄存器索引 (5位)</w:t>
      </w:r>
    </w:p>
    <w:p w14:paraId="77A0C51C" w14:textId="6EE4B79B" w:rsidR="00945140" w:rsidRPr="00945140" w:rsidRDefault="00945140" w:rsidP="00945140">
      <w:pPr>
        <w:numPr>
          <w:ilvl w:val="0"/>
          <w:numId w:val="6"/>
        </w:numPr>
      </w:pPr>
      <w:r w:rsidRPr="00945140">
        <w:rPr>
          <w:b/>
          <w:bCs/>
        </w:rPr>
        <w:t>opcode (6:0):</w:t>
      </w:r>
      <w:r w:rsidRPr="00945140">
        <w:t xml:space="preserve"> 0110011 (7位，代表OP类型的基本操作码)</w:t>
      </w:r>
    </w:p>
    <w:p w14:paraId="6DB6AB18" w14:textId="77777777" w:rsidR="00945140" w:rsidRPr="00945140" w:rsidRDefault="00945140" w:rsidP="00945140">
      <w:pPr>
        <w:rPr>
          <w:b/>
          <w:bCs/>
        </w:rPr>
      </w:pPr>
      <w:r w:rsidRPr="00945140">
        <w:rPr>
          <w:b/>
          <w:bCs/>
        </w:rPr>
        <w:t>7. 还有一种基础指令集称为RV32E, 它和RV32I有什么不同?</w:t>
      </w:r>
    </w:p>
    <w:p w14:paraId="13CEB587" w14:textId="77777777" w:rsidR="00945140" w:rsidRPr="00945140" w:rsidRDefault="00945140" w:rsidP="00945140">
      <w:r w:rsidRPr="00945140">
        <w:t>根据手册第 3 章的描述，</w:t>
      </w:r>
      <w:r w:rsidRPr="00945140">
        <w:rPr>
          <w:b/>
          <w:bCs/>
        </w:rPr>
        <w:t>RV32E</w:t>
      </w:r>
      <w:r w:rsidRPr="00945140">
        <w:t xml:space="preserve"> 是专为资源极度受限的嵌入式系统（Embedded）设计的，它与 RV32I 的主要区别在于：</w:t>
      </w:r>
    </w:p>
    <w:p w14:paraId="7C16AE9E" w14:textId="77777777" w:rsidR="00945140" w:rsidRPr="00945140" w:rsidRDefault="00945140" w:rsidP="00945140">
      <w:pPr>
        <w:numPr>
          <w:ilvl w:val="0"/>
          <w:numId w:val="7"/>
        </w:numPr>
      </w:pPr>
      <w:r w:rsidRPr="00945140">
        <w:rPr>
          <w:b/>
          <w:bCs/>
        </w:rPr>
        <w:t>寄存器数量减半：</w:t>
      </w:r>
      <w:r w:rsidRPr="00945140">
        <w:t xml:space="preserve"> RV32E 只有 </w:t>
      </w:r>
      <w:r w:rsidRPr="00945140">
        <w:rPr>
          <w:b/>
          <w:bCs/>
        </w:rPr>
        <w:t>16 个</w:t>
      </w:r>
      <w:r w:rsidRPr="00945140">
        <w:t xml:space="preserve"> 通用寄存器（$x0$ 至 $x15$），而 RV32I 有 32 个。</w:t>
      </w:r>
    </w:p>
    <w:p w14:paraId="0D35D48B" w14:textId="77777777" w:rsidR="00945140" w:rsidRPr="00945140" w:rsidRDefault="00945140" w:rsidP="00945140">
      <w:pPr>
        <w:numPr>
          <w:ilvl w:val="0"/>
          <w:numId w:val="7"/>
        </w:numPr>
      </w:pPr>
      <w:r w:rsidRPr="00945140">
        <w:rPr>
          <w:b/>
          <w:bCs/>
        </w:rPr>
        <w:t>指令中寄存器字段变化：</w:t>
      </w:r>
      <w:r w:rsidRPr="00945140">
        <w:t xml:space="preserve"> 在指令编码格式中，由于寄存器只有 16 个，高位字段被保留或用于其他扩展，但其基础编码与 RV32I 保持兼容。</w:t>
      </w:r>
    </w:p>
    <w:p w14:paraId="652796C2" w14:textId="77777777" w:rsidR="00945140" w:rsidRPr="00945140" w:rsidRDefault="00945140" w:rsidP="00945140">
      <w:pPr>
        <w:numPr>
          <w:ilvl w:val="0"/>
          <w:numId w:val="7"/>
        </w:numPr>
      </w:pPr>
      <w:r w:rsidRPr="00945140">
        <w:rPr>
          <w:b/>
          <w:bCs/>
        </w:rPr>
        <w:t>设计目的：</w:t>
      </w:r>
      <w:r w:rsidRPr="00945140">
        <w:t xml:space="preserve"> 减少了一半的寄存器，可以显著大幅降低芯片上寄存器堆（Register File）所占用的硅片面积和功耗。</w:t>
      </w:r>
    </w:p>
    <w:p w14:paraId="68452627" w14:textId="423B3A0F" w:rsidR="00BE58D1" w:rsidRDefault="00BE58D1" w:rsidP="00BE58D1">
      <w:pPr>
        <w:pStyle w:val="2"/>
        <w:rPr>
          <w:rFonts w:hint="eastAsia"/>
        </w:rPr>
      </w:pPr>
      <w:r>
        <w:rPr>
          <w:rFonts w:hint="eastAsia"/>
        </w:rPr>
        <w:t>F6.</w:t>
      </w:r>
      <w:r>
        <w:rPr>
          <w:rFonts w:hint="eastAsia"/>
        </w:rPr>
        <w:t>2.1</w:t>
      </w:r>
    </w:p>
    <w:p w14:paraId="49E5E0CB" w14:textId="17066A55" w:rsidR="00BE58D1" w:rsidRPr="00BE58D1" w:rsidRDefault="00BE58D1" w:rsidP="00BE58D1">
      <w:pPr>
        <w:rPr>
          <w:rFonts w:hint="eastAsia"/>
        </w:rPr>
      </w:pPr>
      <w:r w:rsidRPr="00BE58D1">
        <w:drawing>
          <wp:inline distT="0" distB="0" distL="0" distR="0" wp14:anchorId="6C29EF81" wp14:editId="63DDF88C">
            <wp:extent cx="5274310" cy="1024255"/>
            <wp:effectExtent l="0" t="0" r="2540" b="4445"/>
            <wp:docPr id="196884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4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701"/>
        <w:gridCol w:w="1637"/>
        <w:gridCol w:w="1612"/>
        <w:gridCol w:w="1418"/>
      </w:tblGrid>
      <w:tr w:rsidR="00A13FC0" w:rsidRPr="00A13FC0" w14:paraId="0EFE3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3E83" w14:textId="6FEAE541" w:rsidR="00A13FC0" w:rsidRPr="00A13FC0" w:rsidRDefault="00A13FC0" w:rsidP="00A13FC0">
            <w:r w:rsidRPr="00A13FC0">
              <w:rPr>
                <w:b/>
                <w:bCs/>
              </w:rPr>
              <w:t>32~20(13bits)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F657" w14:textId="21459235" w:rsidR="00A13FC0" w:rsidRPr="00A13FC0" w:rsidRDefault="00A13FC0" w:rsidP="00A13FC0">
            <w:r w:rsidRPr="00A13FC0">
              <w:rPr>
                <w:b/>
                <w:bCs/>
              </w:rPr>
              <w:t>19~15(5bits)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3DC6" w14:textId="0DE404E6" w:rsidR="00A13FC0" w:rsidRPr="00A13FC0" w:rsidRDefault="00A13FC0" w:rsidP="00A13FC0">
            <w:r w:rsidRPr="00A13FC0">
              <w:rPr>
                <w:b/>
                <w:bCs/>
              </w:rPr>
              <w:t>14~12(3bits)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AA6D" w14:textId="0ACB0C08" w:rsidR="00A13FC0" w:rsidRPr="00A13FC0" w:rsidRDefault="00A13FC0" w:rsidP="00A13FC0">
            <w:r w:rsidRPr="00A13FC0">
              <w:rPr>
                <w:b/>
                <w:bCs/>
              </w:rPr>
              <w:t>11~7(5bits)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D4BD" w14:textId="6BD38A92" w:rsidR="00A13FC0" w:rsidRPr="00A13FC0" w:rsidRDefault="00A13FC0" w:rsidP="00A13FC0">
            <w:r w:rsidRPr="00A13FC0">
              <w:rPr>
                <w:b/>
                <w:bCs/>
              </w:rPr>
              <w:t>6~0(7bits)</w:t>
            </w:r>
          </w:p>
        </w:tc>
      </w:tr>
      <w:tr w:rsidR="00A13FC0" w:rsidRPr="00A13FC0" w14:paraId="35A1D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61B0" w14:textId="77777777" w:rsidR="00A13FC0" w:rsidRPr="00A13FC0" w:rsidRDefault="00A13FC0" w:rsidP="00A13FC0">
            <w:r w:rsidRPr="00A13FC0">
              <w:rPr>
                <w:b/>
                <w:bCs/>
              </w:rPr>
              <w:t>imm[11:0]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57521" w14:textId="77777777" w:rsidR="00A13FC0" w:rsidRPr="00A13FC0" w:rsidRDefault="00A13FC0" w:rsidP="00A13FC0">
            <w:r w:rsidRPr="00A13FC0">
              <w:rPr>
                <w:b/>
                <w:bCs/>
              </w:rPr>
              <w:t>rs1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44D0" w14:textId="77777777" w:rsidR="00A13FC0" w:rsidRPr="00A13FC0" w:rsidRDefault="00A13FC0" w:rsidP="00A13FC0">
            <w:r w:rsidRPr="00A13FC0">
              <w:rPr>
                <w:b/>
                <w:bCs/>
              </w:rPr>
              <w:t>funct3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A086" w14:textId="77777777" w:rsidR="00A13FC0" w:rsidRPr="00A13FC0" w:rsidRDefault="00A13FC0" w:rsidP="00A13FC0">
            <w:r w:rsidRPr="00A13FC0">
              <w:rPr>
                <w:b/>
                <w:bCs/>
              </w:rPr>
              <w:t>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A2108" w14:textId="77777777" w:rsidR="00A13FC0" w:rsidRPr="00A13FC0" w:rsidRDefault="00A13FC0" w:rsidP="00A13FC0">
            <w:r w:rsidRPr="00A13FC0">
              <w:rPr>
                <w:b/>
                <w:bCs/>
              </w:rPr>
              <w:t>opcode</w:t>
            </w:r>
          </w:p>
        </w:tc>
      </w:tr>
      <w:tr w:rsidR="00A13FC0" w:rsidRPr="00A13FC0" w14:paraId="16DE4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D4F4C" w14:textId="77777777" w:rsidR="00A13FC0" w:rsidRPr="00A13FC0" w:rsidRDefault="00A13FC0" w:rsidP="00A13FC0">
            <w:r w:rsidRPr="00A13FC0">
              <w:t>12位符号扩展立即数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CE48" w14:textId="24FDAC48" w:rsidR="00A13FC0" w:rsidRPr="00A13FC0" w:rsidRDefault="00A13FC0" w:rsidP="00A13FC0">
            <w:r w:rsidRPr="00A13FC0">
              <w:t>源寄存器</w:t>
            </w:r>
            <w:r w:rsidR="00D52CF5">
              <w:rPr>
                <w:rFonts w:hint="eastAsia"/>
              </w:rPr>
              <w:t>1</w:t>
            </w:r>
            <w:r w:rsidRPr="00A13FC0">
              <w:t>索引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786D" w14:textId="77777777" w:rsidR="00A13FC0" w:rsidRPr="00A13FC0" w:rsidRDefault="00A13FC0" w:rsidP="00A13FC0">
            <w:r w:rsidRPr="00A13FC0">
              <w:t>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A006" w14:textId="77777777" w:rsidR="00A13FC0" w:rsidRPr="00A13FC0" w:rsidRDefault="00A13FC0" w:rsidP="00A13FC0">
            <w:r w:rsidRPr="00A13FC0">
              <w:t>目标寄存器索引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E962" w14:textId="77777777" w:rsidR="00A13FC0" w:rsidRPr="00A13FC0" w:rsidRDefault="00A13FC0" w:rsidP="00A13FC0">
            <w:r w:rsidRPr="00A13FC0">
              <w:t>0010011</w:t>
            </w:r>
          </w:p>
        </w:tc>
      </w:tr>
    </w:tbl>
    <w:p w14:paraId="1E89DAB9" w14:textId="152D33F6" w:rsidR="009F475C" w:rsidRPr="009F475C" w:rsidRDefault="009F475C" w:rsidP="009F475C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9F475C">
        <w:rPr>
          <w:rFonts w:hint="eastAsia"/>
          <w:b/>
          <w:bCs/>
        </w:rPr>
        <w:t>编码</w:t>
      </w:r>
    </w:p>
    <w:p w14:paraId="781224E5" w14:textId="76405F03" w:rsidR="003A7E13" w:rsidRDefault="003A7E13" w:rsidP="009F475C">
      <w:pPr>
        <w:numPr>
          <w:ilvl w:val="0"/>
          <w:numId w:val="7"/>
        </w:numPr>
        <w:rPr>
          <w:rFonts w:hint="eastAsia"/>
        </w:rPr>
      </w:pPr>
      <w:r w:rsidRPr="009F475C">
        <w:rPr>
          <w:rFonts w:hint="eastAsia"/>
          <w:b/>
          <w:bCs/>
        </w:rPr>
        <w:t xml:space="preserve">opcode (6:0): </w:t>
      </w:r>
      <w:r>
        <w:rPr>
          <w:rFonts w:hint="eastAsia"/>
        </w:rPr>
        <w:t>固定为 0010011（在手册中对应的基本操作码为 OP-IMM，即寄存器-立即数操作）。</w:t>
      </w:r>
    </w:p>
    <w:p w14:paraId="6B1E5D13" w14:textId="77777777" w:rsidR="003A7E13" w:rsidRDefault="003A7E13" w:rsidP="009F475C">
      <w:pPr>
        <w:numPr>
          <w:ilvl w:val="0"/>
          <w:numId w:val="7"/>
        </w:numPr>
        <w:rPr>
          <w:rFonts w:hint="eastAsia"/>
        </w:rPr>
      </w:pPr>
      <w:r w:rsidRPr="009F475C">
        <w:rPr>
          <w:rFonts w:hint="eastAsia"/>
          <w:b/>
          <w:bCs/>
        </w:rPr>
        <w:t xml:space="preserve">funct3 (14:12): </w:t>
      </w:r>
      <w:r>
        <w:rPr>
          <w:rFonts w:hint="eastAsia"/>
        </w:rPr>
        <w:t>固定为 000，用来在 OP-IMM 类别中唯一标识加法操作。</w:t>
      </w:r>
    </w:p>
    <w:p w14:paraId="31ED71C8" w14:textId="3060D063" w:rsidR="00945140" w:rsidRDefault="003A7E13" w:rsidP="009F475C">
      <w:pPr>
        <w:numPr>
          <w:ilvl w:val="0"/>
          <w:numId w:val="7"/>
        </w:numPr>
      </w:pPr>
      <w:r w:rsidRPr="009F475C">
        <w:rPr>
          <w:rFonts w:hint="eastAsia"/>
          <w:b/>
          <w:bCs/>
        </w:rPr>
        <w:t xml:space="preserve">imm[11:0]: </w:t>
      </w:r>
      <w:r>
        <w:rPr>
          <w:rFonts w:hint="eastAsia"/>
        </w:rPr>
        <w:t>12 位的立即数，在硬件执行时会被符号扩展（Sign-extended）为 32 位（或在 RV64I 中扩展为 64 位）。</w:t>
      </w:r>
    </w:p>
    <w:p w14:paraId="09914D1A" w14:textId="05E0EEF0" w:rsidR="003A7E13" w:rsidRDefault="003A7E13" w:rsidP="009F475C">
      <w:pPr>
        <w:pStyle w:val="a9"/>
        <w:numPr>
          <w:ilvl w:val="0"/>
          <w:numId w:val="10"/>
        </w:numPr>
      </w:pPr>
      <w:r w:rsidRPr="009F475C">
        <w:rPr>
          <w:b/>
          <w:bCs/>
        </w:rPr>
        <w:t>功能描述</w:t>
      </w:r>
      <w:r>
        <w:rPr>
          <w:rFonts w:hint="eastAsia"/>
        </w:rPr>
        <w:t>:</w:t>
      </w:r>
    </w:p>
    <w:p w14:paraId="605C20B6" w14:textId="77777777" w:rsidR="003A7E13" w:rsidRDefault="003A7E13" w:rsidP="009F475C">
      <w:pPr>
        <w:numPr>
          <w:ilvl w:val="0"/>
          <w:numId w:val="7"/>
        </w:numPr>
      </w:pPr>
      <w:r w:rsidRPr="00D52CF5">
        <w:rPr>
          <w:b/>
          <w:bCs/>
        </w:rPr>
        <w:t>核心操作：</w:t>
      </w:r>
      <w:r w:rsidRPr="003A7E13">
        <w:t xml:space="preserve"> addi 将 12 位的立即数进行符号扩展，然后加到通用寄存器 rs1 的值上，最后将计算结果写入目标寄存器 rd 中。</w:t>
      </w:r>
    </w:p>
    <w:p w14:paraId="09C6B920" w14:textId="7676F158" w:rsidR="003A7E13" w:rsidRPr="00C155A1" w:rsidRDefault="003A7E13" w:rsidP="009F475C">
      <w:pPr>
        <w:numPr>
          <w:ilvl w:val="0"/>
          <w:numId w:val="7"/>
        </w:numPr>
      </w:pPr>
      <w:r w:rsidRPr="00D52CF5">
        <w:rPr>
          <w:b/>
          <w:bCs/>
        </w:rPr>
        <w:t>数学表达式</w:t>
      </w:r>
      <w:r w:rsidRPr="003A7E13">
        <w:t>：</w:t>
      </w:r>
      <w:r w:rsidR="00C155A1"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R[rd] = R[rs1] + sign_extend(imm)</m:t>
          </m:r>
        </m:oMath>
      </m:oMathPara>
    </w:p>
    <w:p w14:paraId="7812BDCC" w14:textId="77777777" w:rsidR="00C155A1" w:rsidRPr="009F475C" w:rsidRDefault="00C155A1" w:rsidP="00C155A1">
      <w:pPr>
        <w:ind w:left="360"/>
        <w:rPr>
          <w:rFonts w:hint="eastAsia"/>
        </w:rPr>
      </w:pPr>
    </w:p>
    <w:p w14:paraId="52648B49" w14:textId="77777777" w:rsidR="009F475C" w:rsidRDefault="003A7E13" w:rsidP="009F475C">
      <w:pPr>
        <w:numPr>
          <w:ilvl w:val="0"/>
          <w:numId w:val="7"/>
        </w:numPr>
      </w:pPr>
      <w:r w:rsidRPr="00D52CF5">
        <w:rPr>
          <w:b/>
          <w:bCs/>
        </w:rPr>
        <w:t>溢出处理：</w:t>
      </w:r>
      <w:r w:rsidRPr="003A7E13">
        <w:t xml:space="preserve"> RISC-V 架构的整数算术指令忽略算术溢出（Arithmetic Overflow）。这意味着结果只会简单地按位截断（在 RV32I 中截断为 32 位），而不会触发硬件异</w:t>
      </w:r>
      <w:r w:rsidRPr="003A7E13">
        <w:lastRenderedPageBreak/>
        <w:t>常或陷阱（Trap）。</w:t>
      </w:r>
    </w:p>
    <w:p w14:paraId="71DA2886" w14:textId="4182CFA4" w:rsidR="003A7E13" w:rsidRDefault="003A7E13" w:rsidP="009F475C">
      <w:pPr>
        <w:numPr>
          <w:ilvl w:val="0"/>
          <w:numId w:val="7"/>
        </w:numPr>
      </w:pPr>
      <w:r w:rsidRPr="00D52CF5">
        <w:rPr>
          <w:b/>
          <w:bCs/>
        </w:rPr>
        <w:t>伪指令 NOP：</w:t>
      </w:r>
      <w:r w:rsidRPr="003A7E13">
        <w:t xml:space="preserve"> 手册中特别提到，RISC-V 的 NOP（空操作）指令在底层就是通过 addi x0, x0, 0 来实现的。因为写入 x0（恒为 0 寄存器）的值会被直接丢弃，且不改变任何处理器状态。</w:t>
      </w:r>
    </w:p>
    <w:p w14:paraId="4C1C1227" w14:textId="1BCF3E03" w:rsidR="009F475C" w:rsidRDefault="009F475C" w:rsidP="009F475C">
      <w:pPr>
        <w:pStyle w:val="2"/>
        <w:rPr>
          <w:rFonts w:hint="eastAsia"/>
        </w:rPr>
      </w:pPr>
      <w:bookmarkStart w:id="0" w:name="OLE_LINK1"/>
      <w:r>
        <w:rPr>
          <w:rFonts w:hint="eastAsia"/>
        </w:rPr>
        <w:t>F6.2.</w:t>
      </w:r>
      <w:r>
        <w:rPr>
          <w:rFonts w:hint="eastAsia"/>
        </w:rPr>
        <w:t>2</w:t>
      </w:r>
    </w:p>
    <w:bookmarkEnd w:id="0"/>
    <w:p w14:paraId="5903736F" w14:textId="46367153" w:rsidR="00751AE7" w:rsidRDefault="009F475C" w:rsidP="003A7E13">
      <w:r w:rsidRPr="009F475C">
        <w:drawing>
          <wp:inline distT="0" distB="0" distL="0" distR="0" wp14:anchorId="31A6508C" wp14:editId="488C4BF1">
            <wp:extent cx="5274310" cy="822325"/>
            <wp:effectExtent l="0" t="0" r="2540" b="0"/>
            <wp:docPr id="6985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C22A" w14:textId="77777777" w:rsidR="009F475C" w:rsidRDefault="009F475C" w:rsidP="009F475C">
      <w:pPr>
        <w:pStyle w:val="a9"/>
        <w:numPr>
          <w:ilvl w:val="0"/>
          <w:numId w:val="8"/>
        </w:numPr>
      </w:pPr>
      <w:r w:rsidRPr="00D52CF5">
        <w:rPr>
          <w:b/>
          <w:bCs/>
        </w:rPr>
        <w:t>字节寻址（Byte-addressable）：</w:t>
      </w:r>
      <w:r w:rsidRPr="009F475C">
        <w:t xml:space="preserve"> 所有的内存访问都共享一个统一的地址空间。由于是按字节寻址，这意味着存储器的基本寻址单位是 1 字节（8 位）。</w:t>
      </w:r>
    </w:p>
    <w:p w14:paraId="4E42FB29" w14:textId="7B90013F" w:rsidR="009F475C" w:rsidRPr="00D52CF5" w:rsidRDefault="009F475C" w:rsidP="009F475C">
      <w:pPr>
        <w:pStyle w:val="a9"/>
        <w:numPr>
          <w:ilvl w:val="0"/>
          <w:numId w:val="8"/>
        </w:numPr>
        <w:rPr>
          <w:b/>
          <w:bCs/>
        </w:rPr>
      </w:pPr>
      <w:r w:rsidRPr="00D52CF5">
        <w:rPr>
          <w:b/>
          <w:bCs/>
        </w:rPr>
        <w:t>空间大小：</w:t>
      </w:r>
      <w:r w:rsidRPr="009F475C">
        <w:t xml:space="preserve"> 整个空间的大小为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ILEN</m:t>
            </m:r>
          </m:sup>
        </m:sSup>
      </m:oMath>
      <w:r w:rsidRPr="009F475C">
        <w:t>字节。在接下来的 RV32I 实践中，由于 XLEN= 32，</w:t>
      </w:r>
      <w:r w:rsidRPr="00D52CF5">
        <w:t xml:space="preserve">地址空间总共有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32</m:t>
            </m:r>
          </m:sup>
        </m:sSup>
      </m:oMath>
      <w:r w:rsidRPr="00D52CF5">
        <w:t xml:space="preserve"> 字节（即 4 GB）。</w:t>
      </w:r>
    </w:p>
    <w:p w14:paraId="6F588391" w14:textId="77777777" w:rsidR="009F475C" w:rsidRPr="00D52CF5" w:rsidRDefault="009F475C" w:rsidP="009F475C">
      <w:pPr>
        <w:pStyle w:val="a9"/>
        <w:numPr>
          <w:ilvl w:val="0"/>
          <w:numId w:val="8"/>
        </w:numPr>
        <w:rPr>
          <w:b/>
          <w:bCs/>
        </w:rPr>
      </w:pPr>
      <w:r w:rsidRPr="00D52CF5">
        <w:rPr>
          <w:b/>
          <w:bCs/>
        </w:rPr>
        <w:t>数据宽度术语（Width）：</w:t>
      </w:r>
    </w:p>
    <w:p w14:paraId="1FE5FEC4" w14:textId="77777777" w:rsidR="009F475C" w:rsidRDefault="009F475C" w:rsidP="009F475C">
      <w:pPr>
        <w:pStyle w:val="a9"/>
        <w:numPr>
          <w:ilvl w:val="0"/>
          <w:numId w:val="9"/>
        </w:numPr>
      </w:pPr>
      <w:r w:rsidRPr="009F475C">
        <w:t>Byte（字节）： 8 位（1 字节）</w:t>
      </w:r>
    </w:p>
    <w:p w14:paraId="1277F9E9" w14:textId="77777777" w:rsidR="009F475C" w:rsidRDefault="009F475C" w:rsidP="009F475C">
      <w:pPr>
        <w:pStyle w:val="a9"/>
        <w:numPr>
          <w:ilvl w:val="0"/>
          <w:numId w:val="9"/>
        </w:numPr>
      </w:pPr>
      <w:r w:rsidRPr="009F475C">
        <w:t>Halfword（半字）： 16 位（2 字节）</w:t>
      </w:r>
    </w:p>
    <w:p w14:paraId="69D31BA9" w14:textId="77777777" w:rsidR="009F475C" w:rsidRDefault="009F475C" w:rsidP="009F475C">
      <w:pPr>
        <w:pStyle w:val="a9"/>
        <w:numPr>
          <w:ilvl w:val="0"/>
          <w:numId w:val="9"/>
        </w:numPr>
      </w:pPr>
      <w:r w:rsidRPr="009F475C">
        <w:t>Word（字）： 32 位（4 字节）</w:t>
      </w:r>
    </w:p>
    <w:p w14:paraId="3C50D8F0" w14:textId="77777777" w:rsidR="009F475C" w:rsidRDefault="009F475C" w:rsidP="009F475C">
      <w:pPr>
        <w:pStyle w:val="a9"/>
        <w:numPr>
          <w:ilvl w:val="0"/>
          <w:numId w:val="9"/>
        </w:numPr>
      </w:pPr>
      <w:r w:rsidRPr="009F475C">
        <w:t>Doubleword（双字）： 64 位（8 字节）</w:t>
      </w:r>
    </w:p>
    <w:p w14:paraId="0F431E8A" w14:textId="4C83BA0A" w:rsidR="00D52CF5" w:rsidRDefault="009F475C" w:rsidP="00D52CF5">
      <w:pPr>
        <w:pStyle w:val="a9"/>
        <w:numPr>
          <w:ilvl w:val="0"/>
          <w:numId w:val="9"/>
        </w:numPr>
      </w:pPr>
      <w:r w:rsidRPr="009F475C">
        <w:t>Quadword（四字）： 128 位（16 字节）</w:t>
      </w:r>
    </w:p>
    <w:p w14:paraId="581C8C51" w14:textId="7017A93A" w:rsidR="00D52CF5" w:rsidRDefault="00D52CF5" w:rsidP="00D52CF5">
      <w:pPr>
        <w:pStyle w:val="2"/>
        <w:rPr>
          <w:rFonts w:hint="eastAsia"/>
        </w:rPr>
      </w:pPr>
      <w:r>
        <w:rPr>
          <w:rFonts w:hint="eastAsia"/>
        </w:rPr>
        <w:t>F6.2.</w:t>
      </w:r>
      <w:r>
        <w:rPr>
          <w:rFonts w:hint="eastAsia"/>
        </w:rPr>
        <w:t>3</w:t>
      </w:r>
    </w:p>
    <w:p w14:paraId="2878A795" w14:textId="6D83E326" w:rsidR="00D52CF5" w:rsidRDefault="00D52CF5" w:rsidP="00D52CF5">
      <w:r w:rsidRPr="00D52CF5">
        <w:drawing>
          <wp:inline distT="0" distB="0" distL="0" distR="0" wp14:anchorId="77AE1107" wp14:editId="49BA4469">
            <wp:extent cx="4478867" cy="814781"/>
            <wp:effectExtent l="0" t="0" r="0" b="4445"/>
            <wp:docPr id="1884646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6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405" cy="8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1752"/>
        <w:gridCol w:w="1637"/>
        <w:gridCol w:w="1637"/>
        <w:gridCol w:w="1418"/>
      </w:tblGrid>
      <w:tr w:rsidR="00D52CF5" w:rsidRPr="00D52CF5" w14:paraId="2BEC5D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55A6" w14:textId="0FD1C225" w:rsidR="00D52CF5" w:rsidRPr="00D52CF5" w:rsidRDefault="00D52CF5" w:rsidP="00D52CF5">
            <w:r w:rsidRPr="00D52CF5">
              <w:rPr>
                <w:b/>
                <w:bCs/>
              </w:rPr>
              <w:t>31~20(12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B944" w14:textId="4E5E3C68" w:rsidR="00D52CF5" w:rsidRPr="00D52CF5" w:rsidRDefault="00D52CF5" w:rsidP="00D52CF5">
            <w:r w:rsidRPr="00D52CF5">
              <w:rPr>
                <w:b/>
                <w:bCs/>
              </w:rPr>
              <w:t>19~15(5bits)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3833" w14:textId="198FE841" w:rsidR="00D52CF5" w:rsidRPr="00D52CF5" w:rsidRDefault="00D52CF5" w:rsidP="00D52CF5">
            <w:r w:rsidRPr="00D52CF5">
              <w:rPr>
                <w:b/>
                <w:bCs/>
              </w:rPr>
              <w:t>14~12(3bits)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D5D7" w14:textId="268150BC" w:rsidR="00D52CF5" w:rsidRPr="00D52CF5" w:rsidRDefault="00D52CF5" w:rsidP="00D52CF5">
            <w:r w:rsidRPr="00D52CF5">
              <w:rPr>
                <w:b/>
                <w:bCs/>
              </w:rPr>
              <w:t>11~7(5bits)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86B9" w14:textId="6DC3E915" w:rsidR="00D52CF5" w:rsidRPr="00D52CF5" w:rsidRDefault="00D52CF5" w:rsidP="00D52CF5">
            <w:r w:rsidRPr="00D52CF5">
              <w:rPr>
                <w:b/>
                <w:bCs/>
              </w:rPr>
              <w:t>6~0(7bits)</w:t>
            </w:r>
          </w:p>
        </w:tc>
      </w:tr>
      <w:tr w:rsidR="00D52CF5" w:rsidRPr="00D52CF5" w14:paraId="78C85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89E4" w14:textId="77777777" w:rsidR="00D52CF5" w:rsidRPr="00D52CF5" w:rsidRDefault="00D52CF5" w:rsidP="00D52CF5">
            <w:r w:rsidRPr="00D52CF5">
              <w:rPr>
                <w:b/>
                <w:bCs/>
              </w:rPr>
              <w:t>imm[11:0]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A9C0" w14:textId="77777777" w:rsidR="00D52CF5" w:rsidRPr="00D52CF5" w:rsidRDefault="00D52CF5" w:rsidP="00D52CF5">
            <w:r w:rsidRPr="00D52CF5">
              <w:rPr>
                <w:b/>
                <w:bCs/>
              </w:rPr>
              <w:t>rs1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EDE2" w14:textId="77777777" w:rsidR="00D52CF5" w:rsidRPr="00D52CF5" w:rsidRDefault="00D52CF5" w:rsidP="00D52CF5">
            <w:r w:rsidRPr="00D52CF5">
              <w:rPr>
                <w:b/>
                <w:bCs/>
              </w:rPr>
              <w:t>funct3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EDB7" w14:textId="77777777" w:rsidR="00D52CF5" w:rsidRPr="00D52CF5" w:rsidRDefault="00D52CF5" w:rsidP="00D52CF5">
            <w:r w:rsidRPr="00D52CF5">
              <w:rPr>
                <w:b/>
                <w:bCs/>
              </w:rPr>
              <w:t>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4D90" w14:textId="77777777" w:rsidR="00D52CF5" w:rsidRPr="00D52CF5" w:rsidRDefault="00D52CF5" w:rsidP="00D52CF5">
            <w:r w:rsidRPr="00D52CF5">
              <w:rPr>
                <w:b/>
                <w:bCs/>
              </w:rPr>
              <w:t>opcode</w:t>
            </w:r>
          </w:p>
        </w:tc>
      </w:tr>
      <w:tr w:rsidR="00D52CF5" w:rsidRPr="00D52CF5" w14:paraId="099B3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E62C" w14:textId="77777777" w:rsidR="00D52CF5" w:rsidRPr="00D52CF5" w:rsidRDefault="00D52CF5" w:rsidP="00D52CF5">
            <w:r w:rsidRPr="00D52CF5">
              <w:t>12位有符号立即数偏移量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2E826" w14:textId="77777777" w:rsidR="00D52CF5" w:rsidRPr="00D52CF5" w:rsidRDefault="00D52CF5" w:rsidP="00D52CF5">
            <w:r w:rsidRPr="00D52CF5">
              <w:t>源寄存器 1 索引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BC30" w14:textId="77777777" w:rsidR="00D52CF5" w:rsidRPr="00D52CF5" w:rsidRDefault="00D52CF5" w:rsidP="00D52CF5">
            <w:r w:rsidRPr="00D52CF5">
              <w:t>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7B19" w14:textId="77777777" w:rsidR="00D52CF5" w:rsidRPr="00D52CF5" w:rsidRDefault="00D52CF5" w:rsidP="00D52CF5">
            <w:r w:rsidRPr="00D52CF5">
              <w:t>目标寄存器索引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F12A5" w14:textId="77777777" w:rsidR="00D52CF5" w:rsidRPr="00D52CF5" w:rsidRDefault="00D52CF5" w:rsidP="00D52CF5">
            <w:r w:rsidRPr="00D52CF5">
              <w:t>1100111</w:t>
            </w:r>
          </w:p>
        </w:tc>
      </w:tr>
    </w:tbl>
    <w:p w14:paraId="016E1463" w14:textId="0491BCBB" w:rsidR="005E2955" w:rsidRDefault="005E2955" w:rsidP="00C65DC7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功能描述 (Functional Description)</w:t>
      </w:r>
      <w:r>
        <w:rPr>
          <w:rFonts w:hint="eastAsia"/>
        </w:rPr>
        <w:t>：</w:t>
      </w:r>
      <w:r>
        <w:rPr>
          <w:rFonts w:hint="eastAsia"/>
        </w:rPr>
        <w:t>jalr 指令主要用于支持寄存器间接跳转，常用于函数返回、间接函数调用以及长距离跳转。硬件在执行该指令时，会同时进行以下操作：</w:t>
      </w:r>
    </w:p>
    <w:p w14:paraId="58983164" w14:textId="42A4F236" w:rsidR="005E2955" w:rsidRDefault="005E2955" w:rsidP="005E295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计算并对齐目标地址： 将通用寄存器 rs1 中的值与符号扩展后的 12 位立即数 imm 相加。随后，硬件会强制将相加结果的最低有效位（Least-Significant Bit, LSB）清零（设为 0）。</w:t>
      </w:r>
    </w:p>
    <w:p w14:paraId="1054BDA9" w14:textId="4CECCC3F" w:rsidR="005E2955" w:rsidRPr="005E2955" w:rsidRDefault="005E2955" w:rsidP="005E2955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更新 PC 寄存器： 把上述经过最低位清零后的最终地址赋予程序计数器 PC，使处理器在下一个时钟周期跳转到目标地址执行。</w:t>
      </w:r>
    </w:p>
    <w:p w14:paraId="548B0CB6" w14:textId="1DFCA77B" w:rsidR="00D52CF5" w:rsidRDefault="005E2955" w:rsidP="005E2955">
      <w:pPr>
        <w:pStyle w:val="a9"/>
        <w:numPr>
          <w:ilvl w:val="0"/>
          <w:numId w:val="12"/>
        </w:numPr>
      </w:pPr>
      <w:r>
        <w:rPr>
          <w:rFonts w:hint="eastAsia"/>
        </w:rPr>
        <w:t xml:space="preserve">保存返回地址（链接）： 将当前 jalr 指令后面那条指令的绝对地址（即当前 PC + </w:t>
      </w:r>
      <w:r>
        <w:rPr>
          <w:rFonts w:hint="eastAsia"/>
        </w:rPr>
        <w:lastRenderedPageBreak/>
        <w:t>4）写入到目标寄存器 rd 中。如果不需要保存返回地址，汇编中通常将 rd 设为 x0，写入 x0 的数据会被硬件直接丢弃。</w:t>
      </w:r>
    </w:p>
    <w:p w14:paraId="28FD02F1" w14:textId="0D66A22F" w:rsidR="00C04884" w:rsidRDefault="00C04884" w:rsidP="00C65DC7">
      <w:pPr>
        <w:pStyle w:val="a9"/>
        <w:numPr>
          <w:ilvl w:val="0"/>
          <w:numId w:val="13"/>
        </w:numPr>
      </w:pPr>
      <w:r w:rsidRPr="00C04884">
        <w:t>核心公式表达</w:t>
      </w:r>
      <w:r>
        <w:rPr>
          <w:rFonts w:hint="eastAsia"/>
        </w:rPr>
        <w:t>：</w:t>
      </w:r>
    </w:p>
    <w:p w14:paraId="680C1BE0" w14:textId="3AE0ADCC" w:rsidR="00C65DC7" w:rsidRPr="00C65DC7" w:rsidRDefault="00C65DC7" w:rsidP="00C04884">
      <m:oMathPara>
        <m:oMath>
          <m:r>
            <w:rPr>
              <w:rFonts w:ascii="Cambria Math" w:hAnsi="Cambria Math"/>
            </w:rPr>
            <m:t>rd = PC + 4</m:t>
          </m:r>
        </m:oMath>
      </m:oMathPara>
    </w:p>
    <w:p w14:paraId="6CD77191" w14:textId="5FFC679F" w:rsidR="00C65DC7" w:rsidRPr="00C155A1" w:rsidRDefault="00C65DC7" w:rsidP="00C155A1">
      <w:pPr>
        <w:jc w:val="center"/>
      </w:pPr>
      <m:oMathPara>
        <m:oMath>
          <m:r>
            <w:rPr>
              <w:rFonts w:ascii="Cambria Math" w:hAnsi="Cambria Math"/>
            </w:rPr>
            <m:t>PC = (R_(rs1) + sign_extend(imm)) &amp; ~1</m:t>
          </m:r>
        </m:oMath>
      </m:oMathPara>
    </w:p>
    <w:p w14:paraId="7C560453" w14:textId="77777777" w:rsidR="00C155A1" w:rsidRPr="00C65DC7" w:rsidRDefault="00C155A1" w:rsidP="00C155A1">
      <w:pPr>
        <w:rPr>
          <w:rFonts w:hint="eastAsia"/>
        </w:rPr>
      </w:pPr>
    </w:p>
    <w:sectPr w:rsidR="00C155A1" w:rsidRPr="00C65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7D4"/>
    <w:multiLevelType w:val="multilevel"/>
    <w:tmpl w:val="B7D6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626"/>
    <w:multiLevelType w:val="hybridMultilevel"/>
    <w:tmpl w:val="3064F522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22FF4A52"/>
    <w:multiLevelType w:val="multilevel"/>
    <w:tmpl w:val="FB30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1596"/>
    <w:multiLevelType w:val="multilevel"/>
    <w:tmpl w:val="C3A2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7EC2"/>
    <w:multiLevelType w:val="multilevel"/>
    <w:tmpl w:val="770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C2AC4"/>
    <w:multiLevelType w:val="multilevel"/>
    <w:tmpl w:val="A25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A2889"/>
    <w:multiLevelType w:val="hybridMultilevel"/>
    <w:tmpl w:val="8C727690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5C5908A1"/>
    <w:multiLevelType w:val="multilevel"/>
    <w:tmpl w:val="4C5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6479A"/>
    <w:multiLevelType w:val="hybridMultilevel"/>
    <w:tmpl w:val="7250C1B2"/>
    <w:lvl w:ilvl="0" w:tplc="04090011">
      <w:start w:val="1"/>
      <w:numFmt w:val="decimal"/>
      <w:lvlText w:val="%1)"/>
      <w:lvlJc w:val="left"/>
      <w:pPr>
        <w:ind w:left="723" w:hanging="440"/>
      </w:pPr>
    </w:lvl>
    <w:lvl w:ilvl="1" w:tplc="FFFFFFFF" w:tentative="1">
      <w:start w:val="1"/>
      <w:numFmt w:val="lowerLetter"/>
      <w:lvlText w:val="%2)"/>
      <w:lvlJc w:val="left"/>
      <w:pPr>
        <w:ind w:left="1163" w:hanging="440"/>
      </w:pPr>
    </w:lvl>
    <w:lvl w:ilvl="2" w:tplc="FFFFFFFF" w:tentative="1">
      <w:start w:val="1"/>
      <w:numFmt w:val="lowerRoman"/>
      <w:lvlText w:val="%3."/>
      <w:lvlJc w:val="right"/>
      <w:pPr>
        <w:ind w:left="1603" w:hanging="440"/>
      </w:pPr>
    </w:lvl>
    <w:lvl w:ilvl="3" w:tplc="FFFFFFFF" w:tentative="1">
      <w:start w:val="1"/>
      <w:numFmt w:val="decimal"/>
      <w:lvlText w:val="%4."/>
      <w:lvlJc w:val="left"/>
      <w:pPr>
        <w:ind w:left="2043" w:hanging="440"/>
      </w:pPr>
    </w:lvl>
    <w:lvl w:ilvl="4" w:tplc="FFFFFFFF" w:tentative="1">
      <w:start w:val="1"/>
      <w:numFmt w:val="lowerLetter"/>
      <w:lvlText w:val="%5)"/>
      <w:lvlJc w:val="left"/>
      <w:pPr>
        <w:ind w:left="2483" w:hanging="440"/>
      </w:pPr>
    </w:lvl>
    <w:lvl w:ilvl="5" w:tplc="FFFFFFFF" w:tentative="1">
      <w:start w:val="1"/>
      <w:numFmt w:val="lowerRoman"/>
      <w:lvlText w:val="%6."/>
      <w:lvlJc w:val="right"/>
      <w:pPr>
        <w:ind w:left="2923" w:hanging="440"/>
      </w:pPr>
    </w:lvl>
    <w:lvl w:ilvl="6" w:tplc="FFFFFFFF" w:tentative="1">
      <w:start w:val="1"/>
      <w:numFmt w:val="decimal"/>
      <w:lvlText w:val="%7."/>
      <w:lvlJc w:val="left"/>
      <w:pPr>
        <w:ind w:left="3363" w:hanging="440"/>
      </w:pPr>
    </w:lvl>
    <w:lvl w:ilvl="7" w:tplc="FFFFFFFF" w:tentative="1">
      <w:start w:val="1"/>
      <w:numFmt w:val="lowerLetter"/>
      <w:lvlText w:val="%8)"/>
      <w:lvlJc w:val="left"/>
      <w:pPr>
        <w:ind w:left="3803" w:hanging="440"/>
      </w:pPr>
    </w:lvl>
    <w:lvl w:ilvl="8" w:tplc="FFFFFFFF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9" w15:restartNumberingAfterBreak="0">
    <w:nsid w:val="646F385E"/>
    <w:multiLevelType w:val="multilevel"/>
    <w:tmpl w:val="409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12010"/>
    <w:multiLevelType w:val="hybridMultilevel"/>
    <w:tmpl w:val="DFC8BF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7CF3846"/>
    <w:multiLevelType w:val="hybridMultilevel"/>
    <w:tmpl w:val="3064F52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6E0632EA"/>
    <w:multiLevelType w:val="hybridMultilevel"/>
    <w:tmpl w:val="93CA4384"/>
    <w:lvl w:ilvl="0" w:tplc="F0D25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2306598">
    <w:abstractNumId w:val="3"/>
  </w:num>
  <w:num w:numId="2" w16cid:durableId="612709425">
    <w:abstractNumId w:val="7"/>
  </w:num>
  <w:num w:numId="3" w16cid:durableId="1160737044">
    <w:abstractNumId w:val="0"/>
  </w:num>
  <w:num w:numId="4" w16cid:durableId="1111121477">
    <w:abstractNumId w:val="5"/>
  </w:num>
  <w:num w:numId="5" w16cid:durableId="138808876">
    <w:abstractNumId w:val="4"/>
  </w:num>
  <w:num w:numId="6" w16cid:durableId="1553152935">
    <w:abstractNumId w:val="9"/>
  </w:num>
  <w:num w:numId="7" w16cid:durableId="1571504984">
    <w:abstractNumId w:val="2"/>
  </w:num>
  <w:num w:numId="8" w16cid:durableId="876966842">
    <w:abstractNumId w:val="12"/>
  </w:num>
  <w:num w:numId="9" w16cid:durableId="170724207">
    <w:abstractNumId w:val="6"/>
  </w:num>
  <w:num w:numId="10" w16cid:durableId="623267210">
    <w:abstractNumId w:val="11"/>
  </w:num>
  <w:num w:numId="11" w16cid:durableId="1025326461">
    <w:abstractNumId w:val="1"/>
  </w:num>
  <w:num w:numId="12" w16cid:durableId="885526641">
    <w:abstractNumId w:val="8"/>
  </w:num>
  <w:num w:numId="13" w16cid:durableId="1988779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21"/>
    <w:rsid w:val="003A7E13"/>
    <w:rsid w:val="005E2955"/>
    <w:rsid w:val="00751AE7"/>
    <w:rsid w:val="0079421A"/>
    <w:rsid w:val="00892621"/>
    <w:rsid w:val="00945140"/>
    <w:rsid w:val="00947000"/>
    <w:rsid w:val="009F475C"/>
    <w:rsid w:val="009F5704"/>
    <w:rsid w:val="00A13FC0"/>
    <w:rsid w:val="00A30823"/>
    <w:rsid w:val="00A669F3"/>
    <w:rsid w:val="00BE58D1"/>
    <w:rsid w:val="00C04884"/>
    <w:rsid w:val="00C155A1"/>
    <w:rsid w:val="00C65DC7"/>
    <w:rsid w:val="00D5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C3C4"/>
  <w15:chartTrackingRefBased/>
  <w15:docId w15:val="{41708DA8-252C-46E0-84FE-7469B83D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6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6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6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6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6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6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6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6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6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6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6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26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6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6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6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6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6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6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6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6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6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62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65D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4</cp:revision>
  <dcterms:created xsi:type="dcterms:W3CDTF">2026-06-07T05:51:00Z</dcterms:created>
  <dcterms:modified xsi:type="dcterms:W3CDTF">2026-06-07T13:33:00Z</dcterms:modified>
</cp:coreProperties>
</file>