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4"/>
        </w:rPr>
      </w:pPr>
      <w:r>
        <w:rPr>
          <w:b/>
          <w:sz w:val="24"/>
        </w:rPr>
        <w:t>Project (Ⅰ): Data Mining Practice on Real World Task</w:t>
      </w:r>
    </w:p>
    <w:p>
      <w:pPr>
        <w:pStyle w:val="Normal"/>
        <w:numPr>
          <w:ilvl w:val="0"/>
          <w:numId w:val="2"/>
        </w:numPr>
        <w:tabs>
          <w:tab w:val="clear" w:pos="420"/>
          <w:tab w:val="left" w:pos="0" w:leader="none"/>
        </w:tabs>
        <w:ind w:left="1" w:right="720" w:hanging="1"/>
        <w:rPr>
          <w:sz w:val="24"/>
        </w:rPr>
      </w:pPr>
      <w:r>
        <w:rPr>
          <w:sz w:val="24"/>
        </w:rPr>
        <w:t>Task Description</w:t>
      </w:r>
    </w:p>
    <w:p>
      <w:pPr>
        <w:pStyle w:val="Normal"/>
        <w:numPr>
          <w:ilvl w:val="1"/>
          <w:numId w:val="2"/>
        </w:numPr>
        <w:tabs>
          <w:tab w:val="clear" w:pos="420"/>
          <w:tab w:val="left" w:pos="851" w:leader="none"/>
        </w:tabs>
        <w:ind w:left="426" w:right="720" w:hanging="0"/>
        <w:rPr>
          <w:sz w:val="24"/>
        </w:rPr>
      </w:pPr>
      <w:r>
        <w:rPr>
          <w:sz w:val="24"/>
        </w:rPr>
        <w:t>In this project, you will be asked using data mining tools to analyze an Author Citation Networks dataset. The data set can be used for clustering with network and side information, studying influence in the citation network, finding the most influential papers, topic modeling analysis, etc. The lists of the files used in train/test can be downloaded in attached files.</w:t>
      </w:r>
    </w:p>
    <w:p>
      <w:pPr>
        <w:pStyle w:val="Normal"/>
        <w:numPr>
          <w:ilvl w:val="1"/>
          <w:numId w:val="2"/>
        </w:numPr>
        <w:tabs>
          <w:tab w:val="clear" w:pos="420"/>
          <w:tab w:val="left" w:pos="851" w:leader="none"/>
        </w:tabs>
        <w:ind w:left="426" w:right="720" w:hanging="0"/>
        <w:rPr>
          <w:sz w:val="24"/>
        </w:rPr>
      </w:pPr>
      <w:r>
        <w:rPr>
          <w:sz w:val="24"/>
        </w:rPr>
        <w:t xml:space="preserve"> </w:t>
      </w:r>
      <w:r>
        <w:rPr>
          <w:sz w:val="24"/>
        </w:rPr>
        <w:t>Implement an algorithm classify spam. Use your algorithm to learn from the training set and report accuracy on the test set.</w:t>
      </w:r>
    </w:p>
    <w:p>
      <w:pPr>
        <w:pStyle w:val="Normal"/>
        <w:ind w:left="840" w:hanging="0"/>
        <w:rPr>
          <w:sz w:val="24"/>
        </w:rPr>
      </w:pPr>
      <w:r>
        <w:rPr>
          <w:sz w:val="24"/>
        </w:rPr>
      </w:r>
    </w:p>
    <w:p>
      <w:pPr>
        <w:pStyle w:val="Normal"/>
        <w:numPr>
          <w:ilvl w:val="0"/>
          <w:numId w:val="2"/>
        </w:numPr>
        <w:tabs>
          <w:tab w:val="clear" w:pos="420"/>
          <w:tab w:val="left" w:pos="426" w:leader="none"/>
        </w:tabs>
        <w:ind w:left="-2" w:right="720" w:firstLine="1"/>
        <w:rPr>
          <w:sz w:val="24"/>
        </w:rPr>
      </w:pPr>
      <w:r>
        <w:rPr>
          <w:sz w:val="24"/>
        </w:rPr>
        <w:t>Dataset</w:t>
      </w:r>
    </w:p>
    <w:p>
      <w:pPr>
        <w:pStyle w:val="Normal"/>
        <w:numPr>
          <w:ilvl w:val="1"/>
          <w:numId w:val="2"/>
        </w:numPr>
        <w:tabs>
          <w:tab w:val="clear" w:pos="420"/>
          <w:tab w:val="left" w:pos="851" w:leader="none"/>
        </w:tabs>
        <w:ind w:left="426" w:right="720" w:hanging="0"/>
        <w:rPr>
          <w:sz w:val="24"/>
        </w:rPr>
      </w:pPr>
      <w:r>
        <w:rPr>
          <w:sz w:val="24"/>
        </w:rPr>
        <w:t xml:space="preserve">This dataset is designed for research purpose only. The citation data is extracted from DBLP, ACM, MAG (Microsoft Academic Graph), and other sources. The first version contains 629,814 papers and 632,752 citations. Each paper is associated with abstract, authors, year, venue, and title. </w:t>
      </w:r>
    </w:p>
    <w:p>
      <w:pPr>
        <w:pStyle w:val="Normal"/>
        <w:numPr>
          <w:ilvl w:val="1"/>
          <w:numId w:val="2"/>
        </w:numPr>
        <w:tabs>
          <w:tab w:val="clear" w:pos="420"/>
          <w:tab w:val="left" w:pos="851" w:leader="none"/>
        </w:tabs>
        <w:ind w:left="426" w:right="720" w:hanging="0"/>
        <w:rPr>
          <w:sz w:val="24"/>
        </w:rPr>
      </w:pPr>
      <w:r>
        <w:rPr>
          <w:sz w:val="24"/>
        </w:rPr>
        <w:t>Data Description</w:t>
      </w:r>
    </w:p>
    <w:p>
      <w:pPr>
        <w:pStyle w:val="Normal"/>
        <w:ind w:left="426" w:right="720" w:hanging="0"/>
        <w:rPr>
          <w:sz w:val="24"/>
        </w:rPr>
      </w:pPr>
      <w:r>
        <w:rPr>
          <w:sz w:val="24"/>
        </w:rPr>
        <w:t>For each block, each line starting with a specific prefix indicates an attribute of the paper.  More specifically,</w:t>
      </w:r>
    </w:p>
    <w:p>
      <w:pPr>
        <w:pStyle w:val="NormalWeb"/>
        <w:shd w:val="clear" w:color="auto" w:fill="FFFFFF"/>
        <w:spacing w:beforeAutospacing="0" w:before="0" w:afterAutospacing="0" w:after="125"/>
        <w:ind w:left="424" w:firstLine="2"/>
        <w:rPr>
          <w:rFonts w:ascii="Times New Roman" w:hAnsi="Times New Roman" w:cs="Times New Roman"/>
          <w:kern w:val="2"/>
        </w:rPr>
      </w:pPr>
      <w:r>
        <w:rPr>
          <w:rFonts w:cs="Times New Roman" w:ascii="Times New Roman" w:hAnsi="Times New Roman"/>
          <w:kern w:val="2"/>
        </w:rPr>
        <w:t>#* --- paperTitle</w:t>
        <w:br/>
        <w:t>#@ --- Authors</w:t>
        <w:br/>
        <w:t>#t ---- Year</w:t>
        <w:br/>
        <w:t>#c  --- publication venue</w:t>
        <w:br/>
        <w:t>#index 00---- index id of this paper</w:t>
        <w:br/>
        <w:t>#% ---- the id of references of this paper (there are multiple lines, with each indicating a reference)</w:t>
        <w:br/>
        <w:t>#! --- Abstract</w:t>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Times New Roman" w:ascii="Times New Roman" w:hAnsi="Times New Roman"/>
          <w:kern w:val="2"/>
        </w:rPr>
        <w:t>The following is an example:</w:t>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Times New Roman" w:ascii="Times New Roman" w:hAnsi="Times New Roman"/>
          <w:kern w:val="2"/>
        </w:rPr>
        <w:t>#*Information geometry of U-Boost and Bregman divergence</w:t>
        <w:br/>
        <w:t>#@Noboru Murata,Takashi Takenouchi,Takafumi Kanamori,Shinto Eguchi</w:t>
        <w:br/>
        <w:t>#t2004</w:t>
        <w:br/>
        <w:t>#cNeural Computation</w:t>
        <w:br/>
        <w:t>#index436405</w:t>
        <w:br/>
        <w:t>#%94584</w:t>
        <w:br/>
        <w:t>#%282290</w:t>
        <w:br/>
        <w:t>#%605546</w:t>
        <w:br/>
        <w:t>#%620759</w:t>
        <w:br/>
        <w:t>#%564877</w:t>
        <w:br/>
        <w:t>#%564235</w:t>
        <w:br/>
        <w:t>#%594837</w:t>
        <w:br/>
        <w:t>#%479177</w:t>
        <w:br/>
        <w:t>#%586607</w:t>
        <w:br/>
        <w:t>#!We aim at an extension of AdaBoost to U-Boost, in the paradigm to build a stronger classification machine from a set of weak learning machines. A geometric understanding of the Bregman divergence defined by a generic convex function U leads to the U-Boost method in the framework of information geometry extended to the space of the finite measures over a label set. We propose two versions of U-Boost learning algorithms by taking account of whether the domain is restricted to the space of probability functions. In the sequential step, we observe that the two adjacent and the initial classifiers are associated with a right triangle in the scale via the Bregman divergence, called the Pythagorean relation. This leads to a mild convergence property of the U-Boost algorithm as seen in the expectation-maximization algorithm. Statistical discussions for consistency and robustness elucidate the properties of the U-Boost methods based on a stochastic assumption for training data.</w:t>
      </w:r>
    </w:p>
    <w:p>
      <w:pPr>
        <w:pStyle w:val="Normal"/>
        <w:numPr>
          <w:ilvl w:val="0"/>
          <w:numId w:val="2"/>
        </w:numPr>
        <w:ind w:left="-2" w:right="720" w:hanging="0"/>
        <w:rPr>
          <w:sz w:val="24"/>
        </w:rPr>
      </w:pPr>
      <w:r>
        <w:rPr>
          <w:sz w:val="24"/>
        </w:rPr>
        <w:t> </w:t>
      </w:r>
      <w:r>
        <w:rPr>
          <w:sz w:val="24"/>
        </w:rPr>
        <w:t>Evaluation Rule</w:t>
      </w:r>
    </w:p>
    <w:p>
      <w:pPr>
        <w:pStyle w:val="Normal"/>
        <w:ind w:firstLine="480"/>
        <w:rPr>
          <w:b/>
          <w:b/>
          <w:bCs/>
          <w:sz w:val="24"/>
        </w:rPr>
      </w:pPr>
      <w:r>
        <w:rPr>
          <w:sz w:val="24"/>
        </w:rPr>
        <w:t>You are supposed to submit a report to describe your method(s), experiment details and the results. Both of the performance of your models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models and the writing of your report. </w:t>
      </w:r>
    </w:p>
    <w:p>
      <w:pPr>
        <w:pStyle w:val="Normal"/>
        <w:ind w:firstLine="480"/>
        <w:rPr>
          <w:b/>
          <w:b/>
          <w:bCs/>
          <w:sz w:val="24"/>
        </w:rPr>
      </w:pPr>
      <w:r>
        <w:rPr>
          <w:b/>
          <w:bCs/>
          <w:sz w:val="24"/>
        </w:rPr>
      </w:r>
    </w:p>
    <w:p>
      <w:pPr>
        <w:pStyle w:val="Normal"/>
        <w:rPr>
          <w:b/>
          <w:b/>
          <w:sz w:val="24"/>
        </w:rPr>
      </w:pPr>
      <w:r>
        <w:rPr>
          <w:b/>
          <w:sz w:val="24"/>
        </w:rPr>
        <w:t>Project (</w:t>
      </w:r>
      <w:r>
        <w:rPr>
          <w:rFonts w:cs="宋体" w:ascii="宋体" w:hAnsi="宋体"/>
          <w:b/>
          <w:sz w:val="24"/>
        </w:rPr>
        <w:t>Ⅱ</w:t>
      </w:r>
      <w:r>
        <w:rPr>
          <w:b/>
          <w:sz w:val="24"/>
        </w:rPr>
        <w:t>): Data Mining Practice on Real World Task</w:t>
      </w:r>
    </w:p>
    <w:p>
      <w:pPr>
        <w:pStyle w:val="Normal"/>
        <w:numPr>
          <w:ilvl w:val="0"/>
          <w:numId w:val="2"/>
        </w:numPr>
        <w:tabs>
          <w:tab w:val="clear" w:pos="420"/>
          <w:tab w:val="left" w:pos="0" w:leader="none"/>
        </w:tabs>
        <w:ind w:left="1" w:right="720" w:hanging="1"/>
        <w:rPr>
          <w:sz w:val="24"/>
        </w:rPr>
      </w:pPr>
      <w:r>
        <w:rPr>
          <w:sz w:val="24"/>
        </w:rPr>
        <w:t>Task Description</w:t>
      </w:r>
    </w:p>
    <w:p>
      <w:pPr>
        <w:pStyle w:val="Normal"/>
        <w:numPr>
          <w:ilvl w:val="1"/>
          <w:numId w:val="2"/>
        </w:numPr>
        <w:tabs>
          <w:tab w:val="clear" w:pos="420"/>
          <w:tab w:val="left" w:pos="851" w:leader="none"/>
        </w:tabs>
        <w:ind w:left="426" w:right="720" w:hanging="0"/>
        <w:rPr>
          <w:sz w:val="24"/>
        </w:rPr>
      </w:pPr>
      <w:r>
        <w:rPr>
          <w:sz w:val="24"/>
        </w:rPr>
        <w:t xml:space="preserve">In this project, you will be asked using data mining techniques to predict disease classes using genetic microarray data. </w:t>
      </w:r>
    </w:p>
    <w:p>
      <w:pPr>
        <w:pStyle w:val="Normal"/>
        <w:ind w:left="426" w:right="720" w:hanging="0"/>
        <w:rPr>
          <w:sz w:val="24"/>
        </w:rPr>
      </w:pPr>
      <w:r>
        <w:rPr>
          <w:sz w:val="24"/>
        </w:rPr>
      </w:r>
    </w:p>
    <w:p>
      <w:pPr>
        <w:pStyle w:val="Normal"/>
        <w:numPr>
          <w:ilvl w:val="0"/>
          <w:numId w:val="2"/>
        </w:numPr>
        <w:tabs>
          <w:tab w:val="clear" w:pos="420"/>
          <w:tab w:val="left" w:pos="0" w:leader="none"/>
        </w:tabs>
        <w:ind w:left="1" w:right="720" w:hanging="1"/>
        <w:rPr>
          <w:sz w:val="24"/>
        </w:rPr>
      </w:pPr>
      <w:r>
        <w:rPr>
          <w:sz w:val="24"/>
        </w:rPr>
        <w:t>Dataset</w:t>
      </w:r>
    </w:p>
    <w:p>
      <w:pPr>
        <w:pStyle w:val="Normal"/>
        <w:numPr>
          <w:ilvl w:val="1"/>
          <w:numId w:val="2"/>
        </w:numPr>
        <w:tabs>
          <w:tab w:val="clear" w:pos="420"/>
          <w:tab w:val="left" w:pos="851" w:leader="none"/>
        </w:tabs>
        <w:ind w:left="426" w:right="720" w:hanging="0"/>
        <w:rPr>
          <w:sz w:val="24"/>
        </w:rPr>
      </w:pPr>
      <w:r>
        <w:rPr>
          <w:sz w:val="24"/>
        </w:rPr>
        <w:t>Gene data is in genes-in-rows format, comma-separated values. Take genetic_microarray_data.zip file from the files, and unzip to extract 3 files:</w:t>
      </w:r>
    </w:p>
    <w:p>
      <w:pPr>
        <w:pStyle w:val="Normal"/>
        <w:numPr>
          <w:ilvl w:val="2"/>
          <w:numId w:val="3"/>
        </w:numPr>
        <w:tabs>
          <w:tab w:val="clear" w:pos="420"/>
          <w:tab w:val="left" w:pos="851" w:leader="none"/>
        </w:tabs>
        <w:ind w:left="-2" w:right="720" w:firstLine="850"/>
        <w:rPr>
          <w:sz w:val="24"/>
        </w:rPr>
      </w:pPr>
      <w:r>
        <w:rPr>
          <w:sz w:val="24"/>
        </w:rPr>
        <w:t>pp5i_train.gr.csv (training data, 1.7 MB)</w:t>
      </w:r>
    </w:p>
    <w:p>
      <w:pPr>
        <w:pStyle w:val="Normal"/>
        <w:numPr>
          <w:ilvl w:val="2"/>
          <w:numId w:val="3"/>
        </w:numPr>
        <w:tabs>
          <w:tab w:val="clear" w:pos="420"/>
          <w:tab w:val="left" w:pos="851" w:leader="none"/>
        </w:tabs>
        <w:ind w:left="-2" w:right="720" w:firstLine="850"/>
        <w:rPr>
          <w:sz w:val="24"/>
        </w:rPr>
      </w:pPr>
      <w:r>
        <w:rPr>
          <w:sz w:val="24"/>
        </w:rPr>
        <w:t>pp5i_train_class.txt (training data classes)</w:t>
      </w:r>
    </w:p>
    <w:p>
      <w:pPr>
        <w:pStyle w:val="Normal"/>
        <w:numPr>
          <w:ilvl w:val="2"/>
          <w:numId w:val="3"/>
        </w:numPr>
        <w:tabs>
          <w:tab w:val="clear" w:pos="420"/>
          <w:tab w:val="left" w:pos="851" w:leader="none"/>
        </w:tabs>
        <w:ind w:left="-2" w:right="720" w:firstLine="850"/>
        <w:rPr>
          <w:sz w:val="24"/>
        </w:rPr>
      </w:pPr>
      <w:r>
        <w:rPr>
          <w:sz w:val="24"/>
        </w:rPr>
        <w:t>pp5i_test.gr.csv (test data, 0.6MB)</w:t>
      </w:r>
    </w:p>
    <w:p>
      <w:pPr>
        <w:pStyle w:val="Normal"/>
        <w:numPr>
          <w:ilvl w:val="1"/>
          <w:numId w:val="2"/>
        </w:numPr>
        <w:tabs>
          <w:tab w:val="clear" w:pos="420"/>
          <w:tab w:val="left" w:pos="851" w:leader="none"/>
        </w:tabs>
        <w:ind w:left="426" w:right="720" w:hanging="0"/>
        <w:rPr>
          <w:sz w:val="24"/>
        </w:rPr>
      </w:pPr>
      <w:r>
        <w:rPr>
          <w:sz w:val="24"/>
        </w:rPr>
        <w:t>Instructions</w:t>
      </w:r>
    </w:p>
    <w:p>
      <w:pPr>
        <w:pStyle w:val="Normal"/>
        <w:numPr>
          <w:ilvl w:val="0"/>
          <w:numId w:val="4"/>
        </w:numPr>
        <w:tabs>
          <w:tab w:val="clear" w:pos="420"/>
          <w:tab w:val="left" w:pos="851" w:leader="none"/>
        </w:tabs>
        <w:ind w:left="851" w:right="720" w:hanging="0"/>
        <w:rPr>
          <w:sz w:val="24"/>
        </w:rPr>
      </w:pPr>
      <w:r>
        <w:rPr>
          <w:sz w:val="24"/>
        </w:rPr>
        <w:t>Training data: file pp5i_train.gr.csv, with 7070 genes (no Affy controls) for 69 samples. A separate file pp5i_train_class.txt has classes for each sample, in the order corresponding to the order of samples in pp5i_train.gr.csv. There are 5 classes, labelled EPD, JPA, MED, MGL, RHB.</w:t>
      </w:r>
    </w:p>
    <w:p>
      <w:pPr>
        <w:pStyle w:val="Normal"/>
        <w:numPr>
          <w:ilvl w:val="0"/>
          <w:numId w:val="4"/>
        </w:numPr>
        <w:tabs>
          <w:tab w:val="clear" w:pos="420"/>
          <w:tab w:val="left" w:pos="851" w:leader="none"/>
        </w:tabs>
        <w:ind w:left="850" w:right="720" w:hanging="0"/>
        <w:rPr>
          <w:sz w:val="24"/>
        </w:rPr>
      </w:pPr>
      <w:r>
        <w:rPr>
          <w:sz w:val="24"/>
        </w:rPr>
        <w:t>Test data: file pp5i_test.gr.csv, with 23 unlabelled samples and same genes. You can assume that the class distribution is similar.</w:t>
      </w:r>
    </w:p>
    <w:p>
      <w:pPr>
        <w:pStyle w:val="Normal"/>
        <w:numPr>
          <w:ilvl w:val="1"/>
          <w:numId w:val="2"/>
        </w:numPr>
        <w:tabs>
          <w:tab w:val="clear" w:pos="420"/>
          <w:tab w:val="left" w:pos="851" w:leader="none"/>
        </w:tabs>
        <w:ind w:left="426" w:right="720" w:hanging="0"/>
        <w:rPr>
          <w:sz w:val="24"/>
        </w:rPr>
      </w:pPr>
      <w:r>
        <w:rPr>
          <w:sz w:val="24"/>
        </w:rPr>
        <w:t>Your goal is to learn the best model from the training data and use it to predict the label (class) for each sample in test data. </w:t>
      </w:r>
    </w:p>
    <w:p>
      <w:pPr>
        <w:pStyle w:val="Normal"/>
        <w:widowControl/>
        <w:shd w:val="clear" w:color="auto" w:fill="FFFFFF"/>
        <w:jc w:val="left"/>
        <w:rPr>
          <w:rFonts w:ascii="Arial" w:hAnsi="Arial" w:cs="Arial"/>
          <w:b/>
          <w:b/>
          <w:bCs/>
          <w:color w:val="111111"/>
          <w:kern w:val="0"/>
          <w:sz w:val="20"/>
        </w:rPr>
      </w:pPr>
      <w:r>
        <w:rPr>
          <w:rFonts w:cs="Arial" w:ascii="Arial" w:hAnsi="Arial"/>
          <w:b/>
          <w:bCs/>
          <w:color w:val="111111"/>
          <w:kern w:val="0"/>
          <w:sz w:val="20"/>
        </w:rPr>
      </w:r>
    </w:p>
    <w:p>
      <w:pPr>
        <w:pStyle w:val="Normal"/>
        <w:numPr>
          <w:ilvl w:val="0"/>
          <w:numId w:val="2"/>
        </w:numPr>
        <w:tabs>
          <w:tab w:val="clear" w:pos="420"/>
          <w:tab w:val="left" w:pos="0" w:leader="none"/>
        </w:tabs>
        <w:ind w:left="1" w:right="720" w:hanging="1"/>
        <w:rPr>
          <w:sz w:val="24"/>
        </w:rPr>
      </w:pPr>
      <w:r>
        <w:rPr>
          <w:sz w:val="24"/>
        </w:rPr>
        <w:t>Important Hints</w:t>
      </w:r>
    </w:p>
    <w:p>
      <w:pPr>
        <w:pStyle w:val="Normal"/>
        <w:numPr>
          <w:ilvl w:val="1"/>
          <w:numId w:val="2"/>
        </w:numPr>
        <w:tabs>
          <w:tab w:val="clear" w:pos="420"/>
          <w:tab w:val="left" w:pos="851" w:leader="none"/>
        </w:tabs>
        <w:ind w:left="426" w:right="720" w:hanging="0"/>
        <w:rPr>
          <w:sz w:val="24"/>
        </w:rPr>
      </w:pPr>
      <w:r>
        <w:rPr>
          <w:sz w:val="24"/>
        </w:rPr>
        <w:t>Be sure that you don't use the sample number as one of the predictors. Training data is ordered by class, so sample number will appear to be a good predictor on cross-validation, but it will not work on the test data!</w:t>
      </w:r>
    </w:p>
    <w:p>
      <w:pPr>
        <w:pStyle w:val="Normal"/>
        <w:numPr>
          <w:ilvl w:val="1"/>
          <w:numId w:val="2"/>
        </w:numPr>
        <w:tabs>
          <w:tab w:val="clear" w:pos="420"/>
          <w:tab w:val="left" w:pos="851" w:leader="none"/>
        </w:tabs>
        <w:ind w:left="426" w:right="720" w:hanging="0"/>
        <w:rPr>
          <w:sz w:val="24"/>
        </w:rPr>
      </w:pPr>
      <w:r>
        <w:rPr>
          <w:sz w:val="24"/>
        </w:rPr>
        <w:t>One of the MED samples in the training data is very likely misclassified (by a human). So the best result you can expect to get on cross validation is one error (on a MED sample) out of 69. However, this should not affect your accuracy on the test set (all labels there are correct).</w:t>
      </w:r>
    </w:p>
    <w:p>
      <w:pPr>
        <w:pStyle w:val="Normal"/>
        <w:numPr>
          <w:ilvl w:val="1"/>
          <w:numId w:val="2"/>
        </w:numPr>
        <w:tabs>
          <w:tab w:val="clear" w:pos="420"/>
          <w:tab w:val="left" w:pos="851" w:leader="none"/>
        </w:tabs>
        <w:ind w:left="426" w:right="720" w:hanging="0"/>
        <w:rPr>
          <w:sz w:val="24"/>
        </w:rPr>
      </w:pPr>
      <w:r>
        <w:rPr>
          <w:sz w:val="24"/>
        </w:rPr>
        <w:t>You can complete the project using only simple steps, but the more advanced steps will give you extra credit and probably higher accuracy.</w:t>
      </w:r>
    </w:p>
    <w:p>
      <w:pPr>
        <w:pStyle w:val="Normal"/>
        <w:numPr>
          <w:ilvl w:val="1"/>
          <w:numId w:val="2"/>
        </w:numPr>
        <w:tabs>
          <w:tab w:val="clear" w:pos="420"/>
          <w:tab w:val="left" w:pos="851" w:leader="none"/>
        </w:tabs>
        <w:ind w:left="426" w:right="720" w:hanging="0"/>
        <w:rPr>
          <w:sz w:val="24"/>
        </w:rPr>
      </w:pPr>
      <w:r>
        <w:rPr>
          <w:sz w:val="24"/>
        </w:rPr>
        <w:t>The following steps suggest one way of finding the best model -- you are welcome to make improvements, where you think appropriate.</w:t>
      </w:r>
    </w:p>
    <w:p>
      <w:pPr>
        <w:pStyle w:val="Normal"/>
        <w:numPr>
          <w:ilvl w:val="0"/>
          <w:numId w:val="5"/>
        </w:numPr>
        <w:tabs>
          <w:tab w:val="clear" w:pos="420"/>
          <w:tab w:val="left" w:pos="851" w:leader="none"/>
        </w:tabs>
        <w:ind w:left="850" w:right="720" w:hanging="0"/>
        <w:rPr>
          <w:sz w:val="24"/>
        </w:rPr>
      </w:pPr>
      <w:r>
        <w:rPr>
          <w:sz w:val="24"/>
        </w:rPr>
        <w:t>Data Cleaning</w:t>
      </w:r>
    </w:p>
    <w:p>
      <w:pPr>
        <w:pStyle w:val="Normal"/>
        <w:numPr>
          <w:ilvl w:val="0"/>
          <w:numId w:val="5"/>
        </w:numPr>
        <w:tabs>
          <w:tab w:val="clear" w:pos="420"/>
          <w:tab w:val="left" w:pos="851" w:leader="none"/>
        </w:tabs>
        <w:ind w:left="850" w:right="720" w:hanging="0"/>
        <w:rPr>
          <w:sz w:val="24"/>
        </w:rPr>
      </w:pPr>
      <w:r>
        <w:rPr>
          <w:sz w:val="24"/>
        </w:rPr>
        <w:t>Selecting top genes by class</w:t>
      </w:r>
    </w:p>
    <w:p>
      <w:pPr>
        <w:pStyle w:val="Normal"/>
        <w:numPr>
          <w:ilvl w:val="0"/>
          <w:numId w:val="5"/>
        </w:numPr>
        <w:tabs>
          <w:tab w:val="clear" w:pos="420"/>
          <w:tab w:val="left" w:pos="851" w:leader="none"/>
        </w:tabs>
        <w:ind w:left="850" w:right="720" w:hanging="0"/>
        <w:rPr>
          <w:sz w:val="24"/>
        </w:rPr>
      </w:pPr>
      <w:r>
        <w:rPr>
          <w:sz w:val="24"/>
        </w:rPr>
        <w:t>Find the best classifier/best gene set combination</w:t>
      </w:r>
    </w:p>
    <w:p>
      <w:pPr>
        <w:pStyle w:val="Normal"/>
        <w:numPr>
          <w:ilvl w:val="0"/>
          <w:numId w:val="5"/>
        </w:numPr>
        <w:tabs>
          <w:tab w:val="clear" w:pos="420"/>
          <w:tab w:val="left" w:pos="851" w:leader="none"/>
        </w:tabs>
        <w:ind w:left="850" w:right="720" w:hanging="0"/>
        <w:rPr>
          <w:sz w:val="24"/>
        </w:rPr>
      </w:pPr>
      <w:r>
        <w:rPr>
          <w:sz w:val="24"/>
        </w:rPr>
        <w:t>Generate predictions for the test set</w:t>
      </w:r>
    </w:p>
    <w:p>
      <w:pPr>
        <w:pStyle w:val="Normal"/>
        <w:ind w:left="-2" w:right="720" w:hanging="0"/>
        <w:rPr>
          <w:sz w:val="24"/>
        </w:rPr>
      </w:pPr>
      <w:r>
        <w:rPr>
          <w:sz w:val="24"/>
        </w:rPr>
      </w:r>
    </w:p>
    <w:p>
      <w:pPr>
        <w:pStyle w:val="Normal"/>
        <w:numPr>
          <w:ilvl w:val="0"/>
          <w:numId w:val="2"/>
        </w:numPr>
        <w:ind w:left="-2" w:right="720" w:hanging="0"/>
        <w:rPr>
          <w:sz w:val="24"/>
        </w:rPr>
      </w:pPr>
      <w:r>
        <w:rPr>
          <w:sz w:val="24"/>
        </w:rPr>
        <w:t> </w:t>
      </w:r>
      <w:r>
        <w:rPr>
          <w:sz w:val="24"/>
        </w:rPr>
        <w:t>Evaluation Rule</w:t>
      </w:r>
    </w:p>
    <w:p>
      <w:pPr>
        <w:pStyle w:val="Normal"/>
        <w:ind w:firstLine="480"/>
        <w:rPr>
          <w:sz w:val="24"/>
        </w:rPr>
      </w:pPr>
      <w:r>
        <w:rPr>
          <w:sz w:val="24"/>
        </w:rPr>
        <w:t>Your trained classifiers will be tested on hold-out test sets. The</w:t>
      </w:r>
      <w:r>
        <w:rPr>
          <w:i/>
          <w:sz w:val="24"/>
        </w:rPr>
        <w:t xml:space="preserve"> </w:t>
      </w:r>
      <w:r>
        <w:rPr>
          <w:b/>
          <w:bCs/>
          <w:i/>
          <w:iCs/>
          <w:sz w:val="24"/>
        </w:rPr>
        <w:t>average accuracy</w:t>
      </w:r>
      <w:r>
        <w:rPr>
          <w:sz w:val="24"/>
        </w:rPr>
        <w:t xml:space="preserve"> over the task will be used to evaluate your classifiers. You are also supposed to submit a report to describe your method(s), experiment details and the results. Both of the performance of your classifiers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classifier and the writing of your report. </w:t>
      </w:r>
    </w:p>
    <w:p>
      <w:pPr>
        <w:pStyle w:val="Normal"/>
        <w:ind w:firstLine="480"/>
        <w:rPr>
          <w:b/>
          <w:b/>
          <w:bCs/>
          <w:sz w:val="24"/>
        </w:rPr>
      </w:pPr>
      <w:r>
        <w:rPr>
          <w:b/>
          <w:bCs/>
          <w:sz w:val="24"/>
        </w:rPr>
      </w:r>
    </w:p>
    <w:p>
      <w:pPr>
        <w:pStyle w:val="Normal"/>
        <w:rPr>
          <w:b/>
          <w:b/>
          <w:sz w:val="24"/>
        </w:rPr>
      </w:pPr>
      <w:r>
        <w:rPr>
          <w:b/>
          <w:sz w:val="24"/>
        </w:rPr>
        <w:t>Project (</w:t>
      </w:r>
      <w:r>
        <w:rPr>
          <w:rFonts w:cs="宋体" w:ascii="宋体" w:hAnsi="宋体"/>
          <w:b/>
          <w:sz w:val="24"/>
        </w:rPr>
        <w:t>Ⅲ</w:t>
      </w:r>
      <w:r>
        <w:rPr>
          <w:b/>
          <w:sz w:val="24"/>
        </w:rPr>
        <w:t>): Data Mining Practice on Real World Task</w:t>
      </w:r>
    </w:p>
    <w:p>
      <w:pPr>
        <w:pStyle w:val="Normal"/>
        <w:rPr>
          <w:b/>
          <w:b/>
          <w:sz w:val="24"/>
        </w:rPr>
      </w:pPr>
      <w:r>
        <w:rPr>
          <w:b/>
          <w:sz w:val="24"/>
        </w:rPr>
      </w:r>
    </w:p>
    <w:p>
      <w:pPr>
        <w:pStyle w:val="Normal"/>
        <w:numPr>
          <w:ilvl w:val="0"/>
          <w:numId w:val="2"/>
        </w:numPr>
        <w:tabs>
          <w:tab w:val="clear" w:pos="420"/>
          <w:tab w:val="left" w:pos="0" w:leader="none"/>
        </w:tabs>
        <w:ind w:left="1" w:right="720" w:hanging="1"/>
        <w:rPr>
          <w:sz w:val="24"/>
        </w:rPr>
      </w:pPr>
      <w:r>
        <w:rPr>
          <w:sz w:val="24"/>
        </w:rPr>
        <w:t>Task Description</w:t>
      </w:r>
    </w:p>
    <w:p>
      <w:pPr>
        <w:pStyle w:val="Normal"/>
        <w:numPr>
          <w:ilvl w:val="1"/>
          <w:numId w:val="2"/>
        </w:numPr>
        <w:tabs>
          <w:tab w:val="clear" w:pos="420"/>
          <w:tab w:val="left" w:pos="851" w:leader="none"/>
          <w:tab w:val="left" w:pos="993" w:leader="none"/>
        </w:tabs>
        <w:ind w:left="426" w:right="720" w:hanging="0"/>
        <w:rPr>
          <w:sz w:val="24"/>
        </w:rPr>
      </w:pPr>
      <w:r>
        <w:rPr>
          <w:sz w:val="24"/>
        </w:rPr>
        <w:t xml:space="preserve">In this project, you will be asked using data mining approaches to analysis the data which is related with direct marketing campaigns (phone calls) of a Portuguese banking institution. The goal is to predict the success of telemarketing calls for selling bank long-term deposits. This dataset was provided by a Portuguese retail bank, which was collected from 2008 to 2013, thus including the effects of the recent financial crisis. </w:t>
      </w:r>
    </w:p>
    <w:p>
      <w:pPr>
        <w:pStyle w:val="Normal"/>
        <w:numPr>
          <w:ilvl w:val="1"/>
          <w:numId w:val="2"/>
        </w:numPr>
        <w:tabs>
          <w:tab w:val="clear" w:pos="420"/>
          <w:tab w:val="left" w:pos="851" w:leader="none"/>
          <w:tab w:val="left" w:pos="993" w:leader="none"/>
        </w:tabs>
        <w:ind w:left="360" w:right="720" w:hanging="0"/>
        <w:rPr>
          <w:sz w:val="24"/>
        </w:rPr>
      </w:pPr>
      <w:r>
        <w:rPr>
          <w:sz w:val="24"/>
        </w:rPr>
        <w:t>The classification goal is to predict if the client will subscribe a term deposit (variable y).</w:t>
      </w:r>
    </w:p>
    <w:p>
      <w:pPr>
        <w:pStyle w:val="Normal"/>
        <w:numPr>
          <w:ilvl w:val="1"/>
          <w:numId w:val="2"/>
        </w:numPr>
        <w:ind w:left="360" w:right="720" w:firstLine="65"/>
        <w:rPr>
          <w:sz w:val="24"/>
        </w:rPr>
      </w:pPr>
      <w:r>
        <w:rPr>
          <w:sz w:val="24"/>
        </w:rPr>
        <w:t xml:space="preserve">There are issues you need to take into account: </w:t>
      </w:r>
    </w:p>
    <w:p>
      <w:pPr>
        <w:pStyle w:val="Normal"/>
        <w:numPr>
          <w:ilvl w:val="2"/>
          <w:numId w:val="2"/>
        </w:numPr>
        <w:tabs>
          <w:tab w:val="clear" w:pos="420"/>
          <w:tab w:val="left" w:pos="993" w:leader="none"/>
        </w:tabs>
        <w:ind w:left="848" w:right="720" w:firstLine="2"/>
        <w:rPr>
          <w:sz w:val="24"/>
        </w:rPr>
      </w:pPr>
      <w:r>
        <w:rPr>
          <w:sz w:val="24"/>
        </w:rPr>
        <w:t xml:space="preserve">  </w:t>
      </w:r>
      <w:r>
        <w:rPr>
          <w:sz w:val="24"/>
        </w:rPr>
        <w:t xml:space="preserve">Feature Selection, in the dataset there are features that are useless or have too much noises which can lower the prediction result. </w:t>
      </w:r>
    </w:p>
    <w:p>
      <w:pPr>
        <w:pStyle w:val="Normal"/>
        <w:ind w:left="840" w:hanging="0"/>
        <w:rPr>
          <w:sz w:val="24"/>
        </w:rPr>
      </w:pPr>
      <w:r>
        <w:rPr>
          <w:sz w:val="24"/>
        </w:rPr>
      </w:r>
    </w:p>
    <w:p>
      <w:pPr>
        <w:pStyle w:val="Normal"/>
        <w:numPr>
          <w:ilvl w:val="0"/>
          <w:numId w:val="2"/>
        </w:numPr>
        <w:tabs>
          <w:tab w:val="clear" w:pos="420"/>
          <w:tab w:val="left" w:pos="426" w:leader="none"/>
        </w:tabs>
        <w:ind w:left="-2" w:right="720" w:firstLine="1"/>
        <w:rPr>
          <w:sz w:val="24"/>
        </w:rPr>
      </w:pPr>
      <w:r>
        <w:rPr>
          <w:sz w:val="24"/>
        </w:rPr>
        <w:t>Dataset</w:t>
      </w:r>
    </w:p>
    <w:p>
      <w:pPr>
        <w:pStyle w:val="Normal"/>
        <w:numPr>
          <w:ilvl w:val="1"/>
          <w:numId w:val="2"/>
        </w:numPr>
        <w:ind w:left="425" w:right="720" w:firstLine="65"/>
        <w:rPr>
          <w:sz w:val="24"/>
        </w:rPr>
      </w:pPr>
      <w:r>
        <w:rPr>
          <w:sz w:val="24"/>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The description of the dataset is as follows.</w:t>
      </w:r>
    </w:p>
    <w:tbl>
      <w:tblPr>
        <w:tblW w:w="8577" w:type="dxa"/>
        <w:jc w:val="left"/>
        <w:tblInd w:w="0" w:type="dxa"/>
        <w:tblLayout w:type="fixed"/>
        <w:tblCellMar>
          <w:top w:w="90" w:type="dxa"/>
          <w:left w:w="90" w:type="dxa"/>
          <w:bottom w:w="90" w:type="dxa"/>
          <w:right w:w="90" w:type="dxa"/>
        </w:tblCellMar>
        <w:tblLook w:val="04a0" w:noHBand="0" w:noVBand="1" w:firstColumn="1" w:lastRow="0" w:lastColumn="0" w:firstRow="1"/>
      </w:tblPr>
      <w:tblGrid>
        <w:gridCol w:w="2037"/>
        <w:gridCol w:w="1561"/>
        <w:gridCol w:w="1477"/>
        <w:gridCol w:w="832"/>
        <w:gridCol w:w="1295"/>
        <w:gridCol w:w="1374"/>
      </w:tblGrid>
      <w:tr>
        <w:trPr/>
        <w:tc>
          <w:tcPr>
            <w:tcW w:w="2037"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Data Set Characteristics:</w:t>
            </w:r>
          </w:p>
        </w:tc>
        <w:tc>
          <w:tcPr>
            <w:tcW w:w="15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Multivariate</w:t>
            </w:r>
          </w:p>
        </w:tc>
        <w:tc>
          <w:tcPr>
            <w:tcW w:w="1477"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Number of Instances:</w:t>
            </w:r>
          </w:p>
        </w:tc>
        <w:tc>
          <w:tcPr>
            <w:tcW w:w="8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45211</w:t>
            </w:r>
          </w:p>
        </w:tc>
        <w:tc>
          <w:tcPr>
            <w:tcW w:w="129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Area:</w:t>
            </w:r>
          </w:p>
        </w:tc>
        <w:tc>
          <w:tcPr>
            <w:tcW w:w="1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Business</w:t>
            </w:r>
          </w:p>
        </w:tc>
      </w:tr>
      <w:tr>
        <w:trPr>
          <w:trHeight w:val="404" w:hRule="atLeast"/>
        </w:trPr>
        <w:tc>
          <w:tcPr>
            <w:tcW w:w="2037"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Attribute Characteristics:</w:t>
            </w:r>
          </w:p>
        </w:tc>
        <w:tc>
          <w:tcPr>
            <w:tcW w:w="15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Real</w:t>
            </w:r>
          </w:p>
        </w:tc>
        <w:tc>
          <w:tcPr>
            <w:tcW w:w="1477"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Number of Attributes:</w:t>
            </w:r>
          </w:p>
        </w:tc>
        <w:tc>
          <w:tcPr>
            <w:tcW w:w="8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17</w:t>
            </w:r>
          </w:p>
        </w:tc>
        <w:tc>
          <w:tcPr>
            <w:tcW w:w="129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Date Donated</w:t>
            </w:r>
          </w:p>
        </w:tc>
        <w:tc>
          <w:tcPr>
            <w:tcW w:w="1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2012-02-14</w:t>
            </w:r>
          </w:p>
        </w:tc>
      </w:tr>
      <w:tr>
        <w:trPr/>
        <w:tc>
          <w:tcPr>
            <w:tcW w:w="2037"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Associated Tasks:</w:t>
            </w:r>
          </w:p>
        </w:tc>
        <w:tc>
          <w:tcPr>
            <w:tcW w:w="15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Classification</w:t>
            </w:r>
          </w:p>
        </w:tc>
        <w:tc>
          <w:tcPr>
            <w:tcW w:w="1477"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Missing Values?</w:t>
            </w:r>
          </w:p>
        </w:tc>
        <w:tc>
          <w:tcPr>
            <w:tcW w:w="8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N/A</w:t>
            </w:r>
          </w:p>
        </w:tc>
        <w:tc>
          <w:tcPr>
            <w:tcW w:w="129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sz w:val="24"/>
              </w:rPr>
            </w:pPr>
            <w:r>
              <w:rPr>
                <w:sz w:val="24"/>
              </w:rPr>
              <w:t>Number of Web Hits:</w:t>
            </w:r>
          </w:p>
        </w:tc>
        <w:tc>
          <w:tcPr>
            <w:tcW w:w="1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sz w:val="24"/>
              </w:rPr>
            </w:pPr>
            <w:r>
              <w:rPr>
                <w:sz w:val="24"/>
              </w:rPr>
              <w:t>503796</w:t>
            </w:r>
          </w:p>
        </w:tc>
      </w:tr>
    </w:tbl>
    <w:p>
      <w:pPr>
        <w:pStyle w:val="Normal"/>
        <w:ind w:left="490" w:right="720" w:hanging="0"/>
        <w:rPr>
          <w:sz w:val="24"/>
        </w:rPr>
      </w:pPr>
      <w:r>
        <w:rPr>
          <w:sz w:val="24"/>
        </w:rPr>
      </w:r>
    </w:p>
    <w:p>
      <w:pPr>
        <w:pStyle w:val="Normal"/>
        <w:numPr>
          <w:ilvl w:val="1"/>
          <w:numId w:val="2"/>
        </w:numPr>
        <w:ind w:left="425" w:right="720" w:firstLine="65"/>
        <w:rPr>
          <w:sz w:val="24"/>
        </w:rPr>
      </w:pPr>
      <w:r>
        <w:rPr>
          <w:sz w:val="24"/>
        </w:rPr>
        <w:t>There are four datasets: </w:t>
        <w:br/>
        <w:t>1) bank-additional-full.csv with all examples (41188) and 20 inputs, ordered by date (from May 2008 to November 2010), very close to the data analyzed in [Moro et al., 2014]</w:t>
        <w:br/>
        <w:t>2) bank-additional.csv with 10% of the examples (4119), randomly selected from 1), and 20 inputs.</w:t>
        <w:br/>
        <w:t>3) bank-full.csv with all examples and 17 inputs, ordered by date (older version of this dataset with less inputs). </w:t>
        <w:br/>
        <w:t>4) bank.csv with 10% of the examples and 17 inputs, randomly selected from 3 (older version of this dataset with less inputs). </w:t>
        <w:br/>
        <w:t>The smallest datasets are provided to test more computationally demanding machine learning algorithms (e.g., SVM). </w:t>
      </w:r>
    </w:p>
    <w:p>
      <w:pPr>
        <w:pStyle w:val="Normal"/>
        <w:numPr>
          <w:ilvl w:val="1"/>
          <w:numId w:val="2"/>
        </w:numPr>
        <w:ind w:left="425" w:right="720" w:firstLine="65"/>
        <w:rPr>
          <w:sz w:val="24"/>
        </w:rPr>
      </w:pPr>
      <w:r>
        <w:rPr>
          <w:sz w:val="24"/>
        </w:rPr>
        <w:t>Attribute Information:</w:t>
      </w:r>
    </w:p>
    <w:p>
      <w:pPr>
        <w:pStyle w:val="ListParagraph"/>
        <w:numPr>
          <w:ilvl w:val="0"/>
          <w:numId w:val="3"/>
        </w:numPr>
        <w:ind w:left="1211" w:right="720" w:hanging="360"/>
        <w:rPr>
          <w:sz w:val="24"/>
        </w:rPr>
      </w:pPr>
      <w:r>
        <w:rPr>
          <w:sz w:val="24"/>
        </w:rPr>
        <w:t>Input variables:</w:t>
      </w:r>
    </w:p>
    <w:p>
      <w:pPr>
        <w:pStyle w:val="ListParagraph"/>
        <w:ind w:left="851" w:right="720" w:hanging="0"/>
        <w:jc w:val="left"/>
        <w:rPr>
          <w:sz w:val="24"/>
        </w:rPr>
      </w:pPr>
      <w:r>
        <w:rPr>
          <w:sz w:val="24"/>
        </w:rPr>
        <w:t># bank client data:</w:t>
        <w:br/>
        <w:t>1 - age (numeric)</w:t>
        <w:br/>
        <w:t>2 - job: type of job (categorical: ‘admin.’, blue-collar’, ‘entrepreneur', ‘housemaid’, ‘management','retired', ‘self-employed’, ‘services’, ‘student’, ‘technician’, ‘unemployed’, ‘unknown’)</w:t>
        <w:br/>
        <w:t>3 - marital : marital status (categorical: 'divorced', 'married', 'single', 'unknown'; note: 'divorced' means divorced or widowed)</w:t>
        <w:br/>
        <w:t>4 - education (categorical: 'basic.4y', 'basic.6y', 'basic.9y', 'high.school', 'illiterate', 'professional.course', 'university.degree', 'unknown')</w:t>
        <w:br/>
        <w:t>5 - default: has credit in default? (categorical: 'no','yes','unknown')</w:t>
        <w:br/>
        <w:t>6 - housing: has housing loan? (categorical: 'no','yes','unknown')</w:t>
        <w:br/>
        <w:t>7 - loan: has personal loan? (categorical: 'no','yes','unknown')</w:t>
        <w:br/>
        <w:t># related with the last contact of the current campaign:</w:t>
        <w:br/>
        <w:t>8 - contact: contact communication type (categorical: 'cellular', 'telephone') </w:t>
        <w:br/>
        <w:t>9 - month: last contact month of year (categorical: 'jan', 'feb', 'mar', ..., 'nov', 'dec')</w:t>
        <w:br/>
        <w:t>10 - day_of_week: last contact day of the week (categorical: 'mon', 'tue', 'wed', 'thu', 'fri')</w:t>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br/>
        <w:t># other attributes:</w:t>
        <w:br/>
        <w:t>12 - campaign: number of contacts performed during this campaign and for this client (numeric, includes last contact)</w:t>
        <w:br/>
        <w:t>13 - pdays: number of days that passed by after the client was last contacted from a previous campaign (numeric; 999 means client was not previously contacted)</w:t>
        <w:br/>
        <w:t>14 - previous: number of contacts performed before this campaign and for this client (numeric)</w:t>
        <w:br/>
        <w:t>15 - poutcome: outcome of the previous marketing campaign (categorical: 'failure', 'nonexistent', 'success')</w:t>
        <w:br/>
        <w:t># social and economic context attributes</w:t>
        <w:br/>
        <w:t>16 - emp.var.rate: employment variation rate - quarterly indicator (numeric)</w:t>
        <w:br/>
        <w:t>17 - cons.price.idx: consumer price index - monthly indicator (numeric) </w:t>
        <w:br/>
        <w:t>18 - cons.conf.idx: consumer confidence index - monthly indicator (numeric) </w:t>
        <w:br/>
        <w:t>19 - euribor3m: euribor 3 month rate - daily indicator (numeric)</w:t>
        <w:br/>
        <w:t>20 - nr.employed: number of employees - quarterly indicator (numeric)</w:t>
      </w:r>
    </w:p>
    <w:p>
      <w:pPr>
        <w:pStyle w:val="ListParagraph"/>
        <w:numPr>
          <w:ilvl w:val="0"/>
          <w:numId w:val="3"/>
        </w:numPr>
        <w:ind w:left="1211" w:right="720" w:hanging="360"/>
        <w:jc w:val="left"/>
        <w:rPr>
          <w:sz w:val="24"/>
        </w:rPr>
      </w:pPr>
      <w:r>
        <w:rPr>
          <w:sz w:val="24"/>
        </w:rPr>
        <w:t>Output variable (desired target):</w:t>
        <w:br/>
        <w:t xml:space="preserve">21 - y - has the client subscribed a term deposit? (binary: 'yes','no') </w:t>
      </w:r>
    </w:p>
    <w:p>
      <w:pPr>
        <w:pStyle w:val="ListParagraph"/>
        <w:ind w:left="851" w:right="720" w:hanging="0"/>
        <w:jc w:val="left"/>
        <w:rPr>
          <w:sz w:val="24"/>
        </w:rPr>
      </w:pPr>
      <w:r>
        <w:rPr>
          <w:sz w:val="24"/>
        </w:rPr>
      </w:r>
    </w:p>
    <w:p>
      <w:pPr>
        <w:pStyle w:val="Normal"/>
        <w:numPr>
          <w:ilvl w:val="0"/>
          <w:numId w:val="2"/>
        </w:numPr>
        <w:ind w:left="-2" w:right="720" w:hanging="0"/>
        <w:rPr>
          <w:sz w:val="24"/>
        </w:rPr>
      </w:pPr>
      <w:r>
        <w:rPr>
          <w:sz w:val="24"/>
        </w:rPr>
        <w:t> </w:t>
      </w:r>
      <w:r>
        <w:rPr>
          <w:sz w:val="24"/>
        </w:rPr>
        <w:t>Evaluation Rule</w:t>
      </w:r>
    </w:p>
    <w:p>
      <w:pPr>
        <w:pStyle w:val="Normal"/>
        <w:ind w:firstLine="480"/>
        <w:rPr>
          <w:b/>
          <w:b/>
          <w:bCs/>
          <w:sz w:val="24"/>
        </w:rPr>
      </w:pPr>
      <w:r>
        <w:rPr>
          <w:sz w:val="24"/>
        </w:rPr>
        <w:t xml:space="preserve">Your trained classifiers will be tested on hold-out test sets. The </w:t>
      </w:r>
      <w:r>
        <w:rPr>
          <w:b/>
          <w:bCs/>
          <w:i/>
          <w:iCs/>
          <w:sz w:val="24"/>
        </w:rPr>
        <w:t>average accuracy</w:t>
      </w:r>
      <w:r>
        <w:rPr>
          <w:sz w:val="24"/>
        </w:rPr>
        <w:t xml:space="preserve"> over the task will be used to evaluate your classifiers. You are also supposed to submit a report to describe your method(s), experiment details and the results. Both of the performance of your classifiers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classifier and the writing of your report. </w:t>
      </w:r>
    </w:p>
    <w:p>
      <w:pPr>
        <w:pStyle w:val="Normal"/>
        <w:ind w:firstLine="480"/>
        <w:rPr>
          <w:b/>
          <w:b/>
          <w:bCs/>
          <w:sz w:val="24"/>
        </w:rPr>
      </w:pPr>
      <w:r>
        <w:rPr>
          <w:b/>
          <w:bCs/>
          <w:sz w:val="24"/>
        </w:rPr>
      </w:r>
    </w:p>
    <w:p>
      <w:pPr>
        <w:pStyle w:val="Normal"/>
        <w:rPr>
          <w:b/>
          <w:b/>
          <w:sz w:val="24"/>
        </w:rPr>
      </w:pPr>
      <w:r>
        <w:rPr>
          <w:b/>
          <w:sz w:val="24"/>
        </w:rPr>
        <w:t>Project (Ⅳ): Data Mining Practice on Real World Task</w:t>
      </w:r>
    </w:p>
    <w:p>
      <w:pPr>
        <w:pStyle w:val="Normal"/>
        <w:numPr>
          <w:ilvl w:val="0"/>
          <w:numId w:val="2"/>
        </w:numPr>
        <w:tabs>
          <w:tab w:val="clear" w:pos="420"/>
          <w:tab w:val="left" w:pos="0" w:leader="none"/>
        </w:tabs>
        <w:ind w:left="1" w:right="720" w:hanging="1"/>
        <w:rPr>
          <w:sz w:val="24"/>
        </w:rPr>
      </w:pPr>
      <w:r>
        <w:rPr>
          <w:sz w:val="24"/>
        </w:rPr>
        <w:t>Task Description</w:t>
      </w:r>
    </w:p>
    <w:p>
      <w:pPr>
        <w:pStyle w:val="Normal"/>
        <w:numPr>
          <w:ilvl w:val="1"/>
          <w:numId w:val="2"/>
        </w:numPr>
        <w:tabs>
          <w:tab w:val="clear" w:pos="420"/>
          <w:tab w:val="left" w:pos="851" w:leader="none"/>
        </w:tabs>
        <w:ind w:left="426" w:right="720" w:hanging="0"/>
        <w:rPr>
          <w:sz w:val="24"/>
        </w:rPr>
      </w:pPr>
      <w:r>
        <w:rPr>
          <w:sz w:val="24"/>
        </w:rPr>
        <w:t>In this project, you will be asked using data mining techniques to Predict Diabetes at Early Stage.</w:t>
      </w:r>
    </w:p>
    <w:p>
      <w:pPr>
        <w:pStyle w:val="Normal"/>
        <w:ind w:left="426" w:right="720" w:hanging="0"/>
        <w:rPr>
          <w:sz w:val="24"/>
        </w:rPr>
      </w:pPr>
      <w:r>
        <w:rPr>
          <w:sz w:val="24"/>
        </w:rPr>
      </w:r>
    </w:p>
    <w:p>
      <w:pPr>
        <w:pStyle w:val="Normal"/>
        <w:numPr>
          <w:ilvl w:val="0"/>
          <w:numId w:val="2"/>
        </w:numPr>
        <w:tabs>
          <w:tab w:val="clear" w:pos="420"/>
          <w:tab w:val="left" w:pos="426" w:leader="none"/>
        </w:tabs>
        <w:ind w:left="-2" w:right="720" w:firstLine="1"/>
        <w:rPr>
          <w:sz w:val="24"/>
        </w:rPr>
      </w:pPr>
      <w:r>
        <w:rPr>
          <w:sz w:val="24"/>
        </w:rPr>
        <w:t>Dataset</w:t>
      </w:r>
    </w:p>
    <w:tbl>
      <w:tblPr>
        <w:tblW w:w="83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8315"/>
        <w:gridCol w:w="80"/>
      </w:tblGrid>
      <w:tr>
        <w:trPr/>
        <w:tc>
          <w:tcPr>
            <w:tcW w:w="8315" w:type="dxa"/>
            <w:tcBorders/>
          </w:tcPr>
          <w:p>
            <w:pPr>
              <w:pStyle w:val="Normal"/>
              <w:widowControl w:val="false"/>
              <w:numPr>
                <w:ilvl w:val="1"/>
                <w:numId w:val="2"/>
              </w:numPr>
              <w:tabs>
                <w:tab w:val="clear" w:pos="420"/>
                <w:tab w:val="left" w:pos="851" w:leader="none"/>
              </w:tabs>
              <w:ind w:left="426" w:right="720" w:hanging="0"/>
              <w:rPr>
                <w:rFonts w:ascii="Arial" w:hAnsi="Arial" w:cs="Arial"/>
                <w:color w:val="123654"/>
                <w:kern w:val="0"/>
                <w:sz w:val="20"/>
                <w:szCs w:val="20"/>
                <w:lang w:eastAsia="en-US"/>
              </w:rPr>
            </w:pPr>
            <w:r>
              <w:rPr>
                <w:sz w:val="24"/>
              </w:rPr>
              <w:t>Abstract: This dataset contains the sign and symptpom data of newly diabetic or would be diabetic patient.</w:t>
            </w:r>
          </w:p>
        </w:tc>
        <w:tc>
          <w:tcPr>
            <w:tcW w:w="80" w:type="dxa"/>
            <w:tcBorders/>
            <w:vAlign w:val="center"/>
          </w:tcPr>
          <w:p>
            <w:pPr>
              <w:pStyle w:val="Normal"/>
              <w:widowControl w:val="false"/>
              <w:jc w:val="left"/>
              <w:rPr>
                <w:rFonts w:ascii="-webkit-standard" w:hAnsi="-webkit-standard" w:eastAsia="Times New Roman"/>
                <w:kern w:val="0"/>
                <w:sz w:val="20"/>
                <w:szCs w:val="20"/>
                <w:lang w:eastAsia="en-US"/>
              </w:rPr>
            </w:pPr>
            <w:r>
              <w:rPr>
                <w:rFonts w:eastAsia="Times New Roman" w:ascii="-webkit-standard" w:hAnsi="-webkit-standard"/>
                <w:kern w:val="0"/>
                <w:sz w:val="20"/>
                <w:szCs w:val="20"/>
                <w:lang w:eastAsia="en-US"/>
              </w:rPr>
            </w:r>
          </w:p>
        </w:tc>
      </w:tr>
    </w:tbl>
    <w:p>
      <w:pPr>
        <w:pStyle w:val="Normal"/>
        <w:widowControl/>
        <w:jc w:val="left"/>
        <w:rPr>
          <w:rFonts w:eastAsia="Times New Roman"/>
          <w:vanish/>
          <w:kern w:val="0"/>
          <w:sz w:val="20"/>
          <w:szCs w:val="20"/>
          <w:lang w:eastAsia="en-US"/>
        </w:rPr>
      </w:pPr>
      <w:r>
        <w:rPr>
          <w:rFonts w:eastAsia="Times New Roman"/>
          <w:vanish/>
          <w:kern w:val="0"/>
          <w:sz w:val="20"/>
          <w:szCs w:val="20"/>
          <w:lang w:eastAsia="en-US"/>
        </w:rPr>
      </w:r>
    </w:p>
    <w:tbl>
      <w:tblPr>
        <w:tblW w:w="8636" w:type="dxa"/>
        <w:jc w:val="left"/>
        <w:tblInd w:w="0" w:type="dxa"/>
        <w:tblLayout w:type="fixed"/>
        <w:tblCellMar>
          <w:top w:w="120" w:type="dxa"/>
          <w:left w:w="120" w:type="dxa"/>
          <w:bottom w:w="120" w:type="dxa"/>
          <w:right w:w="120" w:type="dxa"/>
        </w:tblCellMar>
        <w:tblLook w:val="04a0" w:noHBand="0" w:noVBand="1" w:firstColumn="1" w:lastRow="0" w:lastColumn="0" w:firstRow="1"/>
      </w:tblPr>
      <w:tblGrid>
        <w:gridCol w:w="2165"/>
        <w:gridCol w:w="1480"/>
        <w:gridCol w:w="1592"/>
        <w:gridCol w:w="645"/>
        <w:gridCol w:w="1415"/>
        <w:gridCol w:w="1338"/>
      </w:tblGrid>
      <w:tr>
        <w:trPr>
          <w:trHeight w:val="686" w:hRule="atLeast"/>
        </w:trPr>
        <w:tc>
          <w:tcPr>
            <w:tcW w:w="216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Data Set Characteristics:</w:t>
            </w:r>
          </w:p>
        </w:tc>
        <w:tc>
          <w:tcPr>
            <w:tcW w:w="14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Multivariate</w:t>
            </w:r>
          </w:p>
        </w:tc>
        <w:tc>
          <w:tcPr>
            <w:tcW w:w="1592"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Number of Instances:</w:t>
            </w:r>
          </w:p>
        </w:tc>
        <w:tc>
          <w:tcPr>
            <w:tcW w:w="6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520</w:t>
            </w:r>
          </w:p>
        </w:tc>
        <w:tc>
          <w:tcPr>
            <w:tcW w:w="141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Area:</w:t>
            </w:r>
          </w:p>
        </w:tc>
        <w:tc>
          <w:tcPr>
            <w:tcW w:w="13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Computer</w:t>
            </w:r>
          </w:p>
        </w:tc>
      </w:tr>
      <w:tr>
        <w:trPr/>
        <w:tc>
          <w:tcPr>
            <w:tcW w:w="216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Attribute Characteristics:</w:t>
            </w:r>
          </w:p>
        </w:tc>
        <w:tc>
          <w:tcPr>
            <w:tcW w:w="14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N/A</w:t>
            </w:r>
          </w:p>
        </w:tc>
        <w:tc>
          <w:tcPr>
            <w:tcW w:w="1592"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Number of Attributes:</w:t>
            </w:r>
          </w:p>
        </w:tc>
        <w:tc>
          <w:tcPr>
            <w:tcW w:w="6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17</w:t>
            </w:r>
          </w:p>
        </w:tc>
        <w:tc>
          <w:tcPr>
            <w:tcW w:w="141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Date Donated</w:t>
            </w:r>
          </w:p>
        </w:tc>
        <w:tc>
          <w:tcPr>
            <w:tcW w:w="13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2020-07-12</w:t>
            </w:r>
          </w:p>
        </w:tc>
      </w:tr>
      <w:tr>
        <w:trPr/>
        <w:tc>
          <w:tcPr>
            <w:tcW w:w="216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Associated Tasks:</w:t>
            </w:r>
          </w:p>
        </w:tc>
        <w:tc>
          <w:tcPr>
            <w:tcW w:w="14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Classification</w:t>
            </w:r>
          </w:p>
        </w:tc>
        <w:tc>
          <w:tcPr>
            <w:tcW w:w="1592"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Missing Values?</w:t>
            </w:r>
          </w:p>
        </w:tc>
        <w:tc>
          <w:tcPr>
            <w:tcW w:w="6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Yes</w:t>
            </w:r>
          </w:p>
        </w:tc>
        <w:tc>
          <w:tcPr>
            <w:tcW w:w="1415" w:type="dxa"/>
            <w:tcBorders>
              <w:top w:val="outset" w:sz="6" w:space="0" w:color="000000"/>
              <w:left w:val="outset" w:sz="6" w:space="0" w:color="000000"/>
              <w:bottom w:val="outset" w:sz="6" w:space="0" w:color="000000"/>
              <w:right w:val="outset" w:sz="6" w:space="0" w:color="000000"/>
            </w:tcBorders>
            <w:shd w:color="auto" w:fill="DDEEFF" w:val="clear"/>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b/>
                <w:bCs/>
                <w:kern w:val="0"/>
                <w:sz w:val="20"/>
                <w:szCs w:val="20"/>
                <w:lang w:eastAsia="en-US"/>
              </w:rPr>
              <w:t>Number of Web Hits:</w:t>
            </w:r>
          </w:p>
        </w:tc>
        <w:tc>
          <w:tcPr>
            <w:tcW w:w="13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Autospacing="1" w:after="0"/>
              <w:jc w:val="left"/>
              <w:rPr>
                <w:rFonts w:ascii="Arial" w:hAnsi="Arial" w:cs="Arial"/>
                <w:kern w:val="0"/>
                <w:sz w:val="20"/>
                <w:szCs w:val="20"/>
                <w:lang w:eastAsia="en-US"/>
              </w:rPr>
            </w:pPr>
            <w:r>
              <w:rPr>
                <w:rFonts w:cs="Arial" w:ascii="Arial" w:hAnsi="Arial"/>
                <w:kern w:val="0"/>
                <w:sz w:val="20"/>
                <w:szCs w:val="20"/>
                <w:lang w:eastAsia="en-US"/>
              </w:rPr>
              <w:t>42564</w:t>
            </w:r>
          </w:p>
        </w:tc>
      </w:tr>
    </w:tbl>
    <w:p>
      <w:pPr>
        <w:pStyle w:val="Normal"/>
        <w:widowControl/>
        <w:jc w:val="left"/>
        <w:rPr>
          <w:rFonts w:eastAsia="Times New Roman"/>
          <w:kern w:val="0"/>
          <w:sz w:val="20"/>
          <w:szCs w:val="20"/>
          <w:lang w:eastAsia="en-US"/>
        </w:rPr>
      </w:pPr>
      <w:r>
        <w:rPr>
          <w:rFonts w:eastAsia="Times New Roman"/>
          <w:kern w:val="0"/>
          <w:sz w:val="20"/>
          <w:szCs w:val="20"/>
          <w:lang w:eastAsia="en-US"/>
        </w:rPr>
      </w:r>
    </w:p>
    <w:p>
      <w:pPr>
        <w:pStyle w:val="Normal"/>
        <w:numPr>
          <w:ilvl w:val="1"/>
          <w:numId w:val="2"/>
        </w:numPr>
        <w:tabs>
          <w:tab w:val="clear" w:pos="420"/>
          <w:tab w:val="left" w:pos="851" w:leader="none"/>
        </w:tabs>
        <w:ind w:left="426" w:right="720" w:hanging="0"/>
        <w:rPr>
          <w:sz w:val="24"/>
        </w:rPr>
      </w:pPr>
      <w:r>
        <w:rPr>
          <w:sz w:val="24"/>
        </w:rPr>
        <w:t>Data Set Information:</w:t>
      </w:r>
    </w:p>
    <w:p>
      <w:pPr>
        <w:pStyle w:val="Normal"/>
        <w:widowControl/>
        <w:spacing w:beforeAutospacing="1" w:afterAutospacing="1"/>
        <w:jc w:val="left"/>
        <w:rPr>
          <w:rFonts w:ascii="Arial" w:hAnsi="Arial" w:cs="Arial"/>
          <w:kern w:val="0"/>
          <w:sz w:val="20"/>
          <w:szCs w:val="20"/>
          <w:lang w:eastAsia="en-US"/>
        </w:rPr>
      </w:pPr>
      <w:r>
        <w:rPr>
          <w:rFonts w:cs="Arial" w:ascii="Arial" w:hAnsi="Arial"/>
          <w:kern w:val="0"/>
          <w:sz w:val="20"/>
          <w:szCs w:val="20"/>
          <w:lang w:eastAsia="en-US"/>
        </w:rPr>
        <w:t>This has been collected using direct questionnaires from the patients of Sylhet Diabetes </w:t>
        <w:br/>
        <w:t>Hospital in Sylhet, Bangladesh and approved by a doctor.</w:t>
      </w:r>
      <w:r>
        <w:rPr>
          <w:rFonts w:eastAsia="Times New Roman" w:ascii="-webkit-standard" w:hAnsi="-webkit-standard"/>
          <w:kern w:val="0"/>
          <w:sz w:val="20"/>
          <w:szCs w:val="20"/>
          <w:lang w:eastAsia="en-US"/>
        </w:rPr>
        <w:br/>
      </w:r>
      <w:r>
        <w:rPr>
          <w:rFonts w:cs="Arial" w:ascii="Arial" w:hAnsi="Arial"/>
          <w:b/>
          <w:bCs/>
          <w:kern w:val="0"/>
          <w:sz w:val="27"/>
          <w:szCs w:val="27"/>
          <w:lang w:eastAsia="en-US"/>
        </w:rPr>
        <w:t>Attribute Information:</w:t>
      </w:r>
    </w:p>
    <w:p>
      <w:pPr>
        <w:pStyle w:val="Normal"/>
        <w:widowControl/>
        <w:spacing w:beforeAutospacing="1" w:afterAutospacing="1"/>
        <w:jc w:val="left"/>
        <w:rPr>
          <w:rFonts w:ascii="Arial" w:hAnsi="Arial" w:cs="Arial"/>
          <w:kern w:val="0"/>
          <w:sz w:val="20"/>
          <w:szCs w:val="20"/>
          <w:lang w:eastAsia="en-US"/>
        </w:rPr>
      </w:pPr>
      <w:r>
        <w:rPr>
          <w:rFonts w:cs="Arial" w:ascii="Arial" w:hAnsi="Arial"/>
          <w:kern w:val="0"/>
          <w:sz w:val="20"/>
          <w:szCs w:val="20"/>
          <w:lang w:eastAsia="en-US"/>
        </w:rPr>
        <w:t>Age 1.20-65 </w:t>
        <w:br/>
        <w:t>Sex 1. Male, 2.Female </w:t>
        <w:br/>
        <w:t>Polyuria 1.Yes, 2.No. </w:t>
        <w:br/>
        <w:t>Polydipsia 1.Yes, 2.No. </w:t>
        <w:br/>
        <w:t>sudden weight loss 1.Yes, 2.No. </w:t>
        <w:br/>
        <w:t>weakness 1.Yes, 2.No. </w:t>
        <w:br/>
        <w:t>Polyphagia 1.Yes, 2.No. </w:t>
        <w:br/>
        <w:t>Genital thrush 1.Yes, 2.No. </w:t>
        <w:br/>
        <w:t>visual blurring 1.Yes, 2.No. </w:t>
        <w:br/>
        <w:t>Itching 1.Yes, 2.No. </w:t>
        <w:br/>
        <w:t>Irritability 1.Yes, 2.No. </w:t>
        <w:br/>
        <w:t>delayed healing 1.Yes, 2.No. </w:t>
        <w:br/>
        <w:t>partial paresis 1.Yes, 2.No. </w:t>
        <w:br/>
        <w:t>muscle sti</w:t>
        <w:br/>
        <w:t>ness 1.Yes, 2.No. </w:t>
        <w:br/>
        <w:t>Alopecia 1.Yes, 2.No. </w:t>
        <w:br/>
        <w:t>Obesity 1.Yes, 2.No. </w:t>
        <w:br/>
        <w:t>Class 1.Positive, 2.Negative. </w:t>
      </w:r>
    </w:p>
    <w:p>
      <w:pPr>
        <w:pStyle w:val="Normal"/>
        <w:rPr>
          <w:b/>
          <w:b/>
          <w:sz w:val="24"/>
        </w:rPr>
      </w:pPr>
      <w:r>
        <w:rPr>
          <w:b/>
          <w:sz w:val="24"/>
        </w:rPr>
        <w:t>Project (Ⅴ): Data Mining Practice on Real World Task</w:t>
      </w:r>
    </w:p>
    <w:p>
      <w:pPr>
        <w:pStyle w:val="Normal"/>
        <w:numPr>
          <w:ilvl w:val="0"/>
          <w:numId w:val="2"/>
        </w:numPr>
        <w:tabs>
          <w:tab w:val="clear" w:pos="420"/>
          <w:tab w:val="left" w:pos="0" w:leader="none"/>
        </w:tabs>
        <w:ind w:left="1" w:right="720" w:hanging="1"/>
        <w:rPr>
          <w:sz w:val="24"/>
        </w:rPr>
      </w:pPr>
      <w:r>
        <w:rPr>
          <w:sz w:val="24"/>
        </w:rPr>
        <w:t>Task Description</w:t>
      </w:r>
    </w:p>
    <w:p>
      <w:pPr>
        <w:pStyle w:val="Normal"/>
        <w:numPr>
          <w:ilvl w:val="1"/>
          <w:numId w:val="2"/>
        </w:numPr>
        <w:tabs>
          <w:tab w:val="clear" w:pos="420"/>
          <w:tab w:val="left" w:pos="851" w:leader="none"/>
        </w:tabs>
        <w:ind w:left="426" w:right="720" w:hanging="0"/>
        <w:rPr>
          <w:sz w:val="24"/>
        </w:rPr>
      </w:pPr>
      <w:r>
        <w:rPr>
          <w:sz w:val="24"/>
        </w:rPr>
        <w:t>In this project, you will be asked using data mining techniques to classify the graph data.</w:t>
      </w:r>
    </w:p>
    <w:p>
      <w:pPr>
        <w:pStyle w:val="Normal"/>
        <w:numPr>
          <w:ilvl w:val="1"/>
          <w:numId w:val="2"/>
        </w:numPr>
        <w:tabs>
          <w:tab w:val="clear" w:pos="420"/>
          <w:tab w:val="left" w:pos="851" w:leader="none"/>
        </w:tabs>
        <w:ind w:left="426" w:right="720" w:hanging="0"/>
        <w:rPr>
          <w:sz w:val="24"/>
        </w:rPr>
      </w:pPr>
      <w:r>
        <w:rPr>
          <w:rFonts w:cs="Arial" w:ascii="Arial" w:hAnsi="Arial"/>
          <w:color w:val="000000"/>
          <w:sz w:val="19"/>
          <w:szCs w:val="19"/>
          <w:shd w:fill="FFFFFF" w:val="clear"/>
        </w:rPr>
        <w:t>Paper: </w:t>
      </w:r>
      <w:hyperlink r:id="rId2">
        <w:r>
          <w:rPr>
            <w:rStyle w:val="InternetLink"/>
            <w:rFonts w:cs="Arial" w:ascii="Arial" w:hAnsi="Arial"/>
            <w:color w:val="267ED5"/>
            <w:sz w:val="19"/>
            <w:szCs w:val="19"/>
            <w:u w:val="none"/>
            <w:shd w:fill="FFFFFF" w:val="clear"/>
          </w:rPr>
          <w:t>https://arxiv.org/abs/2003.04819</w:t>
        </w:r>
      </w:hyperlink>
      <w:r>
        <w:rPr>
          <w:rFonts w:cs="Arial" w:ascii="Arial" w:hAnsi="Arial"/>
          <w:color w:val="000000"/>
          <w:sz w:val="19"/>
          <w:szCs w:val="19"/>
          <w:shd w:fill="FFFFFF" w:val="clear"/>
        </w:rPr>
        <w:br/>
        <w:t>Github Page: </w:t>
      </w:r>
      <w:hyperlink r:id="rId3">
        <w:r>
          <w:rPr>
            <w:rStyle w:val="InternetLink"/>
            <w:rFonts w:cs="Arial" w:ascii="Arial" w:hAnsi="Arial"/>
            <w:color w:val="267ED5"/>
            <w:sz w:val="19"/>
            <w:szCs w:val="19"/>
            <w:u w:val="none"/>
            <w:shd w:fill="FFFFFF" w:val="clear"/>
          </w:rPr>
          <w:t>https://github.com/benedekrozemberczki/karateclub</w:t>
        </w:r>
      </w:hyperlink>
    </w:p>
    <w:p>
      <w:pPr>
        <w:pStyle w:val="Normal"/>
        <w:rPr>
          <w:b/>
          <w:b/>
          <w:sz w:val="24"/>
        </w:rPr>
      </w:pPr>
      <w:r>
        <w:rPr>
          <w:b/>
          <w:sz w:val="24"/>
        </w:rPr>
      </w:r>
    </w:p>
    <w:p>
      <w:pPr>
        <w:pStyle w:val="Normal"/>
        <w:numPr>
          <w:ilvl w:val="0"/>
          <w:numId w:val="2"/>
        </w:numPr>
        <w:tabs>
          <w:tab w:val="clear" w:pos="420"/>
          <w:tab w:val="left" w:pos="0" w:leader="none"/>
        </w:tabs>
        <w:ind w:left="1" w:right="720" w:hanging="1"/>
        <w:rPr>
          <w:sz w:val="24"/>
        </w:rPr>
      </w:pPr>
      <w:r>
        <w:rPr>
          <w:sz w:val="24"/>
        </w:rPr>
        <w:t>Dataset</w:t>
      </w:r>
    </w:p>
    <w:p>
      <w:pPr>
        <w:pStyle w:val="NormalWeb"/>
        <w:shd w:val="clear" w:color="auto" w:fill="FFFFFF"/>
        <w:spacing w:lineRule="atLeast" w:line="315" w:beforeAutospacing="0" w:before="150" w:afterAutospacing="0" w:after="150"/>
        <w:rPr>
          <w:rFonts w:ascii="Times New Roman" w:hAnsi="Times New Roman" w:cs="Times New Roman"/>
          <w:kern w:val="2"/>
        </w:rPr>
      </w:pPr>
      <w:r>
        <w:rPr>
          <w:rFonts w:cs="Times New Roman" w:ascii="Times New Roman" w:hAnsi="Times New Roman"/>
          <w:kern w:val="2"/>
        </w:rPr>
        <w:t>The ego-nets of Eastern European users collected from the music streaming service Deezer in February 2020. Nodes are users and edges are mutual follower relationships. The related task is the prediction of gender for the ego node in the graph.</w:t>
      </w:r>
    </w:p>
    <w:tbl>
      <w:tblPr>
        <w:tblW w:w="2693" w:type="dxa"/>
        <w:jc w:val="left"/>
        <w:tblInd w:w="285" w:type="dxa"/>
        <w:tblLayout w:type="fixed"/>
        <w:tblCellMar>
          <w:top w:w="75" w:type="dxa"/>
          <w:left w:w="150" w:type="dxa"/>
          <w:bottom w:w="75" w:type="dxa"/>
          <w:right w:w="150" w:type="dxa"/>
        </w:tblCellMar>
        <w:tblLook w:val="04a0" w:noHBand="0" w:noVBand="1" w:firstColumn="1" w:lastRow="0" w:lastColumn="0" w:firstRow="1"/>
      </w:tblPr>
      <w:tblGrid>
        <w:gridCol w:w="1132"/>
        <w:gridCol w:w="781"/>
        <w:gridCol w:w="780"/>
      </w:tblGrid>
      <w:tr>
        <w:trPr/>
        <w:tc>
          <w:tcPr>
            <w:tcW w:w="1132" w:type="dxa"/>
            <w:tcBorders/>
            <w:shd w:color="auto" w:fill="74A743" w:val="clear"/>
            <w:vAlign w:val="center"/>
          </w:tcPr>
          <w:p>
            <w:pPr>
              <w:pStyle w:val="Normal"/>
              <w:widowControl w:val="false"/>
              <w:jc w:val="left"/>
              <w:rPr>
                <w:sz w:val="24"/>
              </w:rPr>
            </w:pPr>
            <w:r>
              <w:rPr>
                <w:sz w:val="24"/>
              </w:rPr>
              <w:t>Stats</w:t>
            </w:r>
          </w:p>
        </w:tc>
        <w:tc>
          <w:tcPr>
            <w:tcW w:w="781" w:type="dxa"/>
            <w:tcBorders/>
            <w:shd w:color="auto" w:fill="74A743" w:val="clear"/>
            <w:vAlign w:val="center"/>
          </w:tcPr>
          <w:p>
            <w:pPr>
              <w:pStyle w:val="Normal"/>
              <w:widowControl w:val="false"/>
              <w:jc w:val="left"/>
              <w:rPr>
                <w:sz w:val="24"/>
              </w:rPr>
            </w:pPr>
            <w:r>
              <w:rPr>
                <w:sz w:val="24"/>
              </w:rPr>
              <w:t>Min</w:t>
            </w:r>
          </w:p>
        </w:tc>
        <w:tc>
          <w:tcPr>
            <w:tcW w:w="780" w:type="dxa"/>
            <w:tcBorders/>
            <w:shd w:color="auto" w:fill="74A743" w:val="clear"/>
            <w:vAlign w:val="center"/>
          </w:tcPr>
          <w:p>
            <w:pPr>
              <w:pStyle w:val="Normal"/>
              <w:widowControl w:val="false"/>
              <w:jc w:val="left"/>
              <w:rPr>
                <w:sz w:val="24"/>
              </w:rPr>
            </w:pPr>
            <w:r>
              <w:rPr>
                <w:sz w:val="24"/>
              </w:rPr>
              <w:t>Max</w:t>
            </w:r>
          </w:p>
        </w:tc>
      </w:tr>
      <w:tr>
        <w:trPr/>
        <w:tc>
          <w:tcPr>
            <w:tcW w:w="1132"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Nodes</w:t>
            </w:r>
          </w:p>
        </w:tc>
        <w:tc>
          <w:tcPr>
            <w:tcW w:w="781"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11</w:t>
            </w:r>
          </w:p>
        </w:tc>
        <w:tc>
          <w:tcPr>
            <w:tcW w:w="78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363</w:t>
            </w:r>
          </w:p>
        </w:tc>
      </w:tr>
      <w:tr>
        <w:trPr/>
        <w:tc>
          <w:tcPr>
            <w:tcW w:w="1132"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Density</w:t>
            </w:r>
          </w:p>
        </w:tc>
        <w:tc>
          <w:tcPr>
            <w:tcW w:w="781"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0.015</w:t>
            </w:r>
          </w:p>
        </w:tc>
        <w:tc>
          <w:tcPr>
            <w:tcW w:w="78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0.909</w:t>
            </w:r>
          </w:p>
        </w:tc>
      </w:tr>
      <w:tr>
        <w:trPr/>
        <w:tc>
          <w:tcPr>
            <w:tcW w:w="1132"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Diameter</w:t>
            </w:r>
          </w:p>
        </w:tc>
        <w:tc>
          <w:tcPr>
            <w:tcW w:w="781"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2</w:t>
            </w:r>
          </w:p>
        </w:tc>
        <w:tc>
          <w:tcPr>
            <w:tcW w:w="78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sz w:val="24"/>
              </w:rPr>
            </w:pPr>
            <w:r>
              <w:rPr>
                <w:sz w:val="24"/>
              </w:rPr>
              <w:t>2</w:t>
            </w:r>
          </w:p>
        </w:tc>
      </w:tr>
    </w:tbl>
    <w:p>
      <w:pPr>
        <w:pStyle w:val="Normal"/>
        <w:ind w:firstLine="480"/>
        <w:rPr>
          <w:b/>
          <w:b/>
          <w:bCs/>
          <w:sz w:val="24"/>
        </w:rPr>
      </w:pPr>
      <w:r>
        <w:rPr>
          <w:b/>
          <w:bCs/>
          <w:sz w:val="24"/>
        </w:rPr>
      </w:r>
    </w:p>
    <w:p>
      <w:pPr>
        <w:pStyle w:val="Normal"/>
        <w:rPr>
          <w:b/>
          <w:b/>
        </w:rPr>
      </w:pPr>
      <w:r>
        <w:rPr>
          <w:b/>
          <w:sz w:val="24"/>
        </w:rPr>
        <w:t>Below are specific requirements for your submission.</w:t>
      </w:r>
    </w:p>
    <w:p>
      <w:pPr>
        <w:pStyle w:val="Normal"/>
        <w:numPr>
          <w:ilvl w:val="0"/>
          <w:numId w:val="6"/>
        </w:numPr>
        <w:tabs>
          <w:tab w:val="clear" w:pos="420"/>
          <w:tab w:val="left" w:pos="426" w:leader="none"/>
        </w:tabs>
        <w:ind w:left="0" w:right="720" w:hanging="2"/>
        <w:rPr>
          <w:sz w:val="24"/>
        </w:rPr>
      </w:pPr>
      <w:r>
        <w:rPr>
          <w:sz w:val="24"/>
        </w:rPr>
        <w:t>Requirement and Submission Guidelines</w:t>
      </w:r>
    </w:p>
    <w:p>
      <w:pPr>
        <w:pStyle w:val="Normal"/>
        <w:numPr>
          <w:ilvl w:val="1"/>
          <w:numId w:val="6"/>
        </w:numPr>
        <w:tabs>
          <w:tab w:val="clear" w:pos="420"/>
          <w:tab w:val="left" w:pos="426" w:leader="none"/>
        </w:tabs>
        <w:ind w:left="426" w:right="720" w:hanging="0"/>
        <w:rPr>
          <w:sz w:val="24"/>
        </w:rPr>
      </w:pPr>
      <w:r>
        <w:rPr>
          <w:sz w:val="24"/>
        </w:rPr>
        <w:t xml:space="preserve">You are supposed to submit an </w:t>
      </w:r>
      <w:r>
        <w:rPr>
          <w:b/>
          <w:bCs/>
          <w:sz w:val="24"/>
        </w:rPr>
        <w:t>executable file</w:t>
      </w:r>
      <w:r>
        <w:rPr>
          <w:sz w:val="24"/>
        </w:rPr>
        <w:t xml:space="preserve"> along with the </w:t>
      </w:r>
      <w:r>
        <w:rPr>
          <w:b/>
          <w:bCs/>
          <w:sz w:val="24"/>
        </w:rPr>
        <w:t>source files</w:t>
      </w:r>
      <w:r>
        <w:rPr>
          <w:sz w:val="24"/>
        </w:rPr>
        <w:t xml:space="preserve"> and </w:t>
      </w:r>
      <w:r>
        <w:rPr>
          <w:b/>
          <w:bCs/>
          <w:sz w:val="24"/>
        </w:rPr>
        <w:t>a report</w:t>
      </w:r>
      <w:r>
        <w:rPr>
          <w:sz w:val="24"/>
        </w:rPr>
        <w:t xml:space="preserve"> (compressed into a .zip or .rar file and named after your student number). If the parameters of your trained classifier are stored in separate files, please also include these files in the compressed file. Note that the training phase is up to you, so please make sure that the submitted classifier is the result of your training. </w:t>
      </w:r>
      <w:r>
        <w:rPr>
          <w:b/>
          <w:bCs/>
          <w:sz w:val="24"/>
        </w:rPr>
        <w:t>What is wanted is a trained classifier, not a classifier trainer.</w:t>
      </w:r>
      <w:r>
        <w:rPr>
          <w:sz w:val="24"/>
        </w:rPr>
        <w:t xml:space="preserve"> </w:t>
      </w:r>
    </w:p>
    <w:p>
      <w:pPr>
        <w:pStyle w:val="Normal"/>
        <w:ind w:left="426" w:hanging="0"/>
        <w:rPr>
          <w:sz w:val="24"/>
        </w:rPr>
      </w:pPr>
      <w:r>
        <w:rPr>
          <w:sz w:val="24"/>
        </w:rPr>
      </w:r>
    </w:p>
    <w:p>
      <w:pPr>
        <w:pStyle w:val="Normal"/>
        <w:numPr>
          <w:ilvl w:val="0"/>
          <w:numId w:val="6"/>
        </w:numPr>
        <w:tabs>
          <w:tab w:val="clear" w:pos="420"/>
          <w:tab w:val="left" w:pos="0" w:leader="none"/>
        </w:tabs>
        <w:ind w:left="0" w:right="720" w:hanging="0"/>
        <w:rPr>
          <w:sz w:val="24"/>
        </w:rPr>
      </w:pPr>
      <w:r>
        <w:rPr>
          <w:sz w:val="24"/>
        </w:rPr>
        <w:t>How to writing a report</w:t>
      </w:r>
    </w:p>
    <w:p>
      <w:pPr>
        <w:pStyle w:val="Normal"/>
        <w:numPr>
          <w:ilvl w:val="1"/>
          <w:numId w:val="6"/>
        </w:numPr>
        <w:tabs>
          <w:tab w:val="clear" w:pos="420"/>
          <w:tab w:val="left" w:pos="426" w:leader="none"/>
        </w:tabs>
        <w:ind w:left="426" w:right="720" w:hanging="0"/>
        <w:rPr>
          <w:sz w:val="24"/>
        </w:rPr>
      </w:pPr>
      <w:r>
        <w:rPr>
          <w:sz w:val="24"/>
        </w:rPr>
        <w:t xml:space="preserve">Your submission must be prepared in the </w:t>
      </w:r>
      <w:hyperlink r:id="rId4">
        <w:r>
          <w:rPr>
            <w:sz w:val="24"/>
          </w:rPr>
          <w:t>Chineses</w:t>
        </w:r>
      </w:hyperlink>
      <w:hyperlink r:id="rId5">
        <w:r>
          <w:rPr>
            <w:sz w:val="24"/>
          </w:rPr>
          <w:t xml:space="preserve"> Journal of Software</w:t>
        </w:r>
      </w:hyperlink>
      <w:r>
        <w:rPr>
          <w:sz w:val="24"/>
        </w:rPr>
        <w:t xml:space="preserve"> paper style (in Chinese), and must be no longer than 6 pages in length, including all figures, tables, references, etc. </w:t>
      </w:r>
    </w:p>
    <w:p>
      <w:pPr>
        <w:pStyle w:val="Normal"/>
        <w:numPr>
          <w:ilvl w:val="1"/>
          <w:numId w:val="6"/>
        </w:numPr>
        <w:tabs>
          <w:tab w:val="clear" w:pos="420"/>
          <w:tab w:val="left" w:pos="426" w:leader="none"/>
        </w:tabs>
        <w:ind w:left="426" w:right="720" w:hanging="0"/>
        <w:rPr>
          <w:sz w:val="24"/>
        </w:rPr>
      </w:pPr>
      <w:r>
        <w:rPr>
          <w:sz w:val="24"/>
        </w:rPr>
        <w:t xml:space="preserve">Your submission should follow the generally accepted style of paper writing: include an introduction section to motivate your problem and algorithm, a section describing your method and how it compares to other work, a section outlining the experiments you ran and the results you obtained (a analysis section is encouraged), and a short conclusions section to sum up what you discovered. </w:t>
      </w:r>
    </w:p>
    <w:p>
      <w:pPr>
        <w:pStyle w:val="Normal"/>
        <w:numPr>
          <w:ilvl w:val="1"/>
          <w:numId w:val="6"/>
        </w:numPr>
        <w:tabs>
          <w:tab w:val="clear" w:pos="420"/>
          <w:tab w:val="left" w:pos="426" w:leader="none"/>
        </w:tabs>
        <w:ind w:left="426" w:right="720" w:hanging="0"/>
        <w:rPr>
          <w:sz w:val="24"/>
        </w:rPr>
      </w:pPr>
      <w:r>
        <w:rPr>
          <w:sz w:val="24"/>
        </w:rPr>
        <w:t xml:space="preserve">Your submission must include at least 5 references to previous published papers or book sections. Please include page numbers for all references to indicate that you actually saw the paper you are referencing even if you didn't read it very carefully. </w:t>
      </w:r>
    </w:p>
    <w:p>
      <w:pPr>
        <w:pStyle w:val="Normal"/>
        <w:numPr>
          <w:ilvl w:val="1"/>
          <w:numId w:val="6"/>
        </w:numPr>
        <w:tabs>
          <w:tab w:val="clear" w:pos="420"/>
          <w:tab w:val="left" w:pos="426" w:leader="none"/>
        </w:tabs>
        <w:ind w:left="426" w:right="720" w:hanging="0"/>
        <w:rPr>
          <w:sz w:val="24"/>
        </w:rPr>
      </w:pPr>
      <w:r>
        <w:rPr>
          <w:sz w:val="24"/>
        </w:rPr>
        <w:t xml:space="preserve">A good report should consider : </w:t>
      </w:r>
    </w:p>
    <w:p>
      <w:pPr>
        <w:pStyle w:val="Normal"/>
        <w:numPr>
          <w:ilvl w:val="2"/>
          <w:numId w:val="6"/>
        </w:numPr>
        <w:tabs>
          <w:tab w:val="clear" w:pos="420"/>
          <w:tab w:val="left" w:pos="851" w:leader="none"/>
        </w:tabs>
        <w:ind w:left="851" w:right="720" w:hanging="0"/>
        <w:rPr>
          <w:sz w:val="24"/>
        </w:rPr>
      </w:pPr>
      <w:r>
        <w:rPr>
          <w:sz w:val="24"/>
        </w:rPr>
        <w:t xml:space="preserve">Clarity of problem statement and description of approach </w:t>
      </w:r>
    </w:p>
    <w:p>
      <w:pPr>
        <w:pStyle w:val="Normal"/>
        <w:numPr>
          <w:ilvl w:val="2"/>
          <w:numId w:val="6"/>
        </w:numPr>
        <w:tabs>
          <w:tab w:val="clear" w:pos="420"/>
          <w:tab w:val="left" w:pos="851" w:leader="none"/>
        </w:tabs>
        <w:ind w:left="851" w:right="720" w:hanging="0"/>
        <w:rPr>
          <w:sz w:val="24"/>
        </w:rPr>
      </w:pPr>
      <w:r>
        <w:rPr>
          <w:sz w:val="24"/>
        </w:rPr>
        <w:t xml:space="preserve">Discussion of relationship to previous work and references </w:t>
      </w:r>
    </w:p>
    <w:p>
      <w:pPr>
        <w:pStyle w:val="Normal"/>
        <w:numPr>
          <w:ilvl w:val="2"/>
          <w:numId w:val="6"/>
        </w:numPr>
        <w:tabs>
          <w:tab w:val="clear" w:pos="420"/>
          <w:tab w:val="left" w:pos="851" w:leader="none"/>
        </w:tabs>
        <w:ind w:left="851" w:right="720" w:hanging="0"/>
        <w:rPr>
          <w:sz w:val="24"/>
        </w:rPr>
      </w:pPr>
      <w:r>
        <w:rPr>
          <w:sz w:val="24"/>
        </w:rPr>
        <w:t xml:space="preserve">Design and execution of experiments </w:t>
      </w:r>
    </w:p>
    <w:p>
      <w:pPr>
        <w:pStyle w:val="Normal"/>
        <w:numPr>
          <w:ilvl w:val="2"/>
          <w:numId w:val="6"/>
        </w:numPr>
        <w:tabs>
          <w:tab w:val="clear" w:pos="420"/>
          <w:tab w:val="left" w:pos="851" w:leader="none"/>
        </w:tabs>
        <w:ind w:left="851" w:right="720" w:hanging="0"/>
        <w:rPr/>
      </w:pPr>
      <w:r>
        <w:rPr>
          <w:sz w:val="24"/>
        </w:rPr>
        <w:t xml:space="preserve">Analysis of the results </w:t>
      </w:r>
    </w:p>
    <w:p>
      <w:pPr>
        <w:pStyle w:val="Normal"/>
        <w:numPr>
          <w:ilvl w:val="2"/>
          <w:numId w:val="6"/>
        </w:numPr>
        <w:tabs>
          <w:tab w:val="clear" w:pos="420"/>
          <w:tab w:val="left" w:pos="851" w:leader="none"/>
        </w:tabs>
        <w:ind w:left="851" w:right="720" w:hanging="0"/>
        <w:rPr/>
      </w:pPr>
      <w:r>
        <w:rPr>
          <w:sz w:val="24"/>
        </w:rPr>
        <w:t>Figures/Tables/Writing: easily readable, properly labeled, informative</w:t>
      </w:r>
    </w:p>
    <w:p>
      <w:pPr>
        <w:pStyle w:val="Normal"/>
        <w:ind w:firstLine="420"/>
        <w:rPr/>
      </w:pPr>
      <w:r>
        <w:rPr/>
      </w:r>
    </w:p>
    <w:p>
      <w:pPr>
        <w:pStyle w:val="Normal"/>
        <w:rPr>
          <w:b/>
          <w:b/>
          <w:sz w:val="24"/>
        </w:rPr>
      </w:pPr>
      <w:r>
        <w:rPr>
          <w:b/>
          <w:sz w:val="24"/>
        </w:rPr>
        <w:t>Project (Ⅵ): Data Mining Practice on Real World Task</w:t>
      </w:r>
    </w:p>
    <w:p>
      <w:pPr>
        <w:pStyle w:val="Normal"/>
        <w:numPr>
          <w:ilvl w:val="0"/>
          <w:numId w:val="2"/>
        </w:numPr>
        <w:tabs>
          <w:tab w:val="clear" w:pos="420"/>
          <w:tab w:val="left" w:pos="0" w:leader="none"/>
        </w:tabs>
        <w:ind w:left="1" w:right="720" w:hanging="1"/>
        <w:rPr>
          <w:sz w:val="24"/>
        </w:rPr>
      </w:pPr>
      <w:r>
        <w:rPr>
          <w:sz w:val="24"/>
        </w:rPr>
        <w:t>Task Description</w:t>
      </w:r>
    </w:p>
    <w:p>
      <w:pPr>
        <w:pStyle w:val="Normal"/>
        <w:numPr>
          <w:ilvl w:val="1"/>
          <w:numId w:val="2"/>
        </w:numPr>
        <w:tabs>
          <w:tab w:val="clear" w:pos="420"/>
          <w:tab w:val="left" w:pos="851" w:leader="none"/>
        </w:tabs>
        <w:ind w:left="426" w:right="720" w:hanging="0"/>
        <w:rPr>
          <w:sz w:val="24"/>
        </w:rPr>
      </w:pPr>
      <w:r>
        <w:rPr>
          <w:sz w:val="24"/>
        </w:rPr>
        <w:t xml:space="preserve">Given a set of users and their reviews of items, recommendation systems generate ranked lists of items to recommend to individual users. In this project, you will be asked to propose an algorithm for generating product recommendations using Amazon dataset. </w:t>
      </w:r>
    </w:p>
    <w:p>
      <w:pPr>
        <w:pStyle w:val="Normal"/>
        <w:tabs>
          <w:tab w:val="clear" w:pos="420"/>
          <w:tab w:val="left" w:pos="851" w:leader="none"/>
        </w:tabs>
        <w:ind w:right="720" w:hanging="0"/>
        <w:rPr>
          <w:sz w:val="24"/>
        </w:rPr>
      </w:pPr>
      <w:r>
        <w:rPr>
          <w:sz w:val="24"/>
        </w:rPr>
      </w:r>
    </w:p>
    <w:p>
      <w:pPr>
        <w:pStyle w:val="Normal"/>
        <w:numPr>
          <w:ilvl w:val="0"/>
          <w:numId w:val="2"/>
        </w:numPr>
        <w:tabs>
          <w:tab w:val="clear" w:pos="420"/>
          <w:tab w:val="left" w:pos="426" w:leader="none"/>
        </w:tabs>
        <w:ind w:left="-2" w:right="720" w:firstLine="1"/>
        <w:rPr>
          <w:sz w:val="24"/>
        </w:rPr>
      </w:pPr>
      <w:r>
        <w:rPr>
          <w:sz w:val="24"/>
        </w:rPr>
        <w:t>Dataset</w:t>
      </w:r>
    </w:p>
    <w:p>
      <w:pPr>
        <w:pStyle w:val="Normal"/>
        <w:numPr>
          <w:ilvl w:val="1"/>
          <w:numId w:val="2"/>
        </w:numPr>
        <w:tabs>
          <w:tab w:val="clear" w:pos="420"/>
          <w:tab w:val="left" w:pos="851" w:leader="none"/>
        </w:tabs>
        <w:ind w:left="426" w:right="720" w:hanging="0"/>
        <w:rPr>
          <w:sz w:val="24"/>
        </w:rPr>
      </w:pPr>
      <w:r>
        <w:rPr>
          <w:sz w:val="24"/>
        </w:rPr>
        <w:t>This dataset was collected by crawling Amazon website and contains product metadata and review information about 548,552 different products (Books, music CDs, DVDs and VHS video tapes).</w:t>
      </w:r>
    </w:p>
    <w:p>
      <w:pPr>
        <w:pStyle w:val="Normal"/>
        <w:numPr>
          <w:ilvl w:val="1"/>
          <w:numId w:val="2"/>
        </w:numPr>
        <w:tabs>
          <w:tab w:val="clear" w:pos="420"/>
          <w:tab w:val="left" w:pos="851" w:leader="none"/>
        </w:tabs>
        <w:ind w:left="426" w:right="720" w:hanging="0"/>
        <w:rPr>
          <w:sz w:val="24"/>
        </w:rPr>
      </w:pPr>
      <w:r>
        <w:rPr>
          <w:sz w:val="24"/>
        </w:rPr>
        <w:t>Data Description</w:t>
      </w:r>
    </w:p>
    <w:p>
      <w:pPr>
        <w:pStyle w:val="Normal"/>
        <w:ind w:left="426" w:right="720" w:hanging="0"/>
        <w:rPr>
          <w:sz w:val="24"/>
        </w:rPr>
      </w:pPr>
      <w:r>
        <w:rPr>
          <w:sz w:val="24"/>
        </w:rPr>
        <w:t>For each product the following information is available:</w:t>
      </w:r>
    </w:p>
    <w:p>
      <w:pPr>
        <w:pStyle w:val="Normal"/>
        <w:widowControl/>
        <w:numPr>
          <w:ilvl w:val="0"/>
          <w:numId w:val="7"/>
        </w:numPr>
        <w:spacing w:before="75" w:after="75"/>
        <w:ind w:left="1200" w:right="75" w:hanging="360"/>
        <w:jc w:val="left"/>
        <w:rPr/>
      </w:pPr>
      <w:r>
        <w:rPr>
          <w:rFonts w:cs="Arial" w:ascii="Arial" w:hAnsi="Arial"/>
          <w:color w:val="000000"/>
          <w:sz w:val="19"/>
          <w:szCs w:val="19"/>
          <w:shd w:fill="FFFFFF" w:val="clear"/>
        </w:rPr>
        <w:t>Title</w:t>
      </w:r>
    </w:p>
    <w:p>
      <w:pPr>
        <w:pStyle w:val="Normal"/>
        <w:widowControl/>
        <w:numPr>
          <w:ilvl w:val="0"/>
          <w:numId w:val="7"/>
        </w:numPr>
        <w:spacing w:before="75" w:after="75"/>
        <w:ind w:left="1200" w:right="75" w:hanging="360"/>
        <w:jc w:val="left"/>
        <w:rPr/>
      </w:pPr>
      <w:r>
        <w:rPr>
          <w:rFonts w:cs="Arial" w:ascii="Arial" w:hAnsi="Arial"/>
          <w:color w:val="000000"/>
          <w:sz w:val="19"/>
          <w:szCs w:val="19"/>
          <w:shd w:fill="FFFFFF" w:val="clear"/>
        </w:rPr>
        <w:t>Salesrank</w:t>
      </w:r>
    </w:p>
    <w:p>
      <w:pPr>
        <w:pStyle w:val="Normal"/>
        <w:widowControl/>
        <w:numPr>
          <w:ilvl w:val="0"/>
          <w:numId w:val="7"/>
        </w:numPr>
        <w:spacing w:before="75" w:after="75"/>
        <w:ind w:left="1200" w:right="75" w:hanging="360"/>
        <w:jc w:val="left"/>
        <w:rPr/>
      </w:pPr>
      <w:r>
        <w:rPr>
          <w:rFonts w:cs="Arial" w:ascii="Arial" w:hAnsi="Arial"/>
          <w:color w:val="000000"/>
          <w:sz w:val="19"/>
          <w:szCs w:val="19"/>
          <w:shd w:fill="FFFFFF" w:val="clear"/>
        </w:rPr>
        <w:t>List of similar products (that get co-purchased with the current product)</w:t>
      </w:r>
    </w:p>
    <w:p>
      <w:pPr>
        <w:pStyle w:val="Normal"/>
        <w:widowControl/>
        <w:numPr>
          <w:ilvl w:val="0"/>
          <w:numId w:val="7"/>
        </w:numPr>
        <w:spacing w:before="75" w:after="75"/>
        <w:ind w:left="1200" w:right="75" w:hanging="360"/>
        <w:jc w:val="left"/>
        <w:rPr/>
      </w:pPr>
      <w:r>
        <w:rPr>
          <w:rFonts w:cs="Arial" w:ascii="Arial" w:hAnsi="Arial"/>
          <w:color w:val="000000"/>
          <w:sz w:val="19"/>
          <w:szCs w:val="19"/>
          <w:shd w:fill="FFFFFF" w:val="clear"/>
        </w:rPr>
        <w:t>Detailed product categorization</w:t>
      </w:r>
    </w:p>
    <w:p>
      <w:pPr>
        <w:pStyle w:val="Normal"/>
        <w:widowControl/>
        <w:numPr>
          <w:ilvl w:val="0"/>
          <w:numId w:val="7"/>
        </w:numPr>
        <w:spacing w:before="75" w:after="75"/>
        <w:ind w:left="1200" w:right="75" w:hanging="360"/>
        <w:jc w:val="left"/>
        <w:rPr/>
      </w:pPr>
      <w:r>
        <w:rPr>
          <w:rFonts w:cs="Arial" w:ascii="Arial" w:hAnsi="Arial"/>
          <w:color w:val="000000"/>
          <w:sz w:val="19"/>
          <w:szCs w:val="19"/>
          <w:shd w:fill="FFFFFF" w:val="clear"/>
        </w:rPr>
        <w:t>Product reviews: time, customer, rating, number of votes, number of people that found the review helpful</w:t>
      </w:r>
    </w:p>
    <w:tbl>
      <w:tblPr>
        <w:tblpPr w:vertAnchor="text" w:horzAnchor="page" w:leftFromText="180" w:rightFromText="180" w:tblpX="4316" w:tblpY="22"/>
        <w:tblW w:w="3956" w:type="dxa"/>
        <w:jc w:val="left"/>
        <w:tblInd w:w="150" w:type="dxa"/>
        <w:tblLayout w:type="fixed"/>
        <w:tblCellMar>
          <w:top w:w="75" w:type="dxa"/>
          <w:left w:w="150" w:type="dxa"/>
          <w:bottom w:w="75" w:type="dxa"/>
          <w:right w:w="150" w:type="dxa"/>
        </w:tblCellMar>
        <w:tblLook w:val="04a0" w:noHBand="0" w:noVBand="1" w:firstColumn="1" w:lastRow="0" w:lastColumn="0" w:firstRow="1"/>
      </w:tblPr>
      <w:tblGrid>
        <w:gridCol w:w="2870"/>
        <w:gridCol w:w="1085"/>
      </w:tblGrid>
      <w:tr>
        <w:trPr/>
        <w:tc>
          <w:tcPr>
            <w:tcW w:w="3955" w:type="dxa"/>
            <w:gridSpan w:val="2"/>
            <w:tcBorders/>
            <w:shd w:color="auto" w:fill="74A743" w:val="clear"/>
            <w:vAlign w:val="center"/>
          </w:tcPr>
          <w:p>
            <w:pPr>
              <w:pStyle w:val="Normal"/>
              <w:widowControl w:val="false"/>
              <w:jc w:val="left"/>
              <w:rPr>
                <w:rFonts w:ascii="Arial" w:hAnsi="Arial" w:cs="Arial"/>
                <w:color w:val="FFFFFF"/>
                <w:szCs w:val="21"/>
              </w:rPr>
            </w:pPr>
            <w:r>
              <w:rPr>
                <w:rFonts w:cs="Arial" w:ascii="Arial" w:hAnsi="Arial"/>
                <w:color w:val="FFFFFF"/>
                <w:kern w:val="0"/>
                <w:szCs w:val="21"/>
                <w:lang w:bidi="ar-SA"/>
              </w:rPr>
              <w:t>Dataset statistics</w:t>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Products</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548,552</w:t>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Product-Project Edges</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1,788,725</w:t>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Reviews</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7,781,990</w:t>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Product category memberships</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2,509,699</w:t>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Products by product group</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sz w:val="19"/>
                <w:szCs w:val="19"/>
              </w:rPr>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Books</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393561</w:t>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DVDs</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19828</w:t>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Music CDs</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103144</w:t>
            </w:r>
          </w:p>
        </w:tc>
      </w:tr>
      <w:tr>
        <w:trPr/>
        <w:tc>
          <w:tcPr>
            <w:tcW w:w="2870"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Videos</w:t>
            </w:r>
          </w:p>
        </w:tc>
        <w:tc>
          <w:tcPr>
            <w:tcW w:w="1085" w:type="dxa"/>
            <w:tcBorders>
              <w:bottom w:val="single" w:sz="6" w:space="0" w:color="CCCCCC"/>
            </w:tcBorders>
            <w:shd w:color="auto" w:fill="FFFFFF" w:val="clear"/>
            <w:tcMar>
              <w:top w:w="45" w:type="dxa"/>
              <w:left w:w="120" w:type="dxa"/>
              <w:bottom w:w="45" w:type="dxa"/>
              <w:right w:w="120" w:type="dxa"/>
            </w:tcMar>
            <w:vAlign w:val="center"/>
          </w:tcPr>
          <w:p>
            <w:pPr>
              <w:pStyle w:val="Normal"/>
              <w:widowControl w:val="false"/>
              <w:jc w:val="left"/>
              <w:rPr>
                <w:rFonts w:ascii="Arial" w:hAnsi="Arial" w:cs="Arial"/>
                <w:color w:val="000000"/>
                <w:sz w:val="19"/>
                <w:szCs w:val="19"/>
              </w:rPr>
            </w:pPr>
            <w:r>
              <w:rPr>
                <w:rFonts w:cs="Arial" w:ascii="Arial" w:hAnsi="Arial"/>
                <w:color w:val="000000"/>
                <w:kern w:val="0"/>
                <w:sz w:val="19"/>
                <w:szCs w:val="19"/>
                <w:lang w:bidi="ar-SA"/>
              </w:rPr>
              <w:t>26132</w:t>
            </w:r>
          </w:p>
        </w:tc>
      </w:tr>
    </w:tbl>
    <w:p>
      <w:pPr>
        <w:pStyle w:val="Normal"/>
        <w:widowControl/>
        <w:tabs>
          <w:tab w:val="clear" w:pos="420"/>
          <w:tab w:val="left" w:pos="720" w:leader="none"/>
        </w:tabs>
        <w:spacing w:before="75" w:after="75"/>
        <w:ind w:right="75" w:hanging="0"/>
        <w:jc w:val="left"/>
        <w:rPr>
          <w:rFonts w:ascii="Arial" w:hAnsi="Arial" w:cs="Arial"/>
          <w:color w:val="000000"/>
          <w:sz w:val="19"/>
          <w:szCs w:val="19"/>
          <w:shd w:fill="FFFFFF" w:val="clear"/>
        </w:rPr>
      </w:pPr>
      <w:r>
        <w:rPr>
          <w:rFonts w:cs="Arial" w:ascii="Arial" w:hAnsi="Arial"/>
          <w:color w:val="000000"/>
          <w:sz w:val="19"/>
          <w:szCs w:val="19"/>
          <w:shd w:fill="FFFFFF" w:val="clear"/>
        </w:rPr>
      </w:r>
    </w:p>
    <w:p>
      <w:pPr>
        <w:pStyle w:val="Normal"/>
        <w:widowControl/>
        <w:tabs>
          <w:tab w:val="clear" w:pos="420"/>
          <w:tab w:val="left" w:pos="720" w:leader="none"/>
        </w:tabs>
        <w:spacing w:before="75" w:after="75"/>
        <w:ind w:right="75" w:hanging="0"/>
        <w:jc w:val="left"/>
        <w:rPr>
          <w:rFonts w:ascii="Arial" w:hAnsi="Arial" w:cs="Arial"/>
          <w:color w:val="000000"/>
          <w:sz w:val="19"/>
          <w:szCs w:val="19"/>
          <w:shd w:fill="FFFFFF" w:val="clear"/>
        </w:rPr>
      </w:pPr>
      <w:r>
        <w:rPr>
          <w:rFonts w:cs="Arial" w:ascii="Arial" w:hAnsi="Arial"/>
          <w:color w:val="000000"/>
          <w:sz w:val="19"/>
          <w:szCs w:val="19"/>
          <w:shd w:fill="FFFFFF" w:val="clear"/>
        </w:rPr>
      </w:r>
    </w:p>
    <w:p>
      <w:pPr>
        <w:pStyle w:val="Normal"/>
        <w:widowControl/>
        <w:tabs>
          <w:tab w:val="clear" w:pos="420"/>
          <w:tab w:val="left" w:pos="720" w:leader="none"/>
        </w:tabs>
        <w:spacing w:before="75" w:after="75"/>
        <w:ind w:right="75" w:hanging="0"/>
        <w:jc w:val="left"/>
        <w:rPr>
          <w:rFonts w:ascii="Arial" w:hAnsi="Arial" w:cs="Arial"/>
          <w:color w:val="000000"/>
          <w:sz w:val="19"/>
          <w:szCs w:val="19"/>
          <w:shd w:fill="FFFFFF" w:val="clear"/>
        </w:rPr>
      </w:pPr>
      <w:r>
        <w:rPr>
          <w:rFonts w:cs="Arial" w:ascii="Arial" w:hAnsi="Arial"/>
          <w:color w:val="000000"/>
          <w:sz w:val="19"/>
          <w:szCs w:val="19"/>
          <w:shd w:fill="FFFFFF" w:val="clear"/>
        </w:rPr>
      </w:r>
    </w:p>
    <w:p>
      <w:pPr>
        <w:pStyle w:val="Normal"/>
        <w:widowControl/>
        <w:tabs>
          <w:tab w:val="clear" w:pos="420"/>
          <w:tab w:val="left" w:pos="720" w:leader="none"/>
        </w:tabs>
        <w:spacing w:before="75" w:after="75"/>
        <w:ind w:right="75" w:hanging="0"/>
        <w:jc w:val="left"/>
        <w:rPr>
          <w:rFonts w:ascii="Arial" w:hAnsi="Arial" w:cs="Arial"/>
          <w:color w:val="000000"/>
          <w:sz w:val="19"/>
          <w:szCs w:val="19"/>
          <w:shd w:fill="FFFFFF" w:val="clear"/>
        </w:rPr>
      </w:pPr>
      <w:r>
        <w:rPr>
          <w:rFonts w:cs="Arial" w:ascii="Arial" w:hAnsi="Arial"/>
          <w:color w:val="000000"/>
          <w:sz w:val="19"/>
          <w:szCs w:val="19"/>
          <w:shd w:fill="FFFFFF" w:val="clear"/>
        </w:rPr>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Times New Roman" w:ascii="Times New Roman" w:hAnsi="Times New Roman"/>
          <w:kern w:val="2"/>
        </w:rPr>
        <w:br/>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Times New Roman" w:ascii="Times New Roman" w:hAnsi="Times New Roman"/>
          <w:kern w:val="2"/>
        </w:rPr>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Times New Roman" w:ascii="Times New Roman" w:hAnsi="Times New Roman"/>
          <w:kern w:val="2"/>
        </w:rPr>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Times New Roman" w:ascii="Times New Roman" w:hAnsi="Times New Roman"/>
          <w:kern w:val="2"/>
        </w:rPr>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Times New Roman" w:ascii="Times New Roman" w:hAnsi="Times New Roman"/>
          <w:kern w:val="2"/>
        </w:rPr>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Times New Roman" w:ascii="Times New Roman" w:hAnsi="Times New Roman"/>
          <w:kern w:val="2"/>
        </w:rPr>
      </w:r>
    </w:p>
    <w:p>
      <w:pPr>
        <w:pStyle w:val="NormalWeb"/>
        <w:shd w:val="clear" w:color="auto" w:fill="FFFFFF"/>
        <w:spacing w:beforeAutospacing="0" w:before="0" w:afterAutospacing="0" w:after="125"/>
        <w:ind w:left="424" w:hanging="0"/>
        <w:rPr>
          <w:rFonts w:ascii="Times New Roman" w:hAnsi="Times New Roman" w:cs="Times New Roman"/>
          <w:kern w:val="2"/>
        </w:rPr>
      </w:pPr>
      <w:r>
        <w:rPr>
          <w:rFonts w:cs="Arial" w:ascii="Arial" w:hAnsi="Arial"/>
          <w:color w:val="000000"/>
          <w:sz w:val="19"/>
          <w:szCs w:val="19"/>
          <w:shd w:fill="FFFFFF" w:val="clear"/>
        </w:rPr>
        <w:t>Data format:</w:t>
      </w:r>
    </w:p>
    <w:p>
      <w:pPr>
        <w:pStyle w:val="Normal"/>
        <w:widowControl/>
        <w:numPr>
          <w:ilvl w:val="0"/>
          <w:numId w:val="8"/>
        </w:numPr>
        <w:spacing w:before="75" w:after="75"/>
        <w:ind w:left="1200" w:right="75" w:hanging="360"/>
        <w:jc w:val="left"/>
        <w:rPr/>
      </w:pPr>
      <w:r>
        <w:rPr>
          <w:rFonts w:cs="Arial" w:ascii="Arial" w:hAnsi="Arial"/>
          <w:b/>
          <w:color w:val="000000"/>
          <w:sz w:val="19"/>
          <w:szCs w:val="19"/>
          <w:shd w:fill="FFFFFF" w:val="clear"/>
        </w:rPr>
        <w:t>Id:</w:t>
      </w:r>
      <w:r>
        <w:rPr>
          <w:rFonts w:cs="Arial" w:ascii="Arial" w:hAnsi="Arial"/>
          <w:color w:val="000000"/>
          <w:sz w:val="19"/>
          <w:szCs w:val="19"/>
          <w:shd w:fill="FFFFFF" w:val="clear"/>
        </w:rPr>
        <w:t> Product id (number 0, ..., 548551)</w:t>
      </w:r>
    </w:p>
    <w:p>
      <w:pPr>
        <w:pStyle w:val="Normal"/>
        <w:widowControl/>
        <w:numPr>
          <w:ilvl w:val="0"/>
          <w:numId w:val="8"/>
        </w:numPr>
        <w:spacing w:before="75" w:after="75"/>
        <w:ind w:left="1200" w:right="75" w:hanging="360"/>
        <w:jc w:val="left"/>
        <w:rPr/>
      </w:pPr>
      <w:r>
        <w:rPr>
          <w:rFonts w:cs="Arial" w:ascii="Arial" w:hAnsi="Arial"/>
          <w:b/>
          <w:color w:val="000000"/>
          <w:sz w:val="19"/>
          <w:szCs w:val="19"/>
          <w:shd w:fill="FFFFFF" w:val="clear"/>
        </w:rPr>
        <w:t>ASIN</w:t>
      </w:r>
      <w:r>
        <w:rPr>
          <w:rFonts w:cs="Arial" w:ascii="Arial" w:hAnsi="Arial"/>
          <w:color w:val="000000"/>
          <w:sz w:val="19"/>
          <w:szCs w:val="19"/>
          <w:shd w:fill="FFFFFF" w:val="clear"/>
        </w:rPr>
        <w:t>: Amazon Standard Identification Number</w:t>
      </w:r>
    </w:p>
    <w:p>
      <w:pPr>
        <w:pStyle w:val="Normal"/>
        <w:widowControl/>
        <w:numPr>
          <w:ilvl w:val="0"/>
          <w:numId w:val="8"/>
        </w:numPr>
        <w:spacing w:before="75" w:after="75"/>
        <w:ind w:left="1200" w:right="75" w:hanging="360"/>
        <w:jc w:val="left"/>
        <w:rPr/>
      </w:pPr>
      <w:r>
        <w:rPr>
          <w:rFonts w:cs="Arial" w:ascii="Arial" w:hAnsi="Arial"/>
          <w:b/>
          <w:color w:val="000000"/>
          <w:sz w:val="19"/>
          <w:szCs w:val="19"/>
          <w:shd w:fill="FFFFFF" w:val="clear"/>
        </w:rPr>
        <w:t>title:</w:t>
      </w:r>
      <w:r>
        <w:rPr>
          <w:rFonts w:cs="Arial" w:ascii="Arial" w:hAnsi="Arial"/>
          <w:color w:val="000000"/>
          <w:sz w:val="19"/>
          <w:szCs w:val="19"/>
          <w:shd w:fill="FFFFFF" w:val="clear"/>
        </w:rPr>
        <w:t> Name/title of the product</w:t>
      </w:r>
    </w:p>
    <w:p>
      <w:pPr>
        <w:pStyle w:val="Normal"/>
        <w:widowControl/>
        <w:numPr>
          <w:ilvl w:val="0"/>
          <w:numId w:val="8"/>
        </w:numPr>
        <w:spacing w:before="75" w:after="75"/>
        <w:ind w:left="1200" w:right="75" w:hanging="360"/>
        <w:jc w:val="left"/>
        <w:rPr/>
      </w:pPr>
      <w:r>
        <w:rPr>
          <w:rFonts w:cs="Arial" w:ascii="Arial" w:hAnsi="Arial"/>
          <w:b/>
          <w:color w:val="000000"/>
          <w:sz w:val="19"/>
          <w:szCs w:val="19"/>
          <w:shd w:fill="FFFFFF" w:val="clear"/>
        </w:rPr>
        <w:t>group:</w:t>
      </w:r>
      <w:r>
        <w:rPr>
          <w:rFonts w:cs="Arial" w:ascii="Arial" w:hAnsi="Arial"/>
          <w:color w:val="000000"/>
          <w:sz w:val="19"/>
          <w:szCs w:val="19"/>
          <w:shd w:fill="FFFFFF" w:val="clear"/>
        </w:rPr>
        <w:t> Product group (Book, DVD, Video or Music)</w:t>
      </w:r>
    </w:p>
    <w:p>
      <w:pPr>
        <w:pStyle w:val="Normal"/>
        <w:widowControl/>
        <w:numPr>
          <w:ilvl w:val="0"/>
          <w:numId w:val="8"/>
        </w:numPr>
        <w:spacing w:before="75" w:after="75"/>
        <w:ind w:left="1200" w:right="75" w:hanging="360"/>
        <w:jc w:val="left"/>
        <w:rPr/>
      </w:pPr>
      <w:r>
        <w:rPr>
          <w:rFonts w:cs="Arial" w:ascii="Arial" w:hAnsi="Arial"/>
          <w:b/>
          <w:color w:val="000000"/>
          <w:sz w:val="19"/>
          <w:szCs w:val="19"/>
          <w:shd w:fill="FFFFFF" w:val="clear"/>
        </w:rPr>
        <w:t>salesrank:</w:t>
      </w:r>
      <w:r>
        <w:rPr>
          <w:rFonts w:cs="Arial" w:ascii="Arial" w:hAnsi="Arial"/>
          <w:color w:val="000000"/>
          <w:sz w:val="19"/>
          <w:szCs w:val="19"/>
          <w:shd w:fill="FFFFFF" w:val="clear"/>
        </w:rPr>
        <w:t> Amazon Salesrank</w:t>
      </w:r>
    </w:p>
    <w:p>
      <w:pPr>
        <w:pStyle w:val="Normal"/>
        <w:widowControl/>
        <w:numPr>
          <w:ilvl w:val="0"/>
          <w:numId w:val="8"/>
        </w:numPr>
        <w:spacing w:before="75" w:after="75"/>
        <w:ind w:left="1200" w:right="75" w:hanging="360"/>
        <w:jc w:val="left"/>
        <w:rPr/>
      </w:pPr>
      <w:r>
        <w:rPr>
          <w:rFonts w:cs="Arial" w:ascii="Arial" w:hAnsi="Arial"/>
          <w:b/>
          <w:color w:val="000000"/>
          <w:sz w:val="19"/>
          <w:szCs w:val="19"/>
          <w:shd w:fill="FFFFFF" w:val="clear"/>
        </w:rPr>
        <w:t>similar:</w:t>
      </w:r>
      <w:r>
        <w:rPr>
          <w:rFonts w:cs="Arial" w:ascii="Arial" w:hAnsi="Arial"/>
          <w:color w:val="000000"/>
          <w:sz w:val="19"/>
          <w:szCs w:val="19"/>
          <w:shd w:fill="FFFFFF" w:val="clear"/>
        </w:rPr>
        <w:t> ASINs of co-purchased products (people who buy X also buy Y)</w:t>
      </w:r>
    </w:p>
    <w:p>
      <w:pPr>
        <w:pStyle w:val="Normal"/>
        <w:widowControl/>
        <w:numPr>
          <w:ilvl w:val="0"/>
          <w:numId w:val="8"/>
        </w:numPr>
        <w:spacing w:before="75" w:after="75"/>
        <w:ind w:left="1200" w:right="75" w:hanging="360"/>
        <w:jc w:val="left"/>
        <w:rPr/>
      </w:pPr>
      <w:r>
        <w:rPr>
          <w:rFonts w:cs="Arial" w:ascii="Arial" w:hAnsi="Arial"/>
          <w:b/>
          <w:color w:val="000000"/>
          <w:sz w:val="19"/>
          <w:szCs w:val="19"/>
          <w:shd w:fill="FFFFFF" w:val="clear"/>
        </w:rPr>
        <w:t>categories:</w:t>
      </w:r>
      <w:r>
        <w:rPr>
          <w:rFonts w:cs="Arial" w:ascii="Arial" w:hAnsi="Arial"/>
          <w:color w:val="000000"/>
          <w:sz w:val="19"/>
          <w:szCs w:val="19"/>
          <w:shd w:fill="FFFFFF" w:val="clear"/>
        </w:rPr>
        <w:t> Location in product category hierarchy to which the product belongs (separated by |, category id in [])</w:t>
      </w:r>
    </w:p>
    <w:p>
      <w:pPr>
        <w:pStyle w:val="Normal"/>
        <w:widowControl/>
        <w:numPr>
          <w:ilvl w:val="0"/>
          <w:numId w:val="8"/>
        </w:numPr>
        <w:spacing w:before="75" w:after="75"/>
        <w:ind w:left="1200" w:right="75" w:hanging="360"/>
        <w:jc w:val="left"/>
        <w:rPr/>
      </w:pPr>
      <w:r>
        <w:rPr>
          <w:rFonts w:cs="Arial" w:ascii="Arial" w:hAnsi="Arial"/>
          <w:b/>
          <w:color w:val="000000"/>
          <w:sz w:val="19"/>
          <w:szCs w:val="19"/>
          <w:shd w:fill="FFFFFF" w:val="clear"/>
        </w:rPr>
        <w:t>reviews:</w:t>
      </w:r>
      <w:r>
        <w:rPr>
          <w:rFonts w:cs="Arial" w:ascii="Arial" w:hAnsi="Arial"/>
          <w:color w:val="000000"/>
          <w:sz w:val="19"/>
          <w:szCs w:val="19"/>
          <w:shd w:fill="FFFFFF" w:val="clear"/>
        </w:rPr>
        <w:t> Product review information: time, user id, rating, total number of votes on the review, total number of helpfulness votes (how many people found the review to be helpful)</w:t>
      </w:r>
    </w:p>
    <w:p>
      <w:pPr>
        <w:pStyle w:val="Normal"/>
        <w:numPr>
          <w:ilvl w:val="0"/>
          <w:numId w:val="2"/>
        </w:numPr>
        <w:ind w:left="-2" w:right="720" w:hanging="0"/>
        <w:rPr>
          <w:sz w:val="24"/>
        </w:rPr>
      </w:pPr>
      <w:r>
        <w:rPr>
          <w:sz w:val="24"/>
        </w:rPr>
        <w:t> </w:t>
      </w:r>
      <w:r>
        <w:rPr>
          <w:sz w:val="24"/>
        </w:rPr>
        <w:t>Evaluation Rule</w:t>
      </w:r>
    </w:p>
    <w:p>
      <w:pPr>
        <w:pStyle w:val="Normal"/>
        <w:ind w:firstLine="480"/>
        <w:rPr>
          <w:b/>
          <w:b/>
          <w:bCs/>
          <w:sz w:val="24"/>
        </w:rPr>
      </w:pPr>
      <w:r>
        <w:rPr>
          <w:sz w:val="24"/>
        </w:rPr>
        <w:t>You are supposed to submit a report to describe your method(s), experiment details and the results. Both of the performance of your models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models and the writing of your report. </w:t>
      </w:r>
    </w:p>
    <w:p>
      <w:pPr>
        <w:pStyle w:val="Normal"/>
        <w:ind w:firstLine="420"/>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宋体">
    <w:charset w:val="01"/>
    <w:family w:val="roman"/>
    <w:pitch w:val="variable"/>
  </w:font>
  <w:font w:name="Arial">
    <w:charset w:val="01"/>
    <w:family w:val="swiss"/>
    <w:pitch w:val="variable"/>
  </w:font>
  <w:font w:name="Arial">
    <w:charset w:val="01"/>
    <w:family w:val="roman"/>
    <w:pitch w:val="variable"/>
  </w:font>
  <w:font w:name="-webkit-standard">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Arial" w:hAnsi="Arial" w:cs="Arial" w:hint="default"/>
      </w:rPr>
    </w:lvl>
    <w:lvl w:ilvl="1">
      <w:start w:val="983"/>
      <w:numFmt w:val="bullet"/>
      <w:lvlText w:val="–"/>
      <w:lvlJc w:val="left"/>
      <w:pPr>
        <w:tabs>
          <w:tab w:val="num" w:pos="360"/>
        </w:tabs>
        <w:ind w:left="360" w:hanging="360"/>
      </w:pPr>
      <w:rPr>
        <w:rFonts w:ascii="Arial" w:hAnsi="Arial" w:cs="Arial" w:hint="default"/>
      </w:rPr>
    </w:lvl>
    <w:lvl w:ilvl="2">
      <w:start w:val="983"/>
      <w:numFmt w:val="bullet"/>
      <w:lvlText w:val="•"/>
      <w:lvlJc w:val="left"/>
      <w:pPr>
        <w:tabs>
          <w:tab w:val="num" w:pos="360"/>
        </w:tabs>
        <w:ind w:left="3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bullet"/>
      <w:lvlText w:val="•"/>
      <w:lvlJc w:val="left"/>
      <w:pPr>
        <w:tabs>
          <w:tab w:val="num" w:pos="1211"/>
        </w:tabs>
        <w:ind w:left="1211" w:hanging="360"/>
      </w:pPr>
      <w:rPr>
        <w:rFonts w:ascii="Arial" w:hAnsi="Arial" w:cs="Arial" w:hint="default"/>
      </w:rPr>
    </w:lvl>
    <w:lvl w:ilvl="1">
      <w:start w:val="1497"/>
      <w:numFmt w:val="bullet"/>
      <w:lvlText w:val="–"/>
      <w:lvlJc w:val="left"/>
      <w:pPr>
        <w:tabs>
          <w:tab w:val="num" w:pos="360"/>
        </w:tabs>
        <w:ind w:left="360" w:hanging="360"/>
      </w:pPr>
      <w:rPr>
        <w:rFonts w:ascii="Arial" w:hAnsi="Arial" w:cs="Arial" w:hint="default"/>
      </w:rPr>
    </w:lvl>
    <w:lvl w:ilvl="2">
      <w:start w:val="1"/>
      <w:numFmt w:val="decimal"/>
      <w:lvlText w:val="%3."/>
      <w:lvlJc w:val="left"/>
      <w:pPr>
        <w:tabs>
          <w:tab w:val="num" w:pos="360"/>
        </w:tabs>
        <w:ind w:left="360" w:hanging="360"/>
      </w:pPr>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decimal"/>
      <w:lvlText w:val="%1."/>
      <w:lvlJc w:val="left"/>
      <w:pPr>
        <w:tabs>
          <w:tab w:val="num" w:pos="36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5">
    <w:lvl w:ilvl="0">
      <w:start w:val="1"/>
      <w:numFmt w:val="decimal"/>
      <w:lvlText w:val="%1."/>
      <w:lvlJc w:val="left"/>
      <w:pPr>
        <w:tabs>
          <w:tab w:val="num" w:pos="360"/>
        </w:tabs>
        <w:ind w:left="360" w:hanging="36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6">
    <w:lvl w:ilvl="0">
      <w:start w:val="1"/>
      <w:numFmt w:val="bullet"/>
      <w:lvlText w:val="•"/>
      <w:lvlJc w:val="left"/>
      <w:pPr>
        <w:tabs>
          <w:tab w:val="num" w:pos="720"/>
        </w:tabs>
        <w:ind w:left="720" w:hanging="360"/>
      </w:pPr>
      <w:rPr>
        <w:rFonts w:ascii="Arial" w:hAnsi="Arial" w:cs="Arial" w:hint="default"/>
      </w:rPr>
    </w:lvl>
    <w:lvl w:ilvl="1">
      <w:start w:val="1914"/>
      <w:numFmt w:val="bullet"/>
      <w:lvlText w:val="–"/>
      <w:lvlJc w:val="left"/>
      <w:pPr>
        <w:tabs>
          <w:tab w:val="num" w:pos="928"/>
        </w:tabs>
        <w:ind w:left="928"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lvl w:ilvl="0">
      <w:start w:val="1"/>
      <w:numFmt w:val="bullet"/>
      <w:lvlText w:val=""/>
      <w:lvlJc w:val="left"/>
      <w:pPr>
        <w:tabs>
          <w:tab w:val="num" w:pos="720"/>
        </w:tabs>
        <w:ind w:left="1468" w:hanging="360"/>
      </w:pPr>
      <w:rPr>
        <w:rFonts w:ascii="Symbol" w:hAnsi="Symbol" w:cs="Symbol" w:hint="default"/>
        <w:sz w:val="20"/>
      </w:rPr>
    </w:lvl>
    <w:lvl w:ilvl="1">
      <w:start w:val="1"/>
      <w:numFmt w:val="bullet"/>
      <w:lvlText w:val=""/>
      <w:lvlJc w:val="left"/>
      <w:pPr>
        <w:tabs>
          <w:tab w:val="num" w:pos="1440"/>
        </w:tabs>
        <w:ind w:left="2188" w:hanging="360"/>
      </w:pPr>
      <w:rPr>
        <w:rFonts w:ascii="Symbol" w:hAnsi="Symbol" w:cs="Symbol" w:hint="default"/>
        <w:sz w:val="20"/>
      </w:rPr>
    </w:lvl>
    <w:lvl w:ilvl="2">
      <w:start w:val="1"/>
      <w:numFmt w:val="bullet"/>
      <w:lvlText w:val=""/>
      <w:lvlJc w:val="left"/>
      <w:pPr>
        <w:tabs>
          <w:tab w:val="num" w:pos="2160"/>
        </w:tabs>
        <w:ind w:left="2908" w:hanging="360"/>
      </w:pPr>
      <w:rPr>
        <w:rFonts w:ascii="Symbol" w:hAnsi="Symbol" w:cs="Symbol" w:hint="default"/>
        <w:sz w:val="20"/>
      </w:rPr>
    </w:lvl>
    <w:lvl w:ilvl="3">
      <w:start w:val="1"/>
      <w:numFmt w:val="bullet"/>
      <w:lvlText w:val=""/>
      <w:lvlJc w:val="left"/>
      <w:pPr>
        <w:tabs>
          <w:tab w:val="num" w:pos="2880"/>
        </w:tabs>
        <w:ind w:left="3628" w:hanging="360"/>
      </w:pPr>
      <w:rPr>
        <w:rFonts w:ascii="Symbol" w:hAnsi="Symbol" w:cs="Symbol" w:hint="default"/>
        <w:sz w:val="20"/>
      </w:rPr>
    </w:lvl>
    <w:lvl w:ilvl="4">
      <w:start w:val="1"/>
      <w:numFmt w:val="bullet"/>
      <w:lvlText w:val=""/>
      <w:lvlJc w:val="left"/>
      <w:pPr>
        <w:tabs>
          <w:tab w:val="num" w:pos="3600"/>
        </w:tabs>
        <w:ind w:left="4348" w:hanging="360"/>
      </w:pPr>
      <w:rPr>
        <w:rFonts w:ascii="Symbol" w:hAnsi="Symbol" w:cs="Symbol" w:hint="default"/>
        <w:sz w:val="20"/>
      </w:rPr>
    </w:lvl>
    <w:lvl w:ilvl="5">
      <w:start w:val="1"/>
      <w:numFmt w:val="bullet"/>
      <w:lvlText w:val=""/>
      <w:lvlJc w:val="left"/>
      <w:pPr>
        <w:tabs>
          <w:tab w:val="num" w:pos="4320"/>
        </w:tabs>
        <w:ind w:left="5068" w:hanging="360"/>
      </w:pPr>
      <w:rPr>
        <w:rFonts w:ascii="Symbol" w:hAnsi="Symbol" w:cs="Symbol" w:hint="default"/>
        <w:sz w:val="20"/>
      </w:rPr>
    </w:lvl>
    <w:lvl w:ilvl="6">
      <w:start w:val="1"/>
      <w:numFmt w:val="bullet"/>
      <w:lvlText w:val=""/>
      <w:lvlJc w:val="left"/>
      <w:pPr>
        <w:tabs>
          <w:tab w:val="num" w:pos="5040"/>
        </w:tabs>
        <w:ind w:left="5788" w:hanging="360"/>
      </w:pPr>
      <w:rPr>
        <w:rFonts w:ascii="Symbol" w:hAnsi="Symbol" w:cs="Symbol" w:hint="default"/>
        <w:sz w:val="20"/>
      </w:rPr>
    </w:lvl>
    <w:lvl w:ilvl="7">
      <w:start w:val="1"/>
      <w:numFmt w:val="bullet"/>
      <w:lvlText w:val=""/>
      <w:lvlJc w:val="left"/>
      <w:pPr>
        <w:tabs>
          <w:tab w:val="num" w:pos="5760"/>
        </w:tabs>
        <w:ind w:left="6508" w:hanging="360"/>
      </w:pPr>
      <w:rPr>
        <w:rFonts w:ascii="Symbol" w:hAnsi="Symbol" w:cs="Symbol" w:hint="default"/>
        <w:sz w:val="20"/>
      </w:rPr>
    </w:lvl>
    <w:lvl w:ilvl="8">
      <w:start w:val="1"/>
      <w:numFmt w:val="bullet"/>
      <w:lvlText w:val=""/>
      <w:lvlJc w:val="left"/>
      <w:pPr>
        <w:tabs>
          <w:tab w:val="num" w:pos="6480"/>
        </w:tabs>
        <w:ind w:left="7228" w:hanging="360"/>
      </w:pPr>
      <w:rPr>
        <w:rFonts w:ascii="Symbol" w:hAnsi="Symbol" w:cs="Symbol" w:hint="default"/>
        <w:sz w:val="20"/>
      </w:rPr>
    </w:lvl>
  </w:abstractNum>
  <w:abstractNum w:abstractNumId="8">
    <w:lvl w:ilvl="0">
      <w:start w:val="1"/>
      <w:numFmt w:val="bullet"/>
      <w:lvlText w:val=""/>
      <w:lvlJc w:val="left"/>
      <w:pPr>
        <w:tabs>
          <w:tab w:val="num" w:pos="720"/>
        </w:tabs>
        <w:ind w:left="1468" w:hanging="360"/>
      </w:pPr>
      <w:rPr>
        <w:rFonts w:ascii="Symbol" w:hAnsi="Symbol" w:cs="Symbol" w:hint="default"/>
        <w:sz w:val="20"/>
      </w:rPr>
    </w:lvl>
    <w:lvl w:ilvl="1">
      <w:start w:val="1"/>
      <w:numFmt w:val="bullet"/>
      <w:lvlText w:val=""/>
      <w:lvlJc w:val="left"/>
      <w:pPr>
        <w:tabs>
          <w:tab w:val="num" w:pos="1440"/>
        </w:tabs>
        <w:ind w:left="2188" w:hanging="360"/>
      </w:pPr>
      <w:rPr>
        <w:rFonts w:ascii="Symbol" w:hAnsi="Symbol" w:cs="Symbol" w:hint="default"/>
        <w:sz w:val="20"/>
      </w:rPr>
    </w:lvl>
    <w:lvl w:ilvl="2">
      <w:start w:val="1"/>
      <w:numFmt w:val="bullet"/>
      <w:lvlText w:val=""/>
      <w:lvlJc w:val="left"/>
      <w:pPr>
        <w:tabs>
          <w:tab w:val="num" w:pos="2160"/>
        </w:tabs>
        <w:ind w:left="2908" w:hanging="360"/>
      </w:pPr>
      <w:rPr>
        <w:rFonts w:ascii="Symbol" w:hAnsi="Symbol" w:cs="Symbol" w:hint="default"/>
        <w:sz w:val="20"/>
      </w:rPr>
    </w:lvl>
    <w:lvl w:ilvl="3">
      <w:start w:val="1"/>
      <w:numFmt w:val="bullet"/>
      <w:lvlText w:val=""/>
      <w:lvlJc w:val="left"/>
      <w:pPr>
        <w:tabs>
          <w:tab w:val="num" w:pos="2880"/>
        </w:tabs>
        <w:ind w:left="3628" w:hanging="360"/>
      </w:pPr>
      <w:rPr>
        <w:rFonts w:ascii="Symbol" w:hAnsi="Symbol" w:cs="Symbol" w:hint="default"/>
        <w:sz w:val="20"/>
      </w:rPr>
    </w:lvl>
    <w:lvl w:ilvl="4">
      <w:start w:val="1"/>
      <w:numFmt w:val="bullet"/>
      <w:lvlText w:val=""/>
      <w:lvlJc w:val="left"/>
      <w:pPr>
        <w:tabs>
          <w:tab w:val="num" w:pos="3600"/>
        </w:tabs>
        <w:ind w:left="4348" w:hanging="360"/>
      </w:pPr>
      <w:rPr>
        <w:rFonts w:ascii="Symbol" w:hAnsi="Symbol" w:cs="Symbol" w:hint="default"/>
        <w:sz w:val="20"/>
      </w:rPr>
    </w:lvl>
    <w:lvl w:ilvl="5">
      <w:start w:val="1"/>
      <w:numFmt w:val="bullet"/>
      <w:lvlText w:val=""/>
      <w:lvlJc w:val="left"/>
      <w:pPr>
        <w:tabs>
          <w:tab w:val="num" w:pos="4320"/>
        </w:tabs>
        <w:ind w:left="5068" w:hanging="360"/>
      </w:pPr>
      <w:rPr>
        <w:rFonts w:ascii="Symbol" w:hAnsi="Symbol" w:cs="Symbol" w:hint="default"/>
        <w:sz w:val="20"/>
      </w:rPr>
    </w:lvl>
    <w:lvl w:ilvl="6">
      <w:start w:val="1"/>
      <w:numFmt w:val="bullet"/>
      <w:lvlText w:val=""/>
      <w:lvlJc w:val="left"/>
      <w:pPr>
        <w:tabs>
          <w:tab w:val="num" w:pos="5040"/>
        </w:tabs>
        <w:ind w:left="5788" w:hanging="360"/>
      </w:pPr>
      <w:rPr>
        <w:rFonts w:ascii="Symbol" w:hAnsi="Symbol" w:cs="Symbol" w:hint="default"/>
        <w:sz w:val="20"/>
      </w:rPr>
    </w:lvl>
    <w:lvl w:ilvl="7">
      <w:start w:val="1"/>
      <w:numFmt w:val="bullet"/>
      <w:lvlText w:val=""/>
      <w:lvlJc w:val="left"/>
      <w:pPr>
        <w:tabs>
          <w:tab w:val="num" w:pos="5760"/>
        </w:tabs>
        <w:ind w:left="6508" w:hanging="360"/>
      </w:pPr>
      <w:rPr>
        <w:rFonts w:ascii="Symbol" w:hAnsi="Symbol" w:cs="Symbol" w:hint="default"/>
        <w:sz w:val="20"/>
      </w:rPr>
    </w:lvl>
    <w:lvl w:ilvl="8">
      <w:start w:val="1"/>
      <w:numFmt w:val="bullet"/>
      <w:lvlText w:val=""/>
      <w:lvlJc w:val="left"/>
      <w:pPr>
        <w:tabs>
          <w:tab w:val="num" w:pos="6480"/>
        </w:tabs>
        <w:ind w:left="7228" w:hanging="360"/>
      </w:pPr>
      <w:rPr>
        <w:rFonts w:ascii="Symbol" w:hAnsi="Symbol" w:cs="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link w:val="1"/>
    <w:uiPriority w:val="9"/>
    <w:qFormat/>
    <w:pPr>
      <w:widowControl/>
      <w:spacing w:beforeAutospacing="1" w:afterAutospacing="1"/>
      <w:jc w:val="left"/>
      <w:outlineLvl w:val="0"/>
    </w:pPr>
    <w:rPr>
      <w:rFonts w:ascii="宋体" w:hAnsi="宋体" w:cs="宋体"/>
      <w:b/>
      <w:bCs/>
      <w:kern w:val="2"/>
      <w:sz w:val="48"/>
      <w:szCs w:val="48"/>
    </w:rPr>
  </w:style>
  <w:style w:type="paragraph" w:styleId="Heading2">
    <w:name w:val="Heading 2"/>
    <w:basedOn w:val="Normal"/>
    <w:next w:val="Normal"/>
    <w:link w:val="2"/>
    <w:uiPriority w:val="9"/>
    <w:qFormat/>
    <w:pPr>
      <w:widowControl/>
      <w:spacing w:beforeAutospacing="1" w:afterAutospacing="1"/>
      <w:jc w:val="left"/>
      <w:outlineLvl w:val="1"/>
    </w:pPr>
    <w:rPr>
      <w:rFonts w:ascii="宋体" w:hAnsi="宋体" w:cs="宋体"/>
      <w:b/>
      <w:bCs/>
      <w:kern w:val="0"/>
      <w:sz w:val="36"/>
      <w:szCs w:val="36"/>
    </w:rPr>
  </w:style>
  <w:style w:type="paragraph" w:styleId="Heading3">
    <w:name w:val="Heading 3"/>
    <w:basedOn w:val="Normal"/>
    <w:next w:val="Normal"/>
    <w:link w:val="3"/>
    <w:uiPriority w:val="9"/>
    <w:qFormat/>
    <w:pPr>
      <w:widowControl/>
      <w:spacing w:beforeAutospacing="1" w:afterAutospacing="1"/>
      <w:jc w:val="left"/>
      <w:outlineLvl w:val="2"/>
    </w:pPr>
    <w:rPr>
      <w:rFonts w:ascii="宋体" w:hAnsi="宋体" w:cs="宋体"/>
      <w:b/>
      <w:bCs/>
      <w:kern w:val="0"/>
      <w:sz w:val="27"/>
      <w:szCs w:val="27"/>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InternetLink">
    <w:name w:val="Hyperlink"/>
    <w:basedOn w:val="DefaultParagraphFont"/>
    <w:uiPriority w:val="99"/>
    <w:semiHidden/>
    <w:unhideWhenUsed/>
    <w:rPr>
      <w:color w:val="0000FF"/>
      <w:u w:val="single"/>
    </w:rPr>
  </w:style>
  <w:style w:type="character" w:styleId="Style11" w:customStyle="1">
    <w:name w:val="正文文本 字符"/>
    <w:basedOn w:val="DefaultParagraphFont"/>
    <w:uiPriority w:val="99"/>
    <w:semiHidden/>
    <w:qFormat/>
    <w:rPr>
      <w:kern w:val="2"/>
      <w:sz w:val="21"/>
      <w:szCs w:val="24"/>
    </w:rPr>
  </w:style>
  <w:style w:type="character" w:styleId="Style12" w:customStyle="1">
    <w:name w:val="正文文本首行缩进 字符"/>
    <w:basedOn w:val="Style11"/>
    <w:link w:val="BodyTextIndent"/>
    <w:qFormat/>
    <w:rPr>
      <w:kern w:val="2"/>
      <w:sz w:val="24"/>
      <w:szCs w:val="24"/>
    </w:rPr>
  </w:style>
  <w:style w:type="character" w:styleId="1" w:customStyle="1">
    <w:name w:val="标题 1 字符"/>
    <w:basedOn w:val="DefaultParagraphFont"/>
    <w:link w:val="Heading1"/>
    <w:uiPriority w:val="9"/>
    <w:qFormat/>
    <w:rPr>
      <w:rFonts w:ascii="宋体" w:hAnsi="宋体" w:cs="宋体"/>
      <w:b/>
      <w:bCs/>
      <w:kern w:val="2"/>
      <w:sz w:val="48"/>
      <w:szCs w:val="48"/>
    </w:rPr>
  </w:style>
  <w:style w:type="character" w:styleId="2" w:customStyle="1">
    <w:name w:val="标题 2 字符"/>
    <w:basedOn w:val="DefaultParagraphFont"/>
    <w:link w:val="Heading2"/>
    <w:uiPriority w:val="9"/>
    <w:qFormat/>
    <w:rPr>
      <w:rFonts w:ascii="宋体" w:hAnsi="宋体" w:cs="宋体"/>
      <w:b/>
      <w:bCs/>
      <w:sz w:val="36"/>
      <w:szCs w:val="36"/>
    </w:rPr>
  </w:style>
  <w:style w:type="character" w:styleId="3" w:customStyle="1">
    <w:name w:val="标题 3 字符"/>
    <w:basedOn w:val="DefaultParagraphFont"/>
    <w:link w:val="Heading3"/>
    <w:uiPriority w:val="9"/>
    <w:qFormat/>
    <w:rPr>
      <w:rFonts w:ascii="宋体" w:hAnsi="宋体" w:cs="宋体"/>
      <w:b/>
      <w:bCs/>
      <w:sz w:val="27"/>
      <w:szCs w:val="27"/>
    </w:rPr>
  </w:style>
  <w:style w:type="character" w:styleId="Appleconvertedspace" w:customStyle="1">
    <w:name w:val="apple-converted-space"/>
    <w:basedOn w:val="DefaultParagraphFont"/>
    <w:qFormat/>
    <w:rPr/>
  </w:style>
  <w:style w:type="character" w:styleId="HTML" w:customStyle="1">
    <w:name w:val="HTML 预设格式 字符"/>
    <w:basedOn w:val="DefaultParagraphFont"/>
    <w:link w:val="HTMLPreformatted"/>
    <w:uiPriority w:val="99"/>
    <w:semiHidden/>
    <w:qFormat/>
    <w:rPr>
      <w:rFonts w:ascii="宋体" w:hAnsi="宋体" w:cs="宋体"/>
      <w:sz w:val="24"/>
      <w:szCs w:val="24"/>
    </w:rPr>
  </w:style>
  <w:style w:type="character" w:styleId="Style13" w:customStyle="1">
    <w:name w:val="批注框文本 字符"/>
    <w:basedOn w:val="DefaultParagraphFont"/>
    <w:link w:val="BalloonText"/>
    <w:uiPriority w:val="99"/>
    <w:semiHidden/>
    <w:qFormat/>
    <w:rPr>
      <w:kern w:val="2"/>
      <w:sz w:val="18"/>
      <w:szCs w:val="18"/>
    </w:rPr>
  </w:style>
  <w:style w:type="character" w:styleId="Style14" w:customStyle="1">
    <w:name w:val="页眉 字符"/>
    <w:basedOn w:val="DefaultParagraphFont"/>
    <w:link w:val="Header"/>
    <w:uiPriority w:val="99"/>
    <w:semiHidden/>
    <w:qFormat/>
    <w:rPr>
      <w:kern w:val="2"/>
      <w:sz w:val="18"/>
      <w:szCs w:val="18"/>
    </w:rPr>
  </w:style>
  <w:style w:type="character" w:styleId="Style15" w:customStyle="1">
    <w:name w:val="页脚 字符"/>
    <w:basedOn w:val="DefaultParagraphFont"/>
    <w:link w:val="Footer"/>
    <w:uiPriority w:val="99"/>
    <w:semiHidden/>
    <w:qFormat/>
    <w:rPr>
      <w:kern w:val="2"/>
      <w:sz w:val="18"/>
      <w:szCs w:val="18"/>
    </w:rPr>
  </w:style>
  <w:style w:type="paragraph" w:styleId="Heading">
    <w:name w:val="Heading"/>
    <w:basedOn w:val="Normal"/>
    <w:next w:val="TextBody"/>
    <w:qFormat/>
    <w:pPr>
      <w:keepNext w:val="true"/>
      <w:spacing w:before="240" w:after="120"/>
    </w:pPr>
    <w:rPr>
      <w:rFonts w:ascii="Arial" w:hAnsi="Arial" w:eastAsia="Source Han Sans CN" w:cs="Noto Sans Devanagari"/>
      <w:sz w:val="28"/>
      <w:szCs w:val="28"/>
    </w:rPr>
  </w:style>
  <w:style w:type="paragraph" w:styleId="TextBody">
    <w:name w:val="Body Text"/>
    <w:basedOn w:val="Normal"/>
    <w:link w:val="Style11"/>
    <w:uiPriority w:val="99"/>
    <w:semiHidden/>
    <w:unhideWhenUsed/>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BalloonText">
    <w:name w:val="Balloon Text"/>
    <w:basedOn w:val="Normal"/>
    <w:link w:val="Style13"/>
    <w:uiPriority w:val="99"/>
    <w:semiHidden/>
    <w:unhideWhenUsed/>
    <w:qFormat/>
    <w:pPr/>
    <w:rPr>
      <w:sz w:val="18"/>
      <w:szCs w:val="18"/>
    </w:rPr>
  </w:style>
  <w:style w:type="paragraph" w:styleId="HeaderandFooter">
    <w:name w:val="Header and Footer"/>
    <w:basedOn w:val="Normal"/>
    <w:qFormat/>
    <w:pPr/>
    <w:rPr/>
  </w:style>
  <w:style w:type="paragraph" w:styleId="Footer">
    <w:name w:val="Footer"/>
    <w:basedOn w:val="Normal"/>
    <w:link w:val="Style15"/>
    <w:uiPriority w:val="99"/>
    <w:semiHidden/>
    <w:unhideWhenUsed/>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14"/>
    <w:uiPriority w:val="99"/>
    <w:semiHidden/>
    <w:unhideWhenUsed/>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TMLPreformatted">
    <w:name w:val="HTML Preformatted"/>
    <w:basedOn w:val="Normal"/>
    <w:link w:val="HTML"/>
    <w:uiPriority w:val="99"/>
    <w:semiHidden/>
    <w:unhideWhenUsed/>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rPr>
  </w:style>
  <w:style w:type="paragraph" w:styleId="NormalWeb">
    <w:name w:val="Normal (Web)"/>
    <w:basedOn w:val="Normal"/>
    <w:uiPriority w:val="99"/>
    <w:semiHidden/>
    <w:unhideWhenUsed/>
    <w:qFormat/>
    <w:pPr>
      <w:widowControl/>
      <w:spacing w:beforeAutospacing="1" w:afterAutospacing="1"/>
      <w:jc w:val="left"/>
    </w:pPr>
    <w:rPr>
      <w:rFonts w:ascii="宋体" w:hAnsi="宋体" w:cs="宋体"/>
      <w:kern w:val="0"/>
      <w:sz w:val="24"/>
    </w:rPr>
  </w:style>
  <w:style w:type="paragraph" w:styleId="BodyTextIndent">
    <w:name w:val="Body Text Indent"/>
    <w:basedOn w:val="TextBody"/>
    <w:link w:val="Style12"/>
    <w:qFormat/>
    <w:pPr>
      <w:spacing w:lineRule="auto" w:line="360" w:before="0" w:after="80"/>
      <w:ind w:firstLine="200"/>
    </w:pPr>
    <w:rPr>
      <w:sz w:val="24"/>
    </w:rPr>
  </w:style>
  <w:style w:type="paragraph" w:styleId="ListParagraph">
    <w:name w:val="List Paragraph"/>
    <w:basedOn w:val="Normal"/>
    <w:uiPriority w:val="34"/>
    <w:qFormat/>
    <w:pPr>
      <w:ind w:firstLine="420"/>
    </w:pPr>
    <w:rPr/>
  </w:style>
  <w:style w:type="paragraph" w:styleId="11" w:customStyle="1">
    <w:name w:val="正文1"/>
    <w:basedOn w:val="Normal"/>
    <w:qFormat/>
    <w:pPr>
      <w:widowControl/>
      <w:spacing w:beforeAutospacing="1" w:afterAutospacing="1"/>
      <w:jc w:val="left"/>
    </w:pPr>
    <w:rPr>
      <w:rFonts w:ascii="宋体" w:hAnsi="宋体" w:cs="宋体"/>
      <w:kern w:val="0"/>
      <w:sz w:val="24"/>
    </w:rPr>
  </w:style>
  <w:style w:type="paragraph" w:styleId="Smallheading" w:customStyle="1">
    <w:name w:val="small-heading"/>
    <w:basedOn w:val="Normal"/>
    <w:qFormat/>
    <w:pPr>
      <w:widowControl/>
      <w:spacing w:beforeAutospacing="1" w:afterAutospacing="1"/>
      <w:jc w:val="left"/>
    </w:pPr>
    <w:rPr>
      <w:rFonts w:ascii="宋体" w:hAnsi="宋体" w:cs="宋体"/>
      <w:kern w:val="0"/>
      <w:sz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003.04819" TargetMode="External"/><Relationship Id="rId3" Type="http://schemas.openxmlformats.org/officeDocument/2006/relationships/hyperlink" Target="https://github.com/benedekrozemberczki/karateclub" TargetMode="External"/><Relationship Id="rId4" Type="http://schemas.openxmlformats.org/officeDocument/2006/relationships/hyperlink" Target="http://www.jos.org.cn/modelofpaper.htm" TargetMode="External"/><Relationship Id="rId5" Type="http://schemas.openxmlformats.org/officeDocument/2006/relationships/hyperlink" Target="http://www.jos.org.cn/modelofpaper.ht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9</Pages>
  <Words>2623</Words>
  <Characters>13960</Characters>
  <CharactersWithSpaces>16392</CharactersWithSpaces>
  <Paragraphs>168</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2017-01-11T05:43:00Z</dcterms:created>
  <dc:creator>admin</dc:creator>
  <dc:description/>
  <dc:language>en-US</dc:language>
  <cp:lastModifiedBy/>
  <dcterms:modified xsi:type="dcterms:W3CDTF">2023-01-26T16:25:44Z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