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57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6.25 广汉考点</w:t>
      </w:r>
    </w:p>
    <w:p w14:paraId="17E4A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icao5考到的：PAPI灯，VASI，NOTOC，emergency call guidance，紧急情况处置，低能见</w:t>
      </w:r>
    </w:p>
    <w:p w14:paraId="72FE2D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6.25</w:t>
      </w:r>
      <w:r>
        <w:rPr>
          <w:rFonts w:hint="default"/>
          <w:lang w:val="en-US" w:eastAsia="zh-CN"/>
        </w:rPr>
        <w:t>国航北京考点icao5的：图片题飞机迫降在田野里，问题1.造成迫降原因2.紧急撤离程序3.紧急撤离驾驶舱门打不开。其他问题有 sop、民航发展</w:t>
      </w:r>
    </w:p>
    <w:p w14:paraId="638A5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7019925"/>
            <wp:effectExtent l="0" t="0" r="13970" b="9525"/>
            <wp:docPr id="1" name="图片 1" descr="5a4f0d7399b004ebc90954fa33c072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a4f0d7399b004ebc90954fa33c072b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AB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6.25</w:t>
      </w:r>
      <w:r>
        <w:rPr>
          <w:rFonts w:hint="default"/>
          <w:lang w:val="en-US" w:eastAsia="zh-CN"/>
        </w:rPr>
        <w:t>遂宁</w:t>
      </w:r>
      <w:r>
        <w:rPr>
          <w:rFonts w:hint="eastAsia"/>
          <w:lang w:val="en-US" w:eastAsia="zh-CN"/>
        </w:rPr>
        <w:t>考点</w:t>
      </w:r>
      <w:r>
        <w:rPr>
          <w:rFonts w:hint="default"/>
          <w:lang w:val="en-US" w:eastAsia="zh-CN"/>
        </w:rPr>
        <w:t>：图片题飞机在雪地里，有个人拿着对讲机。brief，GPWS,EGPW和GPSW的区别，飞机上什么仪表失效了会导致GPWS失效，QAR</w:t>
      </w:r>
    </w:p>
    <w:p w14:paraId="72D5A749">
      <w:pPr>
        <w:rPr>
          <w:rFonts w:hint="default"/>
          <w:lang w:val="en-US" w:eastAsia="zh-CN"/>
        </w:rPr>
      </w:pPr>
    </w:p>
    <w:p w14:paraId="44B3E669">
      <w:pPr>
        <w:rPr>
          <w:rFonts w:hint="default"/>
          <w:lang w:val="en-US" w:eastAsia="zh-CN"/>
        </w:rPr>
      </w:pPr>
    </w:p>
    <w:p w14:paraId="6BBA3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6.26广汉考点</w:t>
      </w:r>
    </w:p>
    <w:p w14:paraId="67385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（图片题是在除冰）除冰程序 水上迫降的程序 什么时候会执行复飞 复飞的程序 燃油收到了污染有何影响</w:t>
      </w:r>
    </w:p>
    <w:p w14:paraId="51657C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公司燃油政策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4E187C"/>
    <w:rsid w:val="3D64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145</Words>
  <Characters>215</Characters>
  <Lines>0</Lines>
  <Paragraphs>0</Paragraphs>
  <TotalTime>24</TotalTime>
  <ScaleCrop>false</ScaleCrop>
  <LinksUpToDate>false</LinksUpToDate>
  <CharactersWithSpaces>219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2026-06-26T05:12:00Z</dcterms:created>
  <dc:creator>admin</dc:creator>
  <cp:lastModifiedBy>微信用户</cp:lastModifiedBy>
  <dcterms:modified xsi:type="dcterms:W3CDTF">2026-06-26T06:06:55Z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eyJoZGlkIjoiMmRlZDQ1ZmQ4OTllYTMxZjVlNTUzODQ3NzEzNzUxMWYiLCJ1c2VySWQiOiIxMjcyNzg1OTE4In0=</vt:lpwstr>
  </property>
  <property fmtid="{D5CDD505-2E9C-101B-9397-08002B2CF9AE}" pid="4" name="ICV">
    <vt:lpwstr>EAA8E6C869C1470EA11BE6317B071765_12</vt:lpwstr>
  </property>
</Properties>
</file>