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B19" w:rsidRPr="00154B19" w:rsidRDefault="00154B19" w:rsidP="00154B19">
      <w:pPr>
        <w:widowControl/>
        <w:spacing w:line="560" w:lineRule="exact"/>
        <w:jc w:val="center"/>
        <w:rPr>
          <w:rFonts w:eastAsia="仿宋_GB2312"/>
          <w:color w:val="000000"/>
          <w:kern w:val="0"/>
          <w:sz w:val="32"/>
          <w:szCs w:val="32"/>
        </w:rPr>
      </w:pPr>
      <w:bookmarkStart w:id="0" w:name="fwzh"/>
      <w:bookmarkStart w:id="1" w:name="_Toc13654498"/>
      <w:bookmarkStart w:id="2" w:name="_Toc78534365"/>
      <w:bookmarkStart w:id="3" w:name="_Toc14258387"/>
      <w:bookmarkStart w:id="4" w:name="_Toc419130101"/>
      <w:bookmarkStart w:id="5" w:name="_Toc13892052"/>
      <w:bookmarkStart w:id="6" w:name="_Toc15647827"/>
      <w:bookmarkStart w:id="7" w:name="_Toc45942240"/>
      <w:bookmarkStart w:id="8" w:name="_Toc13655711"/>
      <w:bookmarkStart w:id="9" w:name="_Toc422491426"/>
      <w:bookmarkStart w:id="10" w:name="_Toc14260985"/>
      <w:bookmarkStart w:id="11" w:name="_Toc78534737"/>
      <w:bookmarkStart w:id="12" w:name="_Toc14258202"/>
      <w:bookmarkStart w:id="13" w:name="_Toc14576661"/>
      <w:bookmarkStart w:id="14" w:name="_Toc15648179"/>
    </w:p>
    <w:p w:rsidR="00154B19" w:rsidRPr="00154B19" w:rsidRDefault="00154B19" w:rsidP="005B0517">
      <w:pPr>
        <w:widowControl/>
        <w:spacing w:beforeLines="70" w:line="560" w:lineRule="exact"/>
        <w:jc w:val="center"/>
        <w:rPr>
          <w:rFonts w:eastAsia="仿宋_GB2312"/>
          <w:color w:val="000000"/>
          <w:kern w:val="0"/>
          <w:sz w:val="32"/>
          <w:szCs w:val="32"/>
        </w:rPr>
      </w:pPr>
    </w:p>
    <w:p w:rsidR="00154B19" w:rsidRPr="00A50865" w:rsidRDefault="00154B19" w:rsidP="00154B19">
      <w:pPr>
        <w:widowControl/>
        <w:spacing w:line="560" w:lineRule="exact"/>
        <w:jc w:val="center"/>
        <w:rPr>
          <w:rFonts w:ascii="仿宋_GB2312" w:eastAsia="仿宋_GB2312"/>
          <w:sz w:val="32"/>
          <w:szCs w:val="32"/>
        </w:rPr>
      </w:pPr>
      <w:r w:rsidRPr="00A50865">
        <w:rPr>
          <w:rFonts w:ascii="仿宋_GB2312" w:eastAsia="仿宋_GB2312" w:hint="eastAsia"/>
          <w:color w:val="000000"/>
          <w:kern w:val="0"/>
          <w:sz w:val="32"/>
          <w:szCs w:val="32"/>
        </w:rPr>
        <w:t>西交研</w:t>
      </w:r>
      <w:bookmarkEnd w:id="0"/>
      <w:r w:rsidRPr="00A50865">
        <w:rPr>
          <w:rFonts w:ascii="仿宋_GB2312" w:eastAsia="仿宋_GB2312" w:hint="eastAsia"/>
          <w:color w:val="000000"/>
          <w:kern w:val="0"/>
          <w:sz w:val="32"/>
          <w:szCs w:val="32"/>
        </w:rPr>
        <w:t>〔</w:t>
      </w:r>
      <w:bookmarkStart w:id="15" w:name="fwyear"/>
      <w:r w:rsidRPr="00A50865">
        <w:rPr>
          <w:rFonts w:ascii="仿宋_GB2312" w:eastAsia="仿宋_GB2312" w:hint="eastAsia"/>
          <w:color w:val="000000"/>
          <w:kern w:val="0"/>
          <w:sz w:val="32"/>
          <w:szCs w:val="32"/>
        </w:rPr>
        <w:t>2018</w:t>
      </w:r>
      <w:bookmarkEnd w:id="15"/>
      <w:r w:rsidRPr="00A50865">
        <w:rPr>
          <w:rFonts w:ascii="仿宋_GB2312" w:eastAsia="仿宋_GB2312" w:hint="eastAsia"/>
          <w:color w:val="000000"/>
          <w:kern w:val="0"/>
          <w:sz w:val="32"/>
          <w:szCs w:val="32"/>
        </w:rPr>
        <w:t>〕</w:t>
      </w:r>
      <w:bookmarkStart w:id="16" w:name="fwh"/>
      <w:r w:rsidRPr="00A50865">
        <w:rPr>
          <w:rFonts w:ascii="仿宋_GB2312" w:eastAsia="仿宋_GB2312" w:hint="eastAsia"/>
          <w:color w:val="000000"/>
          <w:kern w:val="0"/>
          <w:sz w:val="32"/>
          <w:szCs w:val="32"/>
        </w:rPr>
        <w:t>6</w:t>
      </w:r>
      <w:bookmarkEnd w:id="16"/>
      <w:r w:rsidRPr="00A50865">
        <w:rPr>
          <w:rFonts w:ascii="仿宋_GB2312" w:eastAsia="仿宋_GB2312" w:hint="eastAsia"/>
          <w:color w:val="000000"/>
          <w:kern w:val="0"/>
          <w:sz w:val="32"/>
          <w:szCs w:val="32"/>
        </w:rPr>
        <w:t>号</w:t>
      </w:r>
    </w:p>
    <w:p w:rsidR="00154B19" w:rsidRPr="00154B19" w:rsidRDefault="00154B19" w:rsidP="00154B19">
      <w:pPr>
        <w:widowControl/>
        <w:spacing w:line="560" w:lineRule="exact"/>
        <w:jc w:val="center"/>
        <w:rPr>
          <w:rFonts w:eastAsiaTheme="minorEastAsia"/>
          <w:b/>
          <w:sz w:val="36"/>
          <w:szCs w:val="36"/>
        </w:rPr>
      </w:pPr>
      <w:bookmarkStart w:id="17" w:name="_GoBack"/>
      <w:bookmarkEnd w:id="17"/>
    </w:p>
    <w:p w:rsidR="00F10A51" w:rsidRPr="00154B19" w:rsidRDefault="00F10A51" w:rsidP="00154B19">
      <w:pPr>
        <w:widowControl/>
        <w:spacing w:line="560" w:lineRule="exact"/>
        <w:jc w:val="center"/>
        <w:rPr>
          <w:rFonts w:eastAsiaTheme="minorEastAsia"/>
          <w:b/>
          <w:sz w:val="36"/>
          <w:szCs w:val="36"/>
        </w:rPr>
      </w:pPr>
      <w:r w:rsidRPr="00154B19">
        <w:rPr>
          <w:rFonts w:eastAsiaTheme="minorEastAsia"/>
          <w:b/>
          <w:sz w:val="36"/>
          <w:szCs w:val="36"/>
        </w:rPr>
        <w:t>西安交通大学硕士、博士学位论文规范</w:t>
      </w:r>
      <w:bookmarkEnd w:id="1"/>
      <w:bookmarkEnd w:id="2"/>
      <w:bookmarkEnd w:id="3"/>
      <w:bookmarkEnd w:id="4"/>
      <w:bookmarkEnd w:id="5"/>
      <w:bookmarkEnd w:id="6"/>
      <w:bookmarkEnd w:id="7"/>
      <w:bookmarkEnd w:id="8"/>
      <w:bookmarkEnd w:id="9"/>
      <w:bookmarkEnd w:id="10"/>
      <w:bookmarkEnd w:id="11"/>
      <w:bookmarkEnd w:id="12"/>
      <w:bookmarkEnd w:id="13"/>
      <w:bookmarkEnd w:id="14"/>
    </w:p>
    <w:p w:rsidR="00154B19" w:rsidRPr="00154B19" w:rsidRDefault="00154B19" w:rsidP="00154B19">
      <w:pPr>
        <w:spacing w:line="560" w:lineRule="exact"/>
        <w:ind w:firstLineChars="200" w:firstLine="640"/>
        <w:rPr>
          <w:rFonts w:eastAsia="仿宋_GB2312"/>
          <w:sz w:val="32"/>
          <w:szCs w:val="32"/>
        </w:rPr>
      </w:pP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硕士、博士学位论文是学位申请人为取得硕士或博士学位向学位评定委员会提交的学术研究论文，是国家和社会的重要文献资料。为了规范学位论文撰写，保证学位论文质量，依据国家有关标准和规定，结合本校实际，制定本规范。</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本规范适用于向我校申请硕士或博士学位的各类学位论文。凡不符合本规范的学位论文，一律不予受理。</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硕士、博士毕业论文参照本规范。</w:t>
      </w:r>
    </w:p>
    <w:p w:rsidR="00F10A51" w:rsidRPr="00154B19" w:rsidRDefault="00F10A51" w:rsidP="00154B19">
      <w:pPr>
        <w:widowControl/>
        <w:spacing w:line="560" w:lineRule="exact"/>
        <w:jc w:val="center"/>
        <w:rPr>
          <w:rFonts w:eastAsia="仿宋_GB2312"/>
          <w:kern w:val="0"/>
          <w:sz w:val="32"/>
          <w:szCs w:val="32"/>
        </w:rPr>
      </w:pPr>
      <w:r w:rsidRPr="00154B19">
        <w:rPr>
          <w:rFonts w:eastAsia="仿宋_GB2312"/>
          <w:kern w:val="0"/>
          <w:sz w:val="32"/>
          <w:szCs w:val="32"/>
        </w:rPr>
        <w:t xml:space="preserve">1 </w:t>
      </w:r>
      <w:r w:rsidRPr="00154B19">
        <w:rPr>
          <w:rFonts w:eastAsia="仿宋_GB2312"/>
          <w:kern w:val="0"/>
          <w:sz w:val="32"/>
          <w:szCs w:val="32"/>
        </w:rPr>
        <w:t>内容规范</w:t>
      </w:r>
    </w:p>
    <w:p w:rsidR="00F10A51" w:rsidRPr="00154B19" w:rsidRDefault="00F10A51" w:rsidP="00154B19">
      <w:pPr>
        <w:widowControl/>
        <w:spacing w:line="560" w:lineRule="exact"/>
        <w:ind w:firstLine="510"/>
        <w:jc w:val="left"/>
        <w:rPr>
          <w:rFonts w:eastAsia="仿宋_GB2312"/>
          <w:kern w:val="0"/>
          <w:sz w:val="32"/>
          <w:szCs w:val="32"/>
        </w:rPr>
      </w:pPr>
      <w:r w:rsidRPr="00154B19">
        <w:rPr>
          <w:rFonts w:eastAsia="仿宋_GB2312"/>
          <w:kern w:val="0"/>
          <w:sz w:val="32"/>
          <w:szCs w:val="32"/>
        </w:rPr>
        <w:t>学位论文一般用中文撰写，采用国家正式公布实施的简化汉字和法定的计量单位。也可以用英文撰写，但须同时提交用中文撰写的缩写本。</w:t>
      </w: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论文一般应由</w:t>
      </w:r>
      <w:r w:rsidRPr="00154B19">
        <w:rPr>
          <w:rFonts w:eastAsia="仿宋_GB2312"/>
          <w:kern w:val="0"/>
          <w:sz w:val="32"/>
          <w:szCs w:val="32"/>
        </w:rPr>
        <w:t>12</w:t>
      </w:r>
      <w:r w:rsidRPr="00154B19">
        <w:rPr>
          <w:rFonts w:eastAsia="仿宋_GB2312"/>
          <w:kern w:val="0"/>
          <w:sz w:val="32"/>
          <w:szCs w:val="32"/>
        </w:rPr>
        <w:t>个主要部分组成，编排顺序为：</w:t>
      </w:r>
    </w:p>
    <w:p w:rsidR="00F10A51" w:rsidRPr="00154B19" w:rsidRDefault="00F10A51" w:rsidP="00154B19">
      <w:pPr>
        <w:spacing w:line="560" w:lineRule="exact"/>
        <w:rPr>
          <w:rFonts w:eastAsia="仿宋_GB2312"/>
          <w:kern w:val="0"/>
          <w:sz w:val="32"/>
          <w:szCs w:val="32"/>
        </w:rPr>
      </w:pPr>
      <w:r w:rsidRPr="00154B19">
        <w:rPr>
          <w:rFonts w:eastAsia="仿宋_GB2312"/>
          <w:sz w:val="32"/>
          <w:szCs w:val="32"/>
        </w:rPr>
        <w:t xml:space="preserve">    1. </w:t>
      </w:r>
      <w:r w:rsidRPr="00154B19">
        <w:rPr>
          <w:rFonts w:eastAsia="仿宋_GB2312"/>
          <w:sz w:val="32"/>
          <w:szCs w:val="32"/>
        </w:rPr>
        <w:t>封面；</w:t>
      </w:r>
      <w:r w:rsidRPr="00154B19">
        <w:rPr>
          <w:rFonts w:eastAsia="仿宋_GB2312"/>
          <w:sz w:val="32"/>
          <w:szCs w:val="32"/>
        </w:rPr>
        <w:t>2.</w:t>
      </w:r>
      <w:r w:rsidRPr="00154B19">
        <w:rPr>
          <w:rFonts w:eastAsia="仿宋_GB2312"/>
          <w:sz w:val="32"/>
          <w:szCs w:val="32"/>
        </w:rPr>
        <w:t>中、英文题名页；</w:t>
      </w:r>
      <w:r w:rsidRPr="00154B19">
        <w:rPr>
          <w:rFonts w:eastAsia="仿宋_GB2312"/>
          <w:sz w:val="32"/>
          <w:szCs w:val="32"/>
        </w:rPr>
        <w:t>3.</w:t>
      </w:r>
      <w:r w:rsidRPr="00154B19">
        <w:rPr>
          <w:rFonts w:eastAsia="仿宋_GB2312"/>
          <w:sz w:val="32"/>
          <w:szCs w:val="32"/>
        </w:rPr>
        <w:t>答辩委员会页；</w:t>
      </w:r>
      <w:r w:rsidRPr="00154B19">
        <w:rPr>
          <w:rFonts w:eastAsia="仿宋_GB2312"/>
          <w:sz w:val="32"/>
          <w:szCs w:val="32"/>
        </w:rPr>
        <w:t xml:space="preserve">4. </w:t>
      </w:r>
      <w:r w:rsidRPr="00154B19">
        <w:rPr>
          <w:rFonts w:eastAsia="仿宋_GB2312"/>
          <w:sz w:val="32"/>
          <w:szCs w:val="32"/>
        </w:rPr>
        <w:t>中、英文摘要页；</w:t>
      </w:r>
      <w:r w:rsidRPr="00154B19">
        <w:rPr>
          <w:rFonts w:eastAsia="仿宋_GB2312"/>
          <w:sz w:val="32"/>
          <w:szCs w:val="32"/>
        </w:rPr>
        <w:t xml:space="preserve">5. </w:t>
      </w:r>
      <w:r w:rsidRPr="00154B19">
        <w:rPr>
          <w:rFonts w:eastAsia="仿宋_GB2312"/>
          <w:sz w:val="32"/>
          <w:szCs w:val="32"/>
        </w:rPr>
        <w:t>中、英文目录页；</w:t>
      </w:r>
      <w:r w:rsidRPr="00154B19">
        <w:rPr>
          <w:rFonts w:eastAsia="仿宋_GB2312"/>
          <w:sz w:val="32"/>
          <w:szCs w:val="32"/>
        </w:rPr>
        <w:t xml:space="preserve">6. </w:t>
      </w:r>
      <w:r w:rsidRPr="00154B19">
        <w:rPr>
          <w:rFonts w:eastAsia="仿宋_GB2312"/>
          <w:sz w:val="32"/>
          <w:szCs w:val="32"/>
        </w:rPr>
        <w:t>主要符号表；</w:t>
      </w:r>
      <w:r w:rsidRPr="00154B19">
        <w:rPr>
          <w:rFonts w:eastAsia="仿宋_GB2312"/>
          <w:sz w:val="32"/>
          <w:szCs w:val="32"/>
        </w:rPr>
        <w:t xml:space="preserve">7. </w:t>
      </w:r>
      <w:r w:rsidRPr="00154B19">
        <w:rPr>
          <w:rFonts w:eastAsia="仿宋_GB2312"/>
          <w:sz w:val="32"/>
          <w:szCs w:val="32"/>
        </w:rPr>
        <w:t>正文（含绪论和结论）；</w:t>
      </w:r>
      <w:r w:rsidRPr="00154B19">
        <w:rPr>
          <w:rFonts w:eastAsia="仿宋_GB2312"/>
          <w:sz w:val="32"/>
          <w:szCs w:val="32"/>
        </w:rPr>
        <w:t xml:space="preserve">8. </w:t>
      </w:r>
      <w:r w:rsidRPr="00154B19">
        <w:rPr>
          <w:rFonts w:eastAsia="仿宋_GB2312"/>
          <w:sz w:val="32"/>
          <w:szCs w:val="32"/>
        </w:rPr>
        <w:t>致谢；</w:t>
      </w:r>
      <w:r w:rsidRPr="00154B19">
        <w:rPr>
          <w:rFonts w:eastAsia="仿宋_GB2312"/>
          <w:sz w:val="32"/>
          <w:szCs w:val="32"/>
        </w:rPr>
        <w:t xml:space="preserve">9. </w:t>
      </w:r>
      <w:r w:rsidRPr="00154B19">
        <w:rPr>
          <w:rFonts w:eastAsia="仿宋_GB2312"/>
          <w:sz w:val="32"/>
          <w:szCs w:val="32"/>
        </w:rPr>
        <w:t>参考文献；</w:t>
      </w:r>
      <w:r w:rsidRPr="00154B19">
        <w:rPr>
          <w:rFonts w:eastAsia="仿宋_GB2312"/>
          <w:sz w:val="32"/>
          <w:szCs w:val="32"/>
        </w:rPr>
        <w:t xml:space="preserve">10. </w:t>
      </w:r>
      <w:r w:rsidRPr="00154B19">
        <w:rPr>
          <w:rFonts w:eastAsia="仿宋_GB2312"/>
          <w:sz w:val="32"/>
          <w:szCs w:val="32"/>
        </w:rPr>
        <w:t>附录；</w:t>
      </w:r>
      <w:r w:rsidRPr="00154B19">
        <w:rPr>
          <w:rFonts w:eastAsia="仿宋_GB2312"/>
          <w:sz w:val="32"/>
          <w:szCs w:val="32"/>
        </w:rPr>
        <w:t xml:space="preserve">11. </w:t>
      </w:r>
      <w:r w:rsidRPr="00154B19">
        <w:rPr>
          <w:rFonts w:eastAsia="仿宋_GB2312"/>
          <w:sz w:val="32"/>
          <w:szCs w:val="32"/>
        </w:rPr>
        <w:t>攻读学位期间取得的研究成果；</w:t>
      </w:r>
      <w:r w:rsidRPr="00154B19">
        <w:rPr>
          <w:rFonts w:eastAsia="仿宋_GB2312"/>
          <w:sz w:val="32"/>
          <w:szCs w:val="32"/>
        </w:rPr>
        <w:t>12.</w:t>
      </w:r>
      <w:r w:rsidRPr="00154B19">
        <w:rPr>
          <w:rFonts w:eastAsia="仿宋_GB2312"/>
          <w:sz w:val="32"/>
          <w:szCs w:val="32"/>
        </w:rPr>
        <w:t>声明。</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1.1 </w:t>
      </w:r>
      <w:r w:rsidRPr="00154B19">
        <w:rPr>
          <w:rFonts w:eastAsia="仿宋_GB2312"/>
          <w:kern w:val="0"/>
          <w:sz w:val="32"/>
          <w:szCs w:val="32"/>
        </w:rPr>
        <w:t>封面</w:t>
      </w:r>
    </w:p>
    <w:p w:rsidR="00F10A51" w:rsidRPr="00154B19" w:rsidRDefault="00F10A51" w:rsidP="00154B19">
      <w:pPr>
        <w:pStyle w:val="a5"/>
        <w:spacing w:line="560" w:lineRule="exact"/>
        <w:ind w:firstLineChars="200" w:firstLine="640"/>
        <w:rPr>
          <w:rFonts w:ascii="Times New Roman" w:eastAsia="仿宋_GB2312" w:hAnsi="Times New Roman"/>
          <w:sz w:val="32"/>
          <w:szCs w:val="32"/>
        </w:rPr>
      </w:pPr>
      <w:r w:rsidRPr="00154B19">
        <w:rPr>
          <w:rFonts w:ascii="Times New Roman" w:eastAsia="仿宋_GB2312" w:hAnsi="Times New Roman"/>
          <w:sz w:val="32"/>
          <w:szCs w:val="32"/>
        </w:rPr>
        <w:t>学术学位论文封面内容：分类号、密级（如属保密论文）、</w:t>
      </w:r>
      <w:r w:rsidRPr="00154B19">
        <w:rPr>
          <w:rFonts w:ascii="Times New Roman" w:eastAsia="仿宋_GB2312" w:hAnsi="Times New Roman"/>
          <w:sz w:val="32"/>
          <w:szCs w:val="32"/>
        </w:rPr>
        <w:lastRenderedPageBreak/>
        <w:t>学号、论文题目、学位申请人姓名、指导教师姓名、合作导师姓名、学科名称、学科门类、论文提交日期等内容。</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学科名称：除临床医学、会计学可填写二级学科名称外，其他学科统一填写一级学科名称，如数学、物理学、化学等。</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学科门类：如哲学、理学和工学等。</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专业学位论文封面内容：</w:t>
      </w:r>
      <w:r w:rsidRPr="00154B19">
        <w:rPr>
          <w:rFonts w:eastAsia="仿宋_GB2312"/>
          <w:sz w:val="32"/>
          <w:szCs w:val="32"/>
        </w:rPr>
        <w:t>分类号、密级（如属保密论文）、学号、</w:t>
      </w:r>
      <w:r w:rsidRPr="00154B19">
        <w:rPr>
          <w:rFonts w:eastAsia="仿宋_GB2312"/>
          <w:kern w:val="0"/>
          <w:sz w:val="32"/>
          <w:szCs w:val="32"/>
        </w:rPr>
        <w:t>论文题目、学位申请人姓名、指导教师姓名、</w:t>
      </w:r>
      <w:r w:rsidRPr="00154B19">
        <w:rPr>
          <w:rFonts w:eastAsia="仿宋_GB2312"/>
          <w:sz w:val="32"/>
          <w:szCs w:val="32"/>
        </w:rPr>
        <w:t>合作导师姓名、</w:t>
      </w:r>
      <w:r w:rsidRPr="00154B19">
        <w:rPr>
          <w:rFonts w:eastAsia="仿宋_GB2312"/>
          <w:kern w:val="0"/>
          <w:sz w:val="32"/>
          <w:szCs w:val="32"/>
        </w:rPr>
        <w:t>类别（领域）、学位类型、论文提交日期等内容。</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kern w:val="0"/>
          <w:sz w:val="32"/>
          <w:szCs w:val="32"/>
        </w:rPr>
        <w:t>类别（领域）：如工程硕士（机械工程）、金融硕士。</w:t>
      </w:r>
      <w:r w:rsidRPr="00154B19">
        <w:rPr>
          <w:rFonts w:eastAsia="仿宋_GB2312"/>
          <w:sz w:val="32"/>
          <w:szCs w:val="32"/>
        </w:rPr>
        <w:t>临床医学博士（硕士）可在类别后的括号中再填写二级学科名称。</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kern w:val="0"/>
          <w:sz w:val="32"/>
          <w:szCs w:val="32"/>
        </w:rPr>
        <w:t>学位类型：专业学位。</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学术学位和专业学位论文的分类号均可在图书馆《中国图书分类法》中查阅；密级均以学校保密办确认的为准；论文题目应能概括整个论文的中心内容，引人注目，不超过</w:t>
      </w:r>
      <w:r w:rsidRPr="00154B19">
        <w:rPr>
          <w:rFonts w:eastAsia="仿宋_GB2312"/>
          <w:sz w:val="32"/>
          <w:szCs w:val="32"/>
        </w:rPr>
        <w:t>35</w:t>
      </w:r>
      <w:r w:rsidRPr="00154B19">
        <w:rPr>
          <w:rFonts w:eastAsia="仿宋_GB2312"/>
          <w:sz w:val="32"/>
          <w:szCs w:val="32"/>
        </w:rPr>
        <w:t>个汉字。一级学科、学科门类、专业学位类别（领域）的中文名称以国务院学位委员会、教育部发布的《学位授予和人才培养目录》、英文名称以校学位评定委员会审定发布的译文为准填写。</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本规范中涉及的合作导师是指根据培养方案，在培养初期已与指导教师建立稳定合作指导关系的导师。</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1.2 </w:t>
      </w:r>
      <w:r w:rsidRPr="00154B19">
        <w:rPr>
          <w:rFonts w:eastAsia="仿宋_GB2312"/>
          <w:kern w:val="0"/>
          <w:sz w:val="32"/>
          <w:szCs w:val="32"/>
        </w:rPr>
        <w:t>中、英文题名页</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sz w:val="32"/>
          <w:szCs w:val="32"/>
        </w:rPr>
        <w:t>题名页需用中文和英文两种文字撰写。</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中文</w:t>
      </w:r>
      <w:r w:rsidRPr="00154B19">
        <w:rPr>
          <w:rFonts w:eastAsia="仿宋_GB2312"/>
          <w:sz w:val="32"/>
          <w:szCs w:val="32"/>
        </w:rPr>
        <w:t>题名页</w:t>
      </w:r>
      <w:r w:rsidRPr="00154B19">
        <w:rPr>
          <w:rFonts w:eastAsia="仿宋_GB2312"/>
          <w:kern w:val="0"/>
          <w:sz w:val="32"/>
          <w:szCs w:val="32"/>
        </w:rPr>
        <w:t>内容：论文题目、西安交通大学博士</w:t>
      </w:r>
      <w:r w:rsidRPr="00154B19">
        <w:rPr>
          <w:rFonts w:eastAsia="仿宋_GB2312"/>
          <w:kern w:val="0"/>
          <w:sz w:val="32"/>
          <w:szCs w:val="32"/>
        </w:rPr>
        <w:t>/</w:t>
      </w:r>
      <w:r w:rsidRPr="00154B19">
        <w:rPr>
          <w:rFonts w:eastAsia="仿宋_GB2312"/>
          <w:kern w:val="0"/>
          <w:sz w:val="32"/>
          <w:szCs w:val="32"/>
        </w:rPr>
        <w:t>硕士学</w:t>
      </w:r>
      <w:r w:rsidRPr="00154B19">
        <w:rPr>
          <w:rFonts w:eastAsia="仿宋_GB2312"/>
          <w:kern w:val="0"/>
          <w:sz w:val="32"/>
          <w:szCs w:val="32"/>
        </w:rPr>
        <w:lastRenderedPageBreak/>
        <w:t>位论文、学位申请人姓名、指导教师姓名、</w:t>
      </w:r>
      <w:r w:rsidRPr="00154B19">
        <w:rPr>
          <w:rFonts w:eastAsia="仿宋_GB2312"/>
          <w:sz w:val="32"/>
          <w:szCs w:val="32"/>
        </w:rPr>
        <w:t>合作导师姓名、</w:t>
      </w:r>
      <w:r w:rsidRPr="00154B19">
        <w:rPr>
          <w:rFonts w:eastAsia="仿宋_GB2312"/>
          <w:kern w:val="0"/>
          <w:sz w:val="32"/>
          <w:szCs w:val="32"/>
        </w:rPr>
        <w:t>学科</w:t>
      </w:r>
      <w:r w:rsidRPr="00154B19">
        <w:rPr>
          <w:rFonts w:eastAsia="仿宋_GB2312"/>
          <w:kern w:val="0"/>
          <w:sz w:val="32"/>
          <w:szCs w:val="32"/>
        </w:rPr>
        <w:t>/</w:t>
      </w:r>
      <w:r w:rsidRPr="00154B19">
        <w:rPr>
          <w:rFonts w:eastAsia="仿宋_GB2312"/>
          <w:kern w:val="0"/>
          <w:sz w:val="32"/>
          <w:szCs w:val="32"/>
        </w:rPr>
        <w:t>类别（领域）名称、论文提交日期等内容。</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英文题名页是中文题名页的英文版，其内容和格式均须与中文题名页一致。</w:t>
      </w:r>
      <w:r w:rsidRPr="00154B19">
        <w:rPr>
          <w:rFonts w:eastAsia="仿宋_GB2312"/>
          <w:sz w:val="32"/>
          <w:szCs w:val="32"/>
        </w:rPr>
        <w:t>“</w:t>
      </w:r>
      <w:r w:rsidRPr="00154B19">
        <w:rPr>
          <w:rFonts w:eastAsia="仿宋_GB2312"/>
          <w:sz w:val="32"/>
          <w:szCs w:val="32"/>
        </w:rPr>
        <w:t>博士学位论文</w:t>
      </w:r>
      <w:r w:rsidRPr="00154B19">
        <w:rPr>
          <w:rFonts w:eastAsia="仿宋_GB2312"/>
          <w:sz w:val="32"/>
          <w:szCs w:val="32"/>
        </w:rPr>
        <w:t>”</w:t>
      </w:r>
      <w:r w:rsidRPr="00154B19">
        <w:rPr>
          <w:rFonts w:eastAsia="仿宋_GB2312"/>
          <w:sz w:val="32"/>
          <w:szCs w:val="32"/>
        </w:rPr>
        <w:t>译为</w:t>
      </w:r>
      <w:r w:rsidRPr="00154B19">
        <w:rPr>
          <w:rFonts w:eastAsia="仿宋_GB2312"/>
          <w:sz w:val="32"/>
          <w:szCs w:val="32"/>
        </w:rPr>
        <w:t>“Dissertation”</w:t>
      </w:r>
      <w:r w:rsidRPr="00154B19">
        <w:rPr>
          <w:rFonts w:eastAsia="仿宋_GB2312"/>
          <w:sz w:val="32"/>
          <w:szCs w:val="32"/>
        </w:rPr>
        <w:t>，</w:t>
      </w:r>
      <w:r w:rsidRPr="00154B19">
        <w:rPr>
          <w:rFonts w:eastAsia="仿宋_GB2312"/>
          <w:sz w:val="32"/>
          <w:szCs w:val="32"/>
        </w:rPr>
        <w:t>“</w:t>
      </w:r>
      <w:r w:rsidRPr="00154B19">
        <w:rPr>
          <w:rFonts w:eastAsia="仿宋_GB2312"/>
          <w:sz w:val="32"/>
          <w:szCs w:val="32"/>
        </w:rPr>
        <w:t>硕士学位论文</w:t>
      </w:r>
      <w:r w:rsidRPr="00154B19">
        <w:rPr>
          <w:rFonts w:eastAsia="仿宋_GB2312"/>
          <w:sz w:val="32"/>
          <w:szCs w:val="32"/>
        </w:rPr>
        <w:t>”</w:t>
      </w:r>
      <w:r w:rsidRPr="00154B19">
        <w:rPr>
          <w:rFonts w:eastAsia="仿宋_GB2312"/>
          <w:sz w:val="32"/>
          <w:szCs w:val="32"/>
        </w:rPr>
        <w:t>译为</w:t>
      </w:r>
      <w:r w:rsidRPr="00154B19">
        <w:rPr>
          <w:rFonts w:eastAsia="仿宋_GB2312"/>
          <w:sz w:val="32"/>
          <w:szCs w:val="32"/>
        </w:rPr>
        <w:t>“Thesis”</w:t>
      </w:r>
      <w:r w:rsidRPr="00154B19">
        <w:rPr>
          <w:rFonts w:eastAsia="仿宋_GB2312"/>
          <w:sz w:val="32"/>
          <w:szCs w:val="32"/>
        </w:rPr>
        <w:t>。</w:t>
      </w:r>
      <w:r w:rsidRPr="00154B19">
        <w:rPr>
          <w:rFonts w:eastAsia="仿宋_GB2312"/>
          <w:kern w:val="0"/>
          <w:sz w:val="32"/>
          <w:szCs w:val="32"/>
        </w:rPr>
        <w:t>学科</w:t>
      </w:r>
      <w:r w:rsidRPr="00154B19">
        <w:rPr>
          <w:rFonts w:eastAsia="仿宋_GB2312"/>
          <w:kern w:val="0"/>
          <w:sz w:val="32"/>
          <w:szCs w:val="32"/>
        </w:rPr>
        <w:t>/</w:t>
      </w:r>
      <w:r w:rsidRPr="00154B19">
        <w:rPr>
          <w:rFonts w:eastAsia="仿宋_GB2312"/>
          <w:kern w:val="0"/>
          <w:sz w:val="32"/>
          <w:szCs w:val="32"/>
        </w:rPr>
        <w:t>类别（领域）名称的</w:t>
      </w:r>
      <w:r w:rsidRPr="00154B19">
        <w:rPr>
          <w:rFonts w:eastAsia="仿宋_GB2312"/>
          <w:sz w:val="32"/>
          <w:szCs w:val="32"/>
        </w:rPr>
        <w:t>标准译文以校学位评定委员会审定发布的译文为准。</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1.3 </w:t>
      </w:r>
      <w:r w:rsidRPr="00154B19">
        <w:rPr>
          <w:rFonts w:eastAsia="仿宋_GB2312"/>
          <w:kern w:val="0"/>
          <w:sz w:val="32"/>
          <w:szCs w:val="32"/>
        </w:rPr>
        <w:t>答辩委员会页</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答辩委员会页由论文题目、答辩人、答辩委员会委员、答辩时间以及答辩地点组成。答辩委员姓名后附亲笔签名。</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1.4 </w:t>
      </w:r>
      <w:r w:rsidRPr="00154B19">
        <w:rPr>
          <w:rFonts w:eastAsia="仿宋_GB2312"/>
          <w:kern w:val="0"/>
          <w:sz w:val="32"/>
          <w:szCs w:val="32"/>
        </w:rPr>
        <w:t>中、英文摘要页</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摘要页需用中文和英文两种文字撰写。</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摘要页由摘要正文、关键词、论文类型、资助申明等部分组成。</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摘要正文内容一般包括：从事这项研究工作的目的和意义；作者独立进行的研究工作的概括性叙述；研究获得的主要结论或提出的主要观点。硕士学位论文摘要应突出论文的新见解，博士学位论文摘要应突出论文的创新点。</w:t>
      </w: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摘要中一般不用图、表、化学结构式、非公知公用的符号和术语。</w:t>
      </w: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中文</w:t>
      </w:r>
      <w:r w:rsidRPr="00154B19">
        <w:rPr>
          <w:rFonts w:eastAsia="仿宋_GB2312"/>
          <w:sz w:val="32"/>
          <w:szCs w:val="32"/>
        </w:rPr>
        <w:t>摘要正文</w:t>
      </w:r>
      <w:r w:rsidRPr="00154B19">
        <w:rPr>
          <w:rFonts w:eastAsia="仿宋_GB2312"/>
          <w:kern w:val="0"/>
          <w:sz w:val="32"/>
          <w:szCs w:val="32"/>
        </w:rPr>
        <w:t>字数，硕士学位论文约为</w:t>
      </w:r>
      <w:r w:rsidRPr="00154B19">
        <w:rPr>
          <w:rFonts w:eastAsia="仿宋_GB2312"/>
          <w:kern w:val="0"/>
          <w:sz w:val="32"/>
          <w:szCs w:val="32"/>
        </w:rPr>
        <w:t>600</w:t>
      </w:r>
      <w:r w:rsidRPr="00154B19">
        <w:rPr>
          <w:rFonts w:eastAsia="仿宋_GB2312"/>
          <w:sz w:val="32"/>
          <w:szCs w:val="32"/>
        </w:rPr>
        <w:t>个</w:t>
      </w:r>
      <w:r w:rsidRPr="00154B19">
        <w:rPr>
          <w:rFonts w:eastAsia="仿宋_GB2312"/>
          <w:kern w:val="0"/>
          <w:sz w:val="32"/>
          <w:szCs w:val="32"/>
        </w:rPr>
        <w:t>汉字，博士学位论文约为</w:t>
      </w:r>
      <w:r w:rsidRPr="00154B19">
        <w:rPr>
          <w:rFonts w:eastAsia="仿宋_GB2312"/>
          <w:kern w:val="0"/>
          <w:sz w:val="32"/>
          <w:szCs w:val="32"/>
        </w:rPr>
        <w:t>1000</w:t>
      </w:r>
      <w:r w:rsidRPr="00154B19">
        <w:rPr>
          <w:rFonts w:eastAsia="仿宋_GB2312"/>
          <w:sz w:val="32"/>
          <w:szCs w:val="32"/>
        </w:rPr>
        <w:t>个</w:t>
      </w:r>
      <w:r w:rsidRPr="00154B19">
        <w:rPr>
          <w:rFonts w:eastAsia="仿宋_GB2312"/>
          <w:kern w:val="0"/>
          <w:sz w:val="32"/>
          <w:szCs w:val="32"/>
        </w:rPr>
        <w:t>汉字。</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关键词由</w:t>
      </w:r>
      <w:r w:rsidRPr="00154B19">
        <w:rPr>
          <w:rFonts w:eastAsia="仿宋_GB2312"/>
          <w:kern w:val="0"/>
          <w:sz w:val="32"/>
          <w:szCs w:val="32"/>
        </w:rPr>
        <w:t>3</w:t>
      </w:r>
      <w:r w:rsidRPr="00154B19">
        <w:rPr>
          <w:rFonts w:eastAsia="仿宋_GB2312"/>
          <w:kern w:val="0"/>
          <w:sz w:val="32"/>
          <w:szCs w:val="32"/>
        </w:rPr>
        <w:t>～</w:t>
      </w:r>
      <w:r w:rsidRPr="00154B19">
        <w:rPr>
          <w:rFonts w:eastAsia="仿宋_GB2312"/>
          <w:kern w:val="0"/>
          <w:sz w:val="32"/>
          <w:szCs w:val="32"/>
        </w:rPr>
        <w:t>5</w:t>
      </w:r>
      <w:r w:rsidRPr="00154B19">
        <w:rPr>
          <w:rFonts w:eastAsia="仿宋_GB2312"/>
          <w:sz w:val="32"/>
          <w:szCs w:val="32"/>
        </w:rPr>
        <w:t>个词组成。一般应从《汉语主题词表》中摘选。当《汉语主题词表》中的词不足以反映主题时，可由申请人自主设计，但须加注。</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lastRenderedPageBreak/>
        <w:t>论文类型：</w:t>
      </w:r>
      <w:r w:rsidRPr="00154B19">
        <w:rPr>
          <w:rFonts w:eastAsia="仿宋_GB2312"/>
          <w:sz w:val="32"/>
          <w:szCs w:val="32"/>
        </w:rPr>
        <w:t>a.</w:t>
      </w:r>
      <w:r w:rsidRPr="00154B19">
        <w:rPr>
          <w:rFonts w:eastAsia="仿宋_GB2312"/>
          <w:sz w:val="32"/>
          <w:szCs w:val="32"/>
        </w:rPr>
        <w:t>理论研究；</w:t>
      </w:r>
      <w:r w:rsidRPr="00154B19">
        <w:rPr>
          <w:rFonts w:eastAsia="仿宋_GB2312"/>
          <w:sz w:val="32"/>
          <w:szCs w:val="32"/>
        </w:rPr>
        <w:t>b.</w:t>
      </w:r>
      <w:r w:rsidRPr="00154B19">
        <w:rPr>
          <w:rFonts w:eastAsia="仿宋_GB2312"/>
          <w:sz w:val="32"/>
          <w:szCs w:val="32"/>
        </w:rPr>
        <w:t>应用基础；</w:t>
      </w:r>
      <w:r w:rsidRPr="00154B19">
        <w:rPr>
          <w:rFonts w:eastAsia="仿宋_GB2312"/>
          <w:sz w:val="32"/>
          <w:szCs w:val="32"/>
        </w:rPr>
        <w:t>c.</w:t>
      </w:r>
      <w:r w:rsidRPr="00154B19">
        <w:rPr>
          <w:rFonts w:eastAsia="仿宋_GB2312"/>
          <w:sz w:val="32"/>
          <w:szCs w:val="32"/>
        </w:rPr>
        <w:t>应用研究；</w:t>
      </w:r>
      <w:r w:rsidRPr="00154B19">
        <w:rPr>
          <w:rFonts w:eastAsia="仿宋_GB2312"/>
          <w:sz w:val="32"/>
          <w:szCs w:val="32"/>
        </w:rPr>
        <w:t>d.</w:t>
      </w:r>
      <w:r w:rsidRPr="00154B19">
        <w:rPr>
          <w:rFonts w:eastAsia="仿宋_GB2312"/>
          <w:sz w:val="32"/>
          <w:szCs w:val="32"/>
        </w:rPr>
        <w:t>研究报告；</w:t>
      </w:r>
      <w:r w:rsidRPr="00154B19">
        <w:rPr>
          <w:rFonts w:eastAsia="仿宋_GB2312"/>
          <w:sz w:val="32"/>
          <w:szCs w:val="32"/>
        </w:rPr>
        <w:t>e.</w:t>
      </w:r>
      <w:r w:rsidRPr="00154B19">
        <w:rPr>
          <w:rFonts w:eastAsia="仿宋_GB2312"/>
          <w:sz w:val="32"/>
          <w:szCs w:val="32"/>
        </w:rPr>
        <w:t>设计报告；</w:t>
      </w:r>
      <w:r w:rsidRPr="00154B19">
        <w:rPr>
          <w:rFonts w:eastAsia="仿宋_GB2312"/>
          <w:sz w:val="32"/>
          <w:szCs w:val="32"/>
        </w:rPr>
        <w:t>f.</w:t>
      </w:r>
      <w:r w:rsidRPr="00154B19">
        <w:rPr>
          <w:rFonts w:eastAsia="仿宋_GB2312"/>
          <w:sz w:val="32"/>
          <w:szCs w:val="32"/>
        </w:rPr>
        <w:t>案例分析；</w:t>
      </w:r>
      <w:r w:rsidRPr="00154B19">
        <w:rPr>
          <w:rFonts w:eastAsia="仿宋_GB2312"/>
          <w:sz w:val="32"/>
          <w:szCs w:val="32"/>
        </w:rPr>
        <w:t>g.</w:t>
      </w:r>
      <w:r w:rsidRPr="00154B19">
        <w:rPr>
          <w:rFonts w:eastAsia="仿宋_GB2312"/>
          <w:sz w:val="32"/>
          <w:szCs w:val="32"/>
        </w:rPr>
        <w:t>调研报告；</w:t>
      </w:r>
      <w:r w:rsidRPr="00154B19">
        <w:rPr>
          <w:rFonts w:eastAsia="仿宋_GB2312"/>
          <w:sz w:val="32"/>
          <w:szCs w:val="32"/>
        </w:rPr>
        <w:t>h.</w:t>
      </w:r>
      <w:r w:rsidRPr="00154B19">
        <w:rPr>
          <w:rFonts w:eastAsia="仿宋_GB2312"/>
          <w:sz w:val="32"/>
          <w:szCs w:val="32"/>
        </w:rPr>
        <w:t>产品研发；</w:t>
      </w:r>
      <w:r w:rsidRPr="00154B19">
        <w:rPr>
          <w:rFonts w:eastAsia="仿宋_GB2312"/>
          <w:sz w:val="32"/>
          <w:szCs w:val="32"/>
        </w:rPr>
        <w:t>i.</w:t>
      </w:r>
      <w:r w:rsidRPr="00154B19">
        <w:rPr>
          <w:rFonts w:eastAsia="仿宋_GB2312"/>
          <w:sz w:val="32"/>
          <w:szCs w:val="32"/>
        </w:rPr>
        <w:t>工程设计；</w:t>
      </w:r>
      <w:r w:rsidRPr="00154B19">
        <w:rPr>
          <w:rFonts w:eastAsia="仿宋_GB2312"/>
          <w:sz w:val="32"/>
          <w:szCs w:val="32"/>
        </w:rPr>
        <w:t>j.</w:t>
      </w:r>
      <w:r w:rsidRPr="00154B19">
        <w:rPr>
          <w:rFonts w:eastAsia="仿宋_GB2312"/>
          <w:sz w:val="32"/>
          <w:szCs w:val="32"/>
        </w:rPr>
        <w:t>工程</w:t>
      </w:r>
      <w:r w:rsidRPr="00154B19">
        <w:rPr>
          <w:rFonts w:eastAsia="仿宋_GB2312"/>
          <w:sz w:val="32"/>
          <w:szCs w:val="32"/>
        </w:rPr>
        <w:t>/</w:t>
      </w:r>
      <w:r w:rsidRPr="00154B19">
        <w:rPr>
          <w:rFonts w:eastAsia="仿宋_GB2312"/>
          <w:sz w:val="32"/>
          <w:szCs w:val="32"/>
        </w:rPr>
        <w:t>项目管理；</w:t>
      </w:r>
      <w:r w:rsidRPr="00154B19">
        <w:rPr>
          <w:rFonts w:eastAsia="仿宋_GB2312"/>
          <w:sz w:val="32"/>
          <w:szCs w:val="32"/>
        </w:rPr>
        <w:t>k.</w:t>
      </w:r>
      <w:r w:rsidRPr="00154B19">
        <w:rPr>
          <w:rFonts w:eastAsia="仿宋_GB2312"/>
          <w:sz w:val="32"/>
          <w:szCs w:val="32"/>
        </w:rPr>
        <w:t>其它。</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如果论文的主体工作得到了有关基金资助，应在摘要第一页的页脚处标注：本研究得到某某基金（编号：</w:t>
      </w:r>
      <w:r w:rsidRPr="00154B19">
        <w:rPr>
          <w:rFonts w:eastAsia="仿宋_GB2312"/>
          <w:sz w:val="32"/>
          <w:szCs w:val="32"/>
        </w:rPr>
        <w:t>□□□</w:t>
      </w:r>
      <w:r w:rsidRPr="00154B19">
        <w:rPr>
          <w:rFonts w:eastAsia="仿宋_GB2312"/>
          <w:sz w:val="32"/>
          <w:szCs w:val="32"/>
        </w:rPr>
        <w:t>）资助。</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英文摘要的内容和格式均须与中文摘要一致，要求用词准确，符合英文语法。</w:t>
      </w:r>
    </w:p>
    <w:p w:rsidR="00F10A51" w:rsidRPr="00154B19" w:rsidRDefault="00F10A51" w:rsidP="00154B19">
      <w:pPr>
        <w:spacing w:line="560" w:lineRule="exact"/>
        <w:ind w:firstLineChars="175" w:firstLine="560"/>
        <w:rPr>
          <w:rFonts w:eastAsia="仿宋_GB2312"/>
          <w:kern w:val="0"/>
          <w:sz w:val="32"/>
          <w:szCs w:val="32"/>
        </w:rPr>
      </w:pPr>
      <w:r w:rsidRPr="00154B19">
        <w:rPr>
          <w:rFonts w:eastAsia="仿宋_GB2312"/>
          <w:sz w:val="32"/>
          <w:szCs w:val="32"/>
        </w:rPr>
        <w:t>中文摘要和英文摘要均不要求学位申请人及其指导教师签字。</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1.5 </w:t>
      </w:r>
      <w:r w:rsidRPr="00154B19">
        <w:rPr>
          <w:rFonts w:eastAsia="仿宋_GB2312"/>
          <w:kern w:val="0"/>
          <w:sz w:val="32"/>
          <w:szCs w:val="32"/>
        </w:rPr>
        <w:t>中、英文目录页</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sz w:val="32"/>
          <w:szCs w:val="32"/>
        </w:rPr>
        <w:t>目录需用中文和英文两种文字撰写。</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kern w:val="0"/>
          <w:sz w:val="32"/>
          <w:szCs w:val="32"/>
        </w:rPr>
        <w:t>目录由编号、标题和页码组成。包括中英文摘要、</w:t>
      </w:r>
      <w:r w:rsidRPr="00154B19">
        <w:rPr>
          <w:rFonts w:eastAsia="仿宋_GB2312"/>
          <w:sz w:val="32"/>
          <w:szCs w:val="32"/>
        </w:rPr>
        <w:t>正文（含绪论和结论）</w:t>
      </w:r>
      <w:r w:rsidRPr="00154B19">
        <w:rPr>
          <w:rFonts w:eastAsia="仿宋_GB2312"/>
          <w:kern w:val="0"/>
          <w:sz w:val="32"/>
          <w:szCs w:val="32"/>
        </w:rPr>
        <w:t>的</w:t>
      </w:r>
      <w:r w:rsidRPr="00154B19">
        <w:rPr>
          <w:rFonts w:eastAsia="仿宋_GB2312"/>
          <w:sz w:val="32"/>
          <w:szCs w:val="32"/>
        </w:rPr>
        <w:t>一级、二级和三级标题及其</w:t>
      </w:r>
      <w:r w:rsidRPr="00154B19">
        <w:rPr>
          <w:rFonts w:eastAsia="仿宋_GB2312"/>
          <w:kern w:val="0"/>
          <w:sz w:val="32"/>
          <w:szCs w:val="32"/>
        </w:rPr>
        <w:t>编号</w:t>
      </w:r>
      <w:r w:rsidRPr="00154B19">
        <w:rPr>
          <w:rFonts w:eastAsia="仿宋_GB2312"/>
          <w:sz w:val="32"/>
          <w:szCs w:val="32"/>
        </w:rPr>
        <w:t>、致谢、参考文献、附录、攻读学位期间取得的研究成果等内容。</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英文目录的内容和格式均须与中文目录一致，要求用词准确、符合英文表达习惯。</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1.6 </w:t>
      </w:r>
      <w:r w:rsidRPr="00154B19">
        <w:rPr>
          <w:rFonts w:eastAsia="仿宋_GB2312"/>
          <w:kern w:val="0"/>
          <w:sz w:val="32"/>
          <w:szCs w:val="32"/>
        </w:rPr>
        <w:t>主要符号表</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如果论文中使用了大量的物理量符号、标志、缩略词、专门计量单位、自定义名词和术语等，应将全文中常用的这些符号及意义列出。</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如果上述符号和缩略词使用次数不多，可以不设专门的主要符号表，但在论文中出现时须加以说明。</w:t>
      </w:r>
    </w:p>
    <w:p w:rsidR="00F10A51" w:rsidRPr="00154B19" w:rsidRDefault="00F10A51" w:rsidP="00154B19">
      <w:pPr>
        <w:spacing w:line="560" w:lineRule="exact"/>
        <w:ind w:firstLine="480"/>
        <w:rPr>
          <w:rFonts w:eastAsia="仿宋_GB2312"/>
          <w:sz w:val="32"/>
          <w:szCs w:val="32"/>
        </w:rPr>
      </w:pPr>
      <w:r w:rsidRPr="00154B19">
        <w:rPr>
          <w:rFonts w:eastAsia="仿宋_GB2312"/>
          <w:sz w:val="32"/>
          <w:szCs w:val="32"/>
        </w:rPr>
        <w:t>论文中主要符号全部采用法定单位，严格执行国家标准</w:t>
      </w:r>
      <w:r w:rsidRPr="00154B19">
        <w:rPr>
          <w:rFonts w:eastAsia="仿宋_GB2312"/>
          <w:sz w:val="32"/>
          <w:szCs w:val="32"/>
        </w:rPr>
        <w:lastRenderedPageBreak/>
        <w:t>（</w:t>
      </w:r>
      <w:r w:rsidRPr="00154B19">
        <w:rPr>
          <w:rFonts w:eastAsia="仿宋_GB2312"/>
          <w:sz w:val="32"/>
          <w:szCs w:val="32"/>
        </w:rPr>
        <w:t>GB3100</w:t>
      </w:r>
      <w:r w:rsidRPr="00154B19">
        <w:rPr>
          <w:rFonts w:eastAsia="仿宋_GB2312"/>
          <w:sz w:val="32"/>
          <w:szCs w:val="32"/>
        </w:rPr>
        <w:t>～</w:t>
      </w:r>
      <w:r w:rsidRPr="00154B19">
        <w:rPr>
          <w:rFonts w:eastAsia="仿宋_GB2312"/>
          <w:sz w:val="32"/>
          <w:szCs w:val="32"/>
        </w:rPr>
        <w:t>3102—93</w:t>
      </w:r>
      <w:r w:rsidRPr="00154B19">
        <w:rPr>
          <w:rFonts w:eastAsia="仿宋_GB2312"/>
          <w:sz w:val="32"/>
          <w:szCs w:val="32"/>
        </w:rPr>
        <w:t>）有关</w:t>
      </w:r>
      <w:r w:rsidRPr="00154B19">
        <w:rPr>
          <w:rFonts w:eastAsia="仿宋_GB2312"/>
          <w:sz w:val="32"/>
          <w:szCs w:val="32"/>
        </w:rPr>
        <w:t>“</w:t>
      </w:r>
      <w:r w:rsidRPr="00154B19">
        <w:rPr>
          <w:rFonts w:eastAsia="仿宋_GB2312"/>
          <w:sz w:val="32"/>
          <w:szCs w:val="32"/>
        </w:rPr>
        <w:t>量和单位</w:t>
      </w:r>
      <w:r w:rsidRPr="00154B19">
        <w:rPr>
          <w:rFonts w:eastAsia="仿宋_GB2312"/>
          <w:sz w:val="32"/>
          <w:szCs w:val="32"/>
        </w:rPr>
        <w:t>”</w:t>
      </w:r>
      <w:r w:rsidRPr="00154B19">
        <w:rPr>
          <w:rFonts w:eastAsia="仿宋_GB2312"/>
          <w:sz w:val="32"/>
          <w:szCs w:val="32"/>
        </w:rPr>
        <w:t>的规定。单位名称采用国际通用符号或中文名称，但全文应统一，不得两种混用。</w:t>
      </w:r>
    </w:p>
    <w:p w:rsidR="00F10A51" w:rsidRPr="00154B19" w:rsidRDefault="00F10A51" w:rsidP="00154B19">
      <w:pPr>
        <w:spacing w:line="560" w:lineRule="exact"/>
        <w:ind w:firstLine="480"/>
        <w:rPr>
          <w:rFonts w:eastAsia="仿宋_GB2312"/>
          <w:sz w:val="32"/>
          <w:szCs w:val="32"/>
        </w:rPr>
      </w:pPr>
      <w:r w:rsidRPr="00154B19">
        <w:rPr>
          <w:rFonts w:eastAsia="仿宋_GB2312"/>
          <w:sz w:val="32"/>
          <w:szCs w:val="32"/>
        </w:rPr>
        <w:t>缩略词应列出中英文全称。</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1.7 </w:t>
      </w:r>
      <w:r w:rsidRPr="00154B19">
        <w:rPr>
          <w:rFonts w:eastAsia="仿宋_GB2312"/>
          <w:kern w:val="0"/>
          <w:sz w:val="32"/>
          <w:szCs w:val="32"/>
        </w:rPr>
        <w:t>正文</w:t>
      </w:r>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sz w:val="32"/>
          <w:szCs w:val="32"/>
        </w:rPr>
        <w:t>正文是学位论文的主体。</w:t>
      </w:r>
      <w:r w:rsidRPr="00154B19">
        <w:rPr>
          <w:rFonts w:eastAsia="仿宋_GB2312"/>
          <w:kern w:val="0"/>
          <w:sz w:val="32"/>
          <w:szCs w:val="32"/>
        </w:rPr>
        <w:t>内容要求立论正确、说理透彻、推理严谨、层次分明、数据可靠、文字简练、结构完整。</w:t>
      </w:r>
      <w:r w:rsidRPr="00154B19">
        <w:rPr>
          <w:rFonts w:eastAsia="仿宋_GB2312"/>
          <w:sz w:val="32"/>
          <w:szCs w:val="32"/>
        </w:rPr>
        <w:t>提倡思想创新、理论创新、方法创新和应用创新，鼓励原创和学术争鸣。</w:t>
      </w:r>
      <w:r w:rsidRPr="00154B19">
        <w:rPr>
          <w:rFonts w:eastAsia="仿宋_GB2312"/>
          <w:kern w:val="0"/>
          <w:sz w:val="32"/>
          <w:szCs w:val="32"/>
        </w:rPr>
        <w:t>由于研究工作涉及的学科种类、选题内容、研究方法、表达方式等存在很大差异，故对正文具体内容不作统一规定。</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正文在结构上，必须前有绪论，后有结论。</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绪论一般包括：本研究课题的社会背景和学术背景；对社会进步、经济建设、学术发展的理论价值、现实价值和实践价值；国内外研究现状分析与归纳；论文所要解决的理论问题或现实问题；论文的基本思路、运用的主要理论与方法，以及行文结构与章节的安排等。</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结论着重总结出论文的创新点或新见解等论文研究获得的主要结论或提出的主要观点，并在此基础上对论文中存在的有待进一步研究的问题给予客观说明。</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总之，硕士</w:t>
      </w:r>
      <w:r w:rsidRPr="00154B19">
        <w:rPr>
          <w:rFonts w:eastAsia="仿宋_GB2312"/>
          <w:kern w:val="0"/>
          <w:sz w:val="32"/>
          <w:szCs w:val="32"/>
        </w:rPr>
        <w:t>学位论文应便于评审人判断申请人是否</w:t>
      </w:r>
      <w:r w:rsidRPr="00154B19">
        <w:rPr>
          <w:rFonts w:eastAsia="仿宋_GB2312"/>
          <w:sz w:val="32"/>
          <w:szCs w:val="32"/>
        </w:rPr>
        <w:t>达到了下述学术水平：</w:t>
      </w:r>
    </w:p>
    <w:p w:rsidR="00F10A51" w:rsidRPr="00154B19" w:rsidRDefault="00F10A51" w:rsidP="00154B19">
      <w:pPr>
        <w:numPr>
          <w:ilvl w:val="0"/>
          <w:numId w:val="1"/>
        </w:numPr>
        <w:tabs>
          <w:tab w:val="left" w:pos="2415"/>
          <w:tab w:val="left" w:pos="3150"/>
        </w:tabs>
        <w:spacing w:line="560" w:lineRule="exact"/>
        <w:rPr>
          <w:rFonts w:eastAsia="仿宋_GB2312"/>
          <w:sz w:val="32"/>
          <w:szCs w:val="32"/>
        </w:rPr>
      </w:pPr>
      <w:r w:rsidRPr="00154B19">
        <w:rPr>
          <w:rFonts w:eastAsia="仿宋_GB2312"/>
          <w:sz w:val="32"/>
          <w:szCs w:val="32"/>
        </w:rPr>
        <w:t>在本门学科上掌握坚实的基础理论和系统的专门知识；</w:t>
      </w:r>
    </w:p>
    <w:p w:rsidR="00F10A51" w:rsidRPr="00154B19" w:rsidRDefault="00F10A51" w:rsidP="00154B19">
      <w:pPr>
        <w:numPr>
          <w:ilvl w:val="0"/>
          <w:numId w:val="1"/>
        </w:numPr>
        <w:tabs>
          <w:tab w:val="left" w:pos="2415"/>
          <w:tab w:val="left" w:pos="3150"/>
        </w:tabs>
        <w:spacing w:line="560" w:lineRule="exact"/>
        <w:rPr>
          <w:rFonts w:eastAsia="仿宋_GB2312"/>
          <w:sz w:val="32"/>
          <w:szCs w:val="32"/>
        </w:rPr>
      </w:pPr>
      <w:r w:rsidRPr="00154B19">
        <w:rPr>
          <w:rFonts w:eastAsia="仿宋_GB2312"/>
          <w:sz w:val="32"/>
          <w:szCs w:val="32"/>
        </w:rPr>
        <w:t>具有从事科学研究工作或独立担负专门技术工作的能力；</w:t>
      </w:r>
    </w:p>
    <w:p w:rsidR="00F10A51" w:rsidRPr="00154B19" w:rsidRDefault="00F10A51" w:rsidP="00154B19">
      <w:pPr>
        <w:numPr>
          <w:ilvl w:val="0"/>
          <w:numId w:val="1"/>
        </w:numPr>
        <w:tabs>
          <w:tab w:val="left" w:pos="2415"/>
          <w:tab w:val="left" w:pos="3150"/>
        </w:tabs>
        <w:spacing w:line="560" w:lineRule="exact"/>
        <w:rPr>
          <w:rFonts w:eastAsia="仿宋_GB2312"/>
          <w:sz w:val="32"/>
          <w:szCs w:val="32"/>
        </w:rPr>
      </w:pPr>
      <w:r w:rsidRPr="00154B19">
        <w:rPr>
          <w:rFonts w:eastAsia="仿宋_GB2312"/>
          <w:sz w:val="32"/>
          <w:szCs w:val="32"/>
        </w:rPr>
        <w:lastRenderedPageBreak/>
        <w:t>对所研究的课题有新的见解。</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kern w:val="0"/>
          <w:sz w:val="32"/>
          <w:szCs w:val="32"/>
        </w:rPr>
        <w:t>博士学位论文应便于评审人判断申请人是否达到了以下学术水平：</w:t>
      </w:r>
    </w:p>
    <w:p w:rsidR="00F10A51" w:rsidRPr="00154B19" w:rsidRDefault="00F10A51" w:rsidP="00154B19">
      <w:pPr>
        <w:numPr>
          <w:ilvl w:val="0"/>
          <w:numId w:val="2"/>
        </w:numPr>
        <w:tabs>
          <w:tab w:val="left" w:pos="2415"/>
          <w:tab w:val="left" w:pos="3150"/>
        </w:tabs>
        <w:spacing w:line="560" w:lineRule="exact"/>
        <w:rPr>
          <w:rFonts w:eastAsia="仿宋_GB2312"/>
          <w:sz w:val="32"/>
          <w:szCs w:val="32"/>
        </w:rPr>
      </w:pPr>
      <w:r w:rsidRPr="00154B19">
        <w:rPr>
          <w:rFonts w:eastAsia="仿宋_GB2312"/>
          <w:sz w:val="32"/>
          <w:szCs w:val="32"/>
        </w:rPr>
        <w:t>在本门学科上掌握坚实宽广的基础理论和系统深入的专门知识；</w:t>
      </w:r>
    </w:p>
    <w:p w:rsidR="00F10A51" w:rsidRPr="00154B19" w:rsidRDefault="00F10A51" w:rsidP="00154B19">
      <w:pPr>
        <w:numPr>
          <w:ilvl w:val="0"/>
          <w:numId w:val="2"/>
        </w:numPr>
        <w:tabs>
          <w:tab w:val="left" w:pos="2415"/>
          <w:tab w:val="left" w:pos="3150"/>
        </w:tabs>
        <w:spacing w:line="560" w:lineRule="exact"/>
        <w:rPr>
          <w:rFonts w:eastAsia="仿宋_GB2312"/>
          <w:sz w:val="32"/>
          <w:szCs w:val="32"/>
        </w:rPr>
      </w:pPr>
      <w:r w:rsidRPr="00154B19">
        <w:rPr>
          <w:rFonts w:eastAsia="仿宋_GB2312"/>
          <w:sz w:val="32"/>
          <w:szCs w:val="32"/>
        </w:rPr>
        <w:t>具有独立从事科学研究工作的能力；</w:t>
      </w:r>
    </w:p>
    <w:p w:rsidR="00F10A51" w:rsidRPr="00154B19" w:rsidRDefault="00F10A51" w:rsidP="00154B19">
      <w:pPr>
        <w:numPr>
          <w:ilvl w:val="0"/>
          <w:numId w:val="2"/>
        </w:numPr>
        <w:tabs>
          <w:tab w:val="left" w:pos="2415"/>
          <w:tab w:val="left" w:pos="3150"/>
        </w:tabs>
        <w:spacing w:line="560" w:lineRule="exact"/>
        <w:rPr>
          <w:rFonts w:eastAsia="仿宋_GB2312"/>
          <w:sz w:val="32"/>
          <w:szCs w:val="32"/>
        </w:rPr>
      </w:pPr>
      <w:r w:rsidRPr="00154B19">
        <w:rPr>
          <w:rFonts w:eastAsia="仿宋_GB2312"/>
          <w:sz w:val="32"/>
          <w:szCs w:val="32"/>
        </w:rPr>
        <w:t>在科学或专门技术上做出创造性的成果。</w:t>
      </w:r>
    </w:p>
    <w:p w:rsidR="00F10A51" w:rsidRPr="00154B19" w:rsidRDefault="00F10A51" w:rsidP="00154B19">
      <w:pPr>
        <w:tabs>
          <w:tab w:val="left" w:pos="2415"/>
          <w:tab w:val="left" w:pos="3150"/>
        </w:tabs>
        <w:spacing w:line="560" w:lineRule="exact"/>
        <w:ind w:firstLine="480"/>
        <w:rPr>
          <w:rFonts w:eastAsia="仿宋_GB2312"/>
          <w:sz w:val="32"/>
          <w:szCs w:val="32"/>
        </w:rPr>
      </w:pPr>
      <w:r w:rsidRPr="00154B19">
        <w:rPr>
          <w:rFonts w:eastAsia="仿宋_GB2312"/>
          <w:sz w:val="32"/>
          <w:szCs w:val="32"/>
        </w:rPr>
        <w:t>正文部分的</w:t>
      </w:r>
      <w:r w:rsidRPr="00154B19">
        <w:rPr>
          <w:rFonts w:eastAsia="仿宋_GB2312"/>
          <w:kern w:val="0"/>
          <w:sz w:val="32"/>
          <w:szCs w:val="32"/>
        </w:rPr>
        <w:t>篇幅（包括绪论、结论、图、表和公式），按本规范排版，硕士学位论文一般为</w:t>
      </w:r>
      <w:r w:rsidRPr="00154B19">
        <w:rPr>
          <w:rFonts w:eastAsia="仿宋_GB2312"/>
          <w:kern w:val="0"/>
          <w:sz w:val="32"/>
          <w:szCs w:val="32"/>
        </w:rPr>
        <w:t>40~60</w:t>
      </w:r>
      <w:r w:rsidRPr="00154B19">
        <w:rPr>
          <w:rFonts w:eastAsia="仿宋_GB2312"/>
          <w:kern w:val="0"/>
          <w:sz w:val="32"/>
          <w:szCs w:val="32"/>
        </w:rPr>
        <w:t>页，博士学位论文一般为</w:t>
      </w:r>
      <w:r w:rsidRPr="00154B19">
        <w:rPr>
          <w:rFonts w:eastAsia="仿宋_GB2312"/>
          <w:kern w:val="0"/>
          <w:sz w:val="32"/>
          <w:szCs w:val="32"/>
        </w:rPr>
        <w:t>80~120</w:t>
      </w:r>
      <w:r w:rsidRPr="00154B19">
        <w:rPr>
          <w:rFonts w:eastAsia="仿宋_GB2312"/>
          <w:kern w:val="0"/>
          <w:sz w:val="32"/>
          <w:szCs w:val="32"/>
        </w:rPr>
        <w:t>页。</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1.8 </w:t>
      </w:r>
      <w:r w:rsidRPr="00154B19">
        <w:rPr>
          <w:rFonts w:eastAsia="仿宋_GB2312"/>
          <w:kern w:val="0"/>
          <w:sz w:val="32"/>
          <w:szCs w:val="32"/>
        </w:rPr>
        <w:t>致谢</w:t>
      </w:r>
    </w:p>
    <w:p w:rsidR="00F10A51" w:rsidRPr="00154B19" w:rsidRDefault="00F10A51" w:rsidP="00154B19">
      <w:pPr>
        <w:spacing w:line="560" w:lineRule="exact"/>
        <w:rPr>
          <w:rFonts w:eastAsia="仿宋_GB2312"/>
          <w:kern w:val="0"/>
          <w:sz w:val="32"/>
          <w:szCs w:val="32"/>
        </w:rPr>
      </w:pPr>
      <w:r w:rsidRPr="00154B19">
        <w:rPr>
          <w:rFonts w:eastAsia="仿宋_GB2312"/>
          <w:sz w:val="32"/>
          <w:szCs w:val="32"/>
        </w:rPr>
        <w:tab/>
      </w:r>
      <w:r w:rsidRPr="00154B19">
        <w:rPr>
          <w:rFonts w:eastAsia="仿宋_GB2312"/>
          <w:sz w:val="32"/>
          <w:szCs w:val="32"/>
        </w:rPr>
        <w:t>致谢中主要感谢导师和对论文工作有直接贡献和帮助的人和单位。</w:t>
      </w:r>
      <w:r w:rsidRPr="00154B19">
        <w:rPr>
          <w:rFonts w:eastAsia="仿宋_GB2312"/>
          <w:kern w:val="0"/>
          <w:sz w:val="32"/>
          <w:szCs w:val="32"/>
        </w:rPr>
        <w:t>对象一般为：</w:t>
      </w:r>
    </w:p>
    <w:p w:rsidR="00F10A51" w:rsidRPr="00154B19" w:rsidRDefault="00F10A51" w:rsidP="00154B19">
      <w:pPr>
        <w:widowControl/>
        <w:numPr>
          <w:ilvl w:val="0"/>
          <w:numId w:val="3"/>
        </w:numPr>
        <w:spacing w:line="560" w:lineRule="exact"/>
        <w:ind w:firstLine="35"/>
        <w:jc w:val="left"/>
        <w:rPr>
          <w:rFonts w:eastAsia="仿宋_GB2312"/>
          <w:kern w:val="0"/>
          <w:sz w:val="32"/>
          <w:szCs w:val="32"/>
        </w:rPr>
      </w:pPr>
      <w:r w:rsidRPr="00154B19">
        <w:rPr>
          <w:rFonts w:eastAsia="仿宋_GB2312"/>
          <w:kern w:val="0"/>
          <w:sz w:val="32"/>
          <w:szCs w:val="32"/>
        </w:rPr>
        <w:t>指导或协助指导完成论文的导师；</w:t>
      </w:r>
    </w:p>
    <w:p w:rsidR="00F10A51" w:rsidRPr="00154B19" w:rsidRDefault="00F10A51" w:rsidP="00154B19">
      <w:pPr>
        <w:widowControl/>
        <w:numPr>
          <w:ilvl w:val="0"/>
          <w:numId w:val="3"/>
        </w:numPr>
        <w:spacing w:line="560" w:lineRule="exact"/>
        <w:ind w:firstLine="35"/>
        <w:jc w:val="left"/>
        <w:rPr>
          <w:rFonts w:eastAsia="仿宋_GB2312"/>
          <w:kern w:val="0"/>
          <w:sz w:val="32"/>
          <w:szCs w:val="32"/>
        </w:rPr>
      </w:pPr>
      <w:r w:rsidRPr="00154B19">
        <w:rPr>
          <w:rFonts w:eastAsia="仿宋_GB2312"/>
          <w:kern w:val="0"/>
          <w:sz w:val="32"/>
          <w:szCs w:val="32"/>
        </w:rPr>
        <w:t>资助基金、合同单位、其他提供资助或支持的企业、组织或个人；</w:t>
      </w:r>
    </w:p>
    <w:p w:rsidR="00F10A51" w:rsidRPr="00154B19" w:rsidRDefault="00F10A51" w:rsidP="00154B19">
      <w:pPr>
        <w:widowControl/>
        <w:numPr>
          <w:ilvl w:val="0"/>
          <w:numId w:val="3"/>
        </w:numPr>
        <w:spacing w:line="560" w:lineRule="exact"/>
        <w:ind w:firstLine="35"/>
        <w:jc w:val="left"/>
        <w:rPr>
          <w:rFonts w:eastAsia="仿宋_GB2312"/>
          <w:kern w:val="0"/>
          <w:sz w:val="32"/>
          <w:szCs w:val="32"/>
        </w:rPr>
      </w:pPr>
      <w:r w:rsidRPr="00154B19">
        <w:rPr>
          <w:rFonts w:eastAsia="仿宋_GB2312"/>
          <w:kern w:val="0"/>
          <w:sz w:val="32"/>
          <w:szCs w:val="32"/>
        </w:rPr>
        <w:t>协助完成研究工作和提供便利条件的组织或个人；</w:t>
      </w:r>
    </w:p>
    <w:p w:rsidR="00F10A51" w:rsidRPr="00154B19" w:rsidRDefault="00F10A51" w:rsidP="00154B19">
      <w:pPr>
        <w:widowControl/>
        <w:numPr>
          <w:ilvl w:val="0"/>
          <w:numId w:val="3"/>
        </w:numPr>
        <w:spacing w:line="560" w:lineRule="exact"/>
        <w:ind w:firstLine="35"/>
        <w:jc w:val="left"/>
        <w:rPr>
          <w:rFonts w:eastAsia="仿宋_GB2312"/>
          <w:kern w:val="0"/>
          <w:sz w:val="32"/>
          <w:szCs w:val="32"/>
        </w:rPr>
      </w:pPr>
      <w:r w:rsidRPr="00154B19">
        <w:rPr>
          <w:rFonts w:eastAsia="仿宋_GB2312"/>
          <w:kern w:val="0"/>
          <w:sz w:val="32"/>
          <w:szCs w:val="32"/>
        </w:rPr>
        <w:t>在研究工作中提出建议和提供帮助的人；</w:t>
      </w:r>
    </w:p>
    <w:p w:rsidR="00F10A51" w:rsidRPr="00154B19" w:rsidRDefault="00F10A51" w:rsidP="00154B19">
      <w:pPr>
        <w:widowControl/>
        <w:numPr>
          <w:ilvl w:val="0"/>
          <w:numId w:val="3"/>
        </w:numPr>
        <w:spacing w:line="560" w:lineRule="exact"/>
        <w:ind w:firstLine="35"/>
        <w:jc w:val="left"/>
        <w:rPr>
          <w:rFonts w:eastAsia="仿宋_GB2312"/>
          <w:sz w:val="32"/>
          <w:szCs w:val="32"/>
        </w:rPr>
      </w:pPr>
      <w:r w:rsidRPr="00154B19">
        <w:rPr>
          <w:rFonts w:eastAsia="仿宋_GB2312"/>
          <w:kern w:val="0"/>
          <w:sz w:val="32"/>
          <w:szCs w:val="32"/>
        </w:rPr>
        <w:t>给予转载和引用权的资料、图片和文献等，研究思路和设想的所有者。</w:t>
      </w:r>
    </w:p>
    <w:p w:rsidR="00F10A51" w:rsidRPr="00154B19" w:rsidRDefault="00F10A51" w:rsidP="00154B19">
      <w:pPr>
        <w:widowControl/>
        <w:spacing w:line="560" w:lineRule="exact"/>
        <w:ind w:left="420"/>
        <w:jc w:val="left"/>
        <w:rPr>
          <w:rFonts w:eastAsia="仿宋_GB2312"/>
          <w:sz w:val="32"/>
          <w:szCs w:val="32"/>
        </w:rPr>
      </w:pPr>
      <w:r w:rsidRPr="00154B19">
        <w:rPr>
          <w:rFonts w:eastAsia="仿宋_GB2312"/>
          <w:sz w:val="32"/>
          <w:szCs w:val="32"/>
        </w:rPr>
        <w:t>致谢用语应谦虚诚恳，实事求是。字数不超过</w:t>
      </w:r>
      <w:r w:rsidRPr="00154B19">
        <w:rPr>
          <w:rFonts w:eastAsia="仿宋_GB2312"/>
          <w:sz w:val="32"/>
          <w:szCs w:val="32"/>
        </w:rPr>
        <w:t>1000</w:t>
      </w:r>
      <w:r w:rsidRPr="00154B19">
        <w:rPr>
          <w:rFonts w:eastAsia="仿宋_GB2312"/>
          <w:sz w:val="32"/>
          <w:szCs w:val="32"/>
        </w:rPr>
        <w:t>个汉字。</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1.9</w:t>
      </w:r>
      <w:r w:rsidRPr="00154B19">
        <w:rPr>
          <w:rFonts w:eastAsia="仿宋_GB2312"/>
          <w:kern w:val="0"/>
          <w:sz w:val="32"/>
          <w:szCs w:val="32"/>
        </w:rPr>
        <w:t>参考文献与注释</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kern w:val="0"/>
          <w:sz w:val="32"/>
          <w:szCs w:val="32"/>
        </w:rPr>
        <w:t>参考文献是为撰写论文而引用的有关文献的信息资源。</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lastRenderedPageBreak/>
        <w:t>参考文献列示的内容务必实事求是。论文中引用过的文献必须著录，未引用的文献不得虚列。遵循学术道德规范，杜绝抄袭、剽窃等学术不端行为。</w:t>
      </w:r>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sz w:val="32"/>
          <w:szCs w:val="32"/>
        </w:rPr>
        <w:t>参考文献须是作者亲自考察过的对学位论文有参考价值的文献。</w:t>
      </w:r>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sz w:val="32"/>
          <w:szCs w:val="32"/>
        </w:rPr>
        <w:t>参考文献应有权威性，应注意所引文献的时效性。</w:t>
      </w:r>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sz w:val="32"/>
          <w:szCs w:val="32"/>
        </w:rPr>
        <w:t>参考文献的数量：硕士学位论文，一般不少于</w:t>
      </w:r>
      <w:r w:rsidRPr="00154B19">
        <w:rPr>
          <w:rFonts w:eastAsia="仿宋_GB2312"/>
          <w:sz w:val="32"/>
          <w:szCs w:val="32"/>
        </w:rPr>
        <w:t>30</w:t>
      </w:r>
      <w:r w:rsidRPr="00154B19">
        <w:rPr>
          <w:rFonts w:eastAsia="仿宋_GB2312"/>
          <w:sz w:val="32"/>
          <w:szCs w:val="32"/>
        </w:rPr>
        <w:t>篇，其中，期刊文献不少于</w:t>
      </w:r>
      <w:r w:rsidRPr="00154B19">
        <w:rPr>
          <w:rFonts w:eastAsia="仿宋_GB2312"/>
          <w:sz w:val="32"/>
          <w:szCs w:val="32"/>
        </w:rPr>
        <w:t>20</w:t>
      </w:r>
      <w:r w:rsidRPr="00154B19">
        <w:rPr>
          <w:rFonts w:eastAsia="仿宋_GB2312"/>
          <w:sz w:val="32"/>
          <w:szCs w:val="32"/>
        </w:rPr>
        <w:t>篇，国外文献不少于</w:t>
      </w:r>
      <w:r w:rsidRPr="00154B19">
        <w:rPr>
          <w:rFonts w:eastAsia="仿宋_GB2312"/>
          <w:sz w:val="32"/>
          <w:szCs w:val="32"/>
        </w:rPr>
        <w:t>10</w:t>
      </w:r>
      <w:r w:rsidRPr="00154B19">
        <w:rPr>
          <w:rFonts w:eastAsia="仿宋_GB2312"/>
          <w:sz w:val="32"/>
          <w:szCs w:val="32"/>
        </w:rPr>
        <w:t>篇，均以近</w:t>
      </w:r>
      <w:r w:rsidRPr="00154B19">
        <w:rPr>
          <w:rFonts w:eastAsia="仿宋_GB2312"/>
          <w:sz w:val="32"/>
          <w:szCs w:val="32"/>
        </w:rPr>
        <w:t>5</w:t>
      </w:r>
      <w:r w:rsidRPr="00154B19">
        <w:rPr>
          <w:rFonts w:eastAsia="仿宋_GB2312"/>
          <w:sz w:val="32"/>
          <w:szCs w:val="32"/>
        </w:rPr>
        <w:t>年的文献为主；博士学位论文，一般不少于</w:t>
      </w:r>
      <w:r w:rsidRPr="00154B19">
        <w:rPr>
          <w:rFonts w:eastAsia="仿宋_GB2312"/>
          <w:sz w:val="32"/>
          <w:szCs w:val="32"/>
        </w:rPr>
        <w:t>80</w:t>
      </w:r>
      <w:r w:rsidRPr="00154B19">
        <w:rPr>
          <w:rFonts w:eastAsia="仿宋_GB2312"/>
          <w:sz w:val="32"/>
          <w:szCs w:val="32"/>
        </w:rPr>
        <w:t>篇，其中，期刊文献不少于</w:t>
      </w:r>
      <w:r w:rsidRPr="00154B19">
        <w:rPr>
          <w:rFonts w:eastAsia="仿宋_GB2312"/>
          <w:sz w:val="32"/>
          <w:szCs w:val="32"/>
        </w:rPr>
        <w:t>60</w:t>
      </w:r>
      <w:r w:rsidRPr="00154B19">
        <w:rPr>
          <w:rFonts w:eastAsia="仿宋_GB2312"/>
          <w:sz w:val="32"/>
          <w:szCs w:val="32"/>
        </w:rPr>
        <w:t>篇，国外文献不少于</w:t>
      </w:r>
      <w:r w:rsidRPr="00154B19">
        <w:rPr>
          <w:rFonts w:eastAsia="仿宋_GB2312"/>
          <w:sz w:val="32"/>
          <w:szCs w:val="32"/>
        </w:rPr>
        <w:t>30</w:t>
      </w:r>
      <w:r w:rsidRPr="00154B19">
        <w:rPr>
          <w:rFonts w:eastAsia="仿宋_GB2312"/>
          <w:sz w:val="32"/>
          <w:szCs w:val="32"/>
        </w:rPr>
        <w:t>篇，均以近</w:t>
      </w:r>
      <w:r w:rsidRPr="00154B19">
        <w:rPr>
          <w:rFonts w:eastAsia="仿宋_GB2312"/>
          <w:sz w:val="32"/>
          <w:szCs w:val="32"/>
        </w:rPr>
        <w:t>5</w:t>
      </w:r>
      <w:r w:rsidRPr="00154B19">
        <w:rPr>
          <w:rFonts w:eastAsia="仿宋_GB2312"/>
          <w:sz w:val="32"/>
          <w:szCs w:val="32"/>
        </w:rPr>
        <w:t>年的文献为主。</w:t>
      </w:r>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sz w:val="32"/>
          <w:szCs w:val="32"/>
        </w:rPr>
        <w:t>对于申请专业学位的学位论文，参考文献的数量可参照执行。</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注释是正文需要的解释性、说明性、补充性的材料、意见和观点等。</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1.10</w:t>
      </w:r>
      <w:r w:rsidRPr="00154B19">
        <w:rPr>
          <w:rFonts w:eastAsia="仿宋_GB2312"/>
          <w:kern w:val="0"/>
          <w:sz w:val="32"/>
          <w:szCs w:val="32"/>
        </w:rPr>
        <w:t>附录</w:t>
      </w:r>
    </w:p>
    <w:p w:rsidR="00F10A51" w:rsidRPr="00154B19" w:rsidRDefault="00F10A51" w:rsidP="00154B19">
      <w:pPr>
        <w:spacing w:line="560" w:lineRule="exact"/>
        <w:rPr>
          <w:rFonts w:eastAsia="仿宋_GB2312"/>
          <w:sz w:val="32"/>
          <w:szCs w:val="32"/>
        </w:rPr>
      </w:pPr>
      <w:r w:rsidRPr="00154B19">
        <w:rPr>
          <w:rFonts w:eastAsia="仿宋_GB2312"/>
          <w:sz w:val="32"/>
          <w:szCs w:val="32"/>
        </w:rPr>
        <w:tab/>
      </w:r>
      <w:r w:rsidRPr="00154B19">
        <w:rPr>
          <w:rFonts w:eastAsia="仿宋_GB2312"/>
          <w:kern w:val="0"/>
          <w:sz w:val="32"/>
          <w:szCs w:val="32"/>
        </w:rPr>
        <w:t>附录是作为论文主体的补充项目，并不是必须的。</w:t>
      </w:r>
      <w:r w:rsidRPr="00154B19">
        <w:rPr>
          <w:rFonts w:eastAsia="仿宋_GB2312"/>
          <w:sz w:val="32"/>
          <w:szCs w:val="32"/>
        </w:rPr>
        <w:t>以下内容可置于附录之内：</w:t>
      </w:r>
    </w:p>
    <w:p w:rsidR="00F10A51" w:rsidRPr="00154B19" w:rsidRDefault="00F10A51" w:rsidP="00154B19">
      <w:pPr>
        <w:numPr>
          <w:ilvl w:val="0"/>
          <w:numId w:val="4"/>
        </w:numPr>
        <w:spacing w:line="560" w:lineRule="exact"/>
        <w:rPr>
          <w:rFonts w:eastAsia="仿宋_GB2312"/>
          <w:sz w:val="32"/>
          <w:szCs w:val="32"/>
        </w:rPr>
      </w:pPr>
      <w:r w:rsidRPr="00154B19">
        <w:rPr>
          <w:rFonts w:eastAsia="仿宋_GB2312"/>
          <w:sz w:val="32"/>
          <w:szCs w:val="32"/>
        </w:rPr>
        <w:t>放在正文内过分冗长的公式推导；</w:t>
      </w:r>
    </w:p>
    <w:p w:rsidR="00F10A51" w:rsidRPr="00154B19" w:rsidRDefault="00F10A51" w:rsidP="00154B19">
      <w:pPr>
        <w:numPr>
          <w:ilvl w:val="0"/>
          <w:numId w:val="4"/>
        </w:numPr>
        <w:spacing w:line="560" w:lineRule="exact"/>
        <w:rPr>
          <w:rFonts w:eastAsia="仿宋_GB2312"/>
          <w:sz w:val="32"/>
          <w:szCs w:val="32"/>
        </w:rPr>
      </w:pPr>
      <w:r w:rsidRPr="00154B19">
        <w:rPr>
          <w:rFonts w:eastAsia="仿宋_GB2312"/>
          <w:sz w:val="32"/>
          <w:szCs w:val="32"/>
        </w:rPr>
        <w:t>辅助性工具或表格；</w:t>
      </w:r>
    </w:p>
    <w:p w:rsidR="00F10A51" w:rsidRPr="00154B19" w:rsidRDefault="00F10A51" w:rsidP="00154B19">
      <w:pPr>
        <w:numPr>
          <w:ilvl w:val="0"/>
          <w:numId w:val="4"/>
        </w:numPr>
        <w:spacing w:line="560" w:lineRule="exact"/>
        <w:rPr>
          <w:rFonts w:eastAsia="仿宋_GB2312"/>
          <w:sz w:val="32"/>
          <w:szCs w:val="32"/>
        </w:rPr>
      </w:pPr>
      <w:r w:rsidRPr="00154B19">
        <w:rPr>
          <w:rFonts w:eastAsia="仿宋_GB2312"/>
          <w:sz w:val="32"/>
          <w:szCs w:val="32"/>
        </w:rPr>
        <w:t>重复性数据和图表；</w:t>
      </w:r>
    </w:p>
    <w:p w:rsidR="00F10A51" w:rsidRPr="00154B19" w:rsidRDefault="00F10A51" w:rsidP="00154B19">
      <w:pPr>
        <w:numPr>
          <w:ilvl w:val="0"/>
          <w:numId w:val="4"/>
        </w:numPr>
        <w:spacing w:line="560" w:lineRule="exact"/>
        <w:rPr>
          <w:rFonts w:eastAsia="仿宋_GB2312"/>
          <w:sz w:val="32"/>
          <w:szCs w:val="32"/>
        </w:rPr>
      </w:pPr>
      <w:r w:rsidRPr="00154B19">
        <w:rPr>
          <w:rFonts w:eastAsia="仿宋_GB2312"/>
          <w:sz w:val="32"/>
          <w:szCs w:val="32"/>
        </w:rPr>
        <w:t>必要的程序说明和程序全文；</w:t>
      </w:r>
    </w:p>
    <w:p w:rsidR="00F10A51" w:rsidRPr="00154B19" w:rsidRDefault="00F10A51" w:rsidP="00154B19">
      <w:pPr>
        <w:numPr>
          <w:ilvl w:val="0"/>
          <w:numId w:val="4"/>
        </w:numPr>
        <w:spacing w:line="560" w:lineRule="exact"/>
        <w:rPr>
          <w:rFonts w:eastAsia="仿宋_GB2312"/>
          <w:sz w:val="32"/>
          <w:szCs w:val="32"/>
        </w:rPr>
      </w:pPr>
      <w:r w:rsidRPr="00154B19">
        <w:rPr>
          <w:rFonts w:eastAsia="仿宋_GB2312"/>
          <w:sz w:val="32"/>
          <w:szCs w:val="32"/>
        </w:rPr>
        <w:t>关键调查问卷或方案等。</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1.11 </w:t>
      </w:r>
      <w:r w:rsidRPr="00154B19">
        <w:rPr>
          <w:rFonts w:eastAsia="仿宋_GB2312"/>
          <w:kern w:val="0"/>
          <w:sz w:val="32"/>
          <w:szCs w:val="32"/>
        </w:rPr>
        <w:t>攻读学位期间的研究成果</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lastRenderedPageBreak/>
        <w:t>攻读学位期间的研究成果是</w:t>
      </w:r>
      <w:r w:rsidRPr="00154B19">
        <w:rPr>
          <w:rFonts w:eastAsia="仿宋_GB2312"/>
          <w:kern w:val="0"/>
          <w:sz w:val="32"/>
          <w:szCs w:val="32"/>
        </w:rPr>
        <w:t>学位申请人在攻读学位期间取得的</w:t>
      </w:r>
      <w:r w:rsidRPr="00154B19">
        <w:rPr>
          <w:rFonts w:eastAsia="仿宋_GB2312"/>
          <w:sz w:val="32"/>
          <w:szCs w:val="32"/>
        </w:rPr>
        <w:t>与学位论文相关的研究成果。包括：</w:t>
      </w:r>
    </w:p>
    <w:p w:rsidR="00F10A51" w:rsidRPr="00154B19" w:rsidRDefault="00F10A51" w:rsidP="00154B19">
      <w:pPr>
        <w:numPr>
          <w:ilvl w:val="0"/>
          <w:numId w:val="5"/>
        </w:numPr>
        <w:spacing w:line="560" w:lineRule="exact"/>
        <w:ind w:firstLine="35"/>
        <w:rPr>
          <w:rFonts w:eastAsia="仿宋_GB2312"/>
          <w:sz w:val="32"/>
          <w:szCs w:val="32"/>
        </w:rPr>
      </w:pPr>
      <w:r w:rsidRPr="00154B19">
        <w:rPr>
          <w:rFonts w:eastAsia="仿宋_GB2312"/>
          <w:sz w:val="32"/>
          <w:szCs w:val="32"/>
        </w:rPr>
        <w:t>已发表和已录用的主要学术论文、已出版</w:t>
      </w:r>
      <w:r w:rsidRPr="00154B19">
        <w:rPr>
          <w:rFonts w:eastAsia="仿宋_GB2312"/>
          <w:kern w:val="0"/>
          <w:sz w:val="32"/>
          <w:szCs w:val="32"/>
        </w:rPr>
        <w:t>和出版社已决定出版的</w:t>
      </w:r>
      <w:r w:rsidRPr="00154B19">
        <w:rPr>
          <w:rFonts w:eastAsia="仿宋_GB2312"/>
          <w:sz w:val="32"/>
          <w:szCs w:val="32"/>
        </w:rPr>
        <w:t>专著；</w:t>
      </w:r>
    </w:p>
    <w:p w:rsidR="00F10A51" w:rsidRPr="00154B19" w:rsidRDefault="00F10A51" w:rsidP="00154B19">
      <w:pPr>
        <w:numPr>
          <w:ilvl w:val="0"/>
          <w:numId w:val="5"/>
        </w:numPr>
        <w:spacing w:line="560" w:lineRule="exact"/>
        <w:ind w:firstLine="35"/>
        <w:rPr>
          <w:rFonts w:eastAsia="仿宋_GB2312"/>
          <w:sz w:val="32"/>
          <w:szCs w:val="32"/>
        </w:rPr>
      </w:pPr>
      <w:r w:rsidRPr="00154B19">
        <w:rPr>
          <w:rFonts w:eastAsia="仿宋_GB2312"/>
          <w:sz w:val="32"/>
          <w:szCs w:val="32"/>
        </w:rPr>
        <w:t>主要科研获奖；</w:t>
      </w:r>
    </w:p>
    <w:p w:rsidR="00F10A51" w:rsidRPr="00154B19" w:rsidRDefault="00F10A51" w:rsidP="00154B19">
      <w:pPr>
        <w:numPr>
          <w:ilvl w:val="0"/>
          <w:numId w:val="5"/>
        </w:numPr>
        <w:spacing w:line="560" w:lineRule="exact"/>
        <w:ind w:firstLine="35"/>
        <w:rPr>
          <w:rFonts w:eastAsia="仿宋_GB2312"/>
          <w:sz w:val="32"/>
          <w:szCs w:val="32"/>
        </w:rPr>
      </w:pPr>
      <w:r w:rsidRPr="00154B19">
        <w:rPr>
          <w:rFonts w:eastAsia="仿宋_GB2312"/>
          <w:sz w:val="32"/>
          <w:szCs w:val="32"/>
        </w:rPr>
        <w:t>已获授权的发明专利；</w:t>
      </w:r>
    </w:p>
    <w:p w:rsidR="00F10A51" w:rsidRPr="00154B19" w:rsidRDefault="00F10A51" w:rsidP="00154B19">
      <w:pPr>
        <w:numPr>
          <w:ilvl w:val="0"/>
          <w:numId w:val="5"/>
        </w:numPr>
        <w:spacing w:line="560" w:lineRule="exact"/>
        <w:ind w:firstLine="35"/>
        <w:rPr>
          <w:rFonts w:eastAsia="仿宋_GB2312"/>
          <w:sz w:val="32"/>
          <w:szCs w:val="32"/>
        </w:rPr>
      </w:pPr>
      <w:r w:rsidRPr="00154B19">
        <w:rPr>
          <w:rFonts w:eastAsia="仿宋_GB2312"/>
          <w:sz w:val="32"/>
          <w:szCs w:val="32"/>
        </w:rPr>
        <w:t>其他重要学术成果。</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1.12 </w:t>
      </w:r>
      <w:r w:rsidRPr="00154B19">
        <w:rPr>
          <w:rFonts w:eastAsia="仿宋_GB2312"/>
          <w:kern w:val="0"/>
          <w:sz w:val="32"/>
          <w:szCs w:val="32"/>
        </w:rPr>
        <w:t>声明</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w:t>
      </w:r>
      <w:r w:rsidRPr="00154B19">
        <w:rPr>
          <w:rFonts w:eastAsia="仿宋_GB2312"/>
          <w:sz w:val="32"/>
          <w:szCs w:val="32"/>
        </w:rPr>
        <w:t>学位论文独创性声明</w:t>
      </w:r>
      <w:r w:rsidRPr="00154B19">
        <w:rPr>
          <w:rFonts w:eastAsia="仿宋_GB2312"/>
          <w:sz w:val="32"/>
          <w:szCs w:val="32"/>
        </w:rPr>
        <w:t>”</w:t>
      </w:r>
      <w:r w:rsidRPr="00154B19">
        <w:rPr>
          <w:rFonts w:eastAsia="仿宋_GB2312"/>
          <w:sz w:val="32"/>
          <w:szCs w:val="32"/>
        </w:rPr>
        <w:t>和</w:t>
      </w:r>
      <w:r w:rsidRPr="00154B19">
        <w:rPr>
          <w:rFonts w:eastAsia="仿宋_GB2312"/>
          <w:sz w:val="32"/>
          <w:szCs w:val="32"/>
        </w:rPr>
        <w:t>“</w:t>
      </w:r>
      <w:r w:rsidRPr="00154B19">
        <w:rPr>
          <w:rFonts w:eastAsia="仿宋_GB2312"/>
          <w:sz w:val="32"/>
          <w:szCs w:val="32"/>
        </w:rPr>
        <w:t>学位论文知识产权权属声明</w:t>
      </w:r>
      <w:r w:rsidRPr="00154B19">
        <w:rPr>
          <w:rFonts w:eastAsia="仿宋_GB2312"/>
          <w:sz w:val="32"/>
          <w:szCs w:val="32"/>
        </w:rPr>
        <w:t>”</w:t>
      </w:r>
      <w:r w:rsidRPr="00154B19">
        <w:rPr>
          <w:rFonts w:eastAsia="仿宋_GB2312"/>
          <w:sz w:val="32"/>
          <w:szCs w:val="32"/>
        </w:rPr>
        <w:t>既包含对本论文所取成果的声明，又包含对他人知识产权的保护声明。论文完成人和论文指导教师都必须认真阅读声明内容，并负责任地签署自己的姓名。当发生论文成果纠纷时，该声明将成为判定法律责任的依据。</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w:t>
      </w:r>
      <w:r w:rsidRPr="00154B19">
        <w:rPr>
          <w:rFonts w:eastAsia="仿宋_GB2312"/>
          <w:sz w:val="32"/>
          <w:szCs w:val="32"/>
        </w:rPr>
        <w:t>学位论文独创性声明</w:t>
      </w:r>
      <w:r w:rsidRPr="00154B19">
        <w:rPr>
          <w:rFonts w:eastAsia="仿宋_GB2312"/>
          <w:sz w:val="32"/>
          <w:szCs w:val="32"/>
        </w:rPr>
        <w:t>”</w:t>
      </w:r>
      <w:r w:rsidRPr="00154B19">
        <w:rPr>
          <w:rFonts w:eastAsia="仿宋_GB2312"/>
          <w:sz w:val="32"/>
          <w:szCs w:val="32"/>
        </w:rPr>
        <w:t>和</w:t>
      </w:r>
      <w:r w:rsidRPr="00154B19">
        <w:rPr>
          <w:rFonts w:eastAsia="仿宋_GB2312"/>
          <w:sz w:val="32"/>
          <w:szCs w:val="32"/>
        </w:rPr>
        <w:t>“</w:t>
      </w:r>
      <w:r w:rsidRPr="00154B19">
        <w:rPr>
          <w:rFonts w:eastAsia="仿宋_GB2312"/>
          <w:sz w:val="32"/>
          <w:szCs w:val="32"/>
        </w:rPr>
        <w:t>学位论文知识产权权属声明</w:t>
      </w:r>
      <w:r w:rsidRPr="00154B19">
        <w:rPr>
          <w:rFonts w:eastAsia="仿宋_GB2312"/>
          <w:sz w:val="32"/>
          <w:szCs w:val="32"/>
        </w:rPr>
        <w:t>”</w:t>
      </w:r>
      <w:r w:rsidRPr="00154B19">
        <w:rPr>
          <w:rFonts w:eastAsia="仿宋_GB2312"/>
          <w:sz w:val="32"/>
          <w:szCs w:val="32"/>
        </w:rPr>
        <w:t>的内容详见附件，由</w:t>
      </w:r>
      <w:r w:rsidRPr="00154B19">
        <w:rPr>
          <w:rFonts w:eastAsia="仿宋_GB2312"/>
          <w:kern w:val="0"/>
          <w:sz w:val="32"/>
          <w:szCs w:val="32"/>
        </w:rPr>
        <w:t>学校指定的</w:t>
      </w:r>
      <w:r w:rsidRPr="00154B19">
        <w:rPr>
          <w:rFonts w:eastAsia="仿宋_GB2312"/>
          <w:sz w:val="32"/>
          <w:szCs w:val="32"/>
        </w:rPr>
        <w:t>各论文印制点统一提供，不得更改。与其他大学或科研机构联合培养研究生的</w:t>
      </w:r>
      <w:r w:rsidRPr="00154B19">
        <w:rPr>
          <w:rFonts w:eastAsia="仿宋_GB2312"/>
          <w:sz w:val="32"/>
          <w:szCs w:val="32"/>
        </w:rPr>
        <w:t>“</w:t>
      </w:r>
      <w:r w:rsidRPr="00154B19">
        <w:rPr>
          <w:rFonts w:eastAsia="仿宋_GB2312"/>
          <w:sz w:val="32"/>
          <w:szCs w:val="32"/>
        </w:rPr>
        <w:t>学位论文知识产权权属声明</w:t>
      </w:r>
      <w:r w:rsidRPr="00154B19">
        <w:rPr>
          <w:rFonts w:eastAsia="仿宋_GB2312"/>
          <w:sz w:val="32"/>
          <w:szCs w:val="32"/>
        </w:rPr>
        <w:t>”</w:t>
      </w:r>
      <w:r w:rsidRPr="00154B19">
        <w:rPr>
          <w:rFonts w:eastAsia="仿宋_GB2312"/>
          <w:sz w:val="32"/>
          <w:szCs w:val="32"/>
        </w:rPr>
        <w:t>以双方合作协议为准。</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学位申请人须签署</w:t>
      </w:r>
      <w:r w:rsidRPr="00154B19">
        <w:rPr>
          <w:rFonts w:eastAsia="仿宋_GB2312"/>
          <w:sz w:val="32"/>
          <w:szCs w:val="32"/>
        </w:rPr>
        <w:t>“</w:t>
      </w:r>
      <w:r w:rsidRPr="00154B19">
        <w:rPr>
          <w:rFonts w:eastAsia="仿宋_GB2312"/>
          <w:sz w:val="32"/>
          <w:szCs w:val="32"/>
        </w:rPr>
        <w:t>学位论文独创性声明（</w:t>
      </w:r>
      <w:r w:rsidRPr="00154B19">
        <w:rPr>
          <w:rFonts w:eastAsia="仿宋_GB2312"/>
          <w:sz w:val="32"/>
          <w:szCs w:val="32"/>
        </w:rPr>
        <w:t>1</w:t>
      </w:r>
      <w:r w:rsidRPr="00154B19">
        <w:rPr>
          <w:rFonts w:eastAsia="仿宋_GB2312"/>
          <w:sz w:val="32"/>
          <w:szCs w:val="32"/>
        </w:rPr>
        <w:t>）</w:t>
      </w:r>
      <w:r w:rsidRPr="00154B19">
        <w:rPr>
          <w:rFonts w:eastAsia="仿宋_GB2312"/>
          <w:sz w:val="32"/>
          <w:szCs w:val="32"/>
        </w:rPr>
        <w:t>”</w:t>
      </w:r>
      <w:r w:rsidRPr="00154B19">
        <w:rPr>
          <w:rFonts w:eastAsia="仿宋_GB2312"/>
          <w:sz w:val="32"/>
          <w:szCs w:val="32"/>
        </w:rPr>
        <w:t>和</w:t>
      </w:r>
      <w:r w:rsidRPr="00154B19">
        <w:rPr>
          <w:rFonts w:eastAsia="仿宋_GB2312"/>
          <w:sz w:val="32"/>
          <w:szCs w:val="32"/>
        </w:rPr>
        <w:t>“</w:t>
      </w:r>
      <w:r w:rsidRPr="00154B19">
        <w:rPr>
          <w:rFonts w:eastAsia="仿宋_GB2312"/>
          <w:sz w:val="32"/>
          <w:szCs w:val="32"/>
        </w:rPr>
        <w:t>学位论文知识产权权属声明</w:t>
      </w:r>
      <w:r w:rsidRPr="00154B19">
        <w:rPr>
          <w:rFonts w:eastAsia="仿宋_GB2312"/>
          <w:sz w:val="32"/>
          <w:szCs w:val="32"/>
        </w:rPr>
        <w:t>”</w:t>
      </w:r>
      <w:r w:rsidRPr="00154B19">
        <w:rPr>
          <w:rFonts w:eastAsia="仿宋_GB2312"/>
          <w:sz w:val="32"/>
          <w:szCs w:val="32"/>
        </w:rPr>
        <w:t>，其指导老师须签署</w:t>
      </w:r>
      <w:r w:rsidRPr="00154B19">
        <w:rPr>
          <w:rFonts w:eastAsia="仿宋_GB2312"/>
          <w:sz w:val="32"/>
          <w:szCs w:val="32"/>
        </w:rPr>
        <w:t>“</w:t>
      </w:r>
      <w:r w:rsidRPr="00154B19">
        <w:rPr>
          <w:rFonts w:eastAsia="仿宋_GB2312"/>
          <w:sz w:val="32"/>
          <w:szCs w:val="32"/>
        </w:rPr>
        <w:t>学位论文独创性声明（</w:t>
      </w:r>
      <w:r w:rsidRPr="00154B19">
        <w:rPr>
          <w:rFonts w:eastAsia="仿宋_GB2312"/>
          <w:sz w:val="32"/>
          <w:szCs w:val="32"/>
        </w:rPr>
        <w:t>2</w:t>
      </w:r>
      <w:r w:rsidRPr="00154B19">
        <w:rPr>
          <w:rFonts w:eastAsia="仿宋_GB2312"/>
          <w:sz w:val="32"/>
          <w:szCs w:val="32"/>
        </w:rPr>
        <w:t>）</w:t>
      </w:r>
      <w:r w:rsidRPr="00154B19">
        <w:rPr>
          <w:rFonts w:eastAsia="仿宋_GB2312"/>
          <w:sz w:val="32"/>
          <w:szCs w:val="32"/>
        </w:rPr>
        <w:t>”</w:t>
      </w:r>
      <w:r w:rsidRPr="00154B19">
        <w:rPr>
          <w:rFonts w:eastAsia="仿宋_GB2312"/>
          <w:sz w:val="32"/>
          <w:szCs w:val="32"/>
        </w:rPr>
        <w:t>和</w:t>
      </w:r>
      <w:r w:rsidRPr="00154B19">
        <w:rPr>
          <w:rFonts w:eastAsia="仿宋_GB2312"/>
          <w:sz w:val="32"/>
          <w:szCs w:val="32"/>
        </w:rPr>
        <w:t>“</w:t>
      </w:r>
      <w:r w:rsidRPr="00154B19">
        <w:rPr>
          <w:rFonts w:eastAsia="仿宋_GB2312"/>
          <w:sz w:val="32"/>
          <w:szCs w:val="32"/>
        </w:rPr>
        <w:t>学位论文知识产权权属声明</w:t>
      </w:r>
      <w:r w:rsidRPr="00154B19">
        <w:rPr>
          <w:rFonts w:eastAsia="仿宋_GB2312"/>
          <w:sz w:val="32"/>
          <w:szCs w:val="32"/>
        </w:rPr>
        <w:t>”</w:t>
      </w:r>
      <w:r w:rsidRPr="00154B19">
        <w:rPr>
          <w:rFonts w:eastAsia="仿宋_GB2312"/>
          <w:sz w:val="32"/>
          <w:szCs w:val="32"/>
        </w:rPr>
        <w:t>。</w:t>
      </w:r>
    </w:p>
    <w:p w:rsidR="00F10A51" w:rsidRPr="00154B19" w:rsidRDefault="00F10A51" w:rsidP="00154B19">
      <w:pPr>
        <w:widowControl/>
        <w:spacing w:line="560" w:lineRule="exact"/>
        <w:jc w:val="center"/>
        <w:rPr>
          <w:rFonts w:eastAsia="仿宋_GB2312"/>
          <w:kern w:val="0"/>
          <w:sz w:val="32"/>
          <w:szCs w:val="32"/>
        </w:rPr>
      </w:pPr>
      <w:r w:rsidRPr="00154B19">
        <w:rPr>
          <w:rFonts w:eastAsia="仿宋_GB2312"/>
          <w:kern w:val="0"/>
          <w:sz w:val="32"/>
          <w:szCs w:val="32"/>
        </w:rPr>
        <w:t xml:space="preserve">2 </w:t>
      </w:r>
      <w:r w:rsidRPr="00154B19">
        <w:rPr>
          <w:rFonts w:eastAsia="仿宋_GB2312"/>
          <w:kern w:val="0"/>
          <w:sz w:val="32"/>
          <w:szCs w:val="32"/>
        </w:rPr>
        <w:t>格式规范</w:t>
      </w:r>
    </w:p>
    <w:p w:rsidR="00F10A51" w:rsidRPr="00154B19" w:rsidRDefault="00F10A51" w:rsidP="00154B19">
      <w:pPr>
        <w:spacing w:line="560" w:lineRule="exact"/>
        <w:ind w:firstLineChars="200" w:firstLine="640"/>
        <w:rPr>
          <w:rFonts w:eastAsia="仿宋_GB2312"/>
          <w:spacing w:val="-6"/>
          <w:sz w:val="32"/>
          <w:szCs w:val="32"/>
        </w:rPr>
      </w:pPr>
      <w:r w:rsidRPr="00154B19">
        <w:rPr>
          <w:rFonts w:eastAsia="仿宋_GB2312"/>
          <w:kern w:val="0"/>
          <w:sz w:val="32"/>
          <w:szCs w:val="32"/>
        </w:rPr>
        <w:t>中文采用国家正式公布实施的宋体简化汉字，英文和阿拉伯数字均应采用</w:t>
      </w:r>
      <w:r w:rsidRPr="00154B19">
        <w:rPr>
          <w:rFonts w:eastAsia="仿宋_GB2312"/>
          <w:spacing w:val="-6"/>
          <w:sz w:val="32"/>
          <w:szCs w:val="32"/>
        </w:rPr>
        <w:t>Times New Roman</w:t>
      </w:r>
      <w:r w:rsidRPr="00154B19">
        <w:rPr>
          <w:rFonts w:eastAsia="仿宋_GB2312"/>
          <w:spacing w:val="-6"/>
          <w:sz w:val="32"/>
          <w:szCs w:val="32"/>
        </w:rPr>
        <w:t>字体</w:t>
      </w:r>
      <w:r w:rsidRPr="00154B19">
        <w:rPr>
          <w:rFonts w:eastAsia="仿宋_GB2312"/>
          <w:sz w:val="32"/>
          <w:szCs w:val="32"/>
        </w:rPr>
        <w:t>。</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文中采用的术语、符号、代号，全文必须统一，并符合</w:t>
      </w:r>
      <w:r w:rsidRPr="00154B19">
        <w:rPr>
          <w:rFonts w:eastAsia="仿宋_GB2312"/>
          <w:kern w:val="0"/>
          <w:sz w:val="32"/>
          <w:szCs w:val="32"/>
        </w:rPr>
        <w:lastRenderedPageBreak/>
        <w:t>规范化的要求。文中使用新的专业术语、缩略语、习惯用语时，应加以注释。国外新的专业术语、缩略语，必须在译文后用圆括号注明原文。学位论文的插图、照片必须清晰，确保能复制或缩微。</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页面设置：</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纸张和印刷：纸型为</w:t>
      </w:r>
      <w:r w:rsidRPr="00154B19">
        <w:rPr>
          <w:rFonts w:eastAsia="仿宋_GB2312"/>
          <w:sz w:val="32"/>
          <w:szCs w:val="32"/>
        </w:rPr>
        <w:t>A4</w:t>
      </w:r>
      <w:r w:rsidRPr="00154B19">
        <w:rPr>
          <w:rFonts w:eastAsia="仿宋_GB2312"/>
          <w:sz w:val="32"/>
          <w:szCs w:val="32"/>
        </w:rPr>
        <w:t>（</w:t>
      </w:r>
      <w:r w:rsidRPr="00154B19">
        <w:rPr>
          <w:rFonts w:eastAsia="仿宋_GB2312"/>
          <w:sz w:val="32"/>
          <w:szCs w:val="32"/>
        </w:rPr>
        <w:t>21.0 cm×29.7cm</w:t>
      </w:r>
      <w:r w:rsidRPr="00154B19">
        <w:rPr>
          <w:rFonts w:eastAsia="仿宋_GB2312"/>
          <w:sz w:val="32"/>
          <w:szCs w:val="32"/>
        </w:rPr>
        <w:t>）</w:t>
      </w:r>
      <w:r w:rsidRPr="00154B19">
        <w:rPr>
          <w:rFonts w:eastAsia="仿宋_GB2312"/>
          <w:sz w:val="32"/>
          <w:szCs w:val="32"/>
        </w:rPr>
        <w:t>80g</w:t>
      </w:r>
      <w:r w:rsidRPr="00154B19">
        <w:rPr>
          <w:rFonts w:eastAsia="仿宋_GB2312"/>
          <w:sz w:val="32"/>
          <w:szCs w:val="32"/>
        </w:rPr>
        <w:t>标准，双面印刷。</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页边距：上、下、左、右、装订线的页边距分别为：</w:t>
      </w:r>
      <w:r w:rsidRPr="00154B19">
        <w:rPr>
          <w:rFonts w:eastAsia="仿宋_GB2312"/>
          <w:sz w:val="32"/>
          <w:szCs w:val="32"/>
        </w:rPr>
        <w:t>3.0cm, 2.5cm, 2.6cm, 2.6cm, 0cm</w:t>
      </w:r>
      <w:r w:rsidRPr="00154B19">
        <w:rPr>
          <w:rFonts w:eastAsia="仿宋_GB2312"/>
          <w:sz w:val="32"/>
          <w:szCs w:val="32"/>
        </w:rPr>
        <w:t>，装订线位置：左。左右对称页边距。</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页眉和页脚：页眉距边界</w:t>
      </w:r>
      <w:r w:rsidRPr="00154B19">
        <w:rPr>
          <w:rFonts w:eastAsia="仿宋_GB2312"/>
          <w:sz w:val="32"/>
          <w:szCs w:val="32"/>
        </w:rPr>
        <w:t>2.0cm</w:t>
      </w:r>
      <w:r w:rsidRPr="00154B19">
        <w:rPr>
          <w:rFonts w:eastAsia="仿宋_GB2312"/>
          <w:sz w:val="32"/>
          <w:szCs w:val="32"/>
        </w:rPr>
        <w:t>，页脚距边界</w:t>
      </w:r>
      <w:r w:rsidRPr="00154B19">
        <w:rPr>
          <w:rFonts w:eastAsia="仿宋_GB2312"/>
          <w:sz w:val="32"/>
          <w:szCs w:val="32"/>
        </w:rPr>
        <w:t>1.75cm</w:t>
      </w:r>
      <w:r w:rsidRPr="00154B19">
        <w:rPr>
          <w:rFonts w:eastAsia="仿宋_GB2312"/>
          <w:sz w:val="32"/>
          <w:szCs w:val="32"/>
        </w:rPr>
        <w:t>。</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页眉：从摘要页到最后页，每页均须有页眉，五号字，居中编排。奇数页页眉为相应内容的名称、正文中相应各章的名称，偶数页页眉为</w:t>
      </w:r>
      <w:r w:rsidRPr="00154B19">
        <w:rPr>
          <w:rFonts w:eastAsia="仿宋_GB2312"/>
          <w:sz w:val="32"/>
          <w:szCs w:val="32"/>
        </w:rPr>
        <w:t>“</w:t>
      </w:r>
      <w:r w:rsidRPr="00154B19">
        <w:rPr>
          <w:rFonts w:eastAsia="仿宋_GB2312"/>
          <w:sz w:val="32"/>
          <w:szCs w:val="32"/>
        </w:rPr>
        <w:t>西安交通大学博士学位论文</w:t>
      </w:r>
      <w:r w:rsidRPr="00154B19">
        <w:rPr>
          <w:rFonts w:eastAsia="仿宋_GB2312"/>
          <w:sz w:val="32"/>
          <w:szCs w:val="32"/>
        </w:rPr>
        <w:t>”</w:t>
      </w:r>
      <w:r w:rsidRPr="00154B19">
        <w:rPr>
          <w:rFonts w:eastAsia="仿宋_GB2312"/>
          <w:sz w:val="32"/>
          <w:szCs w:val="32"/>
        </w:rPr>
        <w:t>或</w:t>
      </w:r>
      <w:r w:rsidRPr="00154B19">
        <w:rPr>
          <w:rFonts w:eastAsia="仿宋_GB2312"/>
          <w:sz w:val="32"/>
          <w:szCs w:val="32"/>
        </w:rPr>
        <w:t>“</w:t>
      </w:r>
      <w:r w:rsidRPr="00154B19">
        <w:rPr>
          <w:rFonts w:eastAsia="仿宋_GB2312"/>
          <w:sz w:val="32"/>
          <w:szCs w:val="32"/>
        </w:rPr>
        <w:t>西安交通大学硕士学位论文</w:t>
      </w:r>
      <w:r w:rsidRPr="00154B19">
        <w:rPr>
          <w:rFonts w:eastAsia="仿宋_GB2312"/>
          <w:sz w:val="32"/>
          <w:szCs w:val="32"/>
        </w:rPr>
        <w:t>”</w:t>
      </w:r>
      <w:r w:rsidRPr="00154B19">
        <w:rPr>
          <w:rFonts w:eastAsia="仿宋_GB2312"/>
          <w:sz w:val="32"/>
          <w:szCs w:val="32"/>
        </w:rPr>
        <w:t>。页眉的文字内容之下划两条横线，线粗</w:t>
      </w:r>
      <w:r w:rsidRPr="00154B19">
        <w:rPr>
          <w:rFonts w:eastAsia="仿宋_GB2312"/>
          <w:sz w:val="32"/>
          <w:szCs w:val="32"/>
        </w:rPr>
        <w:t>0.5</w:t>
      </w:r>
      <w:r w:rsidRPr="00154B19">
        <w:rPr>
          <w:rFonts w:eastAsia="仿宋_GB2312"/>
          <w:sz w:val="32"/>
          <w:szCs w:val="32"/>
        </w:rPr>
        <w:t>磅，线长与页面齐宽。</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页脚：建议</w:t>
      </w:r>
      <w:r w:rsidRPr="00154B19">
        <w:rPr>
          <w:rFonts w:eastAsia="仿宋_GB2312"/>
          <w:kern w:val="0"/>
          <w:sz w:val="32"/>
          <w:szCs w:val="32"/>
        </w:rPr>
        <w:t>采用文本编辑软件的</w:t>
      </w:r>
      <w:r w:rsidRPr="00154B19">
        <w:rPr>
          <w:rFonts w:eastAsia="仿宋_GB2312"/>
          <w:kern w:val="0"/>
          <w:sz w:val="32"/>
          <w:szCs w:val="32"/>
        </w:rPr>
        <w:t>“</w:t>
      </w:r>
      <w:r w:rsidRPr="00154B19">
        <w:rPr>
          <w:rFonts w:eastAsia="仿宋_GB2312"/>
          <w:kern w:val="0"/>
          <w:sz w:val="32"/>
          <w:szCs w:val="32"/>
        </w:rPr>
        <w:t>页脚自动生成功能</w:t>
      </w:r>
      <w:r w:rsidRPr="00154B19">
        <w:rPr>
          <w:rFonts w:eastAsia="仿宋_GB2312"/>
          <w:kern w:val="0"/>
          <w:sz w:val="32"/>
          <w:szCs w:val="32"/>
        </w:rPr>
        <w:t>”</w:t>
      </w:r>
      <w:r w:rsidRPr="00154B19">
        <w:rPr>
          <w:rFonts w:eastAsia="仿宋_GB2312"/>
          <w:kern w:val="0"/>
          <w:sz w:val="32"/>
          <w:szCs w:val="32"/>
        </w:rPr>
        <w:t>生成页脚，一般编排在相应正文同一页最下部并与正文部分用细线隔开，线长约为</w:t>
      </w:r>
      <w:r w:rsidRPr="00154B19">
        <w:rPr>
          <w:rFonts w:eastAsia="仿宋_GB2312"/>
          <w:kern w:val="0"/>
          <w:sz w:val="32"/>
          <w:szCs w:val="32"/>
        </w:rPr>
        <w:t>1/4</w:t>
      </w:r>
      <w:r w:rsidRPr="00154B19">
        <w:rPr>
          <w:rFonts w:eastAsia="仿宋_GB2312"/>
          <w:kern w:val="0"/>
          <w:sz w:val="32"/>
          <w:szCs w:val="32"/>
        </w:rPr>
        <w:t>页宽。</w:t>
      </w:r>
      <w:r w:rsidRPr="00154B19">
        <w:rPr>
          <w:rFonts w:eastAsia="仿宋_GB2312"/>
          <w:sz w:val="32"/>
          <w:szCs w:val="32"/>
        </w:rPr>
        <w:t>五号字。</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一级标题：另起一页，居中，三号字，段前空两行，段后空一行。</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二级标题：左对齐顶格，小三号字，段前空一行，段后空</w:t>
      </w:r>
      <w:r w:rsidRPr="00154B19">
        <w:rPr>
          <w:rFonts w:eastAsia="仿宋_GB2312"/>
          <w:sz w:val="32"/>
          <w:szCs w:val="32"/>
        </w:rPr>
        <w:t>0.5</w:t>
      </w:r>
      <w:r w:rsidRPr="00154B19">
        <w:rPr>
          <w:rFonts w:eastAsia="仿宋_GB2312"/>
          <w:sz w:val="32"/>
          <w:szCs w:val="32"/>
        </w:rPr>
        <w:t>行。</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三级标题：左起空两字符，四号字，段前空</w:t>
      </w:r>
      <w:r w:rsidRPr="00154B19">
        <w:rPr>
          <w:rFonts w:eastAsia="仿宋_GB2312"/>
          <w:sz w:val="32"/>
          <w:szCs w:val="32"/>
        </w:rPr>
        <w:t>0.5</w:t>
      </w:r>
      <w:r w:rsidRPr="00154B19">
        <w:rPr>
          <w:rFonts w:eastAsia="仿宋_GB2312"/>
          <w:sz w:val="32"/>
          <w:szCs w:val="32"/>
        </w:rPr>
        <w:t>行，段</w:t>
      </w:r>
      <w:r w:rsidRPr="00154B19">
        <w:rPr>
          <w:rFonts w:eastAsia="仿宋_GB2312"/>
          <w:sz w:val="32"/>
          <w:szCs w:val="32"/>
        </w:rPr>
        <w:lastRenderedPageBreak/>
        <w:t>后不空行。</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sz w:val="32"/>
          <w:szCs w:val="32"/>
        </w:rPr>
        <w:t>图题和表题：</w:t>
      </w:r>
      <w:r w:rsidRPr="00154B19">
        <w:rPr>
          <w:rFonts w:eastAsia="仿宋_GB2312"/>
          <w:kern w:val="0"/>
          <w:sz w:val="32"/>
          <w:szCs w:val="32"/>
        </w:rPr>
        <w:t>采用中文，</w:t>
      </w:r>
      <w:r w:rsidRPr="00154B19">
        <w:rPr>
          <w:rFonts w:eastAsia="仿宋_GB2312"/>
          <w:sz w:val="32"/>
          <w:szCs w:val="32"/>
        </w:rPr>
        <w:t>居中，</w:t>
      </w:r>
      <w:r w:rsidRPr="00154B19">
        <w:rPr>
          <w:rFonts w:eastAsia="仿宋_GB2312"/>
          <w:kern w:val="0"/>
          <w:sz w:val="32"/>
          <w:szCs w:val="32"/>
        </w:rPr>
        <w:t>五号字</w:t>
      </w:r>
      <w:r w:rsidRPr="00154B19">
        <w:rPr>
          <w:rFonts w:eastAsia="仿宋_GB2312"/>
          <w:sz w:val="32"/>
          <w:szCs w:val="32"/>
        </w:rPr>
        <w:t>，段前空</w:t>
      </w:r>
      <w:r w:rsidRPr="00154B19">
        <w:rPr>
          <w:rFonts w:eastAsia="仿宋_GB2312"/>
          <w:sz w:val="32"/>
          <w:szCs w:val="32"/>
        </w:rPr>
        <w:t>0.5</w:t>
      </w:r>
      <w:r w:rsidRPr="00154B19">
        <w:rPr>
          <w:rFonts w:eastAsia="仿宋_GB2312"/>
          <w:sz w:val="32"/>
          <w:szCs w:val="32"/>
        </w:rPr>
        <w:t>行，段后不空行</w:t>
      </w:r>
      <w:r w:rsidRPr="00154B19">
        <w:rPr>
          <w:rFonts w:eastAsia="仿宋_GB2312"/>
          <w:kern w:val="0"/>
          <w:sz w:val="32"/>
          <w:szCs w:val="32"/>
        </w:rPr>
        <w:t>。</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sz w:val="32"/>
          <w:szCs w:val="32"/>
        </w:rPr>
        <w:t>正文：除以上</w:t>
      </w:r>
      <w:r w:rsidRPr="00154B19">
        <w:rPr>
          <w:rFonts w:eastAsia="仿宋_GB2312"/>
          <w:sz w:val="32"/>
          <w:szCs w:val="32"/>
        </w:rPr>
        <w:t>3</w:t>
      </w:r>
      <w:r w:rsidRPr="00154B19">
        <w:rPr>
          <w:rFonts w:eastAsia="仿宋_GB2312"/>
          <w:sz w:val="32"/>
          <w:szCs w:val="32"/>
        </w:rPr>
        <w:t>级标题、图题、表题之外，正文文字</w:t>
      </w:r>
      <w:r w:rsidRPr="00154B19">
        <w:rPr>
          <w:rFonts w:eastAsia="仿宋_GB2312"/>
          <w:kern w:val="0"/>
          <w:sz w:val="32"/>
          <w:szCs w:val="32"/>
        </w:rPr>
        <w:t>均采用小四号字。</w:t>
      </w:r>
      <w:r w:rsidRPr="00154B19">
        <w:rPr>
          <w:rFonts w:eastAsia="仿宋_GB2312"/>
          <w:sz w:val="32"/>
          <w:szCs w:val="32"/>
        </w:rPr>
        <w:t>正文第一章至结束中间不空页</w:t>
      </w:r>
      <w:r w:rsidRPr="00154B19">
        <w:rPr>
          <w:rFonts w:eastAsia="仿宋_GB2312"/>
          <w:kern w:val="0"/>
          <w:sz w:val="32"/>
          <w:szCs w:val="32"/>
        </w:rPr>
        <w:t>。</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字距和行距：除特殊说明外，全文一律采用无网格、</w:t>
      </w:r>
      <w:r w:rsidRPr="00154B19">
        <w:rPr>
          <w:rFonts w:eastAsia="仿宋_GB2312"/>
          <w:sz w:val="32"/>
          <w:szCs w:val="32"/>
        </w:rPr>
        <w:t>1.2</w:t>
      </w:r>
      <w:r w:rsidRPr="00154B19">
        <w:rPr>
          <w:rFonts w:eastAsia="仿宋_GB2312"/>
          <w:sz w:val="32"/>
          <w:szCs w:val="32"/>
        </w:rPr>
        <w:t>倍行距，段前段后不空行。</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页码：</w:t>
      </w:r>
      <w:r w:rsidRPr="00154B19">
        <w:rPr>
          <w:rFonts w:eastAsia="仿宋_GB2312"/>
          <w:kern w:val="0"/>
          <w:sz w:val="32"/>
          <w:szCs w:val="32"/>
        </w:rPr>
        <w:t>论文页码</w:t>
      </w:r>
      <w:r w:rsidRPr="00154B19">
        <w:rPr>
          <w:rFonts w:eastAsia="仿宋_GB2312"/>
          <w:sz w:val="32"/>
          <w:szCs w:val="32"/>
        </w:rPr>
        <w:t>的第</w:t>
      </w:r>
      <w:r w:rsidRPr="00154B19">
        <w:rPr>
          <w:rFonts w:eastAsia="仿宋_GB2312"/>
          <w:sz w:val="32"/>
          <w:szCs w:val="32"/>
        </w:rPr>
        <w:t>1</w:t>
      </w:r>
      <w:r w:rsidRPr="00154B19">
        <w:rPr>
          <w:rFonts w:eastAsia="仿宋_GB2312"/>
          <w:sz w:val="32"/>
          <w:szCs w:val="32"/>
        </w:rPr>
        <w:t>页从正文开始用阿拉伯数字标注，直至全文结束。正文前的内容（除封面）用罗马数字单独标注页码。页码位于页面底端，对齐方式为</w:t>
      </w:r>
      <w:r w:rsidRPr="00154B19">
        <w:rPr>
          <w:rFonts w:eastAsia="仿宋_GB2312"/>
          <w:sz w:val="32"/>
          <w:szCs w:val="32"/>
        </w:rPr>
        <w:t xml:space="preserve"> “</w:t>
      </w:r>
      <w:r w:rsidRPr="00154B19">
        <w:rPr>
          <w:rFonts w:eastAsia="仿宋_GB2312"/>
          <w:sz w:val="32"/>
          <w:szCs w:val="32"/>
        </w:rPr>
        <w:t>外侧</w:t>
      </w:r>
      <w:r w:rsidRPr="00154B19">
        <w:rPr>
          <w:rFonts w:eastAsia="仿宋_GB2312"/>
          <w:sz w:val="32"/>
          <w:szCs w:val="32"/>
        </w:rPr>
        <w:t>”</w:t>
      </w:r>
      <w:r w:rsidRPr="00154B19">
        <w:rPr>
          <w:rFonts w:eastAsia="仿宋_GB2312"/>
          <w:sz w:val="32"/>
          <w:szCs w:val="32"/>
        </w:rPr>
        <w:t>，页码格式为最简单的数字，不带任何其它的符号或信息。</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2.1 </w:t>
      </w:r>
      <w:r w:rsidRPr="00154B19">
        <w:rPr>
          <w:rFonts w:eastAsia="仿宋_GB2312"/>
          <w:kern w:val="0"/>
          <w:sz w:val="32"/>
          <w:szCs w:val="32"/>
        </w:rPr>
        <w:t>封面</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封面由</w:t>
      </w:r>
      <w:r w:rsidRPr="00154B19">
        <w:rPr>
          <w:rFonts w:eastAsia="仿宋_GB2312"/>
          <w:kern w:val="0"/>
          <w:sz w:val="32"/>
          <w:szCs w:val="32"/>
        </w:rPr>
        <w:t>研究生院指定的学位论文印制点统一提供</w:t>
      </w:r>
      <w:r w:rsidRPr="00154B19">
        <w:rPr>
          <w:rFonts w:eastAsia="仿宋_GB2312"/>
          <w:sz w:val="32"/>
          <w:szCs w:val="32"/>
        </w:rPr>
        <w:t>。博士学位论文的封面为绿色，学历教育硕士学位论文封面为蓝色，同等学力硕士学位论文封面为黄色，在职人员攻读专业学位（含高教硕士、中职硕士和两课硕士）论文封面为灰色。</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2.2 </w:t>
      </w:r>
      <w:r w:rsidRPr="00154B19">
        <w:rPr>
          <w:rFonts w:eastAsia="仿宋_GB2312"/>
          <w:kern w:val="0"/>
          <w:sz w:val="32"/>
          <w:szCs w:val="32"/>
        </w:rPr>
        <w:t>中、英文题名页</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采用研究生院指定的统一格式。</w:t>
      </w:r>
      <w:r w:rsidRPr="00154B19">
        <w:rPr>
          <w:rFonts w:eastAsia="仿宋_GB2312"/>
          <w:sz w:val="32"/>
          <w:szCs w:val="32"/>
        </w:rPr>
        <w:t>三号字。</w:t>
      </w:r>
      <w:r w:rsidRPr="00154B19">
        <w:rPr>
          <w:rFonts w:eastAsia="仿宋_GB2312"/>
          <w:kern w:val="0"/>
          <w:sz w:val="32"/>
          <w:szCs w:val="32"/>
        </w:rPr>
        <w:t>由学校指定的各学位论文印制点协助编排。</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2.3 </w:t>
      </w:r>
      <w:r w:rsidRPr="00154B19">
        <w:rPr>
          <w:rFonts w:eastAsia="仿宋_GB2312"/>
          <w:kern w:val="0"/>
          <w:sz w:val="32"/>
          <w:szCs w:val="32"/>
        </w:rPr>
        <w:t>答辩委员会页</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答辩委员会页应放在奇数页上起排。</w:t>
      </w:r>
      <w:r w:rsidRPr="00154B19">
        <w:rPr>
          <w:rFonts w:eastAsia="仿宋_GB2312"/>
          <w:kern w:val="0"/>
          <w:sz w:val="32"/>
          <w:szCs w:val="32"/>
        </w:rPr>
        <w:t>采用研究生院指定的统一格式。</w:t>
      </w:r>
      <w:r w:rsidRPr="00154B19">
        <w:rPr>
          <w:rFonts w:eastAsia="仿宋_GB2312"/>
          <w:sz w:val="32"/>
          <w:szCs w:val="32"/>
        </w:rPr>
        <w:t>三号字。</w:t>
      </w:r>
      <w:r w:rsidRPr="00154B19">
        <w:rPr>
          <w:rFonts w:eastAsia="仿宋_GB2312"/>
          <w:kern w:val="0"/>
          <w:sz w:val="32"/>
          <w:szCs w:val="32"/>
        </w:rPr>
        <w:t>由学校指定的各学位论文印制点协助编排。</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2.4</w:t>
      </w:r>
      <w:r w:rsidRPr="00154B19">
        <w:rPr>
          <w:rFonts w:eastAsia="仿宋_GB2312"/>
          <w:kern w:val="0"/>
          <w:sz w:val="32"/>
          <w:szCs w:val="32"/>
        </w:rPr>
        <w:t>中、英文摘要页</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lastRenderedPageBreak/>
        <w:t>摘要页由正文、关键词、论文类型、资助申明等四部分组成。</w:t>
      </w:r>
    </w:p>
    <w:p w:rsidR="00F10A51" w:rsidRPr="00154B19" w:rsidRDefault="00F10A51" w:rsidP="00154B19">
      <w:pPr>
        <w:spacing w:line="560" w:lineRule="exact"/>
        <w:ind w:firstLineChars="200" w:firstLine="640"/>
        <w:outlineLvl w:val="0"/>
        <w:rPr>
          <w:rFonts w:eastAsia="仿宋_GB2312"/>
          <w:kern w:val="0"/>
          <w:sz w:val="32"/>
          <w:szCs w:val="32"/>
        </w:rPr>
      </w:pPr>
      <w:bookmarkStart w:id="18" w:name="_Toc419100411"/>
      <w:bookmarkStart w:id="19" w:name="_Toc422491440"/>
      <w:bookmarkStart w:id="20" w:name="_Toc419130115"/>
      <w:r w:rsidRPr="00154B19">
        <w:rPr>
          <w:rFonts w:eastAsia="仿宋_GB2312"/>
          <w:kern w:val="0"/>
          <w:sz w:val="32"/>
          <w:szCs w:val="32"/>
        </w:rPr>
        <w:t xml:space="preserve">2.4. 1 </w:t>
      </w:r>
      <w:r w:rsidRPr="00154B19">
        <w:rPr>
          <w:rFonts w:eastAsia="仿宋_GB2312"/>
          <w:kern w:val="0"/>
          <w:sz w:val="32"/>
          <w:szCs w:val="32"/>
        </w:rPr>
        <w:t>摘要</w:t>
      </w:r>
      <w:r w:rsidRPr="00154B19">
        <w:rPr>
          <w:rFonts w:eastAsia="仿宋_GB2312"/>
          <w:kern w:val="0"/>
          <w:sz w:val="32"/>
          <w:szCs w:val="32"/>
        </w:rPr>
        <w:t>/ABSTRACT</w:t>
      </w:r>
      <w:bookmarkEnd w:id="18"/>
      <w:bookmarkEnd w:id="19"/>
      <w:bookmarkEnd w:id="20"/>
    </w:p>
    <w:p w:rsidR="00F10A51" w:rsidRPr="00154B19" w:rsidRDefault="00F10A51" w:rsidP="00154B19">
      <w:pPr>
        <w:spacing w:line="560" w:lineRule="exact"/>
        <w:ind w:firstLineChars="200" w:firstLine="640"/>
        <w:outlineLvl w:val="0"/>
        <w:rPr>
          <w:rFonts w:eastAsia="仿宋_GB2312"/>
          <w:sz w:val="32"/>
          <w:szCs w:val="32"/>
        </w:rPr>
      </w:pPr>
      <w:bookmarkStart w:id="21" w:name="_Toc419130116"/>
      <w:bookmarkStart w:id="22" w:name="_Toc422491441"/>
      <w:bookmarkStart w:id="23" w:name="_Toc419100412"/>
      <w:r w:rsidRPr="00154B19">
        <w:rPr>
          <w:rFonts w:eastAsia="仿宋_GB2312"/>
          <w:kern w:val="0"/>
          <w:sz w:val="32"/>
          <w:szCs w:val="32"/>
        </w:rPr>
        <w:t>按一级标题编排中文</w:t>
      </w:r>
      <w:r w:rsidRPr="00154B19">
        <w:rPr>
          <w:rFonts w:eastAsia="仿宋_GB2312"/>
          <w:kern w:val="0"/>
          <w:sz w:val="32"/>
          <w:szCs w:val="32"/>
        </w:rPr>
        <w:t>“</w:t>
      </w:r>
      <w:r w:rsidRPr="00154B19">
        <w:rPr>
          <w:rFonts w:eastAsia="仿宋_GB2312"/>
          <w:kern w:val="0"/>
          <w:sz w:val="32"/>
          <w:szCs w:val="32"/>
        </w:rPr>
        <w:t>摘要</w:t>
      </w:r>
      <w:r w:rsidRPr="00154B19">
        <w:rPr>
          <w:rFonts w:eastAsia="仿宋_GB2312"/>
          <w:kern w:val="0"/>
          <w:sz w:val="32"/>
          <w:szCs w:val="32"/>
        </w:rPr>
        <w:t>”</w:t>
      </w:r>
      <w:r w:rsidRPr="00154B19">
        <w:rPr>
          <w:rFonts w:eastAsia="仿宋_GB2312"/>
          <w:kern w:val="0"/>
          <w:sz w:val="32"/>
          <w:szCs w:val="32"/>
        </w:rPr>
        <w:t>二字，</w:t>
      </w:r>
      <w:r w:rsidRPr="00154B19">
        <w:rPr>
          <w:rFonts w:eastAsia="仿宋_GB2312"/>
          <w:sz w:val="32"/>
          <w:szCs w:val="32"/>
        </w:rPr>
        <w:t>二字间距为两个字符。英文为</w:t>
      </w:r>
      <w:r w:rsidRPr="00154B19">
        <w:rPr>
          <w:rFonts w:eastAsia="仿宋_GB2312"/>
          <w:sz w:val="32"/>
          <w:szCs w:val="32"/>
        </w:rPr>
        <w:t>“</w:t>
      </w:r>
      <w:r w:rsidRPr="00154B19">
        <w:rPr>
          <w:rFonts w:eastAsia="仿宋_GB2312"/>
          <w:kern w:val="0"/>
          <w:sz w:val="32"/>
          <w:szCs w:val="32"/>
        </w:rPr>
        <w:t>ABSTRACT</w:t>
      </w:r>
      <w:r w:rsidRPr="00154B19">
        <w:rPr>
          <w:rFonts w:eastAsia="仿宋_GB2312"/>
          <w:sz w:val="32"/>
          <w:szCs w:val="32"/>
        </w:rPr>
        <w:t xml:space="preserve">” </w:t>
      </w:r>
      <w:r w:rsidRPr="00154B19">
        <w:rPr>
          <w:rFonts w:eastAsia="仿宋_GB2312"/>
          <w:sz w:val="32"/>
          <w:szCs w:val="32"/>
        </w:rPr>
        <w:t>。</w:t>
      </w:r>
      <w:bookmarkEnd w:id="21"/>
      <w:bookmarkEnd w:id="22"/>
      <w:bookmarkEnd w:id="23"/>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摘要</w:t>
      </w:r>
      <w:r w:rsidRPr="00154B19">
        <w:rPr>
          <w:rFonts w:eastAsia="仿宋_GB2312"/>
          <w:sz w:val="32"/>
          <w:szCs w:val="32"/>
        </w:rPr>
        <w:t>正文，中文</w:t>
      </w:r>
      <w:r w:rsidRPr="00154B19">
        <w:rPr>
          <w:rFonts w:eastAsia="仿宋_GB2312"/>
          <w:kern w:val="0"/>
          <w:sz w:val="32"/>
          <w:szCs w:val="32"/>
        </w:rPr>
        <w:t>每段开头左起空两字符起排，段与段之间不空行；</w:t>
      </w:r>
      <w:r w:rsidRPr="00154B19">
        <w:rPr>
          <w:rFonts w:eastAsia="仿宋_GB2312"/>
          <w:sz w:val="32"/>
          <w:szCs w:val="32"/>
        </w:rPr>
        <w:t>英文</w:t>
      </w:r>
      <w:r w:rsidRPr="00154B19">
        <w:rPr>
          <w:rFonts w:eastAsia="仿宋_GB2312"/>
          <w:kern w:val="0"/>
          <w:sz w:val="32"/>
          <w:szCs w:val="32"/>
        </w:rPr>
        <w:t>每段开头左对齐顶格编排，段与段之间空一行。小四号字。</w:t>
      </w:r>
    </w:p>
    <w:p w:rsidR="00F10A51" w:rsidRPr="00154B19" w:rsidRDefault="00F10A51" w:rsidP="00154B19">
      <w:pPr>
        <w:spacing w:line="560" w:lineRule="exact"/>
        <w:ind w:firstLineChars="200" w:firstLine="640"/>
        <w:outlineLvl w:val="0"/>
        <w:rPr>
          <w:rFonts w:eastAsia="仿宋_GB2312"/>
          <w:kern w:val="0"/>
          <w:sz w:val="32"/>
          <w:szCs w:val="32"/>
        </w:rPr>
      </w:pPr>
      <w:bookmarkStart w:id="24" w:name="_Toc419130117"/>
      <w:bookmarkStart w:id="25" w:name="_Toc422491442"/>
      <w:bookmarkStart w:id="26" w:name="_Toc419100413"/>
      <w:r w:rsidRPr="00154B19">
        <w:rPr>
          <w:rFonts w:eastAsia="仿宋_GB2312"/>
          <w:kern w:val="0"/>
          <w:sz w:val="32"/>
          <w:szCs w:val="32"/>
        </w:rPr>
        <w:t>2.4.2</w:t>
      </w:r>
      <w:r w:rsidRPr="00154B19">
        <w:rPr>
          <w:rFonts w:eastAsia="仿宋_GB2312"/>
          <w:kern w:val="0"/>
          <w:sz w:val="32"/>
          <w:szCs w:val="32"/>
        </w:rPr>
        <w:t>关键词</w:t>
      </w:r>
      <w:r w:rsidRPr="00154B19">
        <w:rPr>
          <w:rFonts w:eastAsia="仿宋_GB2312"/>
          <w:kern w:val="0"/>
          <w:sz w:val="32"/>
          <w:szCs w:val="32"/>
        </w:rPr>
        <w:t>/KEY WORDS</w:t>
      </w:r>
      <w:bookmarkEnd w:id="24"/>
      <w:bookmarkEnd w:id="25"/>
      <w:bookmarkEnd w:id="26"/>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正文内容下，空一行，左对齐顶格编排</w:t>
      </w:r>
      <w:r w:rsidRPr="00154B19">
        <w:rPr>
          <w:rFonts w:eastAsia="仿宋_GB2312"/>
          <w:kern w:val="0"/>
          <w:sz w:val="32"/>
          <w:szCs w:val="32"/>
        </w:rPr>
        <w:t>“</w:t>
      </w:r>
      <w:r w:rsidRPr="00154B19">
        <w:rPr>
          <w:rFonts w:eastAsia="仿宋_GB2312"/>
          <w:kern w:val="0"/>
          <w:sz w:val="32"/>
          <w:szCs w:val="32"/>
        </w:rPr>
        <w:t>关键词</w:t>
      </w:r>
      <w:r w:rsidRPr="00154B19">
        <w:rPr>
          <w:rFonts w:eastAsia="仿宋_GB2312"/>
          <w:sz w:val="32"/>
          <w:szCs w:val="32"/>
        </w:rPr>
        <w:t>/</w:t>
      </w:r>
      <w:r w:rsidRPr="00154B19">
        <w:rPr>
          <w:rFonts w:eastAsia="仿宋_GB2312"/>
          <w:kern w:val="0"/>
          <w:sz w:val="32"/>
          <w:szCs w:val="32"/>
        </w:rPr>
        <w:t>KEY WORDS”</w:t>
      </w:r>
      <w:r w:rsidRPr="00154B19">
        <w:rPr>
          <w:rFonts w:eastAsia="仿宋_GB2312"/>
          <w:kern w:val="0"/>
          <w:sz w:val="32"/>
          <w:szCs w:val="32"/>
        </w:rPr>
        <w:t>（小四字，</w:t>
      </w:r>
      <w:r w:rsidRPr="00154B19">
        <w:rPr>
          <w:rFonts w:eastAsia="仿宋_GB2312"/>
          <w:sz w:val="32"/>
          <w:szCs w:val="32"/>
        </w:rPr>
        <w:t>加黑</w:t>
      </w:r>
      <w:r w:rsidRPr="00154B19">
        <w:rPr>
          <w:rFonts w:eastAsia="仿宋_GB2312"/>
          <w:kern w:val="0"/>
          <w:sz w:val="32"/>
          <w:szCs w:val="32"/>
        </w:rPr>
        <w:t>），后接冒号，其后为具体关键词（小四字），每一关键词之间用分号分开，最后一个关键词后无标点符号。英文每组</w:t>
      </w:r>
      <w:r w:rsidRPr="00154B19">
        <w:rPr>
          <w:rFonts w:eastAsia="仿宋_GB2312"/>
          <w:kern w:val="0"/>
          <w:sz w:val="32"/>
          <w:szCs w:val="32"/>
        </w:rPr>
        <w:t>KEY WORDS</w:t>
      </w:r>
      <w:r w:rsidRPr="00154B19">
        <w:rPr>
          <w:rFonts w:eastAsia="仿宋_GB2312"/>
          <w:kern w:val="0"/>
          <w:sz w:val="32"/>
          <w:szCs w:val="32"/>
        </w:rPr>
        <w:t>的第一个字母为大写，其余为小写。</w:t>
      </w: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sz w:val="32"/>
          <w:szCs w:val="32"/>
        </w:rPr>
        <w:t>由申请人设计的关键词，须在该关键词的右上角标注</w:t>
      </w:r>
      <w:r w:rsidRPr="00154B19">
        <w:rPr>
          <w:rFonts w:eastAsia="仿宋_GB2312"/>
          <w:sz w:val="32"/>
          <w:szCs w:val="32"/>
        </w:rPr>
        <w:t>*</w:t>
      </w:r>
      <w:r w:rsidRPr="00154B19">
        <w:rPr>
          <w:rFonts w:eastAsia="仿宋_GB2312"/>
          <w:sz w:val="32"/>
          <w:szCs w:val="32"/>
        </w:rPr>
        <w:t>，并在该页的页脚处注明</w:t>
      </w:r>
      <w:r w:rsidRPr="00154B19">
        <w:rPr>
          <w:rFonts w:eastAsia="仿宋_GB2312"/>
          <w:sz w:val="32"/>
          <w:szCs w:val="32"/>
        </w:rPr>
        <w:t>“*</w:t>
      </w:r>
      <w:r w:rsidRPr="00154B19">
        <w:rPr>
          <w:rFonts w:eastAsia="仿宋_GB2312"/>
          <w:sz w:val="32"/>
          <w:szCs w:val="32"/>
        </w:rPr>
        <w:t>表示非汉语主题词表用词</w:t>
      </w:r>
      <w:r w:rsidRPr="00154B19">
        <w:rPr>
          <w:rFonts w:eastAsia="仿宋_GB2312"/>
          <w:sz w:val="32"/>
          <w:szCs w:val="32"/>
        </w:rPr>
        <w:t>”</w:t>
      </w:r>
      <w:r w:rsidRPr="00154B19">
        <w:rPr>
          <w:rFonts w:eastAsia="仿宋_GB2312"/>
          <w:sz w:val="32"/>
          <w:szCs w:val="32"/>
        </w:rPr>
        <w:t>。</w:t>
      </w:r>
    </w:p>
    <w:p w:rsidR="00F10A51" w:rsidRPr="00154B19" w:rsidRDefault="00F10A51" w:rsidP="00154B19">
      <w:pPr>
        <w:spacing w:line="560" w:lineRule="exact"/>
        <w:ind w:firstLineChars="200" w:firstLine="640"/>
        <w:outlineLvl w:val="0"/>
        <w:rPr>
          <w:rFonts w:eastAsia="仿宋_GB2312"/>
          <w:kern w:val="0"/>
          <w:sz w:val="32"/>
          <w:szCs w:val="32"/>
        </w:rPr>
      </w:pPr>
      <w:bookmarkStart w:id="27" w:name="_Toc422491443"/>
      <w:bookmarkStart w:id="28" w:name="_Toc419100414"/>
      <w:bookmarkStart w:id="29" w:name="_Toc419130118"/>
      <w:r w:rsidRPr="00154B19">
        <w:rPr>
          <w:rFonts w:eastAsia="仿宋_GB2312"/>
          <w:kern w:val="0"/>
          <w:sz w:val="32"/>
          <w:szCs w:val="32"/>
        </w:rPr>
        <w:t xml:space="preserve">2.4.3 </w:t>
      </w:r>
      <w:r w:rsidRPr="00154B19">
        <w:rPr>
          <w:rFonts w:eastAsia="仿宋_GB2312"/>
          <w:kern w:val="0"/>
          <w:sz w:val="32"/>
          <w:szCs w:val="32"/>
        </w:rPr>
        <w:t>论文类型</w:t>
      </w:r>
      <w:r w:rsidRPr="00154B19">
        <w:rPr>
          <w:rFonts w:eastAsia="仿宋_GB2312"/>
          <w:kern w:val="0"/>
          <w:sz w:val="32"/>
          <w:szCs w:val="32"/>
        </w:rPr>
        <w:t>/TYPE OF DISSERTATION</w:t>
      </w:r>
      <w:r w:rsidRPr="00154B19">
        <w:rPr>
          <w:rFonts w:eastAsia="仿宋_GB2312"/>
          <w:kern w:val="0"/>
          <w:sz w:val="32"/>
          <w:szCs w:val="32"/>
        </w:rPr>
        <w:t>或</w:t>
      </w:r>
      <w:r w:rsidRPr="00154B19">
        <w:rPr>
          <w:rFonts w:eastAsia="仿宋_GB2312"/>
          <w:kern w:val="0"/>
          <w:sz w:val="32"/>
          <w:szCs w:val="32"/>
        </w:rPr>
        <w:t>TYPE OF THESIS</w:t>
      </w:r>
      <w:bookmarkEnd w:id="27"/>
      <w:bookmarkEnd w:id="28"/>
      <w:bookmarkEnd w:id="29"/>
    </w:p>
    <w:p w:rsidR="00F10A51" w:rsidRPr="00154B19" w:rsidRDefault="00F10A51" w:rsidP="00154B19">
      <w:pPr>
        <w:spacing w:line="560" w:lineRule="exact"/>
        <w:ind w:firstLine="420"/>
        <w:rPr>
          <w:rFonts w:eastAsia="仿宋_GB2312"/>
          <w:sz w:val="32"/>
          <w:szCs w:val="32"/>
        </w:rPr>
      </w:pPr>
      <w:r w:rsidRPr="00154B19">
        <w:rPr>
          <w:rFonts w:eastAsia="仿宋_GB2312"/>
          <w:sz w:val="32"/>
          <w:szCs w:val="32"/>
        </w:rPr>
        <w:t>关键词</w:t>
      </w:r>
      <w:r w:rsidRPr="00154B19">
        <w:rPr>
          <w:rFonts w:eastAsia="仿宋_GB2312"/>
          <w:kern w:val="0"/>
          <w:sz w:val="32"/>
          <w:szCs w:val="32"/>
        </w:rPr>
        <w:t>下，另起一行，左对齐顶格编排</w:t>
      </w:r>
      <w:r w:rsidRPr="00154B19">
        <w:rPr>
          <w:rFonts w:eastAsia="仿宋_GB2312"/>
          <w:sz w:val="32"/>
          <w:szCs w:val="32"/>
        </w:rPr>
        <w:t>“</w:t>
      </w:r>
      <w:r w:rsidRPr="00154B19">
        <w:rPr>
          <w:rFonts w:eastAsia="仿宋_GB2312"/>
          <w:sz w:val="32"/>
          <w:szCs w:val="32"/>
        </w:rPr>
        <w:t>论文类型</w:t>
      </w:r>
      <w:r w:rsidRPr="00154B19">
        <w:rPr>
          <w:rFonts w:eastAsia="仿宋_GB2312"/>
          <w:sz w:val="32"/>
          <w:szCs w:val="32"/>
        </w:rPr>
        <w:t>/</w:t>
      </w:r>
      <w:r w:rsidRPr="00154B19">
        <w:rPr>
          <w:rFonts w:eastAsia="仿宋_GB2312"/>
          <w:kern w:val="0"/>
          <w:sz w:val="32"/>
          <w:szCs w:val="32"/>
        </w:rPr>
        <w:t>TYPE OF DISSERTATION</w:t>
      </w:r>
      <w:r w:rsidRPr="00154B19">
        <w:rPr>
          <w:rFonts w:eastAsia="仿宋_GB2312"/>
          <w:kern w:val="0"/>
          <w:sz w:val="32"/>
          <w:szCs w:val="32"/>
        </w:rPr>
        <w:t>或</w:t>
      </w:r>
      <w:r w:rsidRPr="00154B19">
        <w:rPr>
          <w:rFonts w:eastAsia="仿宋_GB2312"/>
          <w:kern w:val="0"/>
          <w:sz w:val="32"/>
          <w:szCs w:val="32"/>
        </w:rPr>
        <w:t>TYPE OF THESIS</w:t>
      </w:r>
      <w:r w:rsidRPr="00154B19">
        <w:rPr>
          <w:rFonts w:eastAsia="仿宋_GB2312"/>
          <w:sz w:val="32"/>
          <w:szCs w:val="32"/>
        </w:rPr>
        <w:t>”</w:t>
      </w:r>
      <w:r w:rsidRPr="00154B19">
        <w:rPr>
          <w:rFonts w:eastAsia="仿宋_GB2312"/>
          <w:kern w:val="0"/>
          <w:sz w:val="32"/>
          <w:szCs w:val="32"/>
        </w:rPr>
        <w:t>（小四字，</w:t>
      </w:r>
      <w:r w:rsidRPr="00154B19">
        <w:rPr>
          <w:rFonts w:eastAsia="仿宋_GB2312"/>
          <w:sz w:val="32"/>
          <w:szCs w:val="32"/>
        </w:rPr>
        <w:t>加黑</w:t>
      </w:r>
      <w:r w:rsidRPr="00154B19">
        <w:rPr>
          <w:rFonts w:eastAsia="仿宋_GB2312"/>
          <w:kern w:val="0"/>
          <w:sz w:val="32"/>
          <w:szCs w:val="32"/>
        </w:rPr>
        <w:t>），后接冒号，其后为具体名称（小四字）。每个英文单词的第一个字母为大写，其余为小写。</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论文类型中、英文对照表。</w:t>
      </w:r>
    </w:p>
    <w:p w:rsidR="00F10A51" w:rsidRPr="00154B19" w:rsidRDefault="00F10A51" w:rsidP="00154B19">
      <w:pPr>
        <w:spacing w:line="560" w:lineRule="exact"/>
        <w:ind w:firstLine="482"/>
        <w:rPr>
          <w:rFonts w:eastAsia="仿宋_GB2312"/>
          <w:kern w:val="0"/>
          <w:sz w:val="32"/>
          <w:szCs w:val="32"/>
        </w:rPr>
      </w:pPr>
      <w:r w:rsidRPr="00154B19">
        <w:rPr>
          <w:rFonts w:eastAsia="仿宋_GB2312"/>
          <w:kern w:val="0"/>
          <w:sz w:val="32"/>
          <w:szCs w:val="32"/>
        </w:rPr>
        <w:t>论文类型：</w:t>
      </w:r>
      <w:r w:rsidRPr="00154B19">
        <w:rPr>
          <w:rFonts w:eastAsia="仿宋_GB2312"/>
          <w:kern w:val="0"/>
          <w:sz w:val="32"/>
          <w:szCs w:val="32"/>
        </w:rPr>
        <w:t>a.</w:t>
      </w:r>
      <w:r w:rsidRPr="00154B19">
        <w:rPr>
          <w:rFonts w:eastAsia="仿宋_GB2312"/>
          <w:kern w:val="0"/>
          <w:sz w:val="32"/>
          <w:szCs w:val="32"/>
        </w:rPr>
        <w:t>理论研究（</w:t>
      </w:r>
      <w:r w:rsidRPr="00154B19">
        <w:rPr>
          <w:rFonts w:eastAsia="仿宋_GB2312"/>
          <w:kern w:val="0"/>
          <w:sz w:val="32"/>
          <w:szCs w:val="32"/>
        </w:rPr>
        <w:t>Theoretical Research)</w:t>
      </w:r>
      <w:r w:rsidRPr="00154B19">
        <w:rPr>
          <w:rFonts w:eastAsia="仿宋_GB2312"/>
          <w:kern w:val="0"/>
          <w:sz w:val="32"/>
          <w:szCs w:val="32"/>
        </w:rPr>
        <w:t>；</w:t>
      </w:r>
      <w:r w:rsidRPr="00154B19">
        <w:rPr>
          <w:rFonts w:eastAsia="仿宋_GB2312"/>
          <w:kern w:val="0"/>
          <w:sz w:val="32"/>
          <w:szCs w:val="32"/>
        </w:rPr>
        <w:t>b.</w:t>
      </w:r>
      <w:r w:rsidRPr="00154B19">
        <w:rPr>
          <w:rFonts w:eastAsia="仿宋_GB2312"/>
          <w:kern w:val="0"/>
          <w:sz w:val="32"/>
          <w:szCs w:val="32"/>
        </w:rPr>
        <w:t>应用基</w:t>
      </w:r>
      <w:r w:rsidRPr="00154B19">
        <w:rPr>
          <w:rFonts w:eastAsia="仿宋_GB2312"/>
          <w:kern w:val="0"/>
          <w:sz w:val="32"/>
          <w:szCs w:val="32"/>
        </w:rPr>
        <w:lastRenderedPageBreak/>
        <w:t>础</w:t>
      </w:r>
      <w:r w:rsidRPr="00154B19">
        <w:rPr>
          <w:rFonts w:eastAsia="仿宋_GB2312"/>
          <w:kern w:val="0"/>
          <w:sz w:val="32"/>
          <w:szCs w:val="32"/>
        </w:rPr>
        <w:t>(Application Fundamentals)</w:t>
      </w:r>
      <w:r w:rsidRPr="00154B19">
        <w:rPr>
          <w:rFonts w:eastAsia="仿宋_GB2312"/>
          <w:kern w:val="0"/>
          <w:sz w:val="32"/>
          <w:szCs w:val="32"/>
        </w:rPr>
        <w:t>；</w:t>
      </w:r>
      <w:r w:rsidRPr="00154B19">
        <w:rPr>
          <w:rFonts w:eastAsia="仿宋_GB2312"/>
          <w:kern w:val="0"/>
          <w:sz w:val="32"/>
          <w:szCs w:val="32"/>
        </w:rPr>
        <w:t>c.</w:t>
      </w:r>
      <w:r w:rsidRPr="00154B19">
        <w:rPr>
          <w:rFonts w:eastAsia="仿宋_GB2312"/>
          <w:kern w:val="0"/>
          <w:sz w:val="32"/>
          <w:szCs w:val="32"/>
        </w:rPr>
        <w:t>应用研究</w:t>
      </w:r>
      <w:r w:rsidRPr="00154B19">
        <w:rPr>
          <w:rFonts w:eastAsia="仿宋_GB2312"/>
          <w:kern w:val="0"/>
          <w:sz w:val="32"/>
          <w:szCs w:val="32"/>
        </w:rPr>
        <w:t>(Application Research)</w:t>
      </w:r>
      <w:r w:rsidRPr="00154B19">
        <w:rPr>
          <w:rFonts w:eastAsia="仿宋_GB2312"/>
          <w:kern w:val="0"/>
          <w:sz w:val="32"/>
          <w:szCs w:val="32"/>
        </w:rPr>
        <w:t>；</w:t>
      </w:r>
      <w:r w:rsidRPr="00154B19">
        <w:rPr>
          <w:rFonts w:eastAsia="仿宋_GB2312"/>
          <w:kern w:val="0"/>
          <w:sz w:val="32"/>
          <w:szCs w:val="32"/>
        </w:rPr>
        <w:t>d.</w:t>
      </w:r>
      <w:r w:rsidRPr="00154B19">
        <w:rPr>
          <w:rFonts w:eastAsia="仿宋_GB2312"/>
          <w:kern w:val="0"/>
          <w:sz w:val="32"/>
          <w:szCs w:val="32"/>
        </w:rPr>
        <w:t>研究报告</w:t>
      </w:r>
      <w:r w:rsidRPr="00154B19">
        <w:rPr>
          <w:rFonts w:eastAsia="仿宋_GB2312"/>
          <w:kern w:val="0"/>
          <w:sz w:val="32"/>
          <w:szCs w:val="32"/>
        </w:rPr>
        <w:t>(Research Report)</w:t>
      </w:r>
      <w:r w:rsidRPr="00154B19">
        <w:rPr>
          <w:rFonts w:eastAsia="仿宋_GB2312"/>
          <w:kern w:val="0"/>
          <w:sz w:val="32"/>
          <w:szCs w:val="32"/>
        </w:rPr>
        <w:t>；</w:t>
      </w:r>
      <w:r w:rsidRPr="00154B19">
        <w:rPr>
          <w:rFonts w:eastAsia="仿宋_GB2312"/>
          <w:kern w:val="0"/>
          <w:sz w:val="32"/>
          <w:szCs w:val="32"/>
        </w:rPr>
        <w:t>e.</w:t>
      </w:r>
      <w:r w:rsidRPr="00154B19">
        <w:rPr>
          <w:rFonts w:eastAsia="仿宋_GB2312"/>
          <w:kern w:val="0"/>
          <w:sz w:val="32"/>
          <w:szCs w:val="32"/>
        </w:rPr>
        <w:t>设计报告</w:t>
      </w:r>
      <w:r w:rsidRPr="00154B19">
        <w:rPr>
          <w:rFonts w:eastAsia="仿宋_GB2312"/>
          <w:kern w:val="0"/>
          <w:sz w:val="32"/>
          <w:szCs w:val="32"/>
        </w:rPr>
        <w:t>(Design Report)</w:t>
      </w:r>
      <w:r w:rsidRPr="00154B19">
        <w:rPr>
          <w:rFonts w:eastAsia="仿宋_GB2312"/>
          <w:kern w:val="0"/>
          <w:sz w:val="32"/>
          <w:szCs w:val="32"/>
        </w:rPr>
        <w:t>；</w:t>
      </w:r>
      <w:r w:rsidRPr="00154B19">
        <w:rPr>
          <w:rFonts w:eastAsia="仿宋_GB2312"/>
          <w:kern w:val="0"/>
          <w:sz w:val="32"/>
          <w:szCs w:val="32"/>
        </w:rPr>
        <w:t>f.</w:t>
      </w:r>
      <w:r w:rsidRPr="00154B19">
        <w:rPr>
          <w:rFonts w:eastAsia="仿宋_GB2312"/>
          <w:kern w:val="0"/>
          <w:sz w:val="32"/>
          <w:szCs w:val="32"/>
        </w:rPr>
        <w:t>案例分析</w:t>
      </w:r>
      <w:r w:rsidRPr="00154B19">
        <w:rPr>
          <w:rFonts w:eastAsia="仿宋_GB2312"/>
          <w:kern w:val="0"/>
          <w:sz w:val="32"/>
          <w:szCs w:val="32"/>
        </w:rPr>
        <w:t>(Case Study)</w:t>
      </w:r>
      <w:r w:rsidRPr="00154B19">
        <w:rPr>
          <w:rFonts w:eastAsia="仿宋_GB2312"/>
          <w:kern w:val="0"/>
          <w:sz w:val="32"/>
          <w:szCs w:val="32"/>
        </w:rPr>
        <w:t>；</w:t>
      </w:r>
      <w:r w:rsidRPr="00154B19">
        <w:rPr>
          <w:rFonts w:eastAsia="仿宋_GB2312"/>
          <w:kern w:val="0"/>
          <w:sz w:val="32"/>
          <w:szCs w:val="32"/>
        </w:rPr>
        <w:t>g.</w:t>
      </w:r>
      <w:r w:rsidRPr="00154B19">
        <w:rPr>
          <w:rFonts w:eastAsia="仿宋_GB2312"/>
          <w:kern w:val="0"/>
          <w:sz w:val="32"/>
          <w:szCs w:val="32"/>
        </w:rPr>
        <w:t>调研报告</w:t>
      </w:r>
      <w:r w:rsidRPr="00154B19">
        <w:rPr>
          <w:rFonts w:eastAsia="仿宋_GB2312"/>
          <w:kern w:val="0"/>
          <w:sz w:val="32"/>
          <w:szCs w:val="32"/>
        </w:rPr>
        <w:t>(Investigation Report)</w:t>
      </w:r>
      <w:r w:rsidRPr="00154B19">
        <w:rPr>
          <w:rFonts w:eastAsia="仿宋_GB2312"/>
          <w:kern w:val="0"/>
          <w:sz w:val="32"/>
          <w:szCs w:val="32"/>
        </w:rPr>
        <w:t>；</w:t>
      </w:r>
      <w:r w:rsidRPr="00154B19">
        <w:rPr>
          <w:rFonts w:eastAsia="仿宋_GB2312"/>
          <w:kern w:val="0"/>
          <w:sz w:val="32"/>
          <w:szCs w:val="32"/>
        </w:rPr>
        <w:t>h.</w:t>
      </w:r>
      <w:r w:rsidRPr="00154B19">
        <w:rPr>
          <w:rFonts w:eastAsia="仿宋_GB2312"/>
          <w:kern w:val="0"/>
          <w:sz w:val="32"/>
          <w:szCs w:val="32"/>
        </w:rPr>
        <w:t>产品研发</w:t>
      </w:r>
      <w:r w:rsidRPr="00154B19">
        <w:rPr>
          <w:rFonts w:eastAsia="仿宋_GB2312"/>
          <w:kern w:val="0"/>
          <w:sz w:val="32"/>
          <w:szCs w:val="32"/>
        </w:rPr>
        <w:t>(Product Development)</w:t>
      </w:r>
      <w:r w:rsidRPr="00154B19">
        <w:rPr>
          <w:rFonts w:eastAsia="仿宋_GB2312"/>
          <w:kern w:val="0"/>
          <w:sz w:val="32"/>
          <w:szCs w:val="32"/>
        </w:rPr>
        <w:t>；</w:t>
      </w:r>
      <w:r w:rsidRPr="00154B19">
        <w:rPr>
          <w:rFonts w:eastAsia="仿宋_GB2312"/>
          <w:kern w:val="0"/>
          <w:sz w:val="32"/>
          <w:szCs w:val="32"/>
        </w:rPr>
        <w:t>i.</w:t>
      </w:r>
      <w:r w:rsidRPr="00154B19">
        <w:rPr>
          <w:rFonts w:eastAsia="仿宋_GB2312"/>
          <w:kern w:val="0"/>
          <w:sz w:val="32"/>
          <w:szCs w:val="32"/>
        </w:rPr>
        <w:t>工程设计</w:t>
      </w:r>
      <w:r w:rsidRPr="00154B19">
        <w:rPr>
          <w:rFonts w:eastAsia="仿宋_GB2312"/>
          <w:kern w:val="0"/>
          <w:sz w:val="32"/>
          <w:szCs w:val="32"/>
        </w:rPr>
        <w:t>(Engineering Design)</w:t>
      </w:r>
      <w:r w:rsidRPr="00154B19">
        <w:rPr>
          <w:rFonts w:eastAsia="仿宋_GB2312"/>
          <w:kern w:val="0"/>
          <w:sz w:val="32"/>
          <w:szCs w:val="32"/>
        </w:rPr>
        <w:t>；</w:t>
      </w:r>
      <w:r w:rsidRPr="00154B19">
        <w:rPr>
          <w:rFonts w:eastAsia="仿宋_GB2312"/>
          <w:kern w:val="0"/>
          <w:sz w:val="32"/>
          <w:szCs w:val="32"/>
        </w:rPr>
        <w:t>j.</w:t>
      </w:r>
      <w:r w:rsidRPr="00154B19">
        <w:rPr>
          <w:rFonts w:eastAsia="仿宋_GB2312"/>
          <w:kern w:val="0"/>
          <w:sz w:val="32"/>
          <w:szCs w:val="32"/>
        </w:rPr>
        <w:t>工程</w:t>
      </w:r>
      <w:r w:rsidRPr="00154B19">
        <w:rPr>
          <w:rFonts w:eastAsia="仿宋_GB2312"/>
          <w:kern w:val="0"/>
          <w:sz w:val="32"/>
          <w:szCs w:val="32"/>
        </w:rPr>
        <w:t>/</w:t>
      </w:r>
      <w:r w:rsidRPr="00154B19">
        <w:rPr>
          <w:rFonts w:eastAsia="仿宋_GB2312"/>
          <w:kern w:val="0"/>
          <w:sz w:val="32"/>
          <w:szCs w:val="32"/>
        </w:rPr>
        <w:t>项目管理</w:t>
      </w:r>
      <w:r w:rsidRPr="00154B19">
        <w:rPr>
          <w:rFonts w:eastAsia="仿宋_GB2312"/>
          <w:kern w:val="0"/>
          <w:sz w:val="32"/>
          <w:szCs w:val="32"/>
        </w:rPr>
        <w:t>(Engineering/Project Management)</w:t>
      </w:r>
      <w:r w:rsidRPr="00154B19">
        <w:rPr>
          <w:rFonts w:eastAsia="仿宋_GB2312"/>
          <w:kern w:val="0"/>
          <w:sz w:val="32"/>
          <w:szCs w:val="32"/>
        </w:rPr>
        <w:t>；</w:t>
      </w:r>
      <w:r w:rsidRPr="00154B19">
        <w:rPr>
          <w:rFonts w:eastAsia="仿宋_GB2312"/>
          <w:kern w:val="0"/>
          <w:sz w:val="32"/>
          <w:szCs w:val="32"/>
        </w:rPr>
        <w:t>k.</w:t>
      </w:r>
      <w:r w:rsidRPr="00154B19">
        <w:rPr>
          <w:rFonts w:eastAsia="仿宋_GB2312"/>
          <w:kern w:val="0"/>
          <w:sz w:val="32"/>
          <w:szCs w:val="32"/>
        </w:rPr>
        <w:t>其它（</w:t>
      </w:r>
      <w:r w:rsidRPr="00154B19">
        <w:rPr>
          <w:rFonts w:eastAsia="仿宋_GB2312"/>
          <w:kern w:val="0"/>
          <w:sz w:val="32"/>
          <w:szCs w:val="32"/>
        </w:rPr>
        <w:t>Others</w:t>
      </w:r>
      <w:r w:rsidRPr="00154B19">
        <w:rPr>
          <w:rFonts w:eastAsia="仿宋_GB2312"/>
          <w:kern w:val="0"/>
          <w:sz w:val="32"/>
          <w:szCs w:val="32"/>
        </w:rPr>
        <w:t>）。</w:t>
      </w:r>
    </w:p>
    <w:p w:rsidR="00F10A51" w:rsidRPr="00154B19" w:rsidRDefault="00F10A51" w:rsidP="00154B19">
      <w:pPr>
        <w:spacing w:line="560" w:lineRule="exact"/>
        <w:ind w:firstLineChars="200" w:firstLine="640"/>
        <w:outlineLvl w:val="0"/>
        <w:rPr>
          <w:rFonts w:eastAsia="仿宋_GB2312"/>
          <w:spacing w:val="-8"/>
          <w:kern w:val="0"/>
          <w:sz w:val="32"/>
          <w:szCs w:val="32"/>
        </w:rPr>
      </w:pPr>
      <w:bookmarkStart w:id="30" w:name="_Toc422491444"/>
      <w:bookmarkStart w:id="31" w:name="_Toc419130119"/>
      <w:bookmarkStart w:id="32" w:name="_Toc419100415"/>
      <w:r w:rsidRPr="00154B19">
        <w:rPr>
          <w:rFonts w:eastAsia="仿宋_GB2312"/>
          <w:kern w:val="0"/>
          <w:sz w:val="32"/>
          <w:szCs w:val="32"/>
        </w:rPr>
        <w:t>2.4.4</w:t>
      </w:r>
      <w:r w:rsidRPr="00154B19">
        <w:rPr>
          <w:rFonts w:eastAsia="仿宋_GB2312"/>
          <w:kern w:val="0"/>
          <w:sz w:val="32"/>
          <w:szCs w:val="32"/>
        </w:rPr>
        <w:t>资助</w:t>
      </w:r>
      <w:r w:rsidRPr="00154B19">
        <w:rPr>
          <w:rFonts w:eastAsia="仿宋_GB2312"/>
          <w:spacing w:val="-8"/>
          <w:kern w:val="0"/>
          <w:sz w:val="32"/>
          <w:szCs w:val="32"/>
        </w:rPr>
        <w:t>申明</w:t>
      </w:r>
      <w:r w:rsidRPr="00154B19">
        <w:rPr>
          <w:rFonts w:eastAsia="仿宋_GB2312"/>
          <w:spacing w:val="-8"/>
          <w:kern w:val="0"/>
          <w:sz w:val="32"/>
          <w:szCs w:val="32"/>
        </w:rPr>
        <w:t>/ ACKNOWLEDGEMENT OF FINANCIAL SUPPORT</w:t>
      </w:r>
      <w:bookmarkEnd w:id="30"/>
      <w:bookmarkEnd w:id="31"/>
      <w:bookmarkEnd w:id="32"/>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sz w:val="32"/>
          <w:szCs w:val="32"/>
        </w:rPr>
        <w:t>资助申明编排在摘要第一页的页脚处。</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2.5</w:t>
      </w:r>
      <w:r w:rsidRPr="00154B19">
        <w:rPr>
          <w:rFonts w:eastAsia="仿宋_GB2312"/>
          <w:kern w:val="0"/>
          <w:sz w:val="32"/>
          <w:szCs w:val="32"/>
        </w:rPr>
        <w:t>中、英文目录页</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kern w:val="0"/>
          <w:sz w:val="32"/>
          <w:szCs w:val="32"/>
        </w:rPr>
        <w:t>中文</w:t>
      </w:r>
      <w:r w:rsidRPr="00154B19">
        <w:rPr>
          <w:rFonts w:eastAsia="仿宋_GB2312"/>
          <w:sz w:val="32"/>
          <w:szCs w:val="32"/>
        </w:rPr>
        <w:t>目录页应放在奇数页上起排。</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w:t>
      </w:r>
      <w:r w:rsidRPr="00154B19">
        <w:rPr>
          <w:rFonts w:eastAsia="仿宋_GB2312"/>
          <w:sz w:val="32"/>
          <w:szCs w:val="32"/>
        </w:rPr>
        <w:t>目录</w:t>
      </w:r>
      <w:r w:rsidRPr="00154B19">
        <w:rPr>
          <w:rFonts w:eastAsia="仿宋_GB2312"/>
          <w:sz w:val="32"/>
          <w:szCs w:val="32"/>
        </w:rPr>
        <w:t>”</w:t>
      </w:r>
      <w:r w:rsidRPr="00154B19">
        <w:rPr>
          <w:rFonts w:eastAsia="仿宋_GB2312"/>
          <w:sz w:val="32"/>
          <w:szCs w:val="32"/>
        </w:rPr>
        <w:t>二字按一级标题编排，两字间距两个字符。</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目录正文，包括编号、</w:t>
      </w:r>
      <w:r w:rsidRPr="00154B19">
        <w:rPr>
          <w:rFonts w:eastAsia="仿宋_GB2312"/>
          <w:kern w:val="0"/>
          <w:sz w:val="32"/>
          <w:szCs w:val="32"/>
        </w:rPr>
        <w:t>标题及其开始页码。一般只列到三级标题。目录中标题的编号应与正文中标题的编号一致</w:t>
      </w:r>
      <w:r w:rsidRPr="00154B19">
        <w:rPr>
          <w:rFonts w:eastAsia="仿宋_GB2312"/>
          <w:sz w:val="32"/>
          <w:szCs w:val="32"/>
        </w:rPr>
        <w:t>；</w:t>
      </w:r>
    </w:p>
    <w:p w:rsidR="00F10A51" w:rsidRPr="00154B19" w:rsidRDefault="00F10A51" w:rsidP="00154B19">
      <w:pPr>
        <w:spacing w:line="560" w:lineRule="exact"/>
        <w:ind w:firstLineChars="200" w:firstLine="640"/>
        <w:outlineLvl w:val="0"/>
        <w:rPr>
          <w:rFonts w:eastAsia="仿宋_GB2312"/>
          <w:sz w:val="32"/>
          <w:szCs w:val="32"/>
        </w:rPr>
      </w:pPr>
      <w:bookmarkStart w:id="33" w:name="_Toc419130120"/>
      <w:bookmarkStart w:id="34" w:name="_Toc419100416"/>
      <w:bookmarkStart w:id="35" w:name="_Toc422491445"/>
      <w:r w:rsidRPr="00154B19">
        <w:rPr>
          <w:rFonts w:eastAsia="仿宋_GB2312"/>
          <w:sz w:val="32"/>
          <w:szCs w:val="32"/>
        </w:rPr>
        <w:t>第一级标题左对齐顶格编排；与上一级标题相比，下一级标题左缩进一个字符起排；</w:t>
      </w:r>
      <w:bookmarkEnd w:id="33"/>
      <w:bookmarkEnd w:id="34"/>
      <w:bookmarkEnd w:id="35"/>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标题与页码之间用</w:t>
      </w:r>
      <w:r w:rsidRPr="00154B19">
        <w:rPr>
          <w:rFonts w:eastAsia="仿宋_GB2312"/>
          <w:kern w:val="0"/>
          <w:sz w:val="32"/>
          <w:szCs w:val="32"/>
        </w:rPr>
        <w:t>“……”</w:t>
      </w:r>
      <w:r w:rsidRPr="00154B19">
        <w:rPr>
          <w:rFonts w:eastAsia="仿宋_GB2312"/>
          <w:kern w:val="0"/>
          <w:sz w:val="32"/>
          <w:szCs w:val="32"/>
        </w:rPr>
        <w:t>连接。页码右对齐顶格编排；</w:t>
      </w: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建议采用文本编辑软件的</w:t>
      </w:r>
      <w:r w:rsidRPr="00154B19">
        <w:rPr>
          <w:rFonts w:eastAsia="仿宋_GB2312"/>
          <w:kern w:val="0"/>
          <w:sz w:val="32"/>
          <w:szCs w:val="32"/>
        </w:rPr>
        <w:t>“</w:t>
      </w:r>
      <w:r w:rsidRPr="00154B19">
        <w:rPr>
          <w:rFonts w:eastAsia="仿宋_GB2312"/>
          <w:kern w:val="0"/>
          <w:sz w:val="32"/>
          <w:szCs w:val="32"/>
        </w:rPr>
        <w:t>目录自动生成功能</w:t>
      </w:r>
      <w:r w:rsidRPr="00154B19">
        <w:rPr>
          <w:rFonts w:eastAsia="仿宋_GB2312"/>
          <w:kern w:val="0"/>
          <w:sz w:val="32"/>
          <w:szCs w:val="32"/>
        </w:rPr>
        <w:t>”</w:t>
      </w:r>
      <w:r w:rsidRPr="00154B19">
        <w:rPr>
          <w:rFonts w:eastAsia="仿宋_GB2312"/>
          <w:kern w:val="0"/>
          <w:sz w:val="32"/>
          <w:szCs w:val="32"/>
        </w:rPr>
        <w:t>生成目录。</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英文目录的内容、格式均须与中文目录一致。</w:t>
      </w:r>
    </w:p>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表</w:t>
      </w:r>
      <w:r w:rsidRPr="00154B19">
        <w:rPr>
          <w:rFonts w:eastAsia="仿宋_GB2312"/>
          <w:sz w:val="32"/>
          <w:szCs w:val="32"/>
        </w:rPr>
        <w:t xml:space="preserve">2-2 </w:t>
      </w:r>
      <w:r w:rsidRPr="00154B19">
        <w:rPr>
          <w:rFonts w:eastAsia="仿宋_GB2312"/>
          <w:sz w:val="32"/>
          <w:szCs w:val="32"/>
        </w:rPr>
        <w:t>中、英文目录对照表</w:t>
      </w:r>
    </w:p>
    <w:tbl>
      <w:tblPr>
        <w:tblW w:w="8381" w:type="dxa"/>
        <w:tblBorders>
          <w:top w:val="single" w:sz="12" w:space="0" w:color="auto"/>
          <w:bottom w:val="single" w:sz="12" w:space="0" w:color="auto"/>
          <w:insideH w:val="single" w:sz="8" w:space="0" w:color="auto"/>
        </w:tblBorders>
        <w:tblLayout w:type="fixed"/>
        <w:tblLook w:val="04A0"/>
      </w:tblPr>
      <w:tblGrid>
        <w:gridCol w:w="4786"/>
        <w:gridCol w:w="3595"/>
      </w:tblGrid>
      <w:tr w:rsidR="00F10A51" w:rsidRPr="00154B19" w:rsidTr="00CA1482">
        <w:tc>
          <w:tcPr>
            <w:tcW w:w="4786" w:type="dxa"/>
            <w:tcBorders>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中文</w:t>
            </w:r>
          </w:p>
        </w:tc>
        <w:tc>
          <w:tcPr>
            <w:tcW w:w="3595" w:type="dxa"/>
            <w:tcBorders>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英文</w:t>
            </w:r>
          </w:p>
        </w:tc>
      </w:tr>
      <w:tr w:rsidR="00F10A51" w:rsidRPr="00154B19" w:rsidTr="00CA1482">
        <w:tc>
          <w:tcPr>
            <w:tcW w:w="4786" w:type="dxa"/>
            <w:tcBorders>
              <w:top w:val="single" w:sz="8" w:space="0" w:color="auto"/>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摘要</w:t>
            </w:r>
          </w:p>
        </w:tc>
        <w:tc>
          <w:tcPr>
            <w:tcW w:w="3595" w:type="dxa"/>
            <w:tcBorders>
              <w:top w:val="single" w:sz="8" w:space="0" w:color="auto"/>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ABSTRACT</w:t>
            </w:r>
          </w:p>
        </w:tc>
      </w:tr>
      <w:tr w:rsidR="00F10A51" w:rsidRPr="00154B19" w:rsidTr="00CA1482">
        <w:tc>
          <w:tcPr>
            <w:tcW w:w="4786" w:type="dxa"/>
            <w:tcBorders>
              <w:top w:val="nil"/>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目录</w:t>
            </w:r>
          </w:p>
        </w:tc>
        <w:tc>
          <w:tcPr>
            <w:tcW w:w="3595" w:type="dxa"/>
            <w:tcBorders>
              <w:top w:val="nil"/>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CONTENTS</w:t>
            </w:r>
          </w:p>
        </w:tc>
      </w:tr>
      <w:tr w:rsidR="00F10A51" w:rsidRPr="00154B19" w:rsidTr="00CA1482">
        <w:tc>
          <w:tcPr>
            <w:tcW w:w="4786" w:type="dxa"/>
            <w:tcBorders>
              <w:top w:val="nil"/>
              <w:bottom w:val="single" w:sz="8" w:space="0" w:color="auto"/>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参考文献</w:t>
            </w:r>
          </w:p>
        </w:tc>
        <w:tc>
          <w:tcPr>
            <w:tcW w:w="3595" w:type="dxa"/>
            <w:tcBorders>
              <w:top w:val="nil"/>
              <w:bottom w:val="single" w:sz="8" w:space="0" w:color="auto"/>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References</w:t>
            </w:r>
          </w:p>
        </w:tc>
      </w:tr>
      <w:tr w:rsidR="00F10A51" w:rsidRPr="00154B19" w:rsidTr="00CA1482">
        <w:tc>
          <w:tcPr>
            <w:tcW w:w="4786" w:type="dxa"/>
            <w:tcBorders>
              <w:top w:val="single" w:sz="8" w:space="0" w:color="auto"/>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lastRenderedPageBreak/>
              <w:t>致谢</w:t>
            </w:r>
          </w:p>
        </w:tc>
        <w:tc>
          <w:tcPr>
            <w:tcW w:w="3595" w:type="dxa"/>
            <w:tcBorders>
              <w:top w:val="single" w:sz="8" w:space="0" w:color="auto"/>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Acknowledgements</w:t>
            </w:r>
          </w:p>
        </w:tc>
      </w:tr>
      <w:tr w:rsidR="00F10A51" w:rsidRPr="00154B19" w:rsidTr="0051108D">
        <w:tc>
          <w:tcPr>
            <w:tcW w:w="4786" w:type="dxa"/>
            <w:tcBorders>
              <w:top w:val="nil"/>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附录</w:t>
            </w:r>
          </w:p>
        </w:tc>
        <w:tc>
          <w:tcPr>
            <w:tcW w:w="3595" w:type="dxa"/>
            <w:tcBorders>
              <w:top w:val="nil"/>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Appendix</w:t>
            </w:r>
            <w:r w:rsidRPr="00154B19">
              <w:rPr>
                <w:rFonts w:eastAsia="仿宋_GB2312"/>
                <w:sz w:val="32"/>
                <w:szCs w:val="32"/>
              </w:rPr>
              <w:t>（超过一个附录时，</w:t>
            </w:r>
            <w:r w:rsidRPr="00154B19">
              <w:rPr>
                <w:rFonts w:eastAsia="仿宋_GB2312"/>
                <w:sz w:val="32"/>
                <w:szCs w:val="32"/>
              </w:rPr>
              <w:t>Appendices</w:t>
            </w:r>
            <w:r w:rsidRPr="00154B19">
              <w:rPr>
                <w:rFonts w:eastAsia="仿宋_GB2312"/>
                <w:sz w:val="32"/>
                <w:szCs w:val="32"/>
              </w:rPr>
              <w:t>）</w:t>
            </w:r>
          </w:p>
        </w:tc>
      </w:tr>
      <w:tr w:rsidR="00F10A51" w:rsidRPr="00154B19" w:rsidTr="0051108D">
        <w:tc>
          <w:tcPr>
            <w:tcW w:w="4786" w:type="dxa"/>
            <w:tcBorders>
              <w:top w:val="nil"/>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攻读博士学位期间的研究成果</w:t>
            </w:r>
          </w:p>
        </w:tc>
        <w:tc>
          <w:tcPr>
            <w:tcW w:w="3595" w:type="dxa"/>
            <w:tcBorders>
              <w:top w:val="nil"/>
              <w:bottom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Achievements</w:t>
            </w:r>
          </w:p>
        </w:tc>
      </w:tr>
      <w:tr w:rsidR="00F10A51" w:rsidRPr="00154B19" w:rsidTr="0051108D">
        <w:tc>
          <w:tcPr>
            <w:tcW w:w="4786" w:type="dxa"/>
            <w:tcBorders>
              <w:top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声明</w:t>
            </w:r>
          </w:p>
        </w:tc>
        <w:tc>
          <w:tcPr>
            <w:tcW w:w="3595" w:type="dxa"/>
            <w:tcBorders>
              <w:top w:val="nil"/>
            </w:tcBorders>
          </w:tcPr>
          <w:p w:rsidR="00F10A51" w:rsidRPr="00154B19" w:rsidRDefault="00F10A51" w:rsidP="00154B19">
            <w:pPr>
              <w:spacing w:line="560" w:lineRule="exact"/>
              <w:rPr>
                <w:rFonts w:eastAsia="仿宋_GB2312"/>
                <w:sz w:val="32"/>
                <w:szCs w:val="32"/>
              </w:rPr>
            </w:pPr>
            <w:r w:rsidRPr="00154B19">
              <w:rPr>
                <w:rFonts w:eastAsia="仿宋_GB2312"/>
                <w:sz w:val="32"/>
                <w:szCs w:val="32"/>
              </w:rPr>
              <w:t>Declarations</w:t>
            </w:r>
          </w:p>
        </w:tc>
      </w:tr>
    </w:tbl>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2.6</w:t>
      </w:r>
      <w:r w:rsidRPr="00154B19">
        <w:rPr>
          <w:rFonts w:eastAsia="仿宋_GB2312"/>
          <w:kern w:val="0"/>
          <w:sz w:val="32"/>
          <w:szCs w:val="32"/>
        </w:rPr>
        <w:t>主要符号表</w:t>
      </w:r>
    </w:p>
    <w:p w:rsidR="00F10A51" w:rsidRPr="00154B19" w:rsidRDefault="00F10A51" w:rsidP="00154B19">
      <w:pPr>
        <w:spacing w:line="560" w:lineRule="exact"/>
        <w:ind w:firstLine="480"/>
        <w:rPr>
          <w:rFonts w:eastAsia="仿宋_GB2312"/>
          <w:sz w:val="32"/>
          <w:szCs w:val="32"/>
        </w:rPr>
      </w:pPr>
      <w:r w:rsidRPr="00154B19">
        <w:rPr>
          <w:rFonts w:eastAsia="仿宋_GB2312"/>
          <w:sz w:val="32"/>
          <w:szCs w:val="32"/>
        </w:rPr>
        <w:t>主要符号表在目录后另起一页起排。</w:t>
      </w:r>
      <w:r w:rsidRPr="00154B19">
        <w:rPr>
          <w:rFonts w:eastAsia="仿宋_GB2312"/>
          <w:sz w:val="32"/>
          <w:szCs w:val="32"/>
        </w:rPr>
        <w:t>“</w:t>
      </w:r>
      <w:r w:rsidRPr="00154B19">
        <w:rPr>
          <w:rFonts w:eastAsia="仿宋_GB2312"/>
          <w:sz w:val="32"/>
          <w:szCs w:val="32"/>
        </w:rPr>
        <w:t>主要符号表</w:t>
      </w:r>
      <w:r w:rsidRPr="00154B19">
        <w:rPr>
          <w:rFonts w:eastAsia="仿宋_GB2312"/>
          <w:sz w:val="32"/>
          <w:szCs w:val="32"/>
        </w:rPr>
        <w:t>”</w:t>
      </w:r>
      <w:r w:rsidRPr="00154B19">
        <w:rPr>
          <w:rFonts w:eastAsia="仿宋_GB2312"/>
          <w:sz w:val="32"/>
          <w:szCs w:val="32"/>
        </w:rPr>
        <w:t>五个字按一级标题编排，其下具体内容统一左缩进一个字符编排。</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2.7</w:t>
      </w:r>
      <w:r w:rsidRPr="00154B19">
        <w:rPr>
          <w:rFonts w:eastAsia="仿宋_GB2312"/>
          <w:kern w:val="0"/>
          <w:sz w:val="32"/>
          <w:szCs w:val="32"/>
        </w:rPr>
        <w:t>正文</w:t>
      </w:r>
    </w:p>
    <w:p w:rsidR="00F10A51" w:rsidRPr="00154B19" w:rsidRDefault="00F10A51" w:rsidP="00154B19">
      <w:pPr>
        <w:spacing w:line="560" w:lineRule="exact"/>
        <w:ind w:firstLineChars="200" w:firstLine="640"/>
        <w:outlineLvl w:val="0"/>
        <w:rPr>
          <w:rFonts w:eastAsia="仿宋_GB2312"/>
          <w:kern w:val="0"/>
          <w:sz w:val="32"/>
          <w:szCs w:val="32"/>
        </w:rPr>
      </w:pPr>
      <w:bookmarkStart w:id="36" w:name="_Toc419130121"/>
      <w:bookmarkStart w:id="37" w:name="_Toc422491446"/>
      <w:bookmarkStart w:id="38" w:name="_Toc419100417"/>
      <w:r w:rsidRPr="00154B19">
        <w:rPr>
          <w:rFonts w:eastAsia="仿宋_GB2312"/>
          <w:kern w:val="0"/>
          <w:sz w:val="32"/>
          <w:szCs w:val="32"/>
        </w:rPr>
        <w:t xml:space="preserve">2.7.1 </w:t>
      </w:r>
      <w:r w:rsidRPr="00154B19">
        <w:rPr>
          <w:rFonts w:eastAsia="仿宋_GB2312"/>
          <w:kern w:val="0"/>
          <w:sz w:val="32"/>
          <w:szCs w:val="32"/>
        </w:rPr>
        <w:t>标题</w:t>
      </w:r>
      <w:bookmarkEnd w:id="36"/>
      <w:bookmarkEnd w:id="37"/>
      <w:bookmarkEnd w:id="38"/>
    </w:p>
    <w:p w:rsidR="00F10A51" w:rsidRPr="00154B19" w:rsidRDefault="00F10A51" w:rsidP="00154B19">
      <w:pPr>
        <w:widowControl/>
        <w:spacing w:line="560" w:lineRule="exact"/>
        <w:ind w:firstLine="430"/>
        <w:jc w:val="left"/>
        <w:rPr>
          <w:rFonts w:eastAsia="仿宋_GB2312"/>
          <w:kern w:val="0"/>
          <w:sz w:val="32"/>
          <w:szCs w:val="32"/>
        </w:rPr>
      </w:pPr>
      <w:r w:rsidRPr="00154B19">
        <w:rPr>
          <w:rFonts w:eastAsia="仿宋_GB2312"/>
          <w:kern w:val="0"/>
          <w:sz w:val="32"/>
          <w:szCs w:val="32"/>
        </w:rPr>
        <w:t>标题按一级、二级和三级等分级，对应的编号为：</w:t>
      </w:r>
      <w:r w:rsidRPr="00154B19">
        <w:rPr>
          <w:rFonts w:eastAsia="仿宋_GB2312"/>
          <w:kern w:val="0"/>
          <w:sz w:val="32"/>
          <w:szCs w:val="32"/>
        </w:rPr>
        <w:t>1</w:t>
      </w:r>
      <w:r w:rsidRPr="00154B19">
        <w:rPr>
          <w:rFonts w:eastAsia="仿宋_GB2312"/>
          <w:kern w:val="0"/>
          <w:sz w:val="32"/>
          <w:szCs w:val="32"/>
        </w:rPr>
        <w:t>、</w:t>
      </w:r>
      <w:r w:rsidRPr="00154B19">
        <w:rPr>
          <w:rFonts w:eastAsia="仿宋_GB2312"/>
          <w:kern w:val="0"/>
          <w:sz w:val="32"/>
          <w:szCs w:val="32"/>
        </w:rPr>
        <w:t>1.1</w:t>
      </w:r>
      <w:r w:rsidRPr="00154B19">
        <w:rPr>
          <w:rFonts w:eastAsia="仿宋_GB2312"/>
          <w:kern w:val="0"/>
          <w:sz w:val="32"/>
          <w:szCs w:val="32"/>
        </w:rPr>
        <w:t>和</w:t>
      </w:r>
      <w:r w:rsidRPr="00154B19">
        <w:rPr>
          <w:rFonts w:eastAsia="仿宋_GB2312"/>
          <w:kern w:val="0"/>
          <w:sz w:val="32"/>
          <w:szCs w:val="32"/>
        </w:rPr>
        <w:t>1.1.1</w:t>
      </w:r>
      <w:r w:rsidRPr="00154B19">
        <w:rPr>
          <w:rFonts w:eastAsia="仿宋_GB2312"/>
          <w:kern w:val="0"/>
          <w:sz w:val="32"/>
          <w:szCs w:val="32"/>
        </w:rPr>
        <w:t>。</w:t>
      </w:r>
      <w:r w:rsidRPr="00154B19">
        <w:rPr>
          <w:rFonts w:eastAsia="仿宋_GB2312"/>
          <w:sz w:val="32"/>
          <w:szCs w:val="32"/>
        </w:rPr>
        <w:t>其它标题和编号的编排原则为：下级标题的显目程度不超过上一级，不重复或混淆。可采用</w:t>
      </w:r>
      <w:r w:rsidRPr="00154B19">
        <w:rPr>
          <w:rFonts w:eastAsia="仿宋_GB2312"/>
          <w:kern w:val="0"/>
          <w:sz w:val="32"/>
          <w:szCs w:val="32"/>
        </w:rPr>
        <w:t>1</w:t>
      </w:r>
      <w:r w:rsidRPr="00154B19">
        <w:rPr>
          <w:rFonts w:eastAsia="仿宋_GB2312"/>
          <w:kern w:val="0"/>
          <w:sz w:val="32"/>
          <w:szCs w:val="32"/>
        </w:rPr>
        <w:t>）、（</w:t>
      </w:r>
      <w:r w:rsidRPr="00154B19">
        <w:rPr>
          <w:rFonts w:eastAsia="仿宋_GB2312"/>
          <w:kern w:val="0"/>
          <w:sz w:val="32"/>
          <w:szCs w:val="32"/>
        </w:rPr>
        <w:t>1</w:t>
      </w:r>
      <w:r w:rsidRPr="00154B19">
        <w:rPr>
          <w:rFonts w:eastAsia="仿宋_GB2312"/>
          <w:kern w:val="0"/>
          <w:sz w:val="32"/>
          <w:szCs w:val="32"/>
        </w:rPr>
        <w:t>）、</w:t>
      </w:r>
      <w:r w:rsidRPr="00154B19">
        <w:rPr>
          <w:rFonts w:eastAsia="仿宋_GB2312"/>
          <w:kern w:val="0"/>
          <w:sz w:val="32"/>
          <w:szCs w:val="32"/>
        </w:rPr>
        <w:t>a</w:t>
      </w:r>
      <w:r w:rsidRPr="00154B19">
        <w:rPr>
          <w:rFonts w:eastAsia="仿宋_GB2312"/>
          <w:kern w:val="0"/>
          <w:sz w:val="32"/>
          <w:szCs w:val="32"/>
        </w:rPr>
        <w:t>、</w:t>
      </w:r>
      <w:r w:rsidRPr="00154B19">
        <w:rPr>
          <w:rFonts w:eastAsia="仿宋_GB2312"/>
          <w:kern w:val="0"/>
          <w:sz w:val="32"/>
          <w:szCs w:val="32"/>
        </w:rPr>
        <w:t>a</w:t>
      </w:r>
      <w:r w:rsidRPr="00154B19">
        <w:rPr>
          <w:rFonts w:eastAsia="仿宋_GB2312"/>
          <w:kern w:val="0"/>
          <w:sz w:val="32"/>
          <w:szCs w:val="32"/>
        </w:rPr>
        <w:t>）、（</w:t>
      </w:r>
      <w:r w:rsidRPr="00154B19">
        <w:rPr>
          <w:rFonts w:eastAsia="仿宋_GB2312"/>
          <w:kern w:val="0"/>
          <w:sz w:val="32"/>
          <w:szCs w:val="32"/>
        </w:rPr>
        <w:t>a</w:t>
      </w:r>
      <w:r w:rsidRPr="00154B19">
        <w:rPr>
          <w:rFonts w:eastAsia="仿宋_GB2312"/>
          <w:kern w:val="0"/>
          <w:sz w:val="32"/>
          <w:szCs w:val="32"/>
        </w:rPr>
        <w:t>）等格式。</w:t>
      </w:r>
    </w:p>
    <w:p w:rsidR="00F10A51" w:rsidRPr="00154B19" w:rsidRDefault="00F10A51" w:rsidP="00154B19">
      <w:pPr>
        <w:widowControl/>
        <w:spacing w:line="560" w:lineRule="exact"/>
        <w:ind w:firstLine="510"/>
        <w:jc w:val="left"/>
        <w:rPr>
          <w:rFonts w:eastAsia="仿宋_GB2312"/>
          <w:kern w:val="0"/>
          <w:sz w:val="32"/>
          <w:szCs w:val="32"/>
        </w:rPr>
      </w:pPr>
      <w:r w:rsidRPr="00154B19">
        <w:rPr>
          <w:rFonts w:eastAsia="仿宋_GB2312"/>
          <w:kern w:val="0"/>
          <w:sz w:val="32"/>
          <w:szCs w:val="32"/>
        </w:rPr>
        <w:t>章标题按一级标题编排，节标题按二级标题编排，小节标题按三级标题编排。编号与标题之间空一格。</w:t>
      </w: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正文第一章从奇数页起排。</w:t>
      </w:r>
    </w:p>
    <w:p w:rsidR="00F10A51" w:rsidRPr="00154B19" w:rsidRDefault="00F10A51" w:rsidP="00154B19">
      <w:pPr>
        <w:spacing w:line="560" w:lineRule="exact"/>
        <w:ind w:firstLineChars="200" w:firstLine="640"/>
        <w:outlineLvl w:val="0"/>
        <w:rPr>
          <w:rFonts w:eastAsia="仿宋_GB2312"/>
          <w:kern w:val="0"/>
          <w:sz w:val="32"/>
          <w:szCs w:val="32"/>
        </w:rPr>
      </w:pPr>
      <w:bookmarkStart w:id="39" w:name="_Toc419130122"/>
      <w:bookmarkStart w:id="40" w:name="_Toc422491447"/>
      <w:bookmarkStart w:id="41" w:name="_Toc419100418"/>
      <w:r w:rsidRPr="00154B19">
        <w:rPr>
          <w:rFonts w:eastAsia="仿宋_GB2312"/>
          <w:kern w:val="0"/>
          <w:sz w:val="32"/>
          <w:szCs w:val="32"/>
        </w:rPr>
        <w:t xml:space="preserve">2.7.2 </w:t>
      </w:r>
      <w:r w:rsidRPr="00154B19">
        <w:rPr>
          <w:rFonts w:eastAsia="仿宋_GB2312"/>
          <w:kern w:val="0"/>
          <w:sz w:val="32"/>
          <w:szCs w:val="32"/>
        </w:rPr>
        <w:t>插图、表格和公式</w:t>
      </w:r>
      <w:bookmarkEnd w:id="39"/>
      <w:bookmarkEnd w:id="40"/>
      <w:bookmarkEnd w:id="41"/>
    </w:p>
    <w:p w:rsidR="00F10A51" w:rsidRPr="00154B19" w:rsidRDefault="00F10A51" w:rsidP="00154B19">
      <w:pPr>
        <w:widowControl/>
        <w:spacing w:line="560" w:lineRule="exact"/>
        <w:ind w:firstLineChars="218" w:firstLine="698"/>
        <w:jc w:val="left"/>
        <w:rPr>
          <w:rFonts w:eastAsia="仿宋_GB2312"/>
          <w:sz w:val="32"/>
          <w:szCs w:val="32"/>
        </w:rPr>
      </w:pPr>
      <w:r w:rsidRPr="00154B19">
        <w:rPr>
          <w:rFonts w:eastAsia="仿宋_GB2312"/>
          <w:sz w:val="32"/>
          <w:szCs w:val="32"/>
        </w:rPr>
        <w:t>图、表、公式等的序号用阿拉伯数字分章连续编号，如图</w:t>
      </w:r>
      <w:r w:rsidRPr="00154B19">
        <w:rPr>
          <w:rFonts w:eastAsia="仿宋_GB2312"/>
          <w:sz w:val="32"/>
          <w:szCs w:val="32"/>
        </w:rPr>
        <w:t>1-1</w:t>
      </w:r>
      <w:r w:rsidRPr="00154B19">
        <w:rPr>
          <w:rFonts w:eastAsia="仿宋_GB2312"/>
          <w:sz w:val="32"/>
          <w:szCs w:val="32"/>
        </w:rPr>
        <w:t>、图</w:t>
      </w:r>
      <w:r w:rsidRPr="00154B19">
        <w:rPr>
          <w:rFonts w:eastAsia="仿宋_GB2312"/>
          <w:sz w:val="32"/>
          <w:szCs w:val="32"/>
        </w:rPr>
        <w:t>1-2</w:t>
      </w:r>
      <w:r w:rsidRPr="00154B19">
        <w:rPr>
          <w:rFonts w:eastAsia="仿宋_GB2312"/>
          <w:sz w:val="32"/>
          <w:szCs w:val="32"/>
        </w:rPr>
        <w:t>、表</w:t>
      </w:r>
      <w:r w:rsidRPr="00154B19">
        <w:rPr>
          <w:rFonts w:eastAsia="仿宋_GB2312"/>
          <w:sz w:val="32"/>
          <w:szCs w:val="32"/>
        </w:rPr>
        <w:t>2-1</w:t>
      </w:r>
      <w:r w:rsidRPr="00154B19">
        <w:rPr>
          <w:rFonts w:eastAsia="仿宋_GB2312"/>
          <w:sz w:val="32"/>
          <w:szCs w:val="32"/>
        </w:rPr>
        <w:t>、表</w:t>
      </w:r>
      <w:r w:rsidRPr="00154B19">
        <w:rPr>
          <w:rFonts w:eastAsia="仿宋_GB2312"/>
          <w:sz w:val="32"/>
          <w:szCs w:val="32"/>
        </w:rPr>
        <w:t>2-2</w:t>
      </w:r>
      <w:r w:rsidRPr="00154B19">
        <w:rPr>
          <w:rFonts w:eastAsia="仿宋_GB2312"/>
          <w:sz w:val="32"/>
          <w:szCs w:val="32"/>
        </w:rPr>
        <w:t>等，但不出现</w:t>
      </w:r>
      <w:r w:rsidRPr="00154B19">
        <w:rPr>
          <w:rFonts w:eastAsia="仿宋_GB2312"/>
          <w:sz w:val="32"/>
          <w:szCs w:val="32"/>
        </w:rPr>
        <w:t>“</w:t>
      </w:r>
      <w:r w:rsidRPr="00154B19">
        <w:rPr>
          <w:rFonts w:eastAsia="仿宋_GB2312"/>
          <w:sz w:val="32"/>
          <w:szCs w:val="32"/>
        </w:rPr>
        <w:t>公式</w:t>
      </w:r>
      <w:r w:rsidRPr="00154B19">
        <w:rPr>
          <w:rFonts w:eastAsia="仿宋_GB2312"/>
          <w:sz w:val="32"/>
          <w:szCs w:val="32"/>
        </w:rPr>
        <w:t>”</w:t>
      </w:r>
      <w:r w:rsidRPr="00154B19">
        <w:rPr>
          <w:rFonts w:eastAsia="仿宋_GB2312"/>
          <w:sz w:val="32"/>
          <w:szCs w:val="32"/>
        </w:rPr>
        <w:t>两字，将编号置入小括号中，如（</w:t>
      </w:r>
      <w:r w:rsidRPr="00154B19">
        <w:rPr>
          <w:rFonts w:eastAsia="仿宋_GB2312"/>
          <w:sz w:val="32"/>
          <w:szCs w:val="32"/>
        </w:rPr>
        <w:t>3-1</w:t>
      </w:r>
      <w:r w:rsidRPr="00154B19">
        <w:rPr>
          <w:rFonts w:eastAsia="仿宋_GB2312"/>
          <w:sz w:val="32"/>
          <w:szCs w:val="32"/>
        </w:rPr>
        <w:t>）等。图、表和公式等与正文之间间隔</w:t>
      </w:r>
      <w:r w:rsidRPr="00154B19">
        <w:rPr>
          <w:rFonts w:eastAsia="仿宋_GB2312"/>
          <w:sz w:val="32"/>
          <w:szCs w:val="32"/>
        </w:rPr>
        <w:t>0.5</w:t>
      </w:r>
      <w:r w:rsidRPr="00154B19">
        <w:rPr>
          <w:rFonts w:eastAsia="仿宋_GB2312"/>
          <w:sz w:val="32"/>
          <w:szCs w:val="32"/>
        </w:rPr>
        <w:t>行。</w:t>
      </w:r>
    </w:p>
    <w:p w:rsidR="00F10A51" w:rsidRPr="00154B19" w:rsidRDefault="00F10A51" w:rsidP="00154B19">
      <w:pPr>
        <w:widowControl/>
        <w:spacing w:line="560" w:lineRule="exact"/>
        <w:ind w:firstLineChars="218" w:firstLine="698"/>
        <w:jc w:val="left"/>
        <w:rPr>
          <w:rFonts w:eastAsia="仿宋_GB2312"/>
          <w:kern w:val="0"/>
          <w:sz w:val="32"/>
          <w:szCs w:val="32"/>
        </w:rPr>
      </w:pPr>
      <w:r w:rsidRPr="00154B19">
        <w:rPr>
          <w:rFonts w:eastAsia="仿宋_GB2312"/>
          <w:sz w:val="32"/>
          <w:szCs w:val="32"/>
        </w:rPr>
        <w:t>图应有图题，表应有表题，</w:t>
      </w:r>
      <w:r w:rsidRPr="00154B19">
        <w:rPr>
          <w:rFonts w:eastAsia="仿宋_GB2312"/>
          <w:kern w:val="0"/>
          <w:sz w:val="32"/>
          <w:szCs w:val="32"/>
        </w:rPr>
        <w:t>并分别置于图号和表号之后。图号和图题置于图下方的居中位置，表号和表题应置于表上</w:t>
      </w:r>
      <w:r w:rsidRPr="00154B19">
        <w:rPr>
          <w:rFonts w:eastAsia="仿宋_GB2312"/>
          <w:kern w:val="0"/>
          <w:sz w:val="32"/>
          <w:szCs w:val="32"/>
        </w:rPr>
        <w:lastRenderedPageBreak/>
        <w:t>方的居中位置。引用图或表应在图题或表题右上角标出文献来源。</w:t>
      </w:r>
    </w:p>
    <w:p w:rsidR="00F10A51" w:rsidRPr="00154B19" w:rsidRDefault="00F10A51" w:rsidP="00154B19">
      <w:pPr>
        <w:spacing w:line="560" w:lineRule="exact"/>
        <w:ind w:left="492"/>
        <w:outlineLvl w:val="0"/>
        <w:rPr>
          <w:rFonts w:eastAsia="仿宋_GB2312"/>
          <w:sz w:val="32"/>
          <w:szCs w:val="32"/>
        </w:rPr>
      </w:pPr>
      <w:bookmarkStart w:id="42" w:name="_Toc422491448"/>
      <w:bookmarkStart w:id="43" w:name="_Toc419130123"/>
      <w:bookmarkStart w:id="44" w:name="_Toc419100419"/>
      <w:r w:rsidRPr="00154B19">
        <w:rPr>
          <w:rFonts w:eastAsia="仿宋_GB2312"/>
          <w:sz w:val="32"/>
          <w:szCs w:val="32"/>
        </w:rPr>
        <w:t>若图或表中有附注，采用英文小写字母顺序编号，附注写在图或表的下方。</w:t>
      </w:r>
      <w:bookmarkEnd w:id="42"/>
      <w:bookmarkEnd w:id="43"/>
      <w:bookmarkEnd w:id="44"/>
    </w:p>
    <w:p w:rsidR="00F10A51" w:rsidRPr="00154B19" w:rsidRDefault="00F10A51" w:rsidP="00154B19">
      <w:pPr>
        <w:spacing w:line="560" w:lineRule="exact"/>
        <w:ind w:firstLineChars="205" w:firstLine="656"/>
        <w:outlineLvl w:val="0"/>
        <w:rPr>
          <w:rFonts w:eastAsia="仿宋_GB2312"/>
          <w:sz w:val="32"/>
          <w:szCs w:val="32"/>
        </w:rPr>
      </w:pPr>
      <w:bookmarkStart w:id="45" w:name="_Toc419100420"/>
      <w:bookmarkStart w:id="46" w:name="_Toc419130124"/>
      <w:bookmarkStart w:id="47" w:name="_Toc422491449"/>
      <w:r w:rsidRPr="00154B19">
        <w:rPr>
          <w:rFonts w:eastAsia="仿宋_GB2312"/>
          <w:sz w:val="32"/>
          <w:szCs w:val="32"/>
        </w:rPr>
        <w:t>物理量及量纲均按国际标准</w:t>
      </w:r>
      <w:r w:rsidRPr="00154B19">
        <w:rPr>
          <w:rFonts w:eastAsia="仿宋_GB2312"/>
          <w:sz w:val="32"/>
          <w:szCs w:val="32"/>
        </w:rPr>
        <w:t xml:space="preserve">(SI) </w:t>
      </w:r>
      <w:r w:rsidRPr="00154B19">
        <w:rPr>
          <w:rFonts w:eastAsia="仿宋_GB2312"/>
          <w:sz w:val="32"/>
          <w:szCs w:val="32"/>
        </w:rPr>
        <w:t>及国家规定的法定符号和法定计量单位标注，禁止使用已废弃的符号和计量单位。物理量的符号由斜体字母标注，单位的符号使用正体字母标注，量与单位间用斜线隔开。例如：</w:t>
      </w:r>
      <w:r w:rsidRPr="00154B19">
        <w:rPr>
          <w:rFonts w:eastAsia="仿宋_GB2312"/>
          <w:i/>
          <w:sz w:val="32"/>
          <w:szCs w:val="32"/>
        </w:rPr>
        <w:t>I</w:t>
      </w:r>
      <w:r w:rsidRPr="00154B19">
        <w:rPr>
          <w:rFonts w:eastAsia="仿宋_GB2312"/>
          <w:sz w:val="32"/>
          <w:szCs w:val="32"/>
        </w:rPr>
        <w:t>/A</w:t>
      </w:r>
      <w:r w:rsidRPr="00154B19">
        <w:rPr>
          <w:rFonts w:eastAsia="仿宋_GB2312"/>
          <w:sz w:val="32"/>
          <w:szCs w:val="32"/>
        </w:rPr>
        <w:t>，</w:t>
      </w:r>
      <w:r w:rsidRPr="00154B19">
        <w:rPr>
          <w:rFonts w:eastAsia="仿宋_GB2312"/>
          <w:i/>
          <w:sz w:val="32"/>
          <w:szCs w:val="32"/>
        </w:rPr>
        <w:t>ρ</w:t>
      </w:r>
      <w:r w:rsidRPr="00154B19">
        <w:rPr>
          <w:rFonts w:eastAsia="仿宋_GB2312"/>
          <w:sz w:val="32"/>
          <w:szCs w:val="32"/>
        </w:rPr>
        <w:t>/kg·m</w:t>
      </w:r>
      <w:r w:rsidRPr="00154B19">
        <w:rPr>
          <w:rFonts w:eastAsia="仿宋_GB2312"/>
          <w:sz w:val="32"/>
          <w:szCs w:val="32"/>
          <w:vertAlign w:val="superscript"/>
        </w:rPr>
        <w:t xml:space="preserve">-3 </w:t>
      </w:r>
      <w:r w:rsidRPr="00154B19">
        <w:rPr>
          <w:rFonts w:eastAsia="仿宋_GB2312"/>
          <w:sz w:val="32"/>
          <w:szCs w:val="32"/>
        </w:rPr>
        <w:t>，</w:t>
      </w:r>
      <w:r w:rsidRPr="00154B19">
        <w:rPr>
          <w:rFonts w:eastAsia="仿宋_GB2312"/>
          <w:i/>
          <w:sz w:val="32"/>
          <w:szCs w:val="32"/>
        </w:rPr>
        <w:t>F</w:t>
      </w:r>
      <w:r w:rsidRPr="00154B19">
        <w:rPr>
          <w:rFonts w:eastAsia="仿宋_GB2312"/>
          <w:sz w:val="32"/>
          <w:szCs w:val="32"/>
        </w:rPr>
        <w:t>/N</w:t>
      </w:r>
      <w:r w:rsidRPr="00154B19">
        <w:rPr>
          <w:rFonts w:eastAsia="仿宋_GB2312"/>
          <w:sz w:val="32"/>
          <w:szCs w:val="32"/>
        </w:rPr>
        <w:t>，</w:t>
      </w:r>
      <w:r w:rsidRPr="00154B19">
        <w:rPr>
          <w:rFonts w:eastAsia="仿宋_GB2312"/>
          <w:i/>
          <w:sz w:val="32"/>
          <w:szCs w:val="32"/>
        </w:rPr>
        <w:t>υ</w:t>
      </w:r>
      <w:r w:rsidRPr="00154B19">
        <w:rPr>
          <w:rFonts w:eastAsia="仿宋_GB2312"/>
          <w:sz w:val="32"/>
          <w:szCs w:val="32"/>
        </w:rPr>
        <w:t>/m·s</w:t>
      </w:r>
      <w:r w:rsidRPr="00154B19">
        <w:rPr>
          <w:rFonts w:eastAsia="仿宋_GB2312"/>
          <w:sz w:val="32"/>
          <w:szCs w:val="32"/>
          <w:vertAlign w:val="superscript"/>
        </w:rPr>
        <w:t xml:space="preserve">-1  </w:t>
      </w:r>
      <w:r w:rsidRPr="00154B19">
        <w:rPr>
          <w:rFonts w:eastAsia="仿宋_GB2312"/>
          <w:sz w:val="32"/>
          <w:szCs w:val="32"/>
        </w:rPr>
        <w:t>等等。</w:t>
      </w:r>
      <w:bookmarkEnd w:id="45"/>
      <w:bookmarkEnd w:id="46"/>
      <w:bookmarkEnd w:id="47"/>
    </w:p>
    <w:p w:rsidR="00F10A51" w:rsidRPr="00154B19" w:rsidRDefault="00F10A51" w:rsidP="00154B19">
      <w:pPr>
        <w:spacing w:line="560" w:lineRule="exact"/>
        <w:ind w:left="492"/>
        <w:outlineLvl w:val="0"/>
        <w:rPr>
          <w:rFonts w:eastAsia="仿宋_GB2312"/>
          <w:sz w:val="32"/>
          <w:szCs w:val="32"/>
        </w:rPr>
      </w:pPr>
      <w:bookmarkStart w:id="48" w:name="_Toc419100421"/>
      <w:bookmarkStart w:id="49" w:name="_Toc419130125"/>
      <w:bookmarkStart w:id="50" w:name="_Toc422491450"/>
      <w:r w:rsidRPr="00154B19">
        <w:rPr>
          <w:rFonts w:eastAsia="仿宋_GB2312"/>
          <w:sz w:val="32"/>
          <w:szCs w:val="32"/>
        </w:rPr>
        <w:t>1</w:t>
      </w:r>
      <w:r w:rsidRPr="00154B19">
        <w:rPr>
          <w:rFonts w:eastAsia="仿宋_GB2312"/>
          <w:sz w:val="32"/>
          <w:szCs w:val="32"/>
        </w:rPr>
        <w:t>）插图</w:t>
      </w:r>
      <w:bookmarkEnd w:id="48"/>
      <w:bookmarkEnd w:id="49"/>
      <w:bookmarkEnd w:id="50"/>
    </w:p>
    <w:p w:rsidR="00F10A51" w:rsidRPr="00154B19" w:rsidRDefault="00F10A51" w:rsidP="00154B19">
      <w:pPr>
        <w:spacing w:line="560" w:lineRule="exact"/>
        <w:ind w:firstLineChars="205" w:firstLine="656"/>
        <w:outlineLvl w:val="0"/>
        <w:rPr>
          <w:rFonts w:eastAsia="仿宋_GB2312"/>
          <w:sz w:val="32"/>
          <w:szCs w:val="32"/>
        </w:rPr>
      </w:pPr>
      <w:bookmarkStart w:id="51" w:name="_Toc422491451"/>
      <w:bookmarkStart w:id="52" w:name="_Toc419100422"/>
      <w:bookmarkStart w:id="53" w:name="_Toc419130126"/>
      <w:r w:rsidRPr="00154B19">
        <w:rPr>
          <w:rFonts w:eastAsia="仿宋_GB2312"/>
          <w:sz w:val="32"/>
          <w:szCs w:val="32"/>
        </w:rPr>
        <w:t>（</w:t>
      </w:r>
      <w:r w:rsidRPr="00154B19">
        <w:rPr>
          <w:rFonts w:eastAsia="仿宋_GB2312"/>
          <w:sz w:val="32"/>
          <w:szCs w:val="32"/>
        </w:rPr>
        <w:t>1</w:t>
      </w:r>
      <w:r w:rsidRPr="00154B19">
        <w:rPr>
          <w:rFonts w:eastAsia="仿宋_GB2312"/>
          <w:sz w:val="32"/>
          <w:szCs w:val="32"/>
        </w:rPr>
        <w:t>）</w:t>
      </w:r>
      <w:r w:rsidRPr="00154B19">
        <w:rPr>
          <w:rFonts w:eastAsia="仿宋_GB2312"/>
          <w:spacing w:val="-4"/>
          <w:sz w:val="32"/>
          <w:szCs w:val="32"/>
        </w:rPr>
        <w:t>一幅图如有若干幅分图，均应编分图号，用</w:t>
      </w:r>
      <w:r w:rsidRPr="00154B19">
        <w:rPr>
          <w:rFonts w:eastAsia="仿宋_GB2312"/>
          <w:spacing w:val="-4"/>
          <w:sz w:val="32"/>
          <w:szCs w:val="32"/>
        </w:rPr>
        <w:t>(a)</w:t>
      </w:r>
      <w:r w:rsidRPr="00154B19">
        <w:rPr>
          <w:rFonts w:eastAsia="仿宋_GB2312"/>
          <w:spacing w:val="-4"/>
          <w:sz w:val="32"/>
          <w:szCs w:val="32"/>
        </w:rPr>
        <w:t>，</w:t>
      </w:r>
      <w:r w:rsidRPr="00154B19">
        <w:rPr>
          <w:rFonts w:eastAsia="仿宋_GB2312"/>
          <w:spacing w:val="-4"/>
          <w:sz w:val="32"/>
          <w:szCs w:val="32"/>
        </w:rPr>
        <w:t>(b)</w:t>
      </w:r>
      <w:r w:rsidRPr="00154B19">
        <w:rPr>
          <w:rFonts w:eastAsia="仿宋_GB2312"/>
          <w:spacing w:val="-4"/>
          <w:sz w:val="32"/>
          <w:szCs w:val="32"/>
        </w:rPr>
        <w:t>，</w:t>
      </w:r>
      <w:r w:rsidRPr="00154B19">
        <w:rPr>
          <w:rFonts w:eastAsia="仿宋_GB2312"/>
          <w:spacing w:val="-4"/>
          <w:sz w:val="32"/>
          <w:szCs w:val="32"/>
        </w:rPr>
        <w:t>(c), …</w:t>
      </w:r>
      <w:r w:rsidRPr="00154B19">
        <w:rPr>
          <w:rFonts w:eastAsia="仿宋_GB2312"/>
          <w:spacing w:val="-4"/>
          <w:sz w:val="32"/>
          <w:szCs w:val="32"/>
        </w:rPr>
        <w:t>按顺序编</w:t>
      </w:r>
      <w:r w:rsidRPr="00154B19">
        <w:rPr>
          <w:rFonts w:eastAsia="仿宋_GB2312"/>
          <w:sz w:val="32"/>
          <w:szCs w:val="32"/>
        </w:rPr>
        <w:t>排；</w:t>
      </w:r>
      <w:bookmarkEnd w:id="51"/>
      <w:bookmarkEnd w:id="52"/>
      <w:bookmarkEnd w:id="53"/>
    </w:p>
    <w:p w:rsidR="00F10A51" w:rsidRPr="00154B19" w:rsidRDefault="00F10A51" w:rsidP="00154B19">
      <w:pPr>
        <w:spacing w:line="560" w:lineRule="exact"/>
        <w:ind w:firstLineChars="205" w:firstLine="656"/>
        <w:outlineLvl w:val="0"/>
        <w:rPr>
          <w:rFonts w:eastAsia="仿宋_GB2312"/>
          <w:sz w:val="32"/>
          <w:szCs w:val="32"/>
        </w:rPr>
      </w:pPr>
      <w:bookmarkStart w:id="54" w:name="_Toc419130127"/>
      <w:bookmarkStart w:id="55" w:name="_Toc419100423"/>
      <w:bookmarkStart w:id="56" w:name="_Toc422491452"/>
      <w:r w:rsidRPr="00154B19">
        <w:rPr>
          <w:rFonts w:eastAsia="仿宋_GB2312"/>
          <w:sz w:val="32"/>
          <w:szCs w:val="32"/>
        </w:rPr>
        <w:t>（</w:t>
      </w:r>
      <w:r w:rsidRPr="00154B19">
        <w:rPr>
          <w:rFonts w:eastAsia="仿宋_GB2312"/>
          <w:sz w:val="32"/>
          <w:szCs w:val="32"/>
        </w:rPr>
        <w:t>2</w:t>
      </w:r>
      <w:r w:rsidRPr="00154B19">
        <w:rPr>
          <w:rFonts w:eastAsia="仿宋_GB2312"/>
          <w:sz w:val="32"/>
          <w:szCs w:val="32"/>
        </w:rPr>
        <w:t>）插图须紧跟文述。在正文中，一般应先见图号及图的内容后见图，特殊情况须延后的插图不应跨节；</w:t>
      </w:r>
      <w:bookmarkEnd w:id="54"/>
      <w:bookmarkEnd w:id="55"/>
      <w:bookmarkEnd w:id="56"/>
    </w:p>
    <w:p w:rsidR="00F10A51" w:rsidRPr="00154B19" w:rsidRDefault="00F10A51" w:rsidP="00154B19">
      <w:pPr>
        <w:spacing w:line="560" w:lineRule="exact"/>
        <w:ind w:firstLineChars="205" w:firstLine="648"/>
        <w:outlineLvl w:val="0"/>
        <w:rPr>
          <w:rFonts w:eastAsia="仿宋_GB2312"/>
          <w:sz w:val="32"/>
          <w:szCs w:val="32"/>
        </w:rPr>
      </w:pPr>
      <w:bookmarkStart w:id="57" w:name="_Toc419130128"/>
      <w:bookmarkStart w:id="58" w:name="_Toc419100424"/>
      <w:bookmarkStart w:id="59" w:name="_Toc422491453"/>
      <w:r w:rsidRPr="00154B19">
        <w:rPr>
          <w:rFonts w:eastAsia="仿宋_GB2312"/>
          <w:spacing w:val="-2"/>
          <w:sz w:val="32"/>
          <w:szCs w:val="32"/>
        </w:rPr>
        <w:t>（</w:t>
      </w:r>
      <w:r w:rsidRPr="00154B19">
        <w:rPr>
          <w:rFonts w:eastAsia="仿宋_GB2312"/>
          <w:spacing w:val="-2"/>
          <w:sz w:val="32"/>
          <w:szCs w:val="32"/>
        </w:rPr>
        <w:t>3</w:t>
      </w:r>
      <w:r w:rsidRPr="00154B19">
        <w:rPr>
          <w:rFonts w:eastAsia="仿宋_GB2312"/>
          <w:spacing w:val="-2"/>
          <w:sz w:val="32"/>
          <w:szCs w:val="32"/>
        </w:rPr>
        <w:t>）提供照片应大小适宜，主题明确，层次清楚，利于复制，金相照片一定要有比例尺</w:t>
      </w:r>
      <w:r w:rsidRPr="00154B19">
        <w:rPr>
          <w:rFonts w:eastAsia="仿宋_GB2312"/>
          <w:sz w:val="32"/>
          <w:szCs w:val="32"/>
        </w:rPr>
        <w:t>；</w:t>
      </w:r>
      <w:bookmarkEnd w:id="57"/>
      <w:bookmarkEnd w:id="58"/>
      <w:bookmarkEnd w:id="59"/>
    </w:p>
    <w:p w:rsidR="00F10A51" w:rsidRPr="00154B19" w:rsidRDefault="00F10A51" w:rsidP="00154B19">
      <w:pPr>
        <w:spacing w:line="560" w:lineRule="exact"/>
        <w:ind w:firstLineChars="205" w:firstLine="656"/>
        <w:outlineLvl w:val="0"/>
        <w:rPr>
          <w:rFonts w:eastAsia="仿宋_GB2312"/>
          <w:sz w:val="32"/>
          <w:szCs w:val="32"/>
        </w:rPr>
      </w:pPr>
      <w:bookmarkStart w:id="60" w:name="_Toc422491454"/>
      <w:bookmarkStart w:id="61" w:name="_Toc419100425"/>
      <w:bookmarkStart w:id="62" w:name="_Toc419130129"/>
      <w:r w:rsidRPr="00154B19">
        <w:rPr>
          <w:rFonts w:eastAsia="仿宋_GB2312"/>
          <w:sz w:val="32"/>
          <w:szCs w:val="32"/>
        </w:rPr>
        <w:t>（</w:t>
      </w:r>
      <w:r w:rsidRPr="00154B19">
        <w:rPr>
          <w:rFonts w:eastAsia="仿宋_GB2312"/>
          <w:sz w:val="32"/>
          <w:szCs w:val="32"/>
        </w:rPr>
        <w:t>4</w:t>
      </w:r>
      <w:r w:rsidRPr="00154B19">
        <w:rPr>
          <w:rFonts w:eastAsia="仿宋_GB2312"/>
          <w:sz w:val="32"/>
          <w:szCs w:val="32"/>
        </w:rPr>
        <w:t>）</w:t>
      </w:r>
      <w:r w:rsidRPr="00154B19">
        <w:rPr>
          <w:rFonts w:eastAsia="仿宋_GB2312"/>
          <w:spacing w:val="-2"/>
          <w:sz w:val="32"/>
          <w:szCs w:val="32"/>
        </w:rPr>
        <w:t>图应具有</w:t>
      </w:r>
      <w:r w:rsidRPr="00154B19">
        <w:rPr>
          <w:rFonts w:eastAsia="仿宋_GB2312"/>
          <w:spacing w:val="-2"/>
          <w:sz w:val="32"/>
          <w:szCs w:val="32"/>
        </w:rPr>
        <w:t>“</w:t>
      </w:r>
      <w:r w:rsidRPr="00154B19">
        <w:rPr>
          <w:rFonts w:eastAsia="仿宋_GB2312"/>
          <w:spacing w:val="-2"/>
          <w:sz w:val="32"/>
          <w:szCs w:val="32"/>
        </w:rPr>
        <w:t>自明性</w:t>
      </w:r>
      <w:r w:rsidRPr="00154B19">
        <w:rPr>
          <w:rFonts w:eastAsia="仿宋_GB2312"/>
          <w:spacing w:val="-2"/>
          <w:sz w:val="32"/>
          <w:szCs w:val="32"/>
        </w:rPr>
        <w:t>”</w:t>
      </w:r>
      <w:r w:rsidRPr="00154B19">
        <w:rPr>
          <w:rFonts w:eastAsia="仿宋_GB2312"/>
          <w:spacing w:val="-2"/>
          <w:sz w:val="32"/>
          <w:szCs w:val="32"/>
        </w:rPr>
        <w:t>，即只看图、图题和图例，不阅读正文，就可理解图</w:t>
      </w:r>
      <w:r w:rsidRPr="00154B19">
        <w:rPr>
          <w:rFonts w:eastAsia="仿宋_GB2312"/>
          <w:sz w:val="32"/>
          <w:szCs w:val="32"/>
        </w:rPr>
        <w:t>意。</w:t>
      </w:r>
      <w:bookmarkEnd w:id="60"/>
      <w:bookmarkEnd w:id="61"/>
      <w:bookmarkEnd w:id="62"/>
    </w:p>
    <w:p w:rsidR="00F10A51" w:rsidRPr="00154B19" w:rsidRDefault="00F10A51" w:rsidP="00154B19">
      <w:pPr>
        <w:spacing w:line="560" w:lineRule="exact"/>
        <w:ind w:firstLineChars="205" w:firstLine="656"/>
        <w:outlineLvl w:val="0"/>
        <w:rPr>
          <w:rFonts w:eastAsia="仿宋_GB2312"/>
          <w:sz w:val="32"/>
          <w:szCs w:val="32"/>
        </w:rPr>
      </w:pPr>
      <w:bookmarkStart w:id="63" w:name="_Toc422491455"/>
      <w:bookmarkStart w:id="64" w:name="_Toc419130130"/>
      <w:bookmarkStart w:id="65" w:name="_Toc419100426"/>
      <w:r w:rsidRPr="00154B19">
        <w:rPr>
          <w:rFonts w:eastAsia="仿宋_GB2312"/>
          <w:sz w:val="32"/>
          <w:szCs w:val="32"/>
        </w:rPr>
        <w:t>（</w:t>
      </w:r>
      <w:r w:rsidRPr="00154B19">
        <w:rPr>
          <w:rFonts w:eastAsia="仿宋_GB2312"/>
          <w:sz w:val="32"/>
          <w:szCs w:val="32"/>
        </w:rPr>
        <w:t>5</w:t>
      </w:r>
      <w:r w:rsidRPr="00154B19">
        <w:rPr>
          <w:rFonts w:eastAsia="仿宋_GB2312"/>
          <w:sz w:val="32"/>
          <w:szCs w:val="32"/>
        </w:rPr>
        <w:t>）图中的标目是说明坐标轴物理意义的项目，由物理量的符号或名称和相应的单位组成。</w:t>
      </w:r>
      <w:bookmarkEnd w:id="63"/>
      <w:bookmarkEnd w:id="64"/>
      <w:bookmarkEnd w:id="65"/>
    </w:p>
    <w:p w:rsidR="00F10A51" w:rsidRPr="00154B19" w:rsidRDefault="00F10A51" w:rsidP="00154B19">
      <w:pPr>
        <w:spacing w:line="560" w:lineRule="exact"/>
        <w:ind w:firstLineChars="200" w:firstLine="640"/>
        <w:outlineLvl w:val="0"/>
        <w:rPr>
          <w:rFonts w:eastAsia="仿宋_GB2312"/>
          <w:sz w:val="32"/>
          <w:szCs w:val="32"/>
        </w:rPr>
      </w:pPr>
      <w:bookmarkStart w:id="66" w:name="_Toc419130131"/>
      <w:bookmarkStart w:id="67" w:name="_Toc419100427"/>
      <w:bookmarkStart w:id="68" w:name="_Toc422491456"/>
      <w:r w:rsidRPr="00154B19">
        <w:rPr>
          <w:rFonts w:eastAsia="仿宋_GB2312"/>
          <w:sz w:val="32"/>
          <w:szCs w:val="32"/>
        </w:rPr>
        <w:t>（</w:t>
      </w:r>
      <w:r w:rsidRPr="00154B19">
        <w:rPr>
          <w:rFonts w:eastAsia="仿宋_GB2312"/>
          <w:sz w:val="32"/>
          <w:szCs w:val="32"/>
        </w:rPr>
        <w:t>6</w:t>
      </w:r>
      <w:r w:rsidRPr="00154B19">
        <w:rPr>
          <w:rFonts w:eastAsia="仿宋_GB2312"/>
          <w:sz w:val="32"/>
          <w:szCs w:val="32"/>
        </w:rPr>
        <w:t>）图中用字一般为五号字，如排列过密，用五号字有困难时，可小于五号字，但不得小于七号字。</w:t>
      </w:r>
      <w:bookmarkEnd w:id="66"/>
      <w:bookmarkEnd w:id="67"/>
      <w:bookmarkEnd w:id="68"/>
    </w:p>
    <w:p w:rsidR="00F10A51" w:rsidRPr="00154B19" w:rsidRDefault="00F10A51" w:rsidP="00154B19">
      <w:pPr>
        <w:spacing w:line="560" w:lineRule="exact"/>
        <w:ind w:firstLineChars="200" w:firstLine="640"/>
        <w:outlineLvl w:val="0"/>
        <w:rPr>
          <w:rFonts w:eastAsia="仿宋_GB2312"/>
          <w:sz w:val="32"/>
          <w:szCs w:val="32"/>
        </w:rPr>
      </w:pPr>
      <w:bookmarkStart w:id="69" w:name="_Toc419130132"/>
      <w:bookmarkStart w:id="70" w:name="_Toc419100428"/>
      <w:bookmarkStart w:id="71" w:name="_Toc422491457"/>
      <w:r w:rsidRPr="00154B19">
        <w:rPr>
          <w:rFonts w:eastAsia="仿宋_GB2312"/>
          <w:sz w:val="32"/>
          <w:szCs w:val="32"/>
        </w:rPr>
        <w:t>（</w:t>
      </w:r>
      <w:r w:rsidRPr="00154B19">
        <w:rPr>
          <w:rFonts w:eastAsia="仿宋_GB2312"/>
          <w:sz w:val="32"/>
          <w:szCs w:val="32"/>
        </w:rPr>
        <w:t>7</w:t>
      </w:r>
      <w:r w:rsidRPr="00154B19">
        <w:rPr>
          <w:rFonts w:eastAsia="仿宋_GB2312"/>
          <w:sz w:val="32"/>
          <w:szCs w:val="32"/>
        </w:rPr>
        <w:t>）图的大小一般为宽</w:t>
      </w:r>
      <w:r w:rsidRPr="00154B19">
        <w:rPr>
          <w:rFonts w:eastAsia="仿宋_GB2312"/>
          <w:sz w:val="32"/>
          <w:szCs w:val="32"/>
        </w:rPr>
        <w:t>6.67cm×</w:t>
      </w:r>
      <w:r w:rsidRPr="00154B19">
        <w:rPr>
          <w:rFonts w:eastAsia="仿宋_GB2312"/>
          <w:sz w:val="32"/>
          <w:szCs w:val="32"/>
        </w:rPr>
        <w:t>高</w:t>
      </w:r>
      <w:r w:rsidRPr="00154B19">
        <w:rPr>
          <w:rFonts w:eastAsia="仿宋_GB2312"/>
          <w:sz w:val="32"/>
          <w:szCs w:val="32"/>
        </w:rPr>
        <w:t>5.00cm</w:t>
      </w:r>
      <w:r w:rsidRPr="00154B19">
        <w:rPr>
          <w:rFonts w:eastAsia="仿宋_GB2312"/>
          <w:sz w:val="32"/>
          <w:szCs w:val="32"/>
        </w:rPr>
        <w:t>。特殊情况下，也可宽</w:t>
      </w:r>
      <w:r w:rsidRPr="00154B19">
        <w:rPr>
          <w:rFonts w:eastAsia="仿宋_GB2312"/>
          <w:sz w:val="32"/>
          <w:szCs w:val="32"/>
        </w:rPr>
        <w:t>9.00cm×</w:t>
      </w:r>
      <w:r w:rsidRPr="00154B19">
        <w:rPr>
          <w:rFonts w:eastAsia="仿宋_GB2312"/>
          <w:sz w:val="32"/>
          <w:szCs w:val="32"/>
        </w:rPr>
        <w:t>高</w:t>
      </w:r>
      <w:r w:rsidRPr="00154B19">
        <w:rPr>
          <w:rFonts w:eastAsia="仿宋_GB2312"/>
          <w:sz w:val="32"/>
          <w:szCs w:val="32"/>
        </w:rPr>
        <w:t>6.75cm</w:t>
      </w:r>
      <w:r w:rsidRPr="00154B19">
        <w:rPr>
          <w:rFonts w:eastAsia="仿宋_GB2312"/>
          <w:sz w:val="32"/>
          <w:szCs w:val="32"/>
        </w:rPr>
        <w:t>，或宽</w:t>
      </w:r>
      <w:r w:rsidRPr="00154B19">
        <w:rPr>
          <w:rFonts w:eastAsia="仿宋_GB2312"/>
          <w:sz w:val="32"/>
          <w:szCs w:val="32"/>
        </w:rPr>
        <w:t>13.5cm×</w:t>
      </w:r>
      <w:r w:rsidRPr="00154B19">
        <w:rPr>
          <w:rFonts w:eastAsia="仿宋_GB2312"/>
          <w:sz w:val="32"/>
          <w:szCs w:val="32"/>
        </w:rPr>
        <w:t>高</w:t>
      </w:r>
      <w:r w:rsidRPr="00154B19">
        <w:rPr>
          <w:rFonts w:eastAsia="仿宋_GB2312"/>
          <w:sz w:val="32"/>
          <w:szCs w:val="32"/>
        </w:rPr>
        <w:t>9.00cm</w:t>
      </w:r>
      <w:r w:rsidRPr="00154B19">
        <w:rPr>
          <w:rFonts w:eastAsia="仿宋_GB2312"/>
          <w:sz w:val="32"/>
          <w:szCs w:val="32"/>
        </w:rPr>
        <w:t>。同</w:t>
      </w:r>
      <w:r w:rsidRPr="00154B19">
        <w:rPr>
          <w:rFonts w:eastAsia="仿宋_GB2312"/>
          <w:sz w:val="32"/>
          <w:szCs w:val="32"/>
        </w:rPr>
        <w:lastRenderedPageBreak/>
        <w:t>类图片的大小应一致。图片的编排应美观、整齐。</w:t>
      </w:r>
      <w:bookmarkEnd w:id="69"/>
      <w:bookmarkEnd w:id="70"/>
      <w:bookmarkEnd w:id="71"/>
    </w:p>
    <w:p w:rsidR="00F10A51" w:rsidRPr="00154B19" w:rsidRDefault="00F10A51" w:rsidP="00154B19">
      <w:pPr>
        <w:spacing w:line="560" w:lineRule="exact"/>
        <w:ind w:firstLineChars="218" w:firstLine="698"/>
        <w:outlineLvl w:val="0"/>
        <w:rPr>
          <w:rFonts w:eastAsia="仿宋_GB2312"/>
          <w:sz w:val="32"/>
          <w:szCs w:val="32"/>
        </w:rPr>
      </w:pPr>
      <w:bookmarkStart w:id="72" w:name="_Toc419130133"/>
      <w:bookmarkStart w:id="73" w:name="_Toc419100429"/>
      <w:bookmarkStart w:id="74" w:name="_Toc422491458"/>
      <w:r w:rsidRPr="00154B19">
        <w:rPr>
          <w:rFonts w:eastAsia="仿宋_GB2312"/>
          <w:sz w:val="32"/>
          <w:szCs w:val="32"/>
        </w:rPr>
        <w:t>2</w:t>
      </w:r>
      <w:r w:rsidRPr="00154B19">
        <w:rPr>
          <w:rFonts w:eastAsia="仿宋_GB2312"/>
          <w:sz w:val="32"/>
          <w:szCs w:val="32"/>
        </w:rPr>
        <w:t>）表格</w:t>
      </w:r>
      <w:bookmarkEnd w:id="72"/>
      <w:bookmarkEnd w:id="73"/>
      <w:bookmarkEnd w:id="74"/>
    </w:p>
    <w:p w:rsidR="00F10A51" w:rsidRPr="00154B19" w:rsidRDefault="00F10A51" w:rsidP="00154B19">
      <w:pPr>
        <w:widowControl/>
        <w:spacing w:line="560" w:lineRule="exact"/>
        <w:ind w:firstLine="510"/>
        <w:jc w:val="left"/>
        <w:rPr>
          <w:rFonts w:eastAsia="仿宋_GB2312"/>
          <w:kern w:val="0"/>
          <w:sz w:val="32"/>
          <w:szCs w:val="32"/>
        </w:rPr>
      </w:pPr>
      <w:r w:rsidRPr="00154B19">
        <w:rPr>
          <w:rFonts w:eastAsia="仿宋_GB2312"/>
          <w:sz w:val="32"/>
          <w:szCs w:val="32"/>
        </w:rPr>
        <w:t>（</w:t>
      </w:r>
      <w:r w:rsidRPr="00154B19">
        <w:rPr>
          <w:rFonts w:eastAsia="仿宋_GB2312"/>
          <w:sz w:val="32"/>
          <w:szCs w:val="32"/>
        </w:rPr>
        <w:t>1</w:t>
      </w:r>
      <w:r w:rsidRPr="00154B19">
        <w:rPr>
          <w:rFonts w:eastAsia="仿宋_GB2312"/>
          <w:sz w:val="32"/>
          <w:szCs w:val="32"/>
        </w:rPr>
        <w:t>）</w:t>
      </w:r>
      <w:r w:rsidRPr="00154B19">
        <w:rPr>
          <w:rFonts w:eastAsia="仿宋_GB2312"/>
          <w:kern w:val="0"/>
          <w:sz w:val="32"/>
          <w:szCs w:val="32"/>
        </w:rPr>
        <w:t>表格转页接排时，在随后的各页上应重复表的编号。编号后跟（续），如表</w:t>
      </w:r>
      <w:r w:rsidRPr="00154B19">
        <w:rPr>
          <w:rFonts w:eastAsia="仿宋_GB2312"/>
          <w:kern w:val="0"/>
          <w:sz w:val="32"/>
          <w:szCs w:val="32"/>
        </w:rPr>
        <w:t>1</w:t>
      </w:r>
      <w:r w:rsidRPr="00154B19">
        <w:rPr>
          <w:rFonts w:eastAsia="仿宋_GB2312"/>
          <w:kern w:val="0"/>
          <w:sz w:val="32"/>
          <w:szCs w:val="32"/>
        </w:rPr>
        <w:t>（续），续表均应重复表头和关于单位的陈述。</w:t>
      </w:r>
    </w:p>
    <w:p w:rsidR="00F10A51" w:rsidRPr="00154B19" w:rsidRDefault="00F10A51" w:rsidP="00154B19">
      <w:pPr>
        <w:spacing w:line="560" w:lineRule="exact"/>
        <w:ind w:firstLineChars="218" w:firstLine="698"/>
        <w:outlineLvl w:val="0"/>
        <w:rPr>
          <w:rFonts w:eastAsia="仿宋_GB2312"/>
          <w:sz w:val="32"/>
          <w:szCs w:val="32"/>
        </w:rPr>
      </w:pPr>
      <w:bookmarkStart w:id="75" w:name="_Toc422491459"/>
      <w:bookmarkStart w:id="76" w:name="_Toc419100430"/>
      <w:bookmarkStart w:id="77" w:name="_Toc419130134"/>
      <w:r w:rsidRPr="00154B19">
        <w:rPr>
          <w:rFonts w:eastAsia="仿宋_GB2312"/>
          <w:sz w:val="32"/>
          <w:szCs w:val="32"/>
        </w:rPr>
        <w:t>表格应紧跟文述编排。</w:t>
      </w:r>
      <w:r w:rsidRPr="00154B19">
        <w:rPr>
          <w:rFonts w:eastAsia="仿宋_GB2312"/>
          <w:kern w:val="0"/>
          <w:sz w:val="32"/>
          <w:szCs w:val="32"/>
        </w:rPr>
        <w:t>表格中一般是内容和测试项目由左至右横读，数据依序竖读，应有自明性。</w:t>
      </w:r>
      <w:r w:rsidRPr="00154B19">
        <w:rPr>
          <w:rFonts w:eastAsia="仿宋_GB2312"/>
          <w:sz w:val="32"/>
          <w:szCs w:val="32"/>
        </w:rPr>
        <w:t>表的各栏均应标明</w:t>
      </w:r>
      <w:r w:rsidRPr="00154B19">
        <w:rPr>
          <w:rFonts w:eastAsia="仿宋_GB2312"/>
          <w:sz w:val="32"/>
          <w:szCs w:val="32"/>
        </w:rPr>
        <w:t>“</w:t>
      </w:r>
      <w:r w:rsidRPr="00154B19">
        <w:rPr>
          <w:rFonts w:eastAsia="仿宋_GB2312"/>
          <w:sz w:val="32"/>
          <w:szCs w:val="32"/>
        </w:rPr>
        <w:t>量或测试项目、符号、单位</w:t>
      </w:r>
      <w:r w:rsidRPr="00154B19">
        <w:rPr>
          <w:rFonts w:eastAsia="仿宋_GB2312"/>
          <w:sz w:val="32"/>
          <w:szCs w:val="32"/>
        </w:rPr>
        <w:t>”</w:t>
      </w:r>
      <w:r w:rsidRPr="00154B19">
        <w:rPr>
          <w:rFonts w:eastAsia="仿宋_GB2312"/>
          <w:sz w:val="32"/>
          <w:szCs w:val="32"/>
        </w:rPr>
        <w:t>。只有在无必要标注的情况下方可省略。表内同一栏的数字必须上下对齐。表内不宜用</w:t>
      </w:r>
      <w:r w:rsidRPr="00154B19">
        <w:rPr>
          <w:rFonts w:eastAsia="仿宋_GB2312"/>
          <w:sz w:val="32"/>
          <w:szCs w:val="32"/>
        </w:rPr>
        <w:t>“</w:t>
      </w:r>
      <w:r w:rsidRPr="00154B19">
        <w:rPr>
          <w:rFonts w:eastAsia="仿宋_GB2312"/>
          <w:sz w:val="32"/>
          <w:szCs w:val="32"/>
        </w:rPr>
        <w:t>同上</w:t>
      </w:r>
      <w:r w:rsidRPr="00154B19">
        <w:rPr>
          <w:rFonts w:eastAsia="仿宋_GB2312"/>
          <w:sz w:val="32"/>
          <w:szCs w:val="32"/>
        </w:rPr>
        <w:t>”</w:t>
      </w:r>
      <w:r w:rsidRPr="00154B19">
        <w:rPr>
          <w:rFonts w:eastAsia="仿宋_GB2312"/>
          <w:sz w:val="32"/>
          <w:szCs w:val="32"/>
        </w:rPr>
        <w:t>、</w:t>
      </w:r>
      <w:r w:rsidRPr="00154B19">
        <w:rPr>
          <w:rFonts w:eastAsia="仿宋_GB2312"/>
          <w:sz w:val="32"/>
          <w:szCs w:val="32"/>
        </w:rPr>
        <w:t>“</w:t>
      </w:r>
      <w:r w:rsidRPr="00154B19">
        <w:rPr>
          <w:rFonts w:eastAsia="仿宋_GB2312"/>
          <w:sz w:val="32"/>
          <w:szCs w:val="32"/>
        </w:rPr>
        <w:t>同左</w:t>
      </w:r>
      <w:r w:rsidRPr="00154B19">
        <w:rPr>
          <w:rFonts w:eastAsia="仿宋_GB2312"/>
          <w:sz w:val="32"/>
          <w:szCs w:val="32"/>
        </w:rPr>
        <w:t>”</w:t>
      </w:r>
      <w:r w:rsidRPr="00154B19">
        <w:rPr>
          <w:rFonts w:eastAsia="仿宋_GB2312"/>
          <w:sz w:val="32"/>
          <w:szCs w:val="32"/>
        </w:rPr>
        <w:t>和类似词，一律填入具体数字或文字。表内</w:t>
      </w:r>
      <w:r w:rsidRPr="00154B19">
        <w:rPr>
          <w:rFonts w:eastAsia="仿宋_GB2312"/>
          <w:sz w:val="32"/>
          <w:szCs w:val="32"/>
        </w:rPr>
        <w:t>“</w:t>
      </w:r>
      <w:r w:rsidRPr="00154B19">
        <w:rPr>
          <w:rFonts w:eastAsia="仿宋_GB2312"/>
          <w:sz w:val="32"/>
          <w:szCs w:val="32"/>
        </w:rPr>
        <w:t>空白</w:t>
      </w:r>
      <w:r w:rsidRPr="00154B19">
        <w:rPr>
          <w:rFonts w:eastAsia="仿宋_GB2312"/>
          <w:sz w:val="32"/>
          <w:szCs w:val="32"/>
        </w:rPr>
        <w:t>”</w:t>
      </w:r>
      <w:r w:rsidRPr="00154B19">
        <w:rPr>
          <w:rFonts w:eastAsia="仿宋_GB2312"/>
          <w:sz w:val="32"/>
          <w:szCs w:val="32"/>
        </w:rPr>
        <w:t>代表未测或无此项，</w:t>
      </w:r>
      <w:r w:rsidRPr="00154B19">
        <w:rPr>
          <w:rFonts w:eastAsia="仿宋_GB2312"/>
          <w:sz w:val="32"/>
          <w:szCs w:val="32"/>
        </w:rPr>
        <w:t>“…”</w:t>
      </w:r>
      <w:r w:rsidRPr="00154B19">
        <w:rPr>
          <w:rFonts w:eastAsia="仿宋_GB2312"/>
          <w:sz w:val="32"/>
          <w:szCs w:val="32"/>
        </w:rPr>
        <w:t>代表未发现，</w:t>
      </w:r>
      <w:r w:rsidRPr="00154B19">
        <w:rPr>
          <w:rFonts w:eastAsia="仿宋_GB2312"/>
          <w:sz w:val="32"/>
          <w:szCs w:val="32"/>
        </w:rPr>
        <w:t>“0”</w:t>
      </w:r>
      <w:r w:rsidRPr="00154B19">
        <w:rPr>
          <w:rFonts w:eastAsia="仿宋_GB2312"/>
          <w:sz w:val="32"/>
          <w:szCs w:val="32"/>
        </w:rPr>
        <w:t>代表实测结果确为零。如数据已绘成曲线图，可不再列表。</w:t>
      </w:r>
      <w:bookmarkEnd w:id="75"/>
      <w:bookmarkEnd w:id="76"/>
      <w:bookmarkEnd w:id="77"/>
    </w:p>
    <w:p w:rsidR="00F10A51" w:rsidRPr="00154B19" w:rsidRDefault="00F10A51" w:rsidP="00154B19">
      <w:pPr>
        <w:spacing w:line="560" w:lineRule="exact"/>
        <w:ind w:firstLineChars="200" w:firstLine="640"/>
        <w:jc w:val="left"/>
        <w:outlineLvl w:val="0"/>
        <w:rPr>
          <w:rFonts w:eastAsia="仿宋_GB2312"/>
          <w:sz w:val="32"/>
          <w:szCs w:val="32"/>
        </w:rPr>
      </w:pPr>
      <w:bookmarkStart w:id="78" w:name="_Toc419100431"/>
      <w:bookmarkStart w:id="79" w:name="_Toc422491460"/>
      <w:bookmarkStart w:id="80" w:name="_Toc419130135"/>
      <w:r w:rsidRPr="00154B19">
        <w:rPr>
          <w:rFonts w:eastAsia="仿宋_GB2312"/>
          <w:sz w:val="32"/>
          <w:szCs w:val="32"/>
        </w:rPr>
        <w:t>（</w:t>
      </w:r>
      <w:r w:rsidRPr="00154B19">
        <w:rPr>
          <w:rFonts w:eastAsia="仿宋_GB2312"/>
          <w:sz w:val="32"/>
          <w:szCs w:val="32"/>
        </w:rPr>
        <w:t>2</w:t>
      </w:r>
      <w:r w:rsidRPr="00154B19">
        <w:rPr>
          <w:rFonts w:eastAsia="仿宋_GB2312"/>
          <w:sz w:val="32"/>
          <w:szCs w:val="32"/>
        </w:rPr>
        <w:t>）一律使用三线表，与文字齐宽，上下边线，线粗</w:t>
      </w:r>
      <w:r w:rsidRPr="00154B19">
        <w:rPr>
          <w:rFonts w:eastAsia="仿宋_GB2312"/>
          <w:sz w:val="32"/>
          <w:szCs w:val="32"/>
        </w:rPr>
        <w:t>1.5</w:t>
      </w:r>
      <w:r w:rsidRPr="00154B19">
        <w:rPr>
          <w:rFonts w:eastAsia="仿宋_GB2312"/>
          <w:sz w:val="32"/>
          <w:szCs w:val="32"/>
        </w:rPr>
        <w:t>磅，表内线，线粗</w:t>
      </w:r>
      <w:r w:rsidRPr="00154B19">
        <w:rPr>
          <w:rFonts w:eastAsia="仿宋_GB2312"/>
          <w:sz w:val="32"/>
          <w:szCs w:val="32"/>
        </w:rPr>
        <w:t>1</w:t>
      </w:r>
      <w:r w:rsidRPr="00154B19">
        <w:rPr>
          <w:rFonts w:eastAsia="仿宋_GB2312"/>
          <w:sz w:val="32"/>
          <w:szCs w:val="32"/>
        </w:rPr>
        <w:t>磅。在三线表中可以加辅助线，以适应较复杂表格的需要。</w:t>
      </w:r>
      <w:bookmarkEnd w:id="78"/>
      <w:bookmarkEnd w:id="79"/>
      <w:bookmarkEnd w:id="80"/>
    </w:p>
    <w:p w:rsidR="00F10A51" w:rsidRPr="00154B19" w:rsidRDefault="00F10A51" w:rsidP="00154B19">
      <w:pPr>
        <w:spacing w:line="560" w:lineRule="exact"/>
        <w:ind w:left="492"/>
        <w:outlineLvl w:val="0"/>
        <w:rPr>
          <w:rFonts w:eastAsia="仿宋_GB2312"/>
          <w:sz w:val="32"/>
          <w:szCs w:val="32"/>
        </w:rPr>
      </w:pPr>
      <w:bookmarkStart w:id="81" w:name="_Toc422491461"/>
      <w:bookmarkStart w:id="82" w:name="_Toc419130136"/>
      <w:bookmarkStart w:id="83" w:name="_Toc419100432"/>
      <w:r w:rsidRPr="00154B19">
        <w:rPr>
          <w:rFonts w:eastAsia="仿宋_GB2312"/>
          <w:sz w:val="32"/>
          <w:szCs w:val="32"/>
        </w:rPr>
        <w:t>（</w:t>
      </w:r>
      <w:r w:rsidRPr="00154B19">
        <w:rPr>
          <w:rFonts w:eastAsia="仿宋_GB2312"/>
          <w:sz w:val="32"/>
          <w:szCs w:val="32"/>
        </w:rPr>
        <w:t>3</w:t>
      </w:r>
      <w:r w:rsidRPr="00154B19">
        <w:rPr>
          <w:rFonts w:eastAsia="仿宋_GB2312"/>
          <w:sz w:val="32"/>
          <w:szCs w:val="32"/>
        </w:rPr>
        <w:t>）使用他人表格须注明出处。</w:t>
      </w:r>
      <w:bookmarkEnd w:id="81"/>
      <w:bookmarkEnd w:id="82"/>
      <w:bookmarkEnd w:id="83"/>
    </w:p>
    <w:p w:rsidR="00F10A51" w:rsidRPr="00154B19" w:rsidRDefault="00F10A51" w:rsidP="00154B19">
      <w:pPr>
        <w:spacing w:line="560" w:lineRule="exact"/>
        <w:ind w:firstLineChars="200" w:firstLine="640"/>
        <w:outlineLvl w:val="0"/>
        <w:rPr>
          <w:rFonts w:eastAsia="仿宋_GB2312"/>
          <w:sz w:val="32"/>
          <w:szCs w:val="32"/>
        </w:rPr>
      </w:pPr>
      <w:bookmarkStart w:id="84" w:name="_Toc419130137"/>
      <w:bookmarkStart w:id="85" w:name="_Toc422491462"/>
      <w:bookmarkStart w:id="86" w:name="_Toc419100433"/>
      <w:r w:rsidRPr="00154B19">
        <w:rPr>
          <w:rFonts w:eastAsia="仿宋_GB2312"/>
          <w:sz w:val="32"/>
          <w:szCs w:val="32"/>
        </w:rPr>
        <w:t>（</w:t>
      </w:r>
      <w:r w:rsidRPr="00154B19">
        <w:rPr>
          <w:rFonts w:eastAsia="仿宋_GB2312"/>
          <w:sz w:val="32"/>
          <w:szCs w:val="32"/>
        </w:rPr>
        <w:t>4</w:t>
      </w:r>
      <w:r w:rsidRPr="00154B19">
        <w:rPr>
          <w:rFonts w:eastAsia="仿宋_GB2312"/>
          <w:sz w:val="32"/>
          <w:szCs w:val="32"/>
        </w:rPr>
        <w:t>）表中用字一般为五号字。如排列过密，用五号字有困难时，可小于五号字，但不小于七号。</w:t>
      </w:r>
      <w:bookmarkEnd w:id="84"/>
      <w:bookmarkEnd w:id="85"/>
      <w:bookmarkEnd w:id="86"/>
    </w:p>
    <w:p w:rsidR="00F10A51" w:rsidRPr="00154B19" w:rsidRDefault="00F10A51" w:rsidP="00154B19">
      <w:pPr>
        <w:spacing w:line="560" w:lineRule="exact"/>
        <w:ind w:firstLineChars="218" w:firstLine="698"/>
        <w:outlineLvl w:val="0"/>
        <w:rPr>
          <w:rFonts w:eastAsia="仿宋_GB2312"/>
          <w:sz w:val="32"/>
          <w:szCs w:val="32"/>
        </w:rPr>
      </w:pPr>
      <w:bookmarkStart w:id="87" w:name="_Toc419100434"/>
      <w:bookmarkStart w:id="88" w:name="_Toc419130138"/>
      <w:bookmarkStart w:id="89" w:name="_Toc422491463"/>
      <w:r w:rsidRPr="00154B19">
        <w:rPr>
          <w:rFonts w:eastAsia="仿宋_GB2312"/>
          <w:sz w:val="32"/>
          <w:szCs w:val="32"/>
        </w:rPr>
        <w:t>3</w:t>
      </w:r>
      <w:r w:rsidRPr="00154B19">
        <w:rPr>
          <w:rFonts w:eastAsia="仿宋_GB2312"/>
          <w:sz w:val="32"/>
          <w:szCs w:val="32"/>
        </w:rPr>
        <w:t>）公式</w:t>
      </w:r>
      <w:bookmarkEnd w:id="87"/>
      <w:bookmarkEnd w:id="88"/>
      <w:bookmarkEnd w:id="89"/>
    </w:p>
    <w:p w:rsidR="00F10A51" w:rsidRPr="00154B19" w:rsidRDefault="00F10A51" w:rsidP="00154B19">
      <w:pPr>
        <w:widowControl/>
        <w:spacing w:line="560" w:lineRule="exact"/>
        <w:ind w:firstLine="510"/>
        <w:jc w:val="left"/>
        <w:rPr>
          <w:rFonts w:eastAsia="仿宋_GB2312"/>
          <w:kern w:val="0"/>
          <w:sz w:val="32"/>
          <w:szCs w:val="32"/>
        </w:rPr>
      </w:pPr>
      <w:r w:rsidRPr="00154B19">
        <w:rPr>
          <w:rFonts w:eastAsia="仿宋_GB2312"/>
          <w:sz w:val="32"/>
          <w:szCs w:val="32"/>
        </w:rPr>
        <w:t>（</w:t>
      </w:r>
      <w:r w:rsidRPr="00154B19">
        <w:rPr>
          <w:rFonts w:eastAsia="仿宋_GB2312"/>
          <w:sz w:val="32"/>
          <w:szCs w:val="32"/>
        </w:rPr>
        <w:t>1</w:t>
      </w:r>
      <w:r w:rsidRPr="00154B19">
        <w:rPr>
          <w:rFonts w:eastAsia="仿宋_GB2312"/>
          <w:sz w:val="32"/>
          <w:szCs w:val="32"/>
        </w:rPr>
        <w:t>）</w:t>
      </w:r>
      <w:r w:rsidRPr="00154B19">
        <w:rPr>
          <w:rFonts w:eastAsia="仿宋_GB2312"/>
          <w:kern w:val="0"/>
          <w:sz w:val="32"/>
          <w:szCs w:val="32"/>
        </w:rPr>
        <w:t>公式应另起一行，居中编排，较长的公式尽可能在等号后换行，或者在</w:t>
      </w:r>
      <w:r w:rsidRPr="00154B19">
        <w:rPr>
          <w:rFonts w:eastAsia="仿宋_GB2312"/>
          <w:kern w:val="0"/>
          <w:sz w:val="32"/>
          <w:szCs w:val="32"/>
        </w:rPr>
        <w:t>“+”</w:t>
      </w:r>
      <w:r w:rsidRPr="00154B19">
        <w:rPr>
          <w:rFonts w:eastAsia="仿宋_GB2312"/>
          <w:kern w:val="0"/>
          <w:sz w:val="32"/>
          <w:szCs w:val="32"/>
        </w:rPr>
        <w:t>、</w:t>
      </w:r>
      <w:r w:rsidRPr="00154B19">
        <w:rPr>
          <w:rFonts w:eastAsia="仿宋_GB2312"/>
          <w:kern w:val="0"/>
          <w:sz w:val="32"/>
          <w:szCs w:val="32"/>
        </w:rPr>
        <w:t>“-”</w:t>
      </w:r>
      <w:r w:rsidRPr="00154B19">
        <w:rPr>
          <w:rFonts w:eastAsia="仿宋_GB2312"/>
          <w:kern w:val="0"/>
          <w:sz w:val="32"/>
          <w:szCs w:val="32"/>
        </w:rPr>
        <w:t>等符号后换行。公式中分数线的横线，长短要分清，主要的横线应与等号取平。</w:t>
      </w:r>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kern w:val="0"/>
          <w:sz w:val="32"/>
          <w:szCs w:val="32"/>
        </w:rPr>
        <w:lastRenderedPageBreak/>
        <w:t>（</w:t>
      </w:r>
      <w:r w:rsidRPr="00154B19">
        <w:rPr>
          <w:rFonts w:eastAsia="仿宋_GB2312"/>
          <w:kern w:val="0"/>
          <w:sz w:val="32"/>
          <w:szCs w:val="32"/>
        </w:rPr>
        <w:t>2</w:t>
      </w:r>
      <w:r w:rsidRPr="00154B19">
        <w:rPr>
          <w:rFonts w:eastAsia="仿宋_GB2312"/>
          <w:kern w:val="0"/>
          <w:sz w:val="32"/>
          <w:szCs w:val="32"/>
        </w:rPr>
        <w:t>）公式后应注明编号，直接</w:t>
      </w:r>
      <w:r w:rsidRPr="00154B19">
        <w:rPr>
          <w:rFonts w:eastAsia="仿宋_GB2312"/>
          <w:sz w:val="32"/>
          <w:szCs w:val="32"/>
        </w:rPr>
        <w:t>置于小括号中，如</w:t>
      </w:r>
      <w:r w:rsidRPr="00154B19">
        <w:rPr>
          <w:rFonts w:eastAsia="仿宋_GB2312"/>
          <w:sz w:val="32"/>
          <w:szCs w:val="32"/>
        </w:rPr>
        <w:t>(3-1)</w:t>
      </w:r>
      <w:r w:rsidRPr="00154B19">
        <w:rPr>
          <w:rFonts w:eastAsia="仿宋_GB2312"/>
          <w:sz w:val="32"/>
          <w:szCs w:val="32"/>
        </w:rPr>
        <w:t>，右对齐顶格编排，中间不加虚线。编号前不写</w:t>
      </w:r>
      <w:r w:rsidRPr="00154B19">
        <w:rPr>
          <w:rFonts w:eastAsia="仿宋_GB2312"/>
          <w:sz w:val="32"/>
          <w:szCs w:val="32"/>
        </w:rPr>
        <w:t>“</w:t>
      </w:r>
      <w:r w:rsidRPr="00154B19">
        <w:rPr>
          <w:rFonts w:eastAsia="仿宋_GB2312"/>
          <w:sz w:val="32"/>
          <w:szCs w:val="32"/>
        </w:rPr>
        <w:t>公式</w:t>
      </w:r>
      <w:r w:rsidRPr="00154B19">
        <w:rPr>
          <w:rFonts w:eastAsia="仿宋_GB2312"/>
          <w:sz w:val="32"/>
          <w:szCs w:val="32"/>
        </w:rPr>
        <w:t>”</w:t>
      </w:r>
      <w:r w:rsidRPr="00154B19">
        <w:rPr>
          <w:rFonts w:eastAsia="仿宋_GB2312"/>
          <w:sz w:val="32"/>
          <w:szCs w:val="32"/>
        </w:rPr>
        <w:t>或</w:t>
      </w:r>
      <w:r w:rsidRPr="00154B19">
        <w:rPr>
          <w:rFonts w:eastAsia="仿宋_GB2312"/>
          <w:sz w:val="32"/>
          <w:szCs w:val="32"/>
        </w:rPr>
        <w:t>“</w:t>
      </w:r>
      <w:r w:rsidRPr="00154B19">
        <w:rPr>
          <w:rFonts w:eastAsia="仿宋_GB2312"/>
          <w:sz w:val="32"/>
          <w:szCs w:val="32"/>
        </w:rPr>
        <w:t>式</w:t>
      </w:r>
      <w:r w:rsidRPr="00154B19">
        <w:rPr>
          <w:rFonts w:eastAsia="仿宋_GB2312"/>
          <w:sz w:val="32"/>
          <w:szCs w:val="32"/>
        </w:rPr>
        <w:t>”</w:t>
      </w:r>
      <w:r w:rsidRPr="00154B19">
        <w:rPr>
          <w:rFonts w:eastAsia="仿宋_GB2312"/>
          <w:sz w:val="32"/>
          <w:szCs w:val="32"/>
        </w:rPr>
        <w:t>等字样。</w:t>
      </w:r>
    </w:p>
    <w:p w:rsidR="00F10A51" w:rsidRPr="00154B19" w:rsidRDefault="00F10A51" w:rsidP="00154B19">
      <w:pPr>
        <w:spacing w:line="560" w:lineRule="exact"/>
        <w:ind w:firstLineChars="218" w:firstLine="698"/>
        <w:outlineLvl w:val="0"/>
        <w:rPr>
          <w:rFonts w:eastAsia="仿宋_GB2312"/>
          <w:sz w:val="32"/>
          <w:szCs w:val="32"/>
        </w:rPr>
      </w:pPr>
      <w:bookmarkStart w:id="90" w:name="_Toc419100435"/>
      <w:bookmarkStart w:id="91" w:name="_Toc419130139"/>
      <w:bookmarkStart w:id="92" w:name="_Toc422491464"/>
      <w:r w:rsidRPr="00154B19">
        <w:rPr>
          <w:rFonts w:eastAsia="仿宋_GB2312"/>
          <w:kern w:val="0"/>
          <w:sz w:val="32"/>
          <w:szCs w:val="32"/>
        </w:rPr>
        <w:t>（</w:t>
      </w:r>
      <w:r w:rsidRPr="00154B19">
        <w:rPr>
          <w:rFonts w:eastAsia="仿宋_GB2312"/>
          <w:kern w:val="0"/>
          <w:sz w:val="32"/>
          <w:szCs w:val="32"/>
        </w:rPr>
        <w:t>3</w:t>
      </w:r>
      <w:r w:rsidRPr="00154B19">
        <w:rPr>
          <w:rFonts w:eastAsia="仿宋_GB2312"/>
          <w:kern w:val="0"/>
          <w:sz w:val="32"/>
          <w:szCs w:val="32"/>
        </w:rPr>
        <w:t>）公式下面的</w:t>
      </w:r>
      <w:r w:rsidRPr="00154B19">
        <w:rPr>
          <w:rFonts w:eastAsia="仿宋_GB2312"/>
          <w:kern w:val="0"/>
          <w:sz w:val="32"/>
          <w:szCs w:val="32"/>
        </w:rPr>
        <w:t>“</w:t>
      </w:r>
      <w:r w:rsidRPr="00154B19">
        <w:rPr>
          <w:rFonts w:eastAsia="仿宋_GB2312"/>
          <w:kern w:val="0"/>
          <w:sz w:val="32"/>
          <w:szCs w:val="32"/>
        </w:rPr>
        <w:t>式中</w:t>
      </w:r>
      <w:r w:rsidRPr="00154B19">
        <w:rPr>
          <w:rFonts w:eastAsia="仿宋_GB2312"/>
          <w:kern w:val="0"/>
          <w:sz w:val="32"/>
          <w:szCs w:val="32"/>
        </w:rPr>
        <w:t>”</w:t>
      </w:r>
      <w:r w:rsidRPr="00154B19">
        <w:rPr>
          <w:rFonts w:eastAsia="仿宋_GB2312"/>
          <w:kern w:val="0"/>
          <w:sz w:val="32"/>
          <w:szCs w:val="32"/>
        </w:rPr>
        <w:t>两字左起顶格编排，后接符号及其解释；解释顺序为先左后右，先上后下；解释与解释之间用</w:t>
      </w:r>
      <w:r w:rsidRPr="00154B19">
        <w:rPr>
          <w:rFonts w:eastAsia="仿宋_GB2312"/>
          <w:kern w:val="0"/>
          <w:sz w:val="32"/>
          <w:szCs w:val="32"/>
        </w:rPr>
        <w:t>“</w:t>
      </w:r>
      <w:r w:rsidRPr="00154B19">
        <w:rPr>
          <w:rFonts w:eastAsia="仿宋_GB2312"/>
          <w:kern w:val="0"/>
          <w:sz w:val="32"/>
          <w:szCs w:val="32"/>
        </w:rPr>
        <w:t>；</w:t>
      </w:r>
      <w:r w:rsidRPr="00154B19">
        <w:rPr>
          <w:rFonts w:eastAsia="仿宋_GB2312"/>
          <w:kern w:val="0"/>
          <w:sz w:val="32"/>
          <w:szCs w:val="32"/>
        </w:rPr>
        <w:t>”</w:t>
      </w:r>
      <w:r w:rsidRPr="00154B19">
        <w:rPr>
          <w:rFonts w:eastAsia="仿宋_GB2312"/>
          <w:kern w:val="0"/>
          <w:sz w:val="32"/>
          <w:szCs w:val="32"/>
        </w:rPr>
        <w:t>隔开。</w:t>
      </w:r>
      <w:bookmarkEnd w:id="90"/>
      <w:bookmarkEnd w:id="91"/>
      <w:bookmarkEnd w:id="92"/>
    </w:p>
    <w:p w:rsidR="00F10A51" w:rsidRPr="00154B19" w:rsidRDefault="00F10A51" w:rsidP="00154B19">
      <w:pPr>
        <w:spacing w:line="560" w:lineRule="exact"/>
        <w:ind w:firstLineChars="200" w:firstLine="640"/>
        <w:outlineLvl w:val="0"/>
        <w:rPr>
          <w:rFonts w:eastAsia="仿宋_GB2312"/>
          <w:kern w:val="0"/>
          <w:sz w:val="32"/>
          <w:szCs w:val="32"/>
        </w:rPr>
      </w:pPr>
      <w:bookmarkStart w:id="93" w:name="_Toc419100436"/>
      <w:bookmarkStart w:id="94" w:name="_Toc422491465"/>
      <w:bookmarkStart w:id="95" w:name="_Toc419130140"/>
      <w:r w:rsidRPr="00154B19">
        <w:rPr>
          <w:rFonts w:eastAsia="仿宋_GB2312"/>
          <w:kern w:val="0"/>
          <w:sz w:val="32"/>
          <w:szCs w:val="32"/>
        </w:rPr>
        <w:t xml:space="preserve">2.7.3 </w:t>
      </w:r>
      <w:r w:rsidRPr="00154B19">
        <w:rPr>
          <w:rFonts w:eastAsia="仿宋_GB2312"/>
          <w:kern w:val="0"/>
          <w:sz w:val="32"/>
          <w:szCs w:val="32"/>
        </w:rPr>
        <w:t>参考文献与注释在文中的标注</w:t>
      </w:r>
      <w:bookmarkEnd w:id="93"/>
      <w:bookmarkEnd w:id="94"/>
      <w:bookmarkEnd w:id="95"/>
    </w:p>
    <w:p w:rsidR="00F10A51" w:rsidRPr="00154B19" w:rsidRDefault="00F10A51" w:rsidP="00154B19">
      <w:pPr>
        <w:widowControl/>
        <w:spacing w:line="560" w:lineRule="exact"/>
        <w:ind w:firstLine="510"/>
        <w:jc w:val="left"/>
        <w:rPr>
          <w:rFonts w:eastAsia="仿宋_GB2312"/>
          <w:kern w:val="0"/>
          <w:sz w:val="32"/>
          <w:szCs w:val="32"/>
        </w:rPr>
      </w:pPr>
      <w:r w:rsidRPr="00154B19">
        <w:rPr>
          <w:rFonts w:eastAsia="仿宋_GB2312"/>
          <w:kern w:val="0"/>
          <w:sz w:val="32"/>
          <w:szCs w:val="32"/>
        </w:rPr>
        <w:t>参考文献与注释应分别标注。</w:t>
      </w:r>
    </w:p>
    <w:p w:rsidR="00F10A51" w:rsidRPr="00154B19" w:rsidRDefault="00F10A51" w:rsidP="00154B19">
      <w:pPr>
        <w:widowControl/>
        <w:spacing w:line="560" w:lineRule="exact"/>
        <w:ind w:firstLineChars="200" w:firstLine="640"/>
        <w:rPr>
          <w:rFonts w:eastAsia="仿宋_GB2312"/>
          <w:kern w:val="0"/>
          <w:sz w:val="32"/>
          <w:szCs w:val="32"/>
        </w:rPr>
      </w:pPr>
      <w:r w:rsidRPr="00154B19">
        <w:rPr>
          <w:rFonts w:eastAsia="仿宋_GB2312"/>
          <w:kern w:val="0"/>
          <w:sz w:val="32"/>
          <w:szCs w:val="32"/>
        </w:rPr>
        <w:t>1</w:t>
      </w:r>
      <w:r w:rsidRPr="00154B19">
        <w:rPr>
          <w:rFonts w:eastAsia="仿宋_GB2312"/>
          <w:kern w:val="0"/>
          <w:sz w:val="32"/>
          <w:szCs w:val="32"/>
        </w:rPr>
        <w:t>）参考文献采用实引方式，在文中用上角标（序号</w:t>
      </w:r>
      <w:r w:rsidRPr="00154B19">
        <w:rPr>
          <w:rFonts w:eastAsia="仿宋_GB2312"/>
          <w:kern w:val="0"/>
          <w:sz w:val="32"/>
          <w:szCs w:val="32"/>
        </w:rPr>
        <w:t>[1]</w:t>
      </w:r>
      <w:r w:rsidRPr="00154B19">
        <w:rPr>
          <w:rFonts w:eastAsia="仿宋_GB2312"/>
          <w:kern w:val="0"/>
          <w:sz w:val="32"/>
          <w:szCs w:val="32"/>
        </w:rPr>
        <w:t>、</w:t>
      </w:r>
      <w:r w:rsidRPr="00154B19">
        <w:rPr>
          <w:rFonts w:eastAsia="仿宋_GB2312"/>
          <w:kern w:val="0"/>
          <w:sz w:val="32"/>
          <w:szCs w:val="32"/>
        </w:rPr>
        <w:t>[2]…</w:t>
      </w:r>
      <w:r w:rsidRPr="00154B19">
        <w:rPr>
          <w:rFonts w:eastAsia="仿宋_GB2312"/>
          <w:kern w:val="0"/>
          <w:sz w:val="32"/>
          <w:szCs w:val="32"/>
        </w:rPr>
        <w:t>）标注，序号</w:t>
      </w:r>
      <w:r w:rsidRPr="00154B19">
        <w:rPr>
          <w:rFonts w:eastAsia="仿宋_GB2312"/>
          <w:sz w:val="32"/>
          <w:szCs w:val="32"/>
        </w:rPr>
        <w:t>按在文中出现的先后顺序编排。</w:t>
      </w:r>
    </w:p>
    <w:p w:rsidR="00F10A51" w:rsidRPr="00154B19" w:rsidRDefault="005B0517" w:rsidP="00154B19">
      <w:pPr>
        <w:widowControl/>
        <w:spacing w:line="560" w:lineRule="exact"/>
        <w:ind w:firstLineChars="200" w:firstLine="640"/>
        <w:rPr>
          <w:rFonts w:eastAsia="仿宋_GB2312"/>
          <w:kern w:val="0"/>
          <w:sz w:val="32"/>
          <w:szCs w:val="32"/>
        </w:rPr>
      </w:pPr>
      <w:r>
        <w:rPr>
          <w:rFonts w:eastAsia="仿宋_GB2312" w:hint="eastAsia"/>
          <w:vanish/>
          <w:kern w:val="0"/>
          <w:sz w:val="32"/>
          <w:szCs w:val="32"/>
        </w:rPr>
        <w:t>参</w:t>
      </w:r>
      <w:r w:rsidR="00F10A51" w:rsidRPr="00154B19">
        <w:rPr>
          <w:rFonts w:eastAsia="仿宋_GB2312"/>
          <w:vanish/>
          <w:kern w:val="0"/>
          <w:sz w:val="32"/>
          <w:szCs w:val="32"/>
        </w:rPr>
        <w:t>考文献采用实引方式，即</w:t>
      </w:r>
      <w:r w:rsidR="00F10A51" w:rsidRPr="00154B19">
        <w:rPr>
          <w:rFonts w:eastAsia="仿宋_GB2312"/>
          <w:kern w:val="0"/>
          <w:sz w:val="32"/>
          <w:szCs w:val="32"/>
        </w:rPr>
        <w:t>同一文献被多次引用时，全文中始终标注第一次引用的序号。</w:t>
      </w:r>
    </w:p>
    <w:p w:rsidR="00F10A51" w:rsidRPr="00154B19" w:rsidRDefault="00F10A51" w:rsidP="00154B19">
      <w:pPr>
        <w:widowControl/>
        <w:spacing w:line="560" w:lineRule="exact"/>
        <w:ind w:firstLineChars="200" w:firstLine="640"/>
        <w:rPr>
          <w:rFonts w:eastAsia="仿宋_GB2312"/>
          <w:kern w:val="0"/>
          <w:sz w:val="32"/>
          <w:szCs w:val="32"/>
        </w:rPr>
      </w:pPr>
      <w:r w:rsidRPr="00154B19">
        <w:rPr>
          <w:rFonts w:eastAsia="仿宋_GB2312"/>
          <w:kern w:val="0"/>
          <w:sz w:val="32"/>
          <w:szCs w:val="32"/>
        </w:rPr>
        <w:t>文中同一处引用多个文献时，将各个文献的序号在方括号内全部列出，各序号间用</w:t>
      </w:r>
      <w:r w:rsidRPr="00154B19">
        <w:rPr>
          <w:rFonts w:eastAsia="仿宋_GB2312"/>
          <w:kern w:val="0"/>
          <w:sz w:val="32"/>
          <w:szCs w:val="32"/>
        </w:rPr>
        <w:t>“</w:t>
      </w:r>
      <w:r w:rsidRPr="00154B19">
        <w:rPr>
          <w:rFonts w:eastAsia="仿宋_GB2312"/>
          <w:kern w:val="0"/>
          <w:sz w:val="32"/>
          <w:szCs w:val="32"/>
        </w:rPr>
        <w:t>，</w:t>
      </w:r>
      <w:r w:rsidRPr="00154B19">
        <w:rPr>
          <w:rFonts w:eastAsia="仿宋_GB2312"/>
          <w:kern w:val="0"/>
          <w:sz w:val="32"/>
          <w:szCs w:val="32"/>
        </w:rPr>
        <w:t>”</w:t>
      </w:r>
      <w:r w:rsidRPr="00154B19">
        <w:rPr>
          <w:rFonts w:eastAsia="仿宋_GB2312"/>
          <w:kern w:val="0"/>
          <w:sz w:val="32"/>
          <w:szCs w:val="32"/>
        </w:rPr>
        <w:t>隔开；如为连续序号，可用</w:t>
      </w:r>
      <w:r w:rsidRPr="00154B19">
        <w:rPr>
          <w:rFonts w:eastAsia="仿宋_GB2312"/>
          <w:kern w:val="0"/>
          <w:sz w:val="32"/>
          <w:szCs w:val="32"/>
        </w:rPr>
        <w:t>“-”</w:t>
      </w:r>
      <w:r w:rsidRPr="00154B19">
        <w:rPr>
          <w:rFonts w:eastAsia="仿宋_GB2312"/>
          <w:kern w:val="0"/>
          <w:sz w:val="32"/>
          <w:szCs w:val="32"/>
        </w:rPr>
        <w:t>标注起讫序号（如：张三</w:t>
      </w:r>
      <w:r w:rsidRPr="00154B19">
        <w:rPr>
          <w:rFonts w:eastAsia="仿宋_GB2312"/>
          <w:kern w:val="0"/>
          <w:sz w:val="32"/>
          <w:szCs w:val="32"/>
          <w:vertAlign w:val="superscript"/>
        </w:rPr>
        <w:t>[1]</w:t>
      </w:r>
      <w:r w:rsidRPr="00154B19">
        <w:rPr>
          <w:rFonts w:eastAsia="仿宋_GB2312"/>
          <w:kern w:val="0"/>
          <w:sz w:val="32"/>
          <w:szCs w:val="32"/>
        </w:rPr>
        <w:t>指出</w:t>
      </w:r>
      <w:r w:rsidRPr="00154B19">
        <w:rPr>
          <w:rFonts w:eastAsia="仿宋_GB2312"/>
          <w:kern w:val="0"/>
          <w:sz w:val="32"/>
          <w:szCs w:val="32"/>
        </w:rPr>
        <w:t>…</w:t>
      </w:r>
      <w:r w:rsidRPr="00154B19">
        <w:rPr>
          <w:rFonts w:eastAsia="仿宋_GB2312"/>
          <w:kern w:val="0"/>
          <w:sz w:val="32"/>
          <w:szCs w:val="32"/>
        </w:rPr>
        <w:t>李四</w:t>
      </w:r>
      <w:r w:rsidRPr="00154B19">
        <w:rPr>
          <w:rFonts w:eastAsia="仿宋_GB2312"/>
          <w:kern w:val="0"/>
          <w:sz w:val="32"/>
          <w:szCs w:val="32"/>
          <w:vertAlign w:val="superscript"/>
        </w:rPr>
        <w:t>[2</w:t>
      </w:r>
      <w:r w:rsidRPr="00154B19">
        <w:rPr>
          <w:rFonts w:eastAsia="仿宋_GB2312"/>
          <w:kern w:val="0"/>
          <w:sz w:val="32"/>
          <w:szCs w:val="32"/>
          <w:vertAlign w:val="superscript"/>
        </w:rPr>
        <w:t>，</w:t>
      </w:r>
      <w:r w:rsidRPr="00154B19">
        <w:rPr>
          <w:rFonts w:eastAsia="仿宋_GB2312"/>
          <w:kern w:val="0"/>
          <w:sz w:val="32"/>
          <w:szCs w:val="32"/>
          <w:vertAlign w:val="superscript"/>
        </w:rPr>
        <w:t>3]</w:t>
      </w:r>
      <w:r w:rsidRPr="00154B19">
        <w:rPr>
          <w:rFonts w:eastAsia="仿宋_GB2312"/>
          <w:kern w:val="0"/>
          <w:sz w:val="32"/>
          <w:szCs w:val="32"/>
        </w:rPr>
        <w:t>认为</w:t>
      </w:r>
      <w:r w:rsidRPr="00154B19">
        <w:rPr>
          <w:rFonts w:eastAsia="仿宋_GB2312"/>
          <w:kern w:val="0"/>
          <w:sz w:val="32"/>
          <w:szCs w:val="32"/>
        </w:rPr>
        <w:t>…</w:t>
      </w:r>
      <w:r w:rsidRPr="00154B19">
        <w:rPr>
          <w:rFonts w:eastAsia="仿宋_GB2312"/>
          <w:kern w:val="0"/>
          <w:sz w:val="32"/>
          <w:szCs w:val="32"/>
        </w:rPr>
        <w:t>形成了多种数学模型</w:t>
      </w:r>
      <w:r w:rsidRPr="00154B19">
        <w:rPr>
          <w:rFonts w:eastAsia="仿宋_GB2312"/>
          <w:kern w:val="0"/>
          <w:sz w:val="32"/>
          <w:szCs w:val="32"/>
          <w:vertAlign w:val="superscript"/>
        </w:rPr>
        <w:t>[11-13]</w:t>
      </w:r>
      <w:r w:rsidRPr="00154B19">
        <w:rPr>
          <w:rFonts w:eastAsia="仿宋_GB2312"/>
          <w:kern w:val="0"/>
          <w:sz w:val="32"/>
          <w:szCs w:val="32"/>
        </w:rPr>
        <w:t> …</w:t>
      </w:r>
      <w:r w:rsidRPr="00154B19">
        <w:rPr>
          <w:rFonts w:eastAsia="仿宋_GB2312"/>
          <w:kern w:val="0"/>
          <w:sz w:val="32"/>
          <w:szCs w:val="32"/>
        </w:rPr>
        <w:t>）。</w:t>
      </w:r>
      <w:r w:rsidRPr="00154B19">
        <w:rPr>
          <w:rFonts w:eastAsia="仿宋_GB2312"/>
          <w:kern w:val="0"/>
          <w:sz w:val="32"/>
          <w:szCs w:val="32"/>
        </w:rPr>
        <w:t> </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      </w:t>
      </w:r>
      <w:r w:rsidRPr="00154B19">
        <w:rPr>
          <w:rFonts w:eastAsia="仿宋_GB2312"/>
          <w:kern w:val="0"/>
          <w:sz w:val="32"/>
          <w:szCs w:val="32"/>
        </w:rPr>
        <w:t>一篇文献如只被引用一次，页码在文末的参考文献表中著录。一篇文献如被多次引用，页码标注在文中上角标</w:t>
      </w:r>
      <w:r w:rsidRPr="00154B19">
        <w:rPr>
          <w:rFonts w:eastAsia="仿宋_GB2312"/>
          <w:kern w:val="0"/>
          <w:sz w:val="32"/>
          <w:szCs w:val="32"/>
        </w:rPr>
        <w:t>“[  ]”</w:t>
      </w:r>
      <w:r w:rsidRPr="00154B19">
        <w:rPr>
          <w:rFonts w:eastAsia="仿宋_GB2312"/>
          <w:kern w:val="0"/>
          <w:sz w:val="32"/>
          <w:szCs w:val="32"/>
        </w:rPr>
        <w:t>之后（如：</w:t>
      </w:r>
      <w:r w:rsidRPr="00154B19">
        <w:rPr>
          <w:rFonts w:eastAsia="仿宋_GB2312"/>
          <w:kern w:val="0"/>
          <w:sz w:val="32"/>
          <w:szCs w:val="32"/>
        </w:rPr>
        <w:t>[1]32</w:t>
      </w:r>
      <w:r w:rsidRPr="00154B19">
        <w:rPr>
          <w:rFonts w:eastAsia="仿宋_GB2312"/>
          <w:kern w:val="0"/>
          <w:sz w:val="32"/>
          <w:szCs w:val="32"/>
        </w:rPr>
        <w:t>、</w:t>
      </w:r>
      <w:r w:rsidRPr="00154B19">
        <w:rPr>
          <w:rFonts w:eastAsia="仿宋_GB2312"/>
          <w:kern w:val="0"/>
          <w:sz w:val="32"/>
          <w:szCs w:val="32"/>
        </w:rPr>
        <w:t>[1]256…</w:t>
      </w:r>
      <w:r w:rsidRPr="00154B19">
        <w:rPr>
          <w:rFonts w:eastAsia="仿宋_GB2312"/>
          <w:kern w:val="0"/>
          <w:sz w:val="32"/>
          <w:szCs w:val="32"/>
        </w:rPr>
        <w:t>）。</w:t>
      </w:r>
      <w:r w:rsidRPr="00154B19">
        <w:rPr>
          <w:rFonts w:eastAsia="仿宋_GB2312"/>
          <w:kern w:val="0"/>
          <w:sz w:val="32"/>
          <w:szCs w:val="32"/>
        </w:rPr>
        <w:t>    </w:t>
      </w: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2</w:t>
      </w:r>
      <w:r w:rsidRPr="00154B19">
        <w:rPr>
          <w:rFonts w:eastAsia="仿宋_GB2312"/>
          <w:kern w:val="0"/>
          <w:sz w:val="32"/>
          <w:szCs w:val="32"/>
        </w:rPr>
        <w:t>）注释使用上角标（序号</w:t>
      </w:r>
      <w:r w:rsidRPr="00154B19">
        <w:rPr>
          <w:rFonts w:ascii="宋体" w:hAnsi="宋体" w:cs="宋体" w:hint="eastAsia"/>
          <w:kern w:val="0"/>
          <w:sz w:val="32"/>
          <w:szCs w:val="32"/>
        </w:rPr>
        <w:t>①</w:t>
      </w:r>
      <w:r w:rsidRPr="00154B19">
        <w:rPr>
          <w:rFonts w:eastAsia="仿宋_GB2312"/>
          <w:kern w:val="0"/>
          <w:sz w:val="32"/>
          <w:szCs w:val="32"/>
        </w:rPr>
        <w:t>、</w:t>
      </w:r>
      <w:r w:rsidRPr="00154B19">
        <w:rPr>
          <w:rFonts w:ascii="宋体" w:hAnsi="宋体" w:cs="宋体" w:hint="eastAsia"/>
          <w:kern w:val="0"/>
          <w:sz w:val="32"/>
          <w:szCs w:val="32"/>
        </w:rPr>
        <w:t>②</w:t>
      </w:r>
      <w:r w:rsidRPr="00154B19">
        <w:rPr>
          <w:rFonts w:eastAsia="仿宋_GB2312"/>
          <w:kern w:val="0"/>
          <w:sz w:val="32"/>
          <w:szCs w:val="32"/>
        </w:rPr>
        <w:t>…</w:t>
      </w:r>
      <w:r w:rsidRPr="00154B19">
        <w:rPr>
          <w:rFonts w:eastAsia="仿宋_GB2312"/>
          <w:kern w:val="0"/>
          <w:sz w:val="32"/>
          <w:szCs w:val="32"/>
        </w:rPr>
        <w:t>）标注，可在页脚或文末进行说明。</w:t>
      </w:r>
    </w:p>
    <w:p w:rsidR="00F10A51" w:rsidRPr="00154B19" w:rsidRDefault="00F10A51" w:rsidP="00154B19">
      <w:pPr>
        <w:spacing w:line="560" w:lineRule="exact"/>
        <w:ind w:firstLineChars="200" w:firstLine="640"/>
        <w:outlineLvl w:val="0"/>
        <w:rPr>
          <w:rFonts w:eastAsia="仿宋_GB2312"/>
          <w:kern w:val="0"/>
          <w:sz w:val="32"/>
          <w:szCs w:val="32"/>
        </w:rPr>
      </w:pPr>
      <w:bookmarkStart w:id="96" w:name="_Toc422491466"/>
      <w:bookmarkStart w:id="97" w:name="_Toc419130141"/>
      <w:bookmarkStart w:id="98" w:name="_Toc419100437"/>
      <w:r w:rsidRPr="00154B19">
        <w:rPr>
          <w:rFonts w:eastAsia="仿宋_GB2312"/>
          <w:kern w:val="0"/>
          <w:sz w:val="32"/>
          <w:szCs w:val="32"/>
        </w:rPr>
        <w:t>2.7.4</w:t>
      </w:r>
      <w:r w:rsidRPr="00154B19">
        <w:rPr>
          <w:rFonts w:eastAsia="仿宋_GB2312"/>
          <w:kern w:val="0"/>
          <w:sz w:val="32"/>
          <w:szCs w:val="32"/>
        </w:rPr>
        <w:t>标点符号与数字</w:t>
      </w:r>
      <w:bookmarkEnd w:id="96"/>
      <w:bookmarkEnd w:id="97"/>
      <w:bookmarkEnd w:id="98"/>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正文中的标点符号和数字必须严格执行中华人民共和国国家标准（标点符号用法</w:t>
      </w:r>
      <w:r w:rsidRPr="00154B19">
        <w:rPr>
          <w:rFonts w:eastAsia="仿宋_GB2312"/>
          <w:sz w:val="32"/>
          <w:szCs w:val="32"/>
        </w:rPr>
        <w:t>GB/T15834-2011</w:t>
      </w:r>
      <w:r w:rsidRPr="00154B19">
        <w:rPr>
          <w:rFonts w:eastAsia="仿宋_GB2312"/>
          <w:sz w:val="32"/>
          <w:szCs w:val="32"/>
        </w:rPr>
        <w:t>、出版物上数字</w:t>
      </w:r>
      <w:r w:rsidRPr="00154B19">
        <w:rPr>
          <w:rFonts w:eastAsia="仿宋_GB2312"/>
          <w:sz w:val="32"/>
          <w:szCs w:val="32"/>
        </w:rPr>
        <w:lastRenderedPageBreak/>
        <w:t>用法</w:t>
      </w:r>
      <w:r w:rsidRPr="00154B19">
        <w:rPr>
          <w:rFonts w:eastAsia="仿宋_GB2312"/>
          <w:sz w:val="32"/>
          <w:szCs w:val="32"/>
        </w:rPr>
        <w:t>GB/T 15835-2011</w:t>
      </w:r>
      <w:r w:rsidRPr="00154B19">
        <w:rPr>
          <w:rFonts w:eastAsia="仿宋_GB2312"/>
          <w:sz w:val="32"/>
          <w:szCs w:val="32"/>
        </w:rPr>
        <w:t>）。</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2.8 </w:t>
      </w:r>
      <w:r w:rsidRPr="00154B19">
        <w:rPr>
          <w:rFonts w:eastAsia="仿宋_GB2312"/>
          <w:kern w:val="0"/>
          <w:sz w:val="32"/>
          <w:szCs w:val="32"/>
        </w:rPr>
        <w:t>致谢</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kern w:val="0"/>
          <w:sz w:val="32"/>
          <w:szCs w:val="32"/>
        </w:rPr>
        <w:t>“</w:t>
      </w:r>
      <w:r w:rsidRPr="00154B19">
        <w:rPr>
          <w:rFonts w:eastAsia="仿宋_GB2312"/>
          <w:kern w:val="0"/>
          <w:sz w:val="32"/>
          <w:szCs w:val="32"/>
        </w:rPr>
        <w:t>致谢</w:t>
      </w:r>
      <w:r w:rsidRPr="00154B19">
        <w:rPr>
          <w:rFonts w:eastAsia="仿宋_GB2312"/>
          <w:kern w:val="0"/>
          <w:sz w:val="32"/>
          <w:szCs w:val="32"/>
        </w:rPr>
        <w:t>”</w:t>
      </w:r>
      <w:r w:rsidRPr="00154B19">
        <w:rPr>
          <w:rFonts w:eastAsia="仿宋_GB2312"/>
          <w:kern w:val="0"/>
          <w:sz w:val="32"/>
          <w:szCs w:val="32"/>
        </w:rPr>
        <w:t>二字按一级标题编排</w:t>
      </w:r>
      <w:r w:rsidRPr="00154B19">
        <w:rPr>
          <w:rFonts w:eastAsia="仿宋_GB2312"/>
          <w:sz w:val="32"/>
          <w:szCs w:val="32"/>
        </w:rPr>
        <w:t>，二字间距两个字符。</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2.9</w:t>
      </w:r>
      <w:r w:rsidRPr="00154B19">
        <w:rPr>
          <w:rFonts w:eastAsia="仿宋_GB2312"/>
          <w:kern w:val="0"/>
          <w:sz w:val="32"/>
          <w:szCs w:val="32"/>
        </w:rPr>
        <w:t>参考文献</w:t>
      </w:r>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kern w:val="0"/>
          <w:sz w:val="32"/>
          <w:szCs w:val="32"/>
        </w:rPr>
        <w:t>参考文献在文末以参考文献表的形式列示，外文文献不必译成中文</w:t>
      </w:r>
      <w:r w:rsidRPr="00154B19">
        <w:rPr>
          <w:rFonts w:eastAsia="仿宋_GB2312"/>
          <w:sz w:val="32"/>
          <w:szCs w:val="32"/>
        </w:rPr>
        <w:t>。</w:t>
      </w:r>
    </w:p>
    <w:p w:rsidR="00F10A51" w:rsidRPr="00154B19" w:rsidRDefault="00F10A51" w:rsidP="00154B19">
      <w:pPr>
        <w:widowControl/>
        <w:spacing w:line="560" w:lineRule="exact"/>
        <w:ind w:firstLine="510"/>
        <w:jc w:val="left"/>
        <w:rPr>
          <w:rFonts w:eastAsia="仿宋_GB2312"/>
          <w:kern w:val="0"/>
          <w:sz w:val="32"/>
          <w:szCs w:val="32"/>
        </w:rPr>
      </w:pPr>
      <w:r w:rsidRPr="00154B19">
        <w:rPr>
          <w:rFonts w:eastAsia="仿宋_GB2312"/>
          <w:kern w:val="0"/>
          <w:sz w:val="32"/>
          <w:szCs w:val="32"/>
        </w:rPr>
        <w:t>参考文献应另起一页，</w:t>
      </w:r>
      <w:r w:rsidRPr="00154B19">
        <w:rPr>
          <w:rFonts w:eastAsia="仿宋_GB2312"/>
          <w:kern w:val="0"/>
          <w:sz w:val="32"/>
          <w:szCs w:val="32"/>
        </w:rPr>
        <w:t>“</w:t>
      </w:r>
      <w:r w:rsidRPr="00154B19">
        <w:rPr>
          <w:rFonts w:eastAsia="仿宋_GB2312"/>
          <w:kern w:val="0"/>
          <w:sz w:val="32"/>
          <w:szCs w:val="32"/>
        </w:rPr>
        <w:t>参考文献</w:t>
      </w:r>
      <w:r w:rsidRPr="00154B19">
        <w:rPr>
          <w:rFonts w:eastAsia="仿宋_GB2312"/>
          <w:kern w:val="0"/>
          <w:sz w:val="32"/>
          <w:szCs w:val="32"/>
        </w:rPr>
        <w:t>”</w:t>
      </w:r>
      <w:r w:rsidRPr="00154B19">
        <w:rPr>
          <w:rFonts w:eastAsia="仿宋_GB2312"/>
          <w:kern w:val="0"/>
          <w:sz w:val="32"/>
          <w:szCs w:val="32"/>
        </w:rPr>
        <w:t>四字按一级标题编排，内容</w:t>
      </w:r>
      <w:r w:rsidRPr="00154B19">
        <w:rPr>
          <w:rFonts w:eastAsia="仿宋_GB2312"/>
          <w:bCs/>
          <w:sz w:val="32"/>
          <w:szCs w:val="32"/>
        </w:rPr>
        <w:t>采用五号字。</w:t>
      </w:r>
    </w:p>
    <w:p w:rsidR="00F10A51" w:rsidRPr="00154B19" w:rsidRDefault="00F10A51" w:rsidP="00154B19">
      <w:pPr>
        <w:spacing w:line="560" w:lineRule="exact"/>
        <w:ind w:firstLineChars="200" w:firstLine="640"/>
        <w:outlineLvl w:val="0"/>
        <w:rPr>
          <w:rFonts w:eastAsia="仿宋_GB2312"/>
          <w:kern w:val="0"/>
          <w:sz w:val="32"/>
          <w:szCs w:val="32"/>
        </w:rPr>
      </w:pPr>
      <w:bookmarkStart w:id="99" w:name="_Toc419100438"/>
      <w:bookmarkStart w:id="100" w:name="_Toc419130142"/>
      <w:bookmarkStart w:id="101" w:name="_Toc422491467"/>
      <w:r w:rsidRPr="00154B19">
        <w:rPr>
          <w:rFonts w:eastAsia="仿宋_GB2312"/>
          <w:kern w:val="0"/>
          <w:sz w:val="32"/>
          <w:szCs w:val="32"/>
        </w:rPr>
        <w:t xml:space="preserve">2.9.1 </w:t>
      </w:r>
      <w:r w:rsidRPr="00154B19">
        <w:rPr>
          <w:rFonts w:eastAsia="仿宋_GB2312"/>
          <w:kern w:val="0"/>
          <w:sz w:val="32"/>
          <w:szCs w:val="32"/>
        </w:rPr>
        <w:t>著录格式</w:t>
      </w:r>
      <w:bookmarkEnd w:id="99"/>
      <w:bookmarkEnd w:id="100"/>
      <w:bookmarkEnd w:id="101"/>
    </w:p>
    <w:p w:rsidR="00F10A51" w:rsidRPr="00154B19" w:rsidRDefault="00F10A51" w:rsidP="00154B19">
      <w:pPr>
        <w:widowControl/>
        <w:spacing w:line="560" w:lineRule="exact"/>
        <w:ind w:firstLineChars="212" w:firstLine="678"/>
        <w:jc w:val="left"/>
        <w:rPr>
          <w:rFonts w:eastAsia="仿宋_GB2312"/>
          <w:sz w:val="32"/>
          <w:szCs w:val="32"/>
        </w:rPr>
      </w:pPr>
      <w:r w:rsidRPr="00154B19">
        <w:rPr>
          <w:rFonts w:eastAsia="仿宋_GB2312"/>
          <w:sz w:val="32"/>
          <w:szCs w:val="32"/>
        </w:rPr>
        <w:t>参考文献的著录格式按照中华人民共和国国家标准（文后参考文献著录规则（</w:t>
      </w:r>
      <w:r w:rsidRPr="00154B19">
        <w:rPr>
          <w:rFonts w:eastAsia="仿宋_GB2312"/>
          <w:sz w:val="32"/>
          <w:szCs w:val="32"/>
        </w:rPr>
        <w:t>GB/T 7714—2015</w:t>
      </w:r>
      <w:r w:rsidRPr="00154B19">
        <w:rPr>
          <w:rFonts w:eastAsia="仿宋_GB2312"/>
          <w:sz w:val="32"/>
          <w:szCs w:val="32"/>
        </w:rPr>
        <w:t>）执行。</w:t>
      </w:r>
    </w:p>
    <w:p w:rsidR="00F10A51" w:rsidRPr="00154B19" w:rsidRDefault="00F10A51" w:rsidP="00154B19">
      <w:pPr>
        <w:spacing w:line="560" w:lineRule="exact"/>
        <w:ind w:firstLineChars="200" w:firstLine="640"/>
        <w:outlineLvl w:val="0"/>
        <w:rPr>
          <w:rFonts w:eastAsia="仿宋_GB2312"/>
          <w:kern w:val="0"/>
          <w:sz w:val="32"/>
          <w:szCs w:val="32"/>
        </w:rPr>
      </w:pPr>
      <w:bookmarkStart w:id="102" w:name="_Toc419100439"/>
      <w:bookmarkStart w:id="103" w:name="_Toc422491468"/>
      <w:bookmarkStart w:id="104" w:name="_Toc419130143"/>
      <w:r w:rsidRPr="00154B19">
        <w:rPr>
          <w:rFonts w:eastAsia="仿宋_GB2312"/>
          <w:kern w:val="0"/>
          <w:sz w:val="32"/>
          <w:szCs w:val="32"/>
        </w:rPr>
        <w:t xml:space="preserve">2.9.2 </w:t>
      </w:r>
      <w:r w:rsidRPr="00154B19">
        <w:rPr>
          <w:rFonts w:eastAsia="仿宋_GB2312"/>
          <w:kern w:val="0"/>
          <w:sz w:val="32"/>
          <w:szCs w:val="32"/>
        </w:rPr>
        <w:t>编号</w:t>
      </w:r>
      <w:bookmarkEnd w:id="102"/>
      <w:bookmarkEnd w:id="103"/>
      <w:bookmarkEnd w:id="104"/>
    </w:p>
    <w:p w:rsidR="00F10A51" w:rsidRPr="00154B19" w:rsidRDefault="00F10A51" w:rsidP="00154B19">
      <w:pPr>
        <w:widowControl/>
        <w:spacing w:line="560" w:lineRule="exact"/>
        <w:ind w:firstLineChars="200" w:firstLine="640"/>
        <w:rPr>
          <w:rFonts w:eastAsia="仿宋_GB2312"/>
          <w:kern w:val="0"/>
          <w:sz w:val="32"/>
          <w:szCs w:val="32"/>
        </w:rPr>
      </w:pPr>
      <w:r w:rsidRPr="00154B19">
        <w:rPr>
          <w:rFonts w:eastAsia="仿宋_GB2312"/>
          <w:kern w:val="0"/>
          <w:sz w:val="32"/>
          <w:szCs w:val="32"/>
        </w:rPr>
        <w:t>参考文献表用阿拉伯数字外加方括号</w:t>
      </w:r>
      <w:r w:rsidRPr="00154B19">
        <w:rPr>
          <w:rFonts w:eastAsia="仿宋_GB2312"/>
          <w:kern w:val="0"/>
          <w:sz w:val="32"/>
          <w:szCs w:val="32"/>
        </w:rPr>
        <w:t>[]</w:t>
      </w:r>
      <w:r w:rsidRPr="00154B19">
        <w:rPr>
          <w:rFonts w:eastAsia="仿宋_GB2312"/>
          <w:kern w:val="0"/>
          <w:sz w:val="32"/>
          <w:szCs w:val="32"/>
        </w:rPr>
        <w:t>，如</w:t>
      </w:r>
      <w:r w:rsidRPr="00154B19">
        <w:rPr>
          <w:rFonts w:eastAsia="仿宋_GB2312"/>
          <w:kern w:val="0"/>
          <w:sz w:val="32"/>
          <w:szCs w:val="32"/>
        </w:rPr>
        <w:t>[1]</w:t>
      </w:r>
      <w:r w:rsidRPr="00154B19">
        <w:rPr>
          <w:rFonts w:eastAsia="仿宋_GB2312"/>
          <w:kern w:val="0"/>
          <w:sz w:val="32"/>
          <w:szCs w:val="32"/>
        </w:rPr>
        <w:t>的方式列出。所列文献的编号均左起顶格编排，编号后空一格接文献的责任者、题目、期刊名等内容，换行时，采用悬行格式，左起的文字与前行的文字对齐。参考文献可采用顺序编码制组织，也可以采用著者</w:t>
      </w:r>
      <w:r w:rsidRPr="00154B19">
        <w:rPr>
          <w:rFonts w:eastAsia="仿宋_GB2312"/>
          <w:kern w:val="0"/>
          <w:sz w:val="32"/>
          <w:szCs w:val="32"/>
        </w:rPr>
        <w:t>-</w:t>
      </w:r>
      <w:r w:rsidRPr="00154B19">
        <w:rPr>
          <w:rFonts w:eastAsia="仿宋_GB2312"/>
          <w:kern w:val="0"/>
          <w:sz w:val="32"/>
          <w:szCs w:val="32"/>
        </w:rPr>
        <w:t>出版年制组织</w:t>
      </w:r>
      <w:r w:rsidRPr="00154B19">
        <w:rPr>
          <w:rFonts w:eastAsia="仿宋_GB2312"/>
          <w:sz w:val="32"/>
          <w:szCs w:val="32"/>
        </w:rPr>
        <w:t>，但一篇论文只能选择其中一种引用方式。</w:t>
      </w:r>
    </w:p>
    <w:p w:rsidR="00F10A51" w:rsidRPr="00154B19" w:rsidRDefault="00F10A51" w:rsidP="00154B19">
      <w:pPr>
        <w:widowControl/>
        <w:spacing w:line="560" w:lineRule="exact"/>
        <w:ind w:firstLineChars="200" w:firstLine="640"/>
        <w:rPr>
          <w:rFonts w:eastAsia="仿宋_GB2312"/>
          <w:kern w:val="0"/>
          <w:sz w:val="32"/>
          <w:szCs w:val="32"/>
        </w:rPr>
      </w:pPr>
      <w:r w:rsidRPr="00154B19">
        <w:rPr>
          <w:rFonts w:eastAsia="仿宋_GB2312"/>
          <w:sz w:val="32"/>
          <w:szCs w:val="32"/>
        </w:rPr>
        <w:t>“</w:t>
      </w:r>
      <w:r w:rsidRPr="00154B19">
        <w:rPr>
          <w:rFonts w:eastAsia="仿宋_GB2312"/>
          <w:sz w:val="32"/>
          <w:szCs w:val="32"/>
        </w:rPr>
        <w:t>顺序</w:t>
      </w:r>
      <w:r w:rsidRPr="00154B19">
        <w:rPr>
          <w:rFonts w:eastAsia="仿宋_GB2312"/>
          <w:sz w:val="32"/>
          <w:szCs w:val="32"/>
        </w:rPr>
        <w:t>-</w:t>
      </w:r>
      <w:r w:rsidRPr="00154B19">
        <w:rPr>
          <w:rFonts w:eastAsia="仿宋_GB2312"/>
          <w:sz w:val="32"/>
          <w:szCs w:val="32"/>
        </w:rPr>
        <w:t>编码制</w:t>
      </w:r>
      <w:r w:rsidRPr="00154B19">
        <w:rPr>
          <w:rFonts w:eastAsia="仿宋_GB2312"/>
          <w:sz w:val="32"/>
          <w:szCs w:val="32"/>
        </w:rPr>
        <w:t>”</w:t>
      </w:r>
      <w:r w:rsidRPr="00154B19">
        <w:rPr>
          <w:rFonts w:eastAsia="仿宋_GB2312"/>
          <w:sz w:val="32"/>
          <w:szCs w:val="32"/>
        </w:rPr>
        <w:t>是指</w:t>
      </w:r>
      <w:r w:rsidRPr="00154B19">
        <w:rPr>
          <w:rFonts w:eastAsia="仿宋_GB2312"/>
          <w:kern w:val="0"/>
          <w:sz w:val="32"/>
          <w:szCs w:val="32"/>
        </w:rPr>
        <w:t>文献的编号按在文中引用的先后顺序。</w:t>
      </w:r>
    </w:p>
    <w:p w:rsidR="00F10A51" w:rsidRPr="00154B19" w:rsidRDefault="00F10A51" w:rsidP="00154B19">
      <w:pPr>
        <w:widowControl/>
        <w:spacing w:line="560" w:lineRule="exact"/>
        <w:ind w:firstLineChars="200" w:firstLine="640"/>
        <w:rPr>
          <w:rFonts w:eastAsia="仿宋_GB2312"/>
          <w:kern w:val="0"/>
          <w:sz w:val="32"/>
          <w:szCs w:val="32"/>
        </w:rPr>
      </w:pPr>
      <w:r w:rsidRPr="00154B19">
        <w:rPr>
          <w:rFonts w:eastAsia="仿宋_GB2312"/>
          <w:kern w:val="0"/>
          <w:sz w:val="32"/>
          <w:szCs w:val="32"/>
        </w:rPr>
        <w:t>“</w:t>
      </w:r>
      <w:r w:rsidRPr="00154B19">
        <w:rPr>
          <w:rFonts w:eastAsia="仿宋_GB2312"/>
          <w:kern w:val="0"/>
          <w:sz w:val="32"/>
          <w:szCs w:val="32"/>
        </w:rPr>
        <w:t>著者</w:t>
      </w:r>
      <w:r w:rsidRPr="00154B19">
        <w:rPr>
          <w:rFonts w:eastAsia="仿宋_GB2312"/>
          <w:kern w:val="0"/>
          <w:sz w:val="32"/>
          <w:szCs w:val="32"/>
        </w:rPr>
        <w:t>-</w:t>
      </w:r>
      <w:r w:rsidRPr="00154B19">
        <w:rPr>
          <w:rFonts w:eastAsia="仿宋_GB2312"/>
          <w:kern w:val="0"/>
          <w:sz w:val="32"/>
          <w:szCs w:val="32"/>
        </w:rPr>
        <w:t>出版年制</w:t>
      </w:r>
      <w:r w:rsidRPr="00154B19">
        <w:rPr>
          <w:rFonts w:eastAsia="仿宋_GB2312"/>
          <w:kern w:val="0"/>
          <w:sz w:val="32"/>
          <w:szCs w:val="32"/>
        </w:rPr>
        <w:t>”</w:t>
      </w:r>
      <w:r w:rsidRPr="00154B19">
        <w:rPr>
          <w:rFonts w:eastAsia="仿宋_GB2312"/>
          <w:kern w:val="0"/>
          <w:sz w:val="32"/>
          <w:szCs w:val="32"/>
        </w:rPr>
        <w:t>是指各篇文献首先按文种集中，可分为中文、日文、西文、俄文、其他文种</w:t>
      </w:r>
      <w:r w:rsidRPr="00154B19">
        <w:rPr>
          <w:rFonts w:eastAsia="仿宋_GB2312"/>
          <w:kern w:val="0"/>
          <w:sz w:val="32"/>
          <w:szCs w:val="32"/>
        </w:rPr>
        <w:t>5</w:t>
      </w:r>
      <w:r w:rsidRPr="00154B19">
        <w:rPr>
          <w:rFonts w:eastAsia="仿宋_GB2312"/>
          <w:kern w:val="0"/>
          <w:sz w:val="32"/>
          <w:szCs w:val="32"/>
        </w:rPr>
        <w:t>部分；然后按著者字顺和出版年排列。中文文献可按著者汉语拼音字顺排列，也可按著者字顺和出版年排列。</w:t>
      </w:r>
    </w:p>
    <w:p w:rsidR="00F10A51" w:rsidRPr="00154B19" w:rsidRDefault="00F10A51" w:rsidP="00154B19">
      <w:pPr>
        <w:spacing w:line="560" w:lineRule="exact"/>
        <w:ind w:firstLineChars="200" w:firstLine="640"/>
        <w:outlineLvl w:val="0"/>
        <w:rPr>
          <w:rFonts w:eastAsia="仿宋_GB2312"/>
          <w:kern w:val="0"/>
          <w:sz w:val="32"/>
          <w:szCs w:val="32"/>
        </w:rPr>
      </w:pPr>
      <w:bookmarkStart w:id="105" w:name="_Toc422491469"/>
      <w:bookmarkStart w:id="106" w:name="_Toc419130144"/>
      <w:bookmarkStart w:id="107" w:name="_Toc419100440"/>
      <w:r w:rsidRPr="00154B19">
        <w:rPr>
          <w:rFonts w:eastAsia="仿宋_GB2312"/>
          <w:kern w:val="0"/>
          <w:sz w:val="32"/>
          <w:szCs w:val="32"/>
        </w:rPr>
        <w:lastRenderedPageBreak/>
        <w:t xml:space="preserve">2.9.3 </w:t>
      </w:r>
      <w:r w:rsidRPr="00154B19">
        <w:rPr>
          <w:rFonts w:eastAsia="仿宋_GB2312"/>
          <w:kern w:val="0"/>
          <w:sz w:val="32"/>
          <w:szCs w:val="32"/>
        </w:rPr>
        <w:t>作者</w:t>
      </w:r>
      <w:bookmarkEnd w:id="105"/>
      <w:bookmarkEnd w:id="106"/>
      <w:bookmarkEnd w:id="107"/>
    </w:p>
    <w:p w:rsidR="00F10A51" w:rsidRPr="00154B19" w:rsidRDefault="00F10A51" w:rsidP="00154B19">
      <w:pPr>
        <w:widowControl/>
        <w:adjustRightInd w:val="0"/>
        <w:spacing w:line="560" w:lineRule="exact"/>
        <w:ind w:firstLineChars="200" w:firstLine="640"/>
        <w:jc w:val="left"/>
        <w:rPr>
          <w:rFonts w:eastAsia="仿宋_GB2312"/>
          <w:kern w:val="0"/>
          <w:sz w:val="32"/>
          <w:szCs w:val="32"/>
        </w:rPr>
      </w:pPr>
      <w:r w:rsidRPr="00154B19">
        <w:rPr>
          <w:rFonts w:eastAsia="仿宋_GB2312"/>
          <w:kern w:val="0"/>
          <w:sz w:val="32"/>
          <w:szCs w:val="32"/>
        </w:rPr>
        <w:t>文献中的作者不超过三位时全部列出，超过三位时，一般只列前三位，中文的后面加</w:t>
      </w:r>
      <w:r w:rsidRPr="00154B19">
        <w:rPr>
          <w:rFonts w:eastAsia="仿宋_GB2312"/>
          <w:kern w:val="0"/>
          <w:sz w:val="32"/>
          <w:szCs w:val="32"/>
        </w:rPr>
        <w:t xml:space="preserve"> “</w:t>
      </w:r>
      <w:r w:rsidRPr="00154B19">
        <w:rPr>
          <w:rFonts w:eastAsia="仿宋_GB2312"/>
          <w:kern w:val="0"/>
          <w:sz w:val="32"/>
          <w:szCs w:val="32"/>
        </w:rPr>
        <w:t>等</w:t>
      </w:r>
      <w:r w:rsidRPr="00154B19">
        <w:rPr>
          <w:rFonts w:eastAsia="仿宋_GB2312"/>
          <w:kern w:val="0"/>
          <w:sz w:val="32"/>
          <w:szCs w:val="32"/>
        </w:rPr>
        <w:t>”</w:t>
      </w:r>
      <w:r w:rsidRPr="00154B19">
        <w:rPr>
          <w:rFonts w:eastAsia="仿宋_GB2312"/>
          <w:kern w:val="0"/>
          <w:sz w:val="32"/>
          <w:szCs w:val="32"/>
        </w:rPr>
        <w:t>字，英文的后面加</w:t>
      </w:r>
      <w:r w:rsidRPr="00154B19">
        <w:rPr>
          <w:rFonts w:eastAsia="仿宋_GB2312"/>
          <w:kern w:val="0"/>
          <w:sz w:val="32"/>
          <w:szCs w:val="32"/>
        </w:rPr>
        <w:t xml:space="preserve"> “et al”</w:t>
      </w:r>
      <w:r w:rsidRPr="00154B19">
        <w:rPr>
          <w:rFonts w:eastAsia="仿宋_GB2312"/>
          <w:kern w:val="0"/>
          <w:sz w:val="32"/>
          <w:szCs w:val="32"/>
        </w:rPr>
        <w:t>，作者姓名之间用逗号分开。</w:t>
      </w:r>
    </w:p>
    <w:p w:rsidR="00F10A51" w:rsidRPr="00154B19" w:rsidRDefault="00F10A51" w:rsidP="00154B19">
      <w:pPr>
        <w:widowControl/>
        <w:adjustRightInd w:val="0"/>
        <w:spacing w:line="560" w:lineRule="exact"/>
        <w:ind w:firstLineChars="200" w:firstLine="640"/>
        <w:jc w:val="left"/>
        <w:rPr>
          <w:rFonts w:eastAsia="仿宋_GB2312"/>
          <w:kern w:val="0"/>
          <w:sz w:val="32"/>
          <w:szCs w:val="32"/>
        </w:rPr>
      </w:pPr>
      <w:r w:rsidRPr="00154B19">
        <w:rPr>
          <w:rFonts w:eastAsia="仿宋_GB2312"/>
          <w:kern w:val="0"/>
          <w:sz w:val="32"/>
          <w:szCs w:val="32"/>
        </w:rPr>
        <w:t>外国人名一般采用姓在前，名在后的著录法，姓全写且第一个字母大写，名简写成单个大写字母且不加标点，姓和名之间空一格，如：</w:t>
      </w:r>
      <w:r w:rsidRPr="00154B19">
        <w:rPr>
          <w:rFonts w:eastAsia="仿宋_GB2312"/>
          <w:kern w:val="0"/>
          <w:sz w:val="32"/>
          <w:szCs w:val="32"/>
        </w:rPr>
        <w:t>“</w:t>
      </w:r>
      <w:r w:rsidRPr="00154B19">
        <w:rPr>
          <w:rFonts w:eastAsia="仿宋_GB2312"/>
          <w:sz w:val="32"/>
          <w:szCs w:val="32"/>
        </w:rPr>
        <w:t>Metcalf SW”</w:t>
      </w:r>
      <w:r w:rsidRPr="00154B19">
        <w:rPr>
          <w:rFonts w:eastAsia="仿宋_GB2312"/>
          <w:kern w:val="0"/>
          <w:sz w:val="32"/>
          <w:szCs w:val="32"/>
        </w:rPr>
        <w:t>。也可采用名在前，姓在后的著录法，姓全写且第一个字母大写，名简写成单个大写字母且不加标点，名和姓之间空一格，如：</w:t>
      </w:r>
      <w:r w:rsidRPr="00154B19">
        <w:rPr>
          <w:rFonts w:eastAsia="仿宋_GB2312"/>
          <w:kern w:val="0"/>
          <w:sz w:val="32"/>
          <w:szCs w:val="32"/>
        </w:rPr>
        <w:t>“</w:t>
      </w:r>
      <w:r w:rsidRPr="00154B19">
        <w:rPr>
          <w:rFonts w:eastAsia="仿宋_GB2312"/>
          <w:sz w:val="32"/>
          <w:szCs w:val="32"/>
        </w:rPr>
        <w:t>SW Metcalf”</w:t>
      </w:r>
      <w:r w:rsidRPr="00154B19">
        <w:rPr>
          <w:rFonts w:eastAsia="仿宋_GB2312"/>
          <w:kern w:val="0"/>
          <w:sz w:val="32"/>
          <w:szCs w:val="32"/>
        </w:rPr>
        <w:t>。</w:t>
      </w:r>
    </w:p>
    <w:p w:rsidR="00F10A51" w:rsidRPr="00154B19" w:rsidRDefault="00F10A51" w:rsidP="00154B19">
      <w:pPr>
        <w:widowControl/>
        <w:adjustRightInd w:val="0"/>
        <w:spacing w:line="560" w:lineRule="exact"/>
        <w:ind w:firstLineChars="200" w:firstLine="640"/>
        <w:jc w:val="left"/>
        <w:rPr>
          <w:rFonts w:eastAsia="仿宋_GB2312"/>
          <w:kern w:val="0"/>
          <w:sz w:val="32"/>
          <w:szCs w:val="32"/>
        </w:rPr>
      </w:pPr>
      <w:r w:rsidRPr="00154B19">
        <w:rPr>
          <w:rFonts w:eastAsia="仿宋_GB2312"/>
          <w:kern w:val="0"/>
          <w:sz w:val="32"/>
          <w:szCs w:val="32"/>
        </w:rPr>
        <w:t>中文人名的英文表达方式：简写时，采用姓在前，名在后的著录法，姓全写且第一个字母大写，名简写成单个大写字母且不加标点，如，</w:t>
      </w:r>
      <w:r w:rsidRPr="00154B19">
        <w:rPr>
          <w:rFonts w:eastAsia="仿宋_GB2312"/>
          <w:kern w:val="0"/>
          <w:sz w:val="32"/>
          <w:szCs w:val="32"/>
        </w:rPr>
        <w:t>“</w:t>
      </w:r>
      <w:r w:rsidRPr="00154B19">
        <w:rPr>
          <w:rFonts w:eastAsia="仿宋_GB2312"/>
          <w:kern w:val="0"/>
          <w:sz w:val="32"/>
          <w:szCs w:val="32"/>
        </w:rPr>
        <w:t>钱学森</w:t>
      </w:r>
      <w:r w:rsidRPr="00154B19">
        <w:rPr>
          <w:rFonts w:eastAsia="仿宋_GB2312"/>
          <w:kern w:val="0"/>
          <w:sz w:val="32"/>
          <w:szCs w:val="32"/>
        </w:rPr>
        <w:t>”</w:t>
      </w:r>
      <w:r w:rsidRPr="00154B19">
        <w:rPr>
          <w:rFonts w:eastAsia="仿宋_GB2312"/>
          <w:kern w:val="0"/>
          <w:sz w:val="32"/>
          <w:szCs w:val="32"/>
        </w:rPr>
        <w:t>，简写为</w:t>
      </w:r>
      <w:r w:rsidRPr="00154B19">
        <w:rPr>
          <w:rFonts w:eastAsia="仿宋_GB2312"/>
          <w:kern w:val="0"/>
          <w:sz w:val="32"/>
          <w:szCs w:val="32"/>
        </w:rPr>
        <w:t>“Qian XS ”</w:t>
      </w:r>
      <w:r w:rsidRPr="00154B19">
        <w:rPr>
          <w:rFonts w:eastAsia="仿宋_GB2312"/>
          <w:kern w:val="0"/>
          <w:sz w:val="32"/>
          <w:szCs w:val="32"/>
        </w:rPr>
        <w:t>。全拼时，名在前，姓在后的著录法，名的第一个字母大写，名连写，名后空一格写姓，姓的第一个字母大写。如，</w:t>
      </w:r>
      <w:r w:rsidRPr="00154B19">
        <w:rPr>
          <w:rFonts w:eastAsia="仿宋_GB2312"/>
          <w:kern w:val="0"/>
          <w:sz w:val="32"/>
          <w:szCs w:val="32"/>
        </w:rPr>
        <w:t>“</w:t>
      </w:r>
      <w:r w:rsidRPr="00154B19">
        <w:rPr>
          <w:rFonts w:eastAsia="仿宋_GB2312"/>
          <w:kern w:val="0"/>
          <w:sz w:val="32"/>
          <w:szCs w:val="32"/>
        </w:rPr>
        <w:t>钱学森</w:t>
      </w:r>
      <w:r w:rsidRPr="00154B19">
        <w:rPr>
          <w:rFonts w:eastAsia="仿宋_GB2312"/>
          <w:kern w:val="0"/>
          <w:sz w:val="32"/>
          <w:szCs w:val="32"/>
        </w:rPr>
        <w:t>”</w:t>
      </w:r>
      <w:r w:rsidRPr="00154B19">
        <w:rPr>
          <w:rFonts w:eastAsia="仿宋_GB2312"/>
          <w:kern w:val="0"/>
          <w:sz w:val="32"/>
          <w:szCs w:val="32"/>
        </w:rPr>
        <w:t>，写为</w:t>
      </w:r>
      <w:r w:rsidRPr="00154B19">
        <w:rPr>
          <w:rFonts w:eastAsia="仿宋_GB2312"/>
          <w:kern w:val="0"/>
          <w:sz w:val="32"/>
          <w:szCs w:val="32"/>
        </w:rPr>
        <w:t>“Xuesen Qian”</w:t>
      </w:r>
      <w:r w:rsidRPr="00154B19">
        <w:rPr>
          <w:rFonts w:eastAsia="仿宋_GB2312"/>
          <w:kern w:val="0"/>
          <w:sz w:val="32"/>
          <w:szCs w:val="32"/>
        </w:rPr>
        <w:t>。</w:t>
      </w:r>
    </w:p>
    <w:p w:rsidR="00F10A51" w:rsidRPr="00154B19" w:rsidRDefault="00F10A51" w:rsidP="00154B19">
      <w:pPr>
        <w:spacing w:line="560" w:lineRule="exact"/>
        <w:ind w:firstLineChars="200" w:firstLine="640"/>
        <w:outlineLvl w:val="0"/>
        <w:rPr>
          <w:rFonts w:eastAsia="仿宋_GB2312"/>
          <w:kern w:val="0"/>
          <w:sz w:val="32"/>
          <w:szCs w:val="32"/>
        </w:rPr>
      </w:pPr>
      <w:bookmarkStart w:id="108" w:name="_Toc419100441"/>
      <w:bookmarkStart w:id="109" w:name="_Toc419130145"/>
      <w:bookmarkStart w:id="110" w:name="_Toc422491470"/>
      <w:r w:rsidRPr="00154B19">
        <w:rPr>
          <w:rFonts w:eastAsia="仿宋_GB2312"/>
          <w:kern w:val="0"/>
          <w:sz w:val="32"/>
          <w:szCs w:val="32"/>
        </w:rPr>
        <w:t xml:space="preserve">2.9.4 </w:t>
      </w:r>
      <w:r w:rsidRPr="00154B19">
        <w:rPr>
          <w:rFonts w:eastAsia="仿宋_GB2312"/>
          <w:kern w:val="0"/>
          <w:sz w:val="32"/>
          <w:szCs w:val="32"/>
        </w:rPr>
        <w:t>标志代码</w:t>
      </w:r>
      <w:bookmarkEnd w:id="108"/>
      <w:bookmarkEnd w:id="109"/>
      <w:bookmarkEnd w:id="110"/>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文献类型</w:t>
      </w:r>
      <w:r w:rsidRPr="00154B19">
        <w:rPr>
          <w:rFonts w:eastAsia="仿宋_GB2312"/>
          <w:sz w:val="32"/>
          <w:szCs w:val="32"/>
        </w:rPr>
        <w:t>/</w:t>
      </w:r>
      <w:r w:rsidRPr="00154B19">
        <w:rPr>
          <w:rFonts w:eastAsia="仿宋_GB2312"/>
          <w:sz w:val="32"/>
          <w:szCs w:val="32"/>
        </w:rPr>
        <w:t>电子文献载体和标志代码如表</w:t>
      </w:r>
      <w:r w:rsidRPr="00154B19">
        <w:rPr>
          <w:rFonts w:eastAsia="仿宋_GB2312"/>
          <w:sz w:val="32"/>
          <w:szCs w:val="32"/>
        </w:rPr>
        <w:t>2-3</w:t>
      </w:r>
      <w:r w:rsidRPr="00154B19">
        <w:rPr>
          <w:rFonts w:eastAsia="仿宋_GB2312"/>
          <w:sz w:val="32"/>
          <w:szCs w:val="32"/>
        </w:rPr>
        <w:t>、表</w:t>
      </w:r>
      <w:r w:rsidRPr="00154B19">
        <w:rPr>
          <w:rFonts w:eastAsia="仿宋_GB2312"/>
          <w:sz w:val="32"/>
          <w:szCs w:val="32"/>
        </w:rPr>
        <w:t>2-4</w:t>
      </w:r>
      <w:r w:rsidRPr="00154B19">
        <w:rPr>
          <w:rFonts w:eastAsia="仿宋_GB2312"/>
          <w:sz w:val="32"/>
          <w:szCs w:val="32"/>
        </w:rPr>
        <w:t>所示。</w:t>
      </w:r>
    </w:p>
    <w:p w:rsidR="00F10A51" w:rsidRPr="00154B19" w:rsidRDefault="00F10A51" w:rsidP="00154B19">
      <w:pPr>
        <w:overflowPunct w:val="0"/>
        <w:autoSpaceDN w:val="0"/>
        <w:adjustRightInd w:val="0"/>
        <w:spacing w:line="560" w:lineRule="exact"/>
        <w:jc w:val="center"/>
        <w:rPr>
          <w:rFonts w:eastAsia="仿宋_GB2312"/>
          <w:snapToGrid w:val="0"/>
          <w:kern w:val="0"/>
          <w:sz w:val="32"/>
          <w:szCs w:val="32"/>
        </w:rPr>
      </w:pPr>
      <w:r w:rsidRPr="00154B19">
        <w:rPr>
          <w:rFonts w:eastAsia="仿宋_GB2312"/>
          <w:snapToGrid w:val="0"/>
          <w:kern w:val="0"/>
          <w:sz w:val="32"/>
          <w:szCs w:val="32"/>
        </w:rPr>
        <w:t>表</w:t>
      </w:r>
      <w:r w:rsidRPr="00154B19">
        <w:rPr>
          <w:rFonts w:eastAsia="仿宋_GB2312"/>
          <w:snapToGrid w:val="0"/>
          <w:kern w:val="0"/>
          <w:sz w:val="32"/>
          <w:szCs w:val="32"/>
        </w:rPr>
        <w:t xml:space="preserve">2-3 </w:t>
      </w:r>
      <w:r w:rsidRPr="00154B19">
        <w:rPr>
          <w:rFonts w:eastAsia="仿宋_GB2312"/>
          <w:snapToGrid w:val="0"/>
          <w:kern w:val="0"/>
          <w:sz w:val="32"/>
          <w:szCs w:val="32"/>
        </w:rPr>
        <w:t>文献类型和标志代码</w:t>
      </w:r>
    </w:p>
    <w:tbl>
      <w:tblPr>
        <w:tblW w:w="8381" w:type="dxa"/>
        <w:jc w:val="center"/>
        <w:tblBorders>
          <w:top w:val="single" w:sz="12" w:space="0" w:color="auto"/>
          <w:bottom w:val="single" w:sz="12" w:space="0" w:color="auto"/>
          <w:insideH w:val="single" w:sz="8" w:space="0" w:color="auto"/>
        </w:tblBorders>
        <w:tblLayout w:type="fixed"/>
        <w:tblLook w:val="04A0"/>
      </w:tblPr>
      <w:tblGrid>
        <w:gridCol w:w="2093"/>
        <w:gridCol w:w="2096"/>
        <w:gridCol w:w="2094"/>
        <w:gridCol w:w="2098"/>
      </w:tblGrid>
      <w:tr w:rsidR="00F10A51" w:rsidRPr="00154B19" w:rsidTr="0051108D">
        <w:trPr>
          <w:trHeight w:val="358"/>
          <w:jc w:val="center"/>
        </w:trPr>
        <w:tc>
          <w:tcPr>
            <w:tcW w:w="2093" w:type="dxa"/>
            <w:tcBorders>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文献类型</w:t>
            </w:r>
          </w:p>
        </w:tc>
        <w:tc>
          <w:tcPr>
            <w:tcW w:w="2096" w:type="dxa"/>
            <w:tcBorders>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标志代码</w:t>
            </w:r>
          </w:p>
        </w:tc>
        <w:tc>
          <w:tcPr>
            <w:tcW w:w="2094" w:type="dxa"/>
            <w:tcBorders>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文献类型</w:t>
            </w:r>
          </w:p>
        </w:tc>
        <w:tc>
          <w:tcPr>
            <w:tcW w:w="2098" w:type="dxa"/>
            <w:tcBorders>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标志代码</w:t>
            </w:r>
          </w:p>
        </w:tc>
      </w:tr>
      <w:tr w:rsidR="00F10A51" w:rsidRPr="00154B19" w:rsidTr="0051108D">
        <w:trPr>
          <w:trHeight w:val="358"/>
          <w:jc w:val="center"/>
        </w:trPr>
        <w:tc>
          <w:tcPr>
            <w:tcW w:w="2093"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普通图书</w:t>
            </w:r>
          </w:p>
        </w:tc>
        <w:tc>
          <w:tcPr>
            <w:tcW w:w="2096"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M</w:t>
            </w:r>
          </w:p>
        </w:tc>
        <w:tc>
          <w:tcPr>
            <w:tcW w:w="2094"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会议录</w:t>
            </w:r>
          </w:p>
        </w:tc>
        <w:tc>
          <w:tcPr>
            <w:tcW w:w="2098"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C</w:t>
            </w:r>
          </w:p>
        </w:tc>
      </w:tr>
      <w:tr w:rsidR="00F10A51" w:rsidRPr="00154B19" w:rsidTr="0051108D">
        <w:trPr>
          <w:trHeight w:val="358"/>
          <w:jc w:val="center"/>
        </w:trPr>
        <w:tc>
          <w:tcPr>
            <w:tcW w:w="2093" w:type="dxa"/>
            <w:tcBorders>
              <w:top w:val="nil"/>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汇编</w:t>
            </w:r>
          </w:p>
        </w:tc>
        <w:tc>
          <w:tcPr>
            <w:tcW w:w="2096" w:type="dxa"/>
            <w:tcBorders>
              <w:top w:val="nil"/>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G</w:t>
            </w:r>
          </w:p>
        </w:tc>
        <w:tc>
          <w:tcPr>
            <w:tcW w:w="2094" w:type="dxa"/>
            <w:tcBorders>
              <w:top w:val="nil"/>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报纸</w:t>
            </w:r>
          </w:p>
        </w:tc>
        <w:tc>
          <w:tcPr>
            <w:tcW w:w="2098" w:type="dxa"/>
            <w:tcBorders>
              <w:top w:val="nil"/>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N</w:t>
            </w:r>
          </w:p>
        </w:tc>
      </w:tr>
      <w:tr w:rsidR="00F10A51" w:rsidRPr="00154B19" w:rsidTr="0051108D">
        <w:trPr>
          <w:trHeight w:val="358"/>
          <w:jc w:val="center"/>
        </w:trPr>
        <w:tc>
          <w:tcPr>
            <w:tcW w:w="2093" w:type="dxa"/>
            <w:tcBorders>
              <w:top w:val="nil"/>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期刊</w:t>
            </w:r>
          </w:p>
        </w:tc>
        <w:tc>
          <w:tcPr>
            <w:tcW w:w="2096" w:type="dxa"/>
            <w:tcBorders>
              <w:top w:val="nil"/>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J</w:t>
            </w:r>
          </w:p>
        </w:tc>
        <w:tc>
          <w:tcPr>
            <w:tcW w:w="2094" w:type="dxa"/>
            <w:tcBorders>
              <w:top w:val="nil"/>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学位论文</w:t>
            </w:r>
          </w:p>
        </w:tc>
        <w:tc>
          <w:tcPr>
            <w:tcW w:w="2098" w:type="dxa"/>
            <w:tcBorders>
              <w:top w:val="nil"/>
              <w:bottom w:val="nil"/>
            </w:tcBorders>
          </w:tcPr>
          <w:p w:rsidR="00F10A51" w:rsidRPr="00154B19" w:rsidRDefault="00F10A51" w:rsidP="00154B19">
            <w:pPr>
              <w:keepNext/>
              <w:spacing w:line="560" w:lineRule="exact"/>
              <w:jc w:val="center"/>
              <w:outlineLvl w:val="1"/>
              <w:rPr>
                <w:rFonts w:eastAsia="仿宋_GB2312"/>
                <w:sz w:val="32"/>
                <w:szCs w:val="32"/>
              </w:rPr>
            </w:pPr>
            <w:bookmarkStart w:id="111" w:name="_Toc419130146"/>
            <w:bookmarkStart w:id="112" w:name="_Toc419100442"/>
            <w:bookmarkStart w:id="113" w:name="_Toc422491471"/>
            <w:r w:rsidRPr="00154B19">
              <w:rPr>
                <w:rFonts w:eastAsia="仿宋_GB2312"/>
                <w:sz w:val="32"/>
                <w:szCs w:val="32"/>
              </w:rPr>
              <w:t>D</w:t>
            </w:r>
            <w:bookmarkEnd w:id="111"/>
            <w:bookmarkEnd w:id="112"/>
            <w:bookmarkEnd w:id="113"/>
          </w:p>
        </w:tc>
      </w:tr>
      <w:tr w:rsidR="00F10A51" w:rsidRPr="00154B19" w:rsidTr="0051108D">
        <w:trPr>
          <w:trHeight w:val="358"/>
          <w:jc w:val="center"/>
        </w:trPr>
        <w:tc>
          <w:tcPr>
            <w:tcW w:w="2093" w:type="dxa"/>
            <w:tcBorders>
              <w:top w:val="nil"/>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报告</w:t>
            </w:r>
          </w:p>
        </w:tc>
        <w:tc>
          <w:tcPr>
            <w:tcW w:w="2096" w:type="dxa"/>
            <w:tcBorders>
              <w:top w:val="nil"/>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R</w:t>
            </w:r>
          </w:p>
        </w:tc>
        <w:tc>
          <w:tcPr>
            <w:tcW w:w="2094" w:type="dxa"/>
            <w:tcBorders>
              <w:top w:val="nil"/>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标准</w:t>
            </w:r>
          </w:p>
        </w:tc>
        <w:tc>
          <w:tcPr>
            <w:tcW w:w="2098" w:type="dxa"/>
            <w:tcBorders>
              <w:top w:val="nil"/>
              <w:bottom w:val="single" w:sz="8" w:space="0" w:color="auto"/>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S</w:t>
            </w:r>
          </w:p>
        </w:tc>
      </w:tr>
      <w:tr w:rsidR="00F10A51" w:rsidRPr="00154B19" w:rsidTr="0051108D">
        <w:trPr>
          <w:trHeight w:val="373"/>
          <w:jc w:val="center"/>
        </w:trPr>
        <w:tc>
          <w:tcPr>
            <w:tcW w:w="2093"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lastRenderedPageBreak/>
              <w:t>专利</w:t>
            </w:r>
          </w:p>
        </w:tc>
        <w:tc>
          <w:tcPr>
            <w:tcW w:w="2096"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P</w:t>
            </w:r>
          </w:p>
        </w:tc>
        <w:tc>
          <w:tcPr>
            <w:tcW w:w="2094"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数据库</w:t>
            </w:r>
          </w:p>
        </w:tc>
        <w:tc>
          <w:tcPr>
            <w:tcW w:w="2098" w:type="dxa"/>
            <w:tcBorders>
              <w:top w:val="single" w:sz="8" w:space="0" w:color="auto"/>
              <w:bottom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DB</w:t>
            </w:r>
          </w:p>
        </w:tc>
      </w:tr>
      <w:tr w:rsidR="00F10A51" w:rsidRPr="00154B19" w:rsidTr="0051108D">
        <w:trPr>
          <w:trHeight w:val="373"/>
          <w:jc w:val="center"/>
        </w:trPr>
        <w:tc>
          <w:tcPr>
            <w:tcW w:w="2093" w:type="dxa"/>
            <w:tcBorders>
              <w:top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计算机程序</w:t>
            </w:r>
          </w:p>
        </w:tc>
        <w:tc>
          <w:tcPr>
            <w:tcW w:w="2096" w:type="dxa"/>
            <w:tcBorders>
              <w:top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CP</w:t>
            </w:r>
          </w:p>
        </w:tc>
        <w:tc>
          <w:tcPr>
            <w:tcW w:w="2094" w:type="dxa"/>
            <w:tcBorders>
              <w:top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电子公告</w:t>
            </w:r>
          </w:p>
        </w:tc>
        <w:tc>
          <w:tcPr>
            <w:tcW w:w="2098" w:type="dxa"/>
            <w:tcBorders>
              <w:top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EB</w:t>
            </w:r>
          </w:p>
        </w:tc>
      </w:tr>
    </w:tbl>
    <w:p w:rsidR="00F10A51" w:rsidRPr="00154B19" w:rsidRDefault="00F10A51" w:rsidP="00154B19">
      <w:pPr>
        <w:spacing w:line="560" w:lineRule="exact"/>
        <w:jc w:val="center"/>
        <w:rPr>
          <w:rFonts w:eastAsia="仿宋_GB2312"/>
          <w:sz w:val="32"/>
          <w:szCs w:val="32"/>
        </w:rPr>
      </w:pPr>
    </w:p>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表</w:t>
      </w:r>
      <w:r w:rsidRPr="00154B19">
        <w:rPr>
          <w:rFonts w:eastAsia="仿宋_GB2312"/>
          <w:sz w:val="32"/>
          <w:szCs w:val="32"/>
        </w:rPr>
        <w:t xml:space="preserve">2-4 </w:t>
      </w:r>
      <w:r w:rsidRPr="00154B19">
        <w:rPr>
          <w:rFonts w:eastAsia="仿宋_GB2312"/>
          <w:sz w:val="32"/>
          <w:szCs w:val="32"/>
        </w:rPr>
        <w:t>电子文献载体和标志代码</w:t>
      </w:r>
    </w:p>
    <w:tbl>
      <w:tblPr>
        <w:tblW w:w="8381" w:type="dxa"/>
        <w:jc w:val="center"/>
        <w:tblBorders>
          <w:top w:val="single" w:sz="18" w:space="0" w:color="auto"/>
          <w:bottom w:val="single" w:sz="18" w:space="0" w:color="auto"/>
        </w:tblBorders>
        <w:tblLayout w:type="fixed"/>
        <w:tblLook w:val="04A0"/>
      </w:tblPr>
      <w:tblGrid>
        <w:gridCol w:w="2134"/>
        <w:gridCol w:w="2067"/>
        <w:gridCol w:w="2113"/>
        <w:gridCol w:w="2067"/>
      </w:tblGrid>
      <w:tr w:rsidR="00F10A51" w:rsidRPr="00154B19" w:rsidTr="008B6EAD">
        <w:trPr>
          <w:trHeight w:val="343"/>
          <w:jc w:val="center"/>
        </w:trPr>
        <w:tc>
          <w:tcPr>
            <w:tcW w:w="2134" w:type="dxa"/>
            <w:tcBorders>
              <w:top w:val="single" w:sz="12" w:space="0" w:color="auto"/>
              <w:left w:val="nil"/>
              <w:bottom w:val="single" w:sz="8"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载体类型</w:t>
            </w:r>
          </w:p>
        </w:tc>
        <w:tc>
          <w:tcPr>
            <w:tcW w:w="2067" w:type="dxa"/>
            <w:tcBorders>
              <w:top w:val="single" w:sz="12" w:space="0" w:color="auto"/>
              <w:left w:val="nil"/>
              <w:bottom w:val="single" w:sz="8"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标志代码</w:t>
            </w:r>
          </w:p>
        </w:tc>
        <w:tc>
          <w:tcPr>
            <w:tcW w:w="2113" w:type="dxa"/>
            <w:tcBorders>
              <w:top w:val="single" w:sz="12" w:space="0" w:color="auto"/>
              <w:left w:val="nil"/>
              <w:bottom w:val="single" w:sz="8"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载体类型</w:t>
            </w:r>
          </w:p>
        </w:tc>
        <w:tc>
          <w:tcPr>
            <w:tcW w:w="2067" w:type="dxa"/>
            <w:tcBorders>
              <w:top w:val="single" w:sz="12" w:space="0" w:color="auto"/>
              <w:left w:val="nil"/>
              <w:bottom w:val="single" w:sz="8"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标志代码</w:t>
            </w:r>
          </w:p>
        </w:tc>
      </w:tr>
      <w:tr w:rsidR="00F10A51" w:rsidRPr="00154B19" w:rsidTr="008B6EAD">
        <w:trPr>
          <w:trHeight w:val="343"/>
          <w:jc w:val="center"/>
        </w:trPr>
        <w:tc>
          <w:tcPr>
            <w:tcW w:w="2134" w:type="dxa"/>
            <w:tcBorders>
              <w:top w:val="single" w:sz="8" w:space="0" w:color="auto"/>
              <w:left w:val="nil"/>
              <w:bottom w:val="nil"/>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磁带（</w:t>
            </w:r>
            <w:r w:rsidRPr="00154B19">
              <w:rPr>
                <w:rFonts w:eastAsia="仿宋_GB2312"/>
                <w:sz w:val="32"/>
                <w:szCs w:val="32"/>
              </w:rPr>
              <w:t>magnetic tape</w:t>
            </w:r>
            <w:r w:rsidRPr="00154B19">
              <w:rPr>
                <w:rFonts w:eastAsia="仿宋_GB2312"/>
                <w:sz w:val="32"/>
                <w:szCs w:val="32"/>
              </w:rPr>
              <w:t>）</w:t>
            </w:r>
          </w:p>
        </w:tc>
        <w:tc>
          <w:tcPr>
            <w:tcW w:w="2067" w:type="dxa"/>
            <w:tcBorders>
              <w:top w:val="single" w:sz="8" w:space="0" w:color="auto"/>
              <w:left w:val="nil"/>
              <w:bottom w:val="nil"/>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MT</w:t>
            </w:r>
          </w:p>
        </w:tc>
        <w:tc>
          <w:tcPr>
            <w:tcW w:w="2113" w:type="dxa"/>
            <w:tcBorders>
              <w:top w:val="single" w:sz="8" w:space="0" w:color="auto"/>
              <w:left w:val="nil"/>
              <w:bottom w:val="nil"/>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磁盘（</w:t>
            </w:r>
            <w:r w:rsidRPr="00154B19">
              <w:rPr>
                <w:rFonts w:eastAsia="仿宋_GB2312"/>
                <w:sz w:val="32"/>
                <w:szCs w:val="32"/>
              </w:rPr>
              <w:t>disk</w:t>
            </w:r>
            <w:r w:rsidRPr="00154B19">
              <w:rPr>
                <w:rFonts w:eastAsia="仿宋_GB2312"/>
                <w:sz w:val="32"/>
                <w:szCs w:val="32"/>
              </w:rPr>
              <w:t>）</w:t>
            </w:r>
          </w:p>
        </w:tc>
        <w:tc>
          <w:tcPr>
            <w:tcW w:w="2067" w:type="dxa"/>
            <w:tcBorders>
              <w:top w:val="single" w:sz="8" w:space="0" w:color="auto"/>
              <w:left w:val="nil"/>
              <w:bottom w:val="nil"/>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DK</w:t>
            </w:r>
          </w:p>
        </w:tc>
      </w:tr>
      <w:tr w:rsidR="00F10A51" w:rsidRPr="00154B19" w:rsidTr="008B6EAD">
        <w:trPr>
          <w:trHeight w:val="358"/>
          <w:jc w:val="center"/>
        </w:trPr>
        <w:tc>
          <w:tcPr>
            <w:tcW w:w="2134" w:type="dxa"/>
            <w:tcBorders>
              <w:top w:val="nil"/>
              <w:left w:val="nil"/>
              <w:bottom w:val="single" w:sz="12"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光盘（</w:t>
            </w:r>
            <w:r w:rsidRPr="00154B19">
              <w:rPr>
                <w:rFonts w:eastAsia="仿宋_GB2312"/>
                <w:sz w:val="32"/>
                <w:szCs w:val="32"/>
              </w:rPr>
              <w:t>CD-ROM</w:t>
            </w:r>
            <w:r w:rsidRPr="00154B19">
              <w:rPr>
                <w:rFonts w:eastAsia="仿宋_GB2312"/>
                <w:sz w:val="32"/>
                <w:szCs w:val="32"/>
              </w:rPr>
              <w:t>）</w:t>
            </w:r>
          </w:p>
        </w:tc>
        <w:tc>
          <w:tcPr>
            <w:tcW w:w="2067" w:type="dxa"/>
            <w:tcBorders>
              <w:top w:val="nil"/>
              <w:left w:val="nil"/>
              <w:bottom w:val="single" w:sz="12"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CD</w:t>
            </w:r>
          </w:p>
        </w:tc>
        <w:tc>
          <w:tcPr>
            <w:tcW w:w="2113" w:type="dxa"/>
            <w:tcBorders>
              <w:top w:val="nil"/>
              <w:left w:val="nil"/>
              <w:bottom w:val="single" w:sz="12"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联机网络（</w:t>
            </w:r>
            <w:r w:rsidRPr="00154B19">
              <w:rPr>
                <w:rFonts w:eastAsia="仿宋_GB2312"/>
                <w:sz w:val="32"/>
                <w:szCs w:val="32"/>
              </w:rPr>
              <w:t>online</w:t>
            </w:r>
            <w:r w:rsidRPr="00154B19">
              <w:rPr>
                <w:rFonts w:eastAsia="仿宋_GB2312"/>
                <w:sz w:val="32"/>
                <w:szCs w:val="32"/>
              </w:rPr>
              <w:t>）</w:t>
            </w:r>
          </w:p>
        </w:tc>
        <w:tc>
          <w:tcPr>
            <w:tcW w:w="2067" w:type="dxa"/>
            <w:tcBorders>
              <w:top w:val="nil"/>
              <w:left w:val="nil"/>
              <w:bottom w:val="single" w:sz="12" w:space="0" w:color="auto"/>
              <w:right w:val="nil"/>
            </w:tcBorders>
          </w:tcPr>
          <w:p w:rsidR="00F10A51" w:rsidRPr="00154B19" w:rsidRDefault="00F10A51" w:rsidP="00154B19">
            <w:pPr>
              <w:spacing w:line="560" w:lineRule="exact"/>
              <w:jc w:val="center"/>
              <w:rPr>
                <w:rFonts w:eastAsia="仿宋_GB2312"/>
                <w:sz w:val="32"/>
                <w:szCs w:val="32"/>
              </w:rPr>
            </w:pPr>
            <w:r w:rsidRPr="00154B19">
              <w:rPr>
                <w:rFonts w:eastAsia="仿宋_GB2312"/>
                <w:sz w:val="32"/>
                <w:szCs w:val="32"/>
              </w:rPr>
              <w:t>OL</w:t>
            </w:r>
          </w:p>
        </w:tc>
      </w:tr>
    </w:tbl>
    <w:p w:rsidR="00F10A51" w:rsidRPr="00154B19" w:rsidRDefault="00F10A51" w:rsidP="00154B19">
      <w:pPr>
        <w:spacing w:line="560" w:lineRule="exact"/>
        <w:ind w:firstLineChars="200" w:firstLine="640"/>
        <w:jc w:val="left"/>
        <w:rPr>
          <w:rFonts w:eastAsia="仿宋_GB2312"/>
          <w:bCs/>
          <w:kern w:val="0"/>
          <w:sz w:val="32"/>
          <w:szCs w:val="32"/>
        </w:rPr>
      </w:pPr>
      <w:r w:rsidRPr="00154B19">
        <w:rPr>
          <w:rFonts w:eastAsia="仿宋_GB2312"/>
          <w:bCs/>
          <w:kern w:val="0"/>
          <w:sz w:val="32"/>
          <w:szCs w:val="32"/>
        </w:rPr>
        <w:t>当一篇文献既属</w:t>
      </w:r>
      <w:r w:rsidRPr="00154B19">
        <w:rPr>
          <w:rFonts w:eastAsia="仿宋_GB2312"/>
          <w:sz w:val="32"/>
          <w:szCs w:val="32"/>
        </w:rPr>
        <w:t>文献类型，又属电子文献载体类型时，应将其两类标志代码同时置于一组</w:t>
      </w:r>
      <w:r w:rsidRPr="00154B19">
        <w:rPr>
          <w:rFonts w:eastAsia="仿宋_GB2312"/>
          <w:sz w:val="32"/>
          <w:szCs w:val="32"/>
        </w:rPr>
        <w:t>“[]”</w:t>
      </w:r>
      <w:r w:rsidRPr="00154B19">
        <w:rPr>
          <w:rFonts w:eastAsia="仿宋_GB2312"/>
          <w:sz w:val="32"/>
          <w:szCs w:val="32"/>
        </w:rPr>
        <w:t>内，代码之间用</w:t>
      </w:r>
      <w:r w:rsidRPr="00154B19">
        <w:rPr>
          <w:rFonts w:eastAsia="仿宋_GB2312"/>
          <w:sz w:val="32"/>
          <w:szCs w:val="32"/>
        </w:rPr>
        <w:t>“/”</w:t>
      </w:r>
      <w:r w:rsidRPr="00154B19">
        <w:rPr>
          <w:rFonts w:eastAsia="仿宋_GB2312"/>
          <w:sz w:val="32"/>
          <w:szCs w:val="32"/>
        </w:rPr>
        <w:t>隔开。</w:t>
      </w:r>
    </w:p>
    <w:p w:rsidR="00F10A51" w:rsidRPr="00154B19" w:rsidRDefault="00F10A51" w:rsidP="00154B19">
      <w:pPr>
        <w:spacing w:line="560" w:lineRule="exact"/>
        <w:ind w:firstLineChars="200" w:firstLine="640"/>
        <w:outlineLvl w:val="0"/>
        <w:rPr>
          <w:rFonts w:eastAsia="仿宋_GB2312"/>
          <w:kern w:val="0"/>
          <w:sz w:val="32"/>
          <w:szCs w:val="32"/>
        </w:rPr>
      </w:pPr>
      <w:bookmarkStart w:id="114" w:name="_Toc419130147"/>
      <w:bookmarkStart w:id="115" w:name="_Toc419100443"/>
      <w:bookmarkStart w:id="116" w:name="_Toc422491472"/>
      <w:r w:rsidRPr="00154B19">
        <w:rPr>
          <w:rFonts w:eastAsia="仿宋_GB2312"/>
          <w:kern w:val="0"/>
          <w:sz w:val="32"/>
          <w:szCs w:val="32"/>
        </w:rPr>
        <w:t xml:space="preserve">2.9.5 </w:t>
      </w:r>
      <w:r w:rsidRPr="00154B19">
        <w:rPr>
          <w:rFonts w:eastAsia="仿宋_GB2312"/>
          <w:kern w:val="0"/>
          <w:sz w:val="32"/>
          <w:szCs w:val="32"/>
        </w:rPr>
        <w:t>标识符号</w:t>
      </w:r>
      <w:bookmarkEnd w:id="114"/>
      <w:bookmarkEnd w:id="115"/>
      <w:bookmarkEnd w:id="116"/>
    </w:p>
    <w:p w:rsidR="00F10A51" w:rsidRPr="00154B19" w:rsidRDefault="00F10A51" w:rsidP="00154B19">
      <w:pPr>
        <w:widowControl/>
        <w:spacing w:line="560" w:lineRule="exact"/>
        <w:ind w:firstLine="510"/>
        <w:jc w:val="left"/>
        <w:rPr>
          <w:rFonts w:eastAsia="仿宋_GB2312"/>
          <w:sz w:val="32"/>
          <w:szCs w:val="32"/>
        </w:rPr>
      </w:pPr>
      <w:r w:rsidRPr="00154B19">
        <w:rPr>
          <w:rFonts w:eastAsia="仿宋_GB2312"/>
          <w:bCs/>
          <w:sz w:val="32"/>
          <w:szCs w:val="32"/>
        </w:rPr>
        <w:t>参考文献中的标识符号：</w:t>
      </w:r>
      <w:r w:rsidRPr="00154B19">
        <w:rPr>
          <w:rFonts w:eastAsia="仿宋_GB2312"/>
          <w:kern w:val="0"/>
          <w:sz w:val="32"/>
          <w:szCs w:val="32"/>
        </w:rPr>
        <w:t>中文文献采用中文、全角、英文标点输入法输入，标点后接排后续内容；英文文献采用英文、半角、英文标点输入法输入，标点后空一格编排后续内容。</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2.10</w:t>
      </w:r>
      <w:r w:rsidRPr="00154B19">
        <w:rPr>
          <w:rFonts w:eastAsia="仿宋_GB2312"/>
          <w:kern w:val="0"/>
          <w:sz w:val="32"/>
          <w:szCs w:val="32"/>
        </w:rPr>
        <w:t>附录</w:t>
      </w:r>
    </w:p>
    <w:p w:rsidR="00F10A51" w:rsidRPr="00154B19" w:rsidRDefault="00F10A51" w:rsidP="00154B19">
      <w:pPr>
        <w:widowControl/>
        <w:spacing w:line="560" w:lineRule="exact"/>
        <w:ind w:firstLine="510"/>
        <w:jc w:val="left"/>
        <w:rPr>
          <w:rFonts w:eastAsia="仿宋_GB2312"/>
          <w:kern w:val="0"/>
          <w:sz w:val="32"/>
          <w:szCs w:val="32"/>
        </w:rPr>
      </w:pPr>
      <w:r w:rsidRPr="00154B19">
        <w:rPr>
          <w:rFonts w:eastAsia="仿宋_GB2312"/>
          <w:kern w:val="0"/>
          <w:sz w:val="32"/>
          <w:szCs w:val="32"/>
        </w:rPr>
        <w:t>附录编号依次为附录</w:t>
      </w:r>
      <w:r w:rsidRPr="00154B19">
        <w:rPr>
          <w:rFonts w:eastAsia="仿宋_GB2312"/>
          <w:kern w:val="0"/>
          <w:sz w:val="32"/>
          <w:szCs w:val="32"/>
        </w:rPr>
        <w:t>A</w:t>
      </w:r>
      <w:r w:rsidRPr="00154B19">
        <w:rPr>
          <w:rFonts w:eastAsia="仿宋_GB2312"/>
          <w:kern w:val="0"/>
          <w:sz w:val="32"/>
          <w:szCs w:val="32"/>
        </w:rPr>
        <w:t>，附录</w:t>
      </w:r>
      <w:r w:rsidRPr="00154B19">
        <w:rPr>
          <w:rFonts w:eastAsia="仿宋_GB2312"/>
          <w:kern w:val="0"/>
          <w:sz w:val="32"/>
          <w:szCs w:val="32"/>
        </w:rPr>
        <w:t>B</w:t>
      </w:r>
      <w:r w:rsidRPr="00154B19">
        <w:rPr>
          <w:rFonts w:eastAsia="仿宋_GB2312"/>
          <w:kern w:val="0"/>
          <w:sz w:val="32"/>
          <w:szCs w:val="32"/>
        </w:rPr>
        <w:t>。附录标题各占一行，按一级标题编排。每一个附录一般应另起一页编排，如果有多个较短的附录，也可接排。附录中的图、表、公式另行编排序号，与正文分开，编号前加</w:t>
      </w:r>
      <w:r w:rsidRPr="00154B19">
        <w:rPr>
          <w:rFonts w:eastAsia="仿宋_GB2312"/>
          <w:kern w:val="0"/>
          <w:sz w:val="32"/>
          <w:szCs w:val="32"/>
        </w:rPr>
        <w:t>“</w:t>
      </w:r>
      <w:r w:rsidRPr="00154B19">
        <w:rPr>
          <w:rFonts w:eastAsia="仿宋_GB2312"/>
          <w:kern w:val="0"/>
          <w:sz w:val="32"/>
          <w:szCs w:val="32"/>
        </w:rPr>
        <w:t>附录</w:t>
      </w:r>
      <w:r w:rsidRPr="00154B19">
        <w:rPr>
          <w:rFonts w:eastAsia="仿宋_GB2312"/>
          <w:kern w:val="0"/>
          <w:sz w:val="32"/>
          <w:szCs w:val="32"/>
        </w:rPr>
        <w:t>A-”</w:t>
      </w:r>
      <w:r w:rsidRPr="00154B19">
        <w:rPr>
          <w:rFonts w:eastAsia="仿宋_GB2312"/>
          <w:kern w:val="0"/>
          <w:sz w:val="32"/>
          <w:szCs w:val="32"/>
        </w:rPr>
        <w:t>字样。</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2.11</w:t>
      </w:r>
      <w:r w:rsidRPr="00154B19">
        <w:rPr>
          <w:rFonts w:eastAsia="仿宋_GB2312"/>
          <w:kern w:val="0"/>
          <w:sz w:val="32"/>
          <w:szCs w:val="32"/>
        </w:rPr>
        <w:t>攻读学位期间取得的研究成果</w:t>
      </w:r>
    </w:p>
    <w:p w:rsidR="00F10A51" w:rsidRPr="00154B19" w:rsidRDefault="00F10A51" w:rsidP="00154B19">
      <w:pPr>
        <w:numPr>
          <w:ilvl w:val="0"/>
          <w:numId w:val="6"/>
        </w:numPr>
        <w:spacing w:line="560" w:lineRule="exact"/>
        <w:rPr>
          <w:rFonts w:eastAsia="仿宋_GB2312"/>
          <w:sz w:val="32"/>
          <w:szCs w:val="32"/>
        </w:rPr>
      </w:pPr>
      <w:bookmarkStart w:id="117" w:name="OLE_LINK1"/>
      <w:r w:rsidRPr="00154B19">
        <w:rPr>
          <w:rFonts w:eastAsia="仿宋_GB2312"/>
          <w:sz w:val="32"/>
          <w:szCs w:val="32"/>
        </w:rPr>
        <w:lastRenderedPageBreak/>
        <w:t>“</w:t>
      </w:r>
      <w:r w:rsidRPr="00154B19">
        <w:rPr>
          <w:rFonts w:eastAsia="仿宋_GB2312"/>
          <w:sz w:val="32"/>
          <w:szCs w:val="32"/>
        </w:rPr>
        <w:t>攻读学位期间取得的研究成果</w:t>
      </w:r>
      <w:r w:rsidRPr="00154B19">
        <w:rPr>
          <w:rFonts w:eastAsia="仿宋_GB2312"/>
          <w:sz w:val="32"/>
          <w:szCs w:val="32"/>
        </w:rPr>
        <w:t>”</w:t>
      </w:r>
      <w:r w:rsidRPr="00154B19">
        <w:rPr>
          <w:rFonts w:eastAsia="仿宋_GB2312"/>
          <w:sz w:val="32"/>
          <w:szCs w:val="32"/>
        </w:rPr>
        <w:t>数字按一级标题编排。</w:t>
      </w:r>
    </w:p>
    <w:bookmarkEnd w:id="117"/>
    <w:p w:rsidR="00F10A51" w:rsidRPr="00154B19" w:rsidRDefault="00F10A51" w:rsidP="00154B19">
      <w:pPr>
        <w:numPr>
          <w:ilvl w:val="0"/>
          <w:numId w:val="6"/>
        </w:numPr>
        <w:spacing w:line="560" w:lineRule="exact"/>
        <w:rPr>
          <w:rFonts w:eastAsia="仿宋_GB2312"/>
          <w:sz w:val="32"/>
          <w:szCs w:val="32"/>
        </w:rPr>
      </w:pPr>
      <w:r w:rsidRPr="00154B19">
        <w:rPr>
          <w:rFonts w:eastAsia="仿宋_GB2312"/>
          <w:sz w:val="32"/>
          <w:szCs w:val="32"/>
        </w:rPr>
        <w:t>已发表和已录用的学术论文、已出版和已被出版社决定出版的专著</w:t>
      </w:r>
      <w:r w:rsidRPr="00154B19">
        <w:rPr>
          <w:rFonts w:eastAsia="仿宋_GB2312"/>
          <w:sz w:val="32"/>
          <w:szCs w:val="32"/>
        </w:rPr>
        <w:t>/</w:t>
      </w:r>
      <w:r w:rsidRPr="00154B19">
        <w:rPr>
          <w:rFonts w:eastAsia="仿宋_GB2312"/>
          <w:sz w:val="32"/>
          <w:szCs w:val="32"/>
        </w:rPr>
        <w:t>译著、已获授权的专利等按参考文献格式列出。</w:t>
      </w:r>
    </w:p>
    <w:p w:rsidR="00F10A51" w:rsidRPr="00154B19" w:rsidRDefault="00F10A51" w:rsidP="00154B19">
      <w:pPr>
        <w:numPr>
          <w:ilvl w:val="0"/>
          <w:numId w:val="6"/>
        </w:numPr>
        <w:spacing w:line="560" w:lineRule="exact"/>
        <w:rPr>
          <w:rFonts w:eastAsia="仿宋_GB2312"/>
          <w:sz w:val="32"/>
          <w:szCs w:val="32"/>
        </w:rPr>
      </w:pPr>
      <w:r w:rsidRPr="00154B19">
        <w:rPr>
          <w:rFonts w:eastAsia="仿宋_GB2312"/>
          <w:sz w:val="32"/>
          <w:szCs w:val="32"/>
        </w:rPr>
        <w:t>科研获奖，列出格式为：获奖人（排名情况）．项目名称．奖项名称及等级，发奖机构，获奖时间．</w:t>
      </w:r>
    </w:p>
    <w:p w:rsidR="00F10A51" w:rsidRPr="00154B19" w:rsidRDefault="00F10A51" w:rsidP="00154B19">
      <w:pPr>
        <w:numPr>
          <w:ilvl w:val="0"/>
          <w:numId w:val="6"/>
        </w:numPr>
        <w:spacing w:line="560" w:lineRule="exact"/>
        <w:rPr>
          <w:rFonts w:eastAsia="仿宋_GB2312"/>
          <w:sz w:val="32"/>
          <w:szCs w:val="32"/>
        </w:rPr>
      </w:pPr>
      <w:r w:rsidRPr="00154B19">
        <w:rPr>
          <w:rFonts w:eastAsia="仿宋_GB2312"/>
          <w:sz w:val="32"/>
          <w:szCs w:val="32"/>
        </w:rPr>
        <w:t>其它成果参照参考文献格式列出。</w:t>
      </w:r>
    </w:p>
    <w:p w:rsidR="00F10A51" w:rsidRPr="00154B19" w:rsidRDefault="00F10A51" w:rsidP="00154B19">
      <w:pPr>
        <w:numPr>
          <w:ilvl w:val="0"/>
          <w:numId w:val="6"/>
        </w:numPr>
        <w:spacing w:line="560" w:lineRule="exact"/>
        <w:rPr>
          <w:rFonts w:eastAsia="仿宋_GB2312"/>
          <w:sz w:val="32"/>
          <w:szCs w:val="32"/>
        </w:rPr>
      </w:pPr>
      <w:r w:rsidRPr="00154B19">
        <w:rPr>
          <w:rFonts w:eastAsia="仿宋_GB2312"/>
          <w:sz w:val="32"/>
          <w:szCs w:val="32"/>
        </w:rPr>
        <w:t>全部研究成果连续编号编排。</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2.12</w:t>
      </w:r>
      <w:r w:rsidRPr="00154B19">
        <w:rPr>
          <w:rFonts w:eastAsia="仿宋_GB2312"/>
          <w:kern w:val="0"/>
          <w:sz w:val="32"/>
          <w:szCs w:val="32"/>
        </w:rPr>
        <w:t>声明</w:t>
      </w:r>
    </w:p>
    <w:p w:rsidR="00F10A51" w:rsidRPr="00154B19" w:rsidRDefault="00F10A51" w:rsidP="00154B19">
      <w:pPr>
        <w:widowControl/>
        <w:spacing w:line="560" w:lineRule="exact"/>
        <w:ind w:firstLineChars="200" w:firstLine="640"/>
        <w:jc w:val="left"/>
        <w:rPr>
          <w:rFonts w:eastAsia="仿宋_GB2312"/>
          <w:sz w:val="32"/>
          <w:szCs w:val="32"/>
        </w:rPr>
      </w:pPr>
      <w:r w:rsidRPr="00154B19">
        <w:rPr>
          <w:rFonts w:eastAsia="仿宋_GB2312"/>
          <w:sz w:val="32"/>
          <w:szCs w:val="32"/>
        </w:rPr>
        <w:t>“</w:t>
      </w:r>
      <w:r w:rsidRPr="00154B19">
        <w:rPr>
          <w:rFonts w:eastAsia="仿宋_GB2312"/>
          <w:sz w:val="32"/>
          <w:szCs w:val="32"/>
        </w:rPr>
        <w:t>学位论文独创性声明（</w:t>
      </w:r>
      <w:r w:rsidRPr="00154B19">
        <w:rPr>
          <w:rFonts w:eastAsia="仿宋_GB2312"/>
          <w:sz w:val="32"/>
          <w:szCs w:val="32"/>
        </w:rPr>
        <w:t>1</w:t>
      </w:r>
      <w:r w:rsidRPr="00154B19">
        <w:rPr>
          <w:rFonts w:eastAsia="仿宋_GB2312"/>
          <w:sz w:val="32"/>
          <w:szCs w:val="32"/>
        </w:rPr>
        <w:t>）</w:t>
      </w:r>
      <w:r w:rsidRPr="00154B19">
        <w:rPr>
          <w:rFonts w:eastAsia="仿宋_GB2312"/>
          <w:sz w:val="32"/>
          <w:szCs w:val="32"/>
        </w:rPr>
        <w:t>”</w:t>
      </w:r>
      <w:r w:rsidRPr="00154B19">
        <w:rPr>
          <w:rFonts w:eastAsia="仿宋_GB2312"/>
          <w:sz w:val="32"/>
          <w:szCs w:val="32"/>
        </w:rPr>
        <w:t>、</w:t>
      </w:r>
      <w:r w:rsidRPr="00154B19">
        <w:rPr>
          <w:rFonts w:eastAsia="仿宋_GB2312"/>
          <w:sz w:val="32"/>
          <w:szCs w:val="32"/>
        </w:rPr>
        <w:t xml:space="preserve"> “</w:t>
      </w:r>
      <w:r w:rsidRPr="00154B19">
        <w:rPr>
          <w:rFonts w:eastAsia="仿宋_GB2312"/>
          <w:sz w:val="32"/>
          <w:szCs w:val="32"/>
        </w:rPr>
        <w:t>学位论文独创性声明（</w:t>
      </w:r>
      <w:r w:rsidRPr="00154B19">
        <w:rPr>
          <w:rFonts w:eastAsia="仿宋_GB2312"/>
          <w:sz w:val="32"/>
          <w:szCs w:val="32"/>
        </w:rPr>
        <w:t>2</w:t>
      </w:r>
      <w:r w:rsidRPr="00154B19">
        <w:rPr>
          <w:rFonts w:eastAsia="仿宋_GB2312"/>
          <w:sz w:val="32"/>
          <w:szCs w:val="32"/>
        </w:rPr>
        <w:t>）</w:t>
      </w:r>
      <w:r w:rsidRPr="00154B19">
        <w:rPr>
          <w:rFonts w:eastAsia="仿宋_GB2312"/>
          <w:sz w:val="32"/>
          <w:szCs w:val="32"/>
        </w:rPr>
        <w:t>”</w:t>
      </w:r>
      <w:r w:rsidRPr="00154B19">
        <w:rPr>
          <w:rFonts w:eastAsia="仿宋_GB2312"/>
          <w:sz w:val="32"/>
          <w:szCs w:val="32"/>
        </w:rPr>
        <w:t>和</w:t>
      </w:r>
      <w:r w:rsidRPr="00154B19">
        <w:rPr>
          <w:rFonts w:eastAsia="仿宋_GB2312"/>
          <w:sz w:val="32"/>
          <w:szCs w:val="32"/>
        </w:rPr>
        <w:t>“</w:t>
      </w:r>
      <w:r w:rsidRPr="00154B19">
        <w:rPr>
          <w:rFonts w:eastAsia="仿宋_GB2312"/>
          <w:sz w:val="32"/>
          <w:szCs w:val="32"/>
        </w:rPr>
        <w:t>学位论文知识产权权属声明</w:t>
      </w:r>
      <w:r w:rsidRPr="00154B19">
        <w:rPr>
          <w:rFonts w:eastAsia="仿宋_GB2312"/>
          <w:sz w:val="32"/>
          <w:szCs w:val="32"/>
        </w:rPr>
        <w:t>”</w:t>
      </w:r>
      <w:r w:rsidRPr="00154B19">
        <w:rPr>
          <w:rFonts w:eastAsia="仿宋_GB2312"/>
          <w:sz w:val="32"/>
          <w:szCs w:val="32"/>
        </w:rPr>
        <w:t>单独编排在一页上，不编页码。由</w:t>
      </w:r>
      <w:r w:rsidRPr="00154B19">
        <w:rPr>
          <w:rFonts w:eastAsia="仿宋_GB2312"/>
          <w:kern w:val="0"/>
          <w:sz w:val="32"/>
          <w:szCs w:val="32"/>
        </w:rPr>
        <w:t>学校指定的</w:t>
      </w:r>
      <w:r w:rsidRPr="00154B19">
        <w:rPr>
          <w:rFonts w:eastAsia="仿宋_GB2312"/>
          <w:sz w:val="32"/>
          <w:szCs w:val="32"/>
        </w:rPr>
        <w:t>各论文印制点统一提供。</w:t>
      </w:r>
    </w:p>
    <w:p w:rsidR="00F10A51" w:rsidRPr="00154B19" w:rsidRDefault="00F10A51" w:rsidP="00154B19">
      <w:pPr>
        <w:widowControl/>
        <w:spacing w:line="560" w:lineRule="exact"/>
        <w:jc w:val="center"/>
        <w:rPr>
          <w:rFonts w:eastAsia="仿宋_GB2312"/>
          <w:kern w:val="0"/>
          <w:sz w:val="32"/>
          <w:szCs w:val="32"/>
        </w:rPr>
      </w:pPr>
      <w:r w:rsidRPr="00154B19">
        <w:rPr>
          <w:rFonts w:eastAsia="仿宋_GB2312"/>
          <w:kern w:val="0"/>
          <w:sz w:val="32"/>
          <w:szCs w:val="32"/>
        </w:rPr>
        <w:t xml:space="preserve">3 </w:t>
      </w:r>
      <w:r w:rsidRPr="00154B19">
        <w:rPr>
          <w:rFonts w:eastAsia="仿宋_GB2312"/>
          <w:kern w:val="0"/>
          <w:sz w:val="32"/>
          <w:szCs w:val="32"/>
        </w:rPr>
        <w:t>其它</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3.1 </w:t>
      </w:r>
      <w:r w:rsidRPr="00154B19">
        <w:rPr>
          <w:rFonts w:eastAsia="仿宋_GB2312"/>
          <w:kern w:val="0"/>
          <w:sz w:val="32"/>
          <w:szCs w:val="32"/>
        </w:rPr>
        <w:t>论文复印及装订规范</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硕士、博士学位论文内容一律采用计算机编辑激光打印输出。除涉密学位论文外，一律到研究生院指定的地点进行复印和装订；涉密学位论文由各学院保密分委员会安排复印和装订。打印和复印均应清晰、干净，达到样板的水平。</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 xml:space="preserve">3.2 </w:t>
      </w:r>
      <w:r w:rsidRPr="00154B19">
        <w:rPr>
          <w:rFonts w:eastAsia="仿宋_GB2312"/>
          <w:kern w:val="0"/>
          <w:sz w:val="32"/>
          <w:szCs w:val="32"/>
        </w:rPr>
        <w:t>论文保管与归档</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非涉密学位论文（包括硕士、博士），依据西安交通大学学位评定委员会公报，由各学院</w:t>
      </w:r>
      <w:r w:rsidRPr="00154B19">
        <w:rPr>
          <w:rFonts w:eastAsia="仿宋_GB2312"/>
          <w:sz w:val="32"/>
          <w:szCs w:val="32"/>
        </w:rPr>
        <w:t>（部、中心）</w:t>
      </w:r>
      <w:r w:rsidRPr="00154B19">
        <w:rPr>
          <w:rFonts w:eastAsia="仿宋_GB2312"/>
          <w:kern w:val="0"/>
          <w:sz w:val="32"/>
          <w:szCs w:val="32"/>
        </w:rPr>
        <w:t>按每位研究生一本随学位档案收齐后统一送交校档案馆保存。</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对于学位获得者，由研究生本人直接向图书馆提交学位论文的纸质及电子版进行存档交流（硕士学位论文提交一本，</w:t>
      </w:r>
      <w:r w:rsidRPr="00154B19">
        <w:rPr>
          <w:rFonts w:eastAsia="仿宋_GB2312"/>
          <w:kern w:val="0"/>
          <w:sz w:val="32"/>
          <w:szCs w:val="32"/>
        </w:rPr>
        <w:lastRenderedPageBreak/>
        <w:t>博士学位论文提交两本）。再由校图书馆统一将博士学位获得者的一本论文统一送交国家图书馆保存。</w:t>
      </w:r>
    </w:p>
    <w:p w:rsidR="00F10A51" w:rsidRPr="00154B19" w:rsidRDefault="00F10A51" w:rsidP="00154B19">
      <w:pPr>
        <w:spacing w:line="560" w:lineRule="exact"/>
        <w:ind w:firstLineChars="200" w:firstLine="640"/>
        <w:rPr>
          <w:rFonts w:eastAsia="仿宋_GB2312"/>
          <w:kern w:val="0"/>
          <w:sz w:val="32"/>
          <w:szCs w:val="32"/>
        </w:rPr>
      </w:pPr>
      <w:r w:rsidRPr="00154B19">
        <w:rPr>
          <w:rFonts w:eastAsia="仿宋_GB2312"/>
          <w:kern w:val="0"/>
          <w:sz w:val="32"/>
          <w:szCs w:val="32"/>
        </w:rPr>
        <w:t>涉密学位论文由各学院保密分委员会负责安排保管与归档。</w:t>
      </w:r>
    </w:p>
    <w:p w:rsidR="00F10A51" w:rsidRPr="00154B19" w:rsidRDefault="00F10A51" w:rsidP="00154B19">
      <w:pPr>
        <w:widowControl/>
        <w:spacing w:line="560" w:lineRule="exact"/>
        <w:rPr>
          <w:rFonts w:eastAsia="仿宋_GB2312"/>
          <w:kern w:val="0"/>
          <w:sz w:val="32"/>
          <w:szCs w:val="32"/>
        </w:rPr>
      </w:pPr>
      <w:r w:rsidRPr="00154B19">
        <w:rPr>
          <w:rFonts w:eastAsia="仿宋_GB2312"/>
          <w:kern w:val="0"/>
          <w:sz w:val="32"/>
          <w:szCs w:val="32"/>
        </w:rPr>
        <w:t>3.3</w:t>
      </w:r>
      <w:r w:rsidRPr="00154B19">
        <w:rPr>
          <w:rFonts w:eastAsia="仿宋_GB2312"/>
          <w:kern w:val="0"/>
          <w:sz w:val="32"/>
          <w:szCs w:val="32"/>
        </w:rPr>
        <w:t>论文规范审查制度</w:t>
      </w:r>
    </w:p>
    <w:p w:rsidR="00F10A51" w:rsidRPr="00154B19" w:rsidRDefault="00F10A51" w:rsidP="00154B19">
      <w:pPr>
        <w:spacing w:line="560" w:lineRule="exact"/>
        <w:ind w:firstLineChars="200" w:firstLine="640"/>
        <w:rPr>
          <w:rFonts w:eastAsia="仿宋_GB2312"/>
          <w:sz w:val="32"/>
          <w:szCs w:val="32"/>
        </w:rPr>
      </w:pPr>
      <w:r w:rsidRPr="00154B19">
        <w:rPr>
          <w:rFonts w:eastAsia="仿宋_GB2312"/>
          <w:sz w:val="32"/>
          <w:szCs w:val="32"/>
        </w:rPr>
        <w:t>各学院（部、中心）学位评定分委员会应确定</w:t>
      </w:r>
      <w:r w:rsidRPr="00154B19">
        <w:rPr>
          <w:rFonts w:eastAsia="仿宋_GB2312"/>
          <w:sz w:val="32"/>
          <w:szCs w:val="32"/>
        </w:rPr>
        <w:t>2~5</w:t>
      </w:r>
      <w:r w:rsidRPr="00154B19">
        <w:rPr>
          <w:rFonts w:eastAsia="仿宋_GB2312"/>
          <w:sz w:val="32"/>
          <w:szCs w:val="32"/>
        </w:rPr>
        <w:t>名专家负责对研究生学位论文进行规范审查，并将专家名单报研究生院学位办备案。学位论文须经专家审查通过后方可申请学位。</w:t>
      </w:r>
    </w:p>
    <w:p w:rsidR="00F10A51" w:rsidRPr="00154B19" w:rsidRDefault="00F10A51" w:rsidP="00154B19">
      <w:pPr>
        <w:spacing w:line="560" w:lineRule="exact"/>
        <w:ind w:firstLineChars="200" w:firstLine="640"/>
        <w:rPr>
          <w:rFonts w:eastAsia="仿宋_GB2312"/>
          <w:sz w:val="32"/>
          <w:szCs w:val="32"/>
        </w:rPr>
      </w:pPr>
    </w:p>
    <w:p w:rsidR="00F10A51" w:rsidRPr="00154B19" w:rsidRDefault="00F10A51" w:rsidP="00154B19">
      <w:pPr>
        <w:widowControl/>
        <w:spacing w:line="560" w:lineRule="exact"/>
        <w:ind w:firstLineChars="200" w:firstLine="640"/>
        <w:jc w:val="left"/>
        <w:rPr>
          <w:rFonts w:eastAsia="仿宋_GB2312"/>
          <w:kern w:val="0"/>
          <w:sz w:val="32"/>
          <w:szCs w:val="32"/>
        </w:rPr>
      </w:pPr>
      <w:r w:rsidRPr="00154B19">
        <w:rPr>
          <w:rFonts w:eastAsia="仿宋_GB2312"/>
          <w:kern w:val="0"/>
          <w:sz w:val="32"/>
          <w:szCs w:val="32"/>
        </w:rPr>
        <w:t>自</w:t>
      </w:r>
      <w:r w:rsidRPr="00154B19">
        <w:rPr>
          <w:rFonts w:eastAsia="仿宋_GB2312"/>
          <w:kern w:val="0"/>
          <w:sz w:val="32"/>
          <w:szCs w:val="32"/>
        </w:rPr>
        <w:t>2018</w:t>
      </w:r>
      <w:r w:rsidRPr="00154B19">
        <w:rPr>
          <w:rFonts w:eastAsia="仿宋_GB2312"/>
          <w:kern w:val="0"/>
          <w:sz w:val="32"/>
          <w:szCs w:val="32"/>
        </w:rPr>
        <w:t>年</w:t>
      </w:r>
      <w:r w:rsidRPr="00154B19">
        <w:rPr>
          <w:rFonts w:eastAsia="仿宋_GB2312"/>
          <w:kern w:val="0"/>
          <w:sz w:val="32"/>
          <w:szCs w:val="32"/>
        </w:rPr>
        <w:t>9</w:t>
      </w:r>
      <w:r w:rsidRPr="00154B19">
        <w:rPr>
          <w:rFonts w:eastAsia="仿宋_GB2312"/>
          <w:kern w:val="0"/>
          <w:sz w:val="32"/>
          <w:szCs w:val="32"/>
        </w:rPr>
        <w:t>月起，学位评定委员会审议的论文使用该规范。</w:t>
      </w:r>
    </w:p>
    <w:p w:rsidR="00F10A51" w:rsidRDefault="00F10A51" w:rsidP="0051108D">
      <w:pPr>
        <w:spacing w:line="560" w:lineRule="exact"/>
        <w:jc w:val="right"/>
        <w:rPr>
          <w:rFonts w:eastAsia="仿宋_GB2312"/>
          <w:sz w:val="32"/>
          <w:szCs w:val="32"/>
        </w:rPr>
      </w:pPr>
    </w:p>
    <w:p w:rsidR="0051108D" w:rsidRPr="00154B19" w:rsidRDefault="0051108D" w:rsidP="0051108D">
      <w:pPr>
        <w:spacing w:line="560" w:lineRule="exact"/>
        <w:jc w:val="right"/>
        <w:rPr>
          <w:rFonts w:eastAsia="仿宋_GB2312"/>
          <w:sz w:val="32"/>
          <w:szCs w:val="32"/>
        </w:rPr>
      </w:pPr>
    </w:p>
    <w:p w:rsidR="00F10A51" w:rsidRPr="00154B19" w:rsidRDefault="00F10A51" w:rsidP="0051108D">
      <w:pPr>
        <w:spacing w:line="560" w:lineRule="exact"/>
        <w:jc w:val="center"/>
        <w:rPr>
          <w:rFonts w:eastAsia="仿宋_GB2312"/>
          <w:sz w:val="32"/>
          <w:szCs w:val="32"/>
        </w:rPr>
      </w:pPr>
      <w:r w:rsidRPr="00154B19">
        <w:rPr>
          <w:rFonts w:eastAsia="仿宋_GB2312"/>
          <w:sz w:val="32"/>
          <w:szCs w:val="32"/>
        </w:rPr>
        <w:t>二</w:t>
      </w:r>
      <w:r w:rsidRPr="00154B19">
        <w:rPr>
          <w:rFonts w:eastAsia="仿宋_GB2312"/>
          <w:sz w:val="32"/>
          <w:szCs w:val="32"/>
        </w:rPr>
        <w:t>O</w:t>
      </w:r>
      <w:r w:rsidRPr="00154B19">
        <w:rPr>
          <w:rFonts w:eastAsia="仿宋_GB2312"/>
          <w:sz w:val="32"/>
          <w:szCs w:val="32"/>
        </w:rPr>
        <w:t>一八年一月五日</w:t>
      </w:r>
    </w:p>
    <w:p w:rsidR="00F10A51" w:rsidRPr="00154B19" w:rsidRDefault="00F10A51" w:rsidP="00154B19">
      <w:pPr>
        <w:spacing w:line="560" w:lineRule="exact"/>
        <w:rPr>
          <w:rFonts w:eastAsia="仿宋_GB2312"/>
          <w:sz w:val="32"/>
          <w:szCs w:val="32"/>
        </w:rPr>
      </w:pPr>
    </w:p>
    <w:p w:rsidR="00F10A51" w:rsidRPr="00154B19" w:rsidRDefault="00F10A51" w:rsidP="00154B19">
      <w:pPr>
        <w:spacing w:line="560" w:lineRule="exact"/>
        <w:ind w:firstLineChars="150" w:firstLine="480"/>
        <w:rPr>
          <w:rFonts w:eastAsia="仿宋_GB2312"/>
          <w:sz w:val="32"/>
          <w:szCs w:val="32"/>
        </w:rPr>
      </w:pPr>
    </w:p>
    <w:p w:rsidR="00C63262" w:rsidRPr="00154B19" w:rsidRDefault="00C63262" w:rsidP="00154B19">
      <w:pPr>
        <w:spacing w:line="560" w:lineRule="exact"/>
        <w:rPr>
          <w:rFonts w:eastAsia="仿宋_GB2312"/>
          <w:sz w:val="32"/>
          <w:szCs w:val="32"/>
        </w:rPr>
      </w:pPr>
    </w:p>
    <w:sectPr w:rsidR="00C63262" w:rsidRPr="00154B19" w:rsidSect="0051108D">
      <w:footerReference w:type="default" r:id="rId7"/>
      <w:pgSz w:w="11906" w:h="16838" w:code="9"/>
      <w:pgMar w:top="1440" w:right="1797" w:bottom="1440" w:left="179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F1F" w:rsidRDefault="00A43F1F" w:rsidP="00F10A51">
      <w:r>
        <w:separator/>
      </w:r>
    </w:p>
  </w:endnote>
  <w:endnote w:type="continuationSeparator" w:id="1">
    <w:p w:rsidR="00A43F1F" w:rsidRDefault="00A43F1F" w:rsidP="00F10A5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2824744"/>
      <w:docPartObj>
        <w:docPartGallery w:val="Page Numbers (Bottom of Page)"/>
        <w:docPartUnique/>
      </w:docPartObj>
    </w:sdtPr>
    <w:sdtContent>
      <w:p w:rsidR="0051108D" w:rsidRDefault="00604BA4" w:rsidP="0051108D">
        <w:pPr>
          <w:pStyle w:val="a4"/>
          <w:jc w:val="center"/>
        </w:pPr>
        <w:r>
          <w:fldChar w:fldCharType="begin"/>
        </w:r>
        <w:r w:rsidR="0051108D">
          <w:instrText>PAGE   \* MERGEFORMAT</w:instrText>
        </w:r>
        <w:r>
          <w:fldChar w:fldCharType="separate"/>
        </w:r>
        <w:r w:rsidR="005B0517" w:rsidRPr="005B0517">
          <w:rPr>
            <w:noProof/>
            <w:lang w:val="zh-CN"/>
          </w:rPr>
          <w:t>16</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F1F" w:rsidRDefault="00A43F1F" w:rsidP="00F10A51">
      <w:r>
        <w:separator/>
      </w:r>
    </w:p>
  </w:footnote>
  <w:footnote w:type="continuationSeparator" w:id="1">
    <w:p w:rsidR="00A43F1F" w:rsidRDefault="00A43F1F" w:rsidP="00F10A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871"/>
    <w:multiLevelType w:val="multilevel"/>
    <w:tmpl w:val="009F787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1273049C"/>
    <w:multiLevelType w:val="multilevel"/>
    <w:tmpl w:val="1273049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
    <w:nsid w:val="277E3B4A"/>
    <w:multiLevelType w:val="multilevel"/>
    <w:tmpl w:val="277E3B4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3">
    <w:nsid w:val="301F4F8A"/>
    <w:multiLevelType w:val="multilevel"/>
    <w:tmpl w:val="301F4F8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
    <w:nsid w:val="37347838"/>
    <w:multiLevelType w:val="multilevel"/>
    <w:tmpl w:val="37347838"/>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
    <w:nsid w:val="4BA6596D"/>
    <w:multiLevelType w:val="multilevel"/>
    <w:tmpl w:val="4BA6596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0A51"/>
    <w:rsid w:val="00154B19"/>
    <w:rsid w:val="00227B54"/>
    <w:rsid w:val="0051108D"/>
    <w:rsid w:val="005B0517"/>
    <w:rsid w:val="00604BA4"/>
    <w:rsid w:val="007D53A9"/>
    <w:rsid w:val="00984A5C"/>
    <w:rsid w:val="00A43F1F"/>
    <w:rsid w:val="00A50865"/>
    <w:rsid w:val="00C63262"/>
    <w:rsid w:val="00CA1482"/>
    <w:rsid w:val="00F10A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A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0A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0A51"/>
    <w:rPr>
      <w:sz w:val="18"/>
      <w:szCs w:val="18"/>
    </w:rPr>
  </w:style>
  <w:style w:type="paragraph" w:styleId="a4">
    <w:name w:val="footer"/>
    <w:basedOn w:val="a"/>
    <w:link w:val="Char0"/>
    <w:uiPriority w:val="99"/>
    <w:unhideWhenUsed/>
    <w:rsid w:val="00F10A51"/>
    <w:pPr>
      <w:tabs>
        <w:tab w:val="center" w:pos="4153"/>
        <w:tab w:val="right" w:pos="8306"/>
      </w:tabs>
      <w:snapToGrid w:val="0"/>
      <w:jc w:val="left"/>
    </w:pPr>
    <w:rPr>
      <w:sz w:val="18"/>
      <w:szCs w:val="18"/>
    </w:rPr>
  </w:style>
  <w:style w:type="character" w:customStyle="1" w:styleId="Char0">
    <w:name w:val="页脚 Char"/>
    <w:basedOn w:val="a0"/>
    <w:link w:val="a4"/>
    <w:uiPriority w:val="99"/>
    <w:rsid w:val="00F10A51"/>
    <w:rPr>
      <w:sz w:val="18"/>
      <w:szCs w:val="18"/>
    </w:rPr>
  </w:style>
  <w:style w:type="paragraph" w:styleId="a5">
    <w:name w:val="annotation text"/>
    <w:basedOn w:val="a"/>
    <w:link w:val="Char1"/>
    <w:qFormat/>
    <w:rsid w:val="00F10A51"/>
    <w:pPr>
      <w:jc w:val="left"/>
    </w:pPr>
    <w:rPr>
      <w:rFonts w:ascii="Calibri" w:hAnsi="Calibri"/>
    </w:rPr>
  </w:style>
  <w:style w:type="character" w:customStyle="1" w:styleId="Char1">
    <w:name w:val="批注文字 Char"/>
    <w:basedOn w:val="a0"/>
    <w:link w:val="a5"/>
    <w:rsid w:val="00F10A51"/>
    <w:rPr>
      <w:rFonts w:ascii="Calibri" w:eastAsia="宋体" w:hAnsi="Calibri" w:cs="Times New Roman"/>
      <w:szCs w:val="24"/>
    </w:rPr>
  </w:style>
  <w:style w:type="paragraph" w:styleId="a6">
    <w:name w:val="Title"/>
    <w:basedOn w:val="a"/>
    <w:link w:val="Char2"/>
    <w:rsid w:val="00F10A51"/>
    <w:pPr>
      <w:spacing w:before="240" w:after="60"/>
      <w:jc w:val="center"/>
      <w:outlineLvl w:val="0"/>
    </w:pPr>
    <w:rPr>
      <w:rFonts w:ascii="Arial" w:hAnsi="Arial" w:cs="Arial"/>
      <w:b/>
      <w:bCs/>
      <w:sz w:val="32"/>
      <w:szCs w:val="32"/>
    </w:rPr>
  </w:style>
  <w:style w:type="character" w:customStyle="1" w:styleId="Char2">
    <w:name w:val="标题 Char"/>
    <w:basedOn w:val="a0"/>
    <w:link w:val="a6"/>
    <w:rsid w:val="00F10A51"/>
    <w:rPr>
      <w:rFonts w:ascii="Arial" w:eastAsia="宋体" w:hAnsi="Arial" w:cs="Arial"/>
      <w:b/>
      <w:bCs/>
      <w:sz w:val="32"/>
      <w:szCs w:val="32"/>
    </w:rPr>
  </w:style>
  <w:style w:type="paragraph" w:styleId="a7">
    <w:name w:val="Balloon Text"/>
    <w:basedOn w:val="a"/>
    <w:link w:val="Char3"/>
    <w:uiPriority w:val="99"/>
    <w:semiHidden/>
    <w:unhideWhenUsed/>
    <w:rsid w:val="0051108D"/>
    <w:rPr>
      <w:sz w:val="18"/>
      <w:szCs w:val="18"/>
    </w:rPr>
  </w:style>
  <w:style w:type="character" w:customStyle="1" w:styleId="Char3">
    <w:name w:val="批注框文本 Char"/>
    <w:basedOn w:val="a0"/>
    <w:link w:val="a7"/>
    <w:uiPriority w:val="99"/>
    <w:semiHidden/>
    <w:rsid w:val="0051108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1493</Words>
  <Characters>8511</Characters>
  <Application>Microsoft Office Word</Application>
  <DocSecurity>0</DocSecurity>
  <Lines>70</Lines>
  <Paragraphs>19</Paragraphs>
  <ScaleCrop>false</ScaleCrop>
  <Company>QC</Company>
  <LinksUpToDate>false</LinksUpToDate>
  <CharactersWithSpaces>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罗婧</dc:creator>
  <cp:keywords/>
  <dc:description/>
  <cp:lastModifiedBy>罗婧</cp:lastModifiedBy>
  <cp:revision>7</cp:revision>
  <cp:lastPrinted>2018-01-08T04:14:00Z</cp:lastPrinted>
  <dcterms:created xsi:type="dcterms:W3CDTF">2018-01-08T03:43:00Z</dcterms:created>
  <dcterms:modified xsi:type="dcterms:W3CDTF">2018-07-03T08:41:00Z</dcterms:modified>
</cp:coreProperties>
</file>