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90" w:rsidRDefault="006F78E7" w:rsidP="00BB1C41">
      <w:pPr>
        <w:pStyle w:val="a3"/>
      </w:pPr>
      <w:r w:rsidRPr="00BD4094">
        <w:rPr>
          <w:rFonts w:hint="eastAsia"/>
        </w:rPr>
        <w:t>构建新物理体系的思考</w:t>
      </w:r>
    </w:p>
    <w:p w:rsidR="00BB1C41" w:rsidRPr="00BB1C41" w:rsidRDefault="00BB1C41" w:rsidP="00BB1C41">
      <w:pPr>
        <w:pStyle w:val="a8"/>
        <w:rPr>
          <w:rFonts w:hint="eastAsia"/>
          <w:sz w:val="24"/>
        </w:rPr>
      </w:pPr>
      <w:r w:rsidRPr="00BB1C41">
        <w:rPr>
          <w:rFonts w:hint="eastAsia"/>
          <w:sz w:val="24"/>
        </w:rPr>
        <w:t>党</w:t>
      </w:r>
      <w:proofErr w:type="gramStart"/>
      <w:r w:rsidRPr="00BB1C41">
        <w:rPr>
          <w:rFonts w:hint="eastAsia"/>
          <w:sz w:val="24"/>
        </w:rPr>
        <w:t>一</w:t>
      </w:r>
      <w:proofErr w:type="gramEnd"/>
      <w:r w:rsidRPr="00BB1C41">
        <w:rPr>
          <w:rFonts w:hint="eastAsia"/>
          <w:sz w:val="24"/>
        </w:rPr>
        <w:t>桐</w:t>
      </w:r>
    </w:p>
    <w:p w:rsidR="00016D32" w:rsidRPr="00BD4094" w:rsidRDefault="00016D32" w:rsidP="00BB1C41">
      <w:pPr>
        <w:pStyle w:val="2"/>
      </w:pPr>
      <w:r w:rsidRPr="00BD4094">
        <w:rPr>
          <w:rFonts w:hint="eastAsia"/>
        </w:rPr>
        <w:t>绪论</w:t>
      </w:r>
      <w:bookmarkStart w:id="0" w:name="_GoBack"/>
      <w:bookmarkEnd w:id="0"/>
    </w:p>
    <w:p w:rsidR="00016D32" w:rsidRDefault="00A03C29" w:rsidP="004201AA">
      <w:pPr>
        <w:pStyle w:val="a6"/>
        <w:rPr>
          <w:rFonts w:cs="微软雅黑"/>
        </w:rPr>
      </w:pPr>
      <w:r w:rsidRPr="00BD4094">
        <w:rPr>
          <w:rFonts w:cs="微软雅黑" w:hint="eastAsia"/>
        </w:rPr>
        <w:t>在历史中，运动学中</w:t>
      </w:r>
      <w:r w:rsidR="0012191C" w:rsidRPr="00BD4094">
        <w:rPr>
          <w:rFonts w:cs="微软雅黑" w:hint="eastAsia"/>
        </w:rPr>
        <w:t>关于速度的定义一直是</w:t>
      </w:r>
      <w:r w:rsidR="00F8572D" w:rsidRPr="00BD4094">
        <w:rPr>
          <w:rFonts w:cs="微软雅黑" w:hint="eastAsia"/>
        </w:rPr>
        <w:t>位移比时间。如果将</w:t>
      </w:r>
      <w:r w:rsidR="000902E5" w:rsidRPr="00BD4094">
        <w:rPr>
          <w:rFonts w:cs="微软雅黑" w:hint="eastAsia"/>
        </w:rPr>
        <w:t>速度定义为时间比位移，那么整个</w:t>
      </w:r>
      <w:r w:rsidR="001F5B61" w:rsidRPr="00BD4094">
        <w:rPr>
          <w:rFonts w:cs="微软雅黑" w:hint="eastAsia"/>
        </w:rPr>
        <w:t>运动学体系将会如何描述？</w:t>
      </w:r>
      <w:r w:rsidR="002E730A" w:rsidRPr="00BD4094">
        <w:rPr>
          <w:rFonts w:cs="微软雅黑" w:hint="eastAsia"/>
        </w:rPr>
        <w:t>这是这篇论文要解决的首要问题。</w:t>
      </w:r>
    </w:p>
    <w:p w:rsidR="003E4C2A" w:rsidRPr="00BD4094" w:rsidRDefault="003E4C2A" w:rsidP="004201AA">
      <w:pPr>
        <w:pStyle w:val="a6"/>
      </w:pPr>
    </w:p>
    <w:p w:rsidR="002E730A" w:rsidRPr="00BD4094" w:rsidRDefault="008041A0" w:rsidP="00BB1C41">
      <w:pPr>
        <w:pStyle w:val="2"/>
      </w:pPr>
      <w:r w:rsidRPr="00BD4094">
        <w:rPr>
          <w:rFonts w:hint="eastAsia"/>
        </w:rPr>
        <w:t>定义</w:t>
      </w:r>
    </w:p>
    <w:p w:rsidR="008041A0" w:rsidRDefault="00B70599" w:rsidP="004201AA">
      <w:pPr>
        <w:pStyle w:val="a6"/>
      </w:pPr>
      <w:r w:rsidRPr="00BD4094">
        <w:rPr>
          <w:rFonts w:cs="微软雅黑" w:hint="eastAsia"/>
        </w:rPr>
        <w:t>要解决这一问题，首先要对各大物理量</w:t>
      </w:r>
      <w:proofErr w:type="gramStart"/>
      <w:r w:rsidRPr="00BD4094">
        <w:rPr>
          <w:rFonts w:cs="微软雅黑" w:hint="eastAsia"/>
        </w:rPr>
        <w:t>作出</w:t>
      </w:r>
      <w:proofErr w:type="gramEnd"/>
      <w:r w:rsidRPr="00BD4094">
        <w:rPr>
          <w:rFonts w:cs="微软雅黑" w:hint="eastAsia"/>
        </w:rPr>
        <w:t>合适的定义。</w:t>
      </w:r>
      <w:r w:rsidR="00522565" w:rsidRPr="00BD4094">
        <w:rPr>
          <w:rFonts w:cs="微软雅黑" w:hint="eastAsia"/>
        </w:rPr>
        <w:t>首先考虑速度</w:t>
      </w:r>
      <w:r w:rsidR="007C1FA5" w:rsidRPr="00BD4094">
        <w:rPr>
          <w:rFonts w:hint="eastAsia"/>
        </w:rPr>
        <w:t xml:space="preserve">v = Δt / </w:t>
      </w:r>
      <w:r w:rsidR="00B36C5E" w:rsidRPr="00BD4094">
        <w:rPr>
          <w:rFonts w:hint="eastAsia"/>
        </w:rPr>
        <w:t>Δ</w:t>
      </w:r>
      <w:r w:rsidR="00B36C5E" w:rsidRPr="00BD4094">
        <w:rPr>
          <w:rFonts w:hint="eastAsia"/>
          <w:b/>
        </w:rPr>
        <w:t>x</w:t>
      </w:r>
      <w:r w:rsidR="00C57068" w:rsidRPr="00BD4094">
        <w:rPr>
          <w:rFonts w:hint="eastAsia"/>
        </w:rPr>
        <w:t>，</w:t>
      </w:r>
      <w:r w:rsidR="00A93A43" w:rsidRPr="00BD4094">
        <w:rPr>
          <w:rFonts w:hint="eastAsia"/>
        </w:rPr>
        <w:t>在这一定义下，</w:t>
      </w:r>
      <w:r w:rsidR="007D6547" w:rsidRPr="00BD4094">
        <w:rPr>
          <w:rFonts w:hint="eastAsia"/>
        </w:rPr>
        <w:t>出现了数学困难：没有定义向量作为分母的运算。</w:t>
      </w:r>
      <w:r w:rsidR="002A6B1D" w:rsidRPr="00BD4094">
        <w:rPr>
          <w:rFonts w:hint="eastAsia"/>
        </w:rPr>
        <w:t>在2016.1北京航空航天大学</w:t>
      </w:r>
      <w:r w:rsidR="007A0589" w:rsidRPr="00BD4094">
        <w:rPr>
          <w:rFonts w:hint="eastAsia"/>
        </w:rPr>
        <w:t>发表的文章 复矢量空间及矢量除法讨论 中，</w:t>
      </w:r>
      <w:r w:rsidR="000C3353" w:rsidRPr="00BD4094">
        <w:rPr>
          <w:rFonts w:hint="eastAsia"/>
        </w:rPr>
        <w:t>第一次具体的讨论了类似运算，然而</w:t>
      </w:r>
      <w:r w:rsidR="0025329F" w:rsidRPr="00BD4094">
        <w:rPr>
          <w:rFonts w:hint="eastAsia"/>
        </w:rPr>
        <w:t>该文章中的运算并不适合我们这里的需求。</w:t>
      </w:r>
      <w:r w:rsidR="008016B6" w:rsidRPr="00BD4094">
        <w:rPr>
          <w:rFonts w:hint="eastAsia"/>
        </w:rPr>
        <w:t>所以我们需要严谨的定义这个运算。</w:t>
      </w:r>
    </w:p>
    <w:p w:rsidR="00C26E9C" w:rsidRDefault="004B722A" w:rsidP="004201AA">
      <w:pPr>
        <w:pStyle w:val="a6"/>
      </w:pPr>
      <w:r>
        <w:rPr>
          <w:rFonts w:hint="eastAsia"/>
        </w:rPr>
        <w:t>考虑以</w:t>
      </w:r>
      <w:r w:rsidR="00C26E9C">
        <w:rPr>
          <w:rFonts w:hint="eastAsia"/>
        </w:rPr>
        <w:t>下定义：</w:t>
      </w:r>
      <w:r w:rsidR="007A036A">
        <w:rPr>
          <w:rFonts w:hint="eastAsia"/>
        </w:rPr>
        <w:t>若有标量λ和两</w:t>
      </w:r>
      <w:r w:rsidR="007F2958">
        <w:rPr>
          <w:rFonts w:hint="eastAsia"/>
        </w:rPr>
        <w:t>同向向量a，b，</w:t>
      </w:r>
      <w:r w:rsidR="00FD6490">
        <w:rPr>
          <w:rFonts w:hint="eastAsia"/>
        </w:rPr>
        <w:t>且a≠0，有a•</w:t>
      </w:r>
      <w:r w:rsidR="00043951">
        <w:rPr>
          <w:rFonts w:hint="eastAsia"/>
        </w:rPr>
        <w:t>b=λ，则</w:t>
      </w:r>
      <w:r>
        <w:rPr>
          <w:rFonts w:hint="eastAsia"/>
        </w:rPr>
        <w:t>λ</w:t>
      </w:r>
      <w:r w:rsidR="00043951">
        <w:rPr>
          <w:rFonts w:hint="eastAsia"/>
        </w:rPr>
        <w:t>/a＝</w:t>
      </w:r>
      <w:r>
        <w:rPr>
          <w:rFonts w:hint="eastAsia"/>
        </w:rPr>
        <w:t>b。</w:t>
      </w:r>
    </w:p>
    <w:p w:rsidR="004B722A" w:rsidRDefault="004B722A" w:rsidP="004201AA">
      <w:pPr>
        <w:pStyle w:val="a6"/>
      </w:pPr>
      <w:r>
        <w:rPr>
          <w:rFonts w:hint="eastAsia"/>
        </w:rPr>
        <w:t>然而，</w:t>
      </w:r>
      <w:r w:rsidR="003E3B91">
        <w:rPr>
          <w:rFonts w:hint="eastAsia"/>
        </w:rPr>
        <w:t>这一定义用于我们的体系中是有很大问题的。比如，</w:t>
      </w:r>
      <w:r w:rsidR="00205EB5">
        <w:rPr>
          <w:rFonts w:hint="eastAsia"/>
        </w:rPr>
        <w:t>当一段时间内没有位移或位移为零时，这一定义就</w:t>
      </w:r>
      <w:r w:rsidR="0051433B">
        <w:rPr>
          <w:rFonts w:hint="eastAsia"/>
        </w:rPr>
        <w:t>不适用了。且新</w:t>
      </w:r>
      <w:r w:rsidR="0037368E">
        <w:rPr>
          <w:rFonts w:hint="eastAsia"/>
        </w:rPr>
        <w:t>得到的向量不符合向量的运算法则。这就</w:t>
      </w:r>
      <w:r w:rsidR="00442D9F">
        <w:rPr>
          <w:rFonts w:hint="eastAsia"/>
        </w:rPr>
        <w:t>造成了很大的问题。</w:t>
      </w:r>
    </w:p>
    <w:p w:rsidR="0037368E" w:rsidRDefault="000D71C1" w:rsidP="004201AA">
      <w:pPr>
        <w:pStyle w:val="a6"/>
      </w:pPr>
      <w:r>
        <w:rPr>
          <w:rFonts w:hint="eastAsia"/>
        </w:rPr>
        <w:t>那么，</w:t>
      </w:r>
      <w:r w:rsidR="007F7D5C">
        <w:rPr>
          <w:rFonts w:hint="eastAsia"/>
        </w:rPr>
        <w:t>考虑</w:t>
      </w:r>
      <w:r w:rsidR="00525244">
        <w:rPr>
          <w:rFonts w:hint="eastAsia"/>
        </w:rPr>
        <w:t>如下定义：</w:t>
      </w:r>
      <w:r w:rsidR="00D4492A">
        <w:rPr>
          <w:rFonts w:hint="eastAsia"/>
        </w:rPr>
        <w:t>λ/a＝</w:t>
      </w:r>
      <w:r w:rsidR="00D43388">
        <w:rPr>
          <w:rFonts w:hint="eastAsia"/>
        </w:rPr>
        <w:t>arctan(λ/|</w:t>
      </w:r>
      <w:r w:rsidR="006106CC">
        <w:rPr>
          <w:rFonts w:hint="eastAsia"/>
        </w:rPr>
        <w:t>a|)</w:t>
      </w:r>
      <w:r w:rsidR="00574498" w:rsidRPr="002C4823">
        <w:rPr>
          <w:rFonts w:hint="eastAsia"/>
          <w:u w:val="single"/>
        </w:rPr>
        <w:t>a</w:t>
      </w:r>
      <w:r w:rsidR="002C4823">
        <w:rPr>
          <w:rFonts w:hint="eastAsia"/>
        </w:rPr>
        <w:t>，</w:t>
      </w:r>
      <w:r w:rsidR="003E06B4">
        <w:rPr>
          <w:rFonts w:hint="eastAsia"/>
          <w:u w:val="single"/>
        </w:rPr>
        <w:t>a</w:t>
      </w:r>
      <w:r w:rsidR="003E06B4">
        <w:rPr>
          <w:rFonts w:hint="eastAsia"/>
        </w:rPr>
        <w:t>是与a同向的单位向量，则</w:t>
      </w:r>
      <w:r w:rsidR="00301DA8">
        <w:rPr>
          <w:rFonts w:hint="eastAsia"/>
        </w:rPr>
        <w:t>避免了无穷大，然而这一变换是非线性的，及</w:t>
      </w:r>
      <w:r w:rsidR="00023691">
        <w:rPr>
          <w:rFonts w:hint="eastAsia"/>
        </w:rPr>
        <w:t>结果仍不遵循向量运算法则。</w:t>
      </w:r>
      <w:r w:rsidR="00347053">
        <w:rPr>
          <w:rFonts w:hint="eastAsia"/>
        </w:rPr>
        <w:t>$</w:t>
      </w:r>
    </w:p>
    <w:p w:rsidR="00023691" w:rsidRDefault="00174B51" w:rsidP="004201AA">
      <w:pPr>
        <w:pStyle w:val="a6"/>
      </w:pPr>
      <w:r>
        <w:rPr>
          <w:rFonts w:hint="eastAsia"/>
        </w:rPr>
        <w:t>故这一问题先放下不谈，</w:t>
      </w:r>
      <w:r w:rsidR="00640271">
        <w:rPr>
          <w:rFonts w:hint="eastAsia"/>
        </w:rPr>
        <w:t>考虑加速度的定义。</w:t>
      </w:r>
    </w:p>
    <w:p w:rsidR="00640271" w:rsidRDefault="00640271" w:rsidP="004201AA">
      <w:pPr>
        <w:pStyle w:val="a6"/>
      </w:pPr>
      <w:r>
        <w:rPr>
          <w:rFonts w:hint="eastAsia"/>
        </w:rPr>
        <w:t>对此，加速度有三种容易想到的</w:t>
      </w:r>
      <w:r w:rsidR="001730AE">
        <w:rPr>
          <w:rFonts w:hint="eastAsia"/>
        </w:rPr>
        <w:t>定义方法，分别列举如下：</w:t>
      </w:r>
    </w:p>
    <w:p w:rsidR="001730AE" w:rsidRDefault="001730AE" w:rsidP="004201AA">
      <w:pPr>
        <w:pStyle w:val="a6"/>
      </w:pPr>
      <w:r>
        <w:rPr>
          <w:rFonts w:hint="eastAsia"/>
        </w:rPr>
        <w:t>a</w:t>
      </w:r>
      <w:r w:rsidR="0061778E">
        <w:rPr>
          <w:rFonts w:hint="eastAsia"/>
        </w:rPr>
        <w:t>＝</w:t>
      </w:r>
      <w:r w:rsidR="00664979">
        <w:rPr>
          <w:rFonts w:hint="eastAsia"/>
        </w:rPr>
        <w:t>Δ(Δ</w:t>
      </w:r>
      <w:r w:rsidR="007D67BE">
        <w:rPr>
          <w:rFonts w:hint="eastAsia"/>
        </w:rPr>
        <w:t>x/Δt) /Δt</w:t>
      </w:r>
      <w:r w:rsidR="00630819">
        <w:rPr>
          <w:rFonts w:hint="eastAsia"/>
        </w:rPr>
        <w:t>……</w:t>
      </w:r>
      <w:proofErr w:type="gramStart"/>
      <w:r w:rsidR="00630819">
        <w:rPr>
          <w:rFonts w:hint="eastAsia"/>
        </w:rPr>
        <w:t>………</w:t>
      </w:r>
      <w:proofErr w:type="gramEnd"/>
      <w:r w:rsidR="00630819">
        <w:rPr>
          <w:rFonts w:hint="eastAsia"/>
        </w:rPr>
        <w:t>……1</w:t>
      </w:r>
    </w:p>
    <w:p w:rsidR="005D165D" w:rsidRDefault="00AD58CC" w:rsidP="004201AA">
      <w:pPr>
        <w:pStyle w:val="a6"/>
      </w:pPr>
      <w:r>
        <w:rPr>
          <w:rFonts w:hint="eastAsia"/>
        </w:rPr>
        <w:t xml:space="preserve">    即1/ΔvΔt</w:t>
      </w:r>
    </w:p>
    <w:p w:rsidR="007D67BE" w:rsidRDefault="00A638EB" w:rsidP="004201AA">
      <w:pPr>
        <w:pStyle w:val="a6"/>
      </w:pPr>
      <w:r>
        <w:rPr>
          <w:rFonts w:hint="eastAsia"/>
        </w:rPr>
        <w:t>a＝Δv/Δx</w:t>
      </w:r>
      <w:r w:rsidR="009B0A3A">
        <w:rPr>
          <w:rFonts w:hint="eastAsia"/>
        </w:rPr>
        <w:t xml:space="preserve"> </w:t>
      </w:r>
      <w:r w:rsidR="00630819">
        <w:rPr>
          <w:rFonts w:hint="eastAsia"/>
        </w:rPr>
        <w:t>……</w:t>
      </w:r>
      <w:proofErr w:type="gramStart"/>
      <w:r w:rsidR="00630819">
        <w:rPr>
          <w:rFonts w:hint="eastAsia"/>
        </w:rPr>
        <w:t>………</w:t>
      </w:r>
      <w:proofErr w:type="gramEnd"/>
      <w:r w:rsidR="00630819">
        <w:rPr>
          <w:rFonts w:hint="eastAsia"/>
        </w:rPr>
        <w:t>…</w:t>
      </w:r>
      <w:proofErr w:type="gramStart"/>
      <w:r w:rsidR="00630819">
        <w:rPr>
          <w:rFonts w:hint="eastAsia"/>
        </w:rPr>
        <w:t>…</w:t>
      </w:r>
      <w:proofErr w:type="gramEnd"/>
      <w:r w:rsidR="00630819">
        <w:rPr>
          <w:rFonts w:hint="eastAsia"/>
        </w:rPr>
        <w:t>…</w:t>
      </w:r>
      <w:proofErr w:type="gramStart"/>
      <w:r w:rsidR="00630819">
        <w:rPr>
          <w:rFonts w:hint="eastAsia"/>
        </w:rPr>
        <w:t>…</w:t>
      </w:r>
      <w:proofErr w:type="gramEnd"/>
      <w:r w:rsidR="00630819">
        <w:rPr>
          <w:rFonts w:hint="eastAsia"/>
        </w:rPr>
        <w:t>……</w:t>
      </w:r>
      <w:r w:rsidR="009B0A3A">
        <w:rPr>
          <w:rFonts w:hint="eastAsia"/>
        </w:rPr>
        <w:t>2</w:t>
      </w:r>
    </w:p>
    <w:p w:rsidR="00A638EB" w:rsidRDefault="002B7E42" w:rsidP="004201AA">
      <w:pPr>
        <w:pStyle w:val="a6"/>
      </w:pPr>
      <w:r>
        <w:rPr>
          <w:rFonts w:hint="eastAsia"/>
        </w:rPr>
        <w:t>a＝Δv/Δt</w:t>
      </w:r>
      <w:r w:rsidR="009B0A3A">
        <w:rPr>
          <w:rFonts w:hint="eastAsia"/>
        </w:rPr>
        <w:t xml:space="preserve"> ……</w:t>
      </w:r>
      <w:proofErr w:type="gramStart"/>
      <w:r w:rsidR="009B0A3A">
        <w:rPr>
          <w:rFonts w:hint="eastAsia"/>
        </w:rPr>
        <w:t>………</w:t>
      </w:r>
      <w:proofErr w:type="gramEnd"/>
      <w:r w:rsidR="009B0A3A">
        <w:rPr>
          <w:rFonts w:hint="eastAsia"/>
        </w:rPr>
        <w:t>…</w:t>
      </w:r>
      <w:proofErr w:type="gramStart"/>
      <w:r w:rsidR="009B0A3A">
        <w:rPr>
          <w:rFonts w:hint="eastAsia"/>
        </w:rPr>
        <w:t>…</w:t>
      </w:r>
      <w:proofErr w:type="gramEnd"/>
      <w:r w:rsidR="009B0A3A">
        <w:rPr>
          <w:rFonts w:hint="eastAsia"/>
        </w:rPr>
        <w:t>…</w:t>
      </w:r>
      <w:proofErr w:type="gramStart"/>
      <w:r w:rsidR="009B0A3A">
        <w:rPr>
          <w:rFonts w:hint="eastAsia"/>
        </w:rPr>
        <w:t>…</w:t>
      </w:r>
      <w:proofErr w:type="gramEnd"/>
      <w:r w:rsidR="009B0A3A">
        <w:rPr>
          <w:rFonts w:hint="eastAsia"/>
        </w:rPr>
        <w:t>……3</w:t>
      </w:r>
    </w:p>
    <w:p w:rsidR="002B7E42" w:rsidRDefault="002B7E42" w:rsidP="004201AA">
      <w:pPr>
        <w:pStyle w:val="a6"/>
      </w:pPr>
      <w:r>
        <w:rPr>
          <w:rFonts w:hint="eastAsia"/>
        </w:rPr>
        <w:t>对于这三种</w:t>
      </w:r>
      <w:r w:rsidR="00743F04">
        <w:rPr>
          <w:rFonts w:hint="eastAsia"/>
        </w:rPr>
        <w:t>定义，都可以引出一套运动学-力学</w:t>
      </w:r>
      <w:r w:rsidR="00630819">
        <w:rPr>
          <w:rFonts w:hint="eastAsia"/>
        </w:rPr>
        <w:t>体系。</w:t>
      </w:r>
    </w:p>
    <w:p w:rsidR="00630819" w:rsidRDefault="009B0A3A" w:rsidP="004201AA">
      <w:pPr>
        <w:pStyle w:val="a6"/>
      </w:pPr>
      <w:r>
        <w:rPr>
          <w:rFonts w:hint="eastAsia"/>
        </w:rPr>
        <w:t>考虑1，</w:t>
      </w:r>
      <w:r w:rsidR="004D1303">
        <w:rPr>
          <w:rFonts w:hint="eastAsia"/>
        </w:rPr>
        <w:t>则这一体系中的描述与经典牛顿体系一致，</w:t>
      </w:r>
      <w:r w:rsidR="0006418F">
        <w:rPr>
          <w:rFonts w:hint="eastAsia"/>
        </w:rPr>
        <w:t>不加以讨论。</w:t>
      </w:r>
    </w:p>
    <w:p w:rsidR="00CC65B4" w:rsidRPr="00CC65B4" w:rsidRDefault="0006418F" w:rsidP="004201AA">
      <w:pPr>
        <w:pStyle w:val="a6"/>
      </w:pPr>
      <w:r>
        <w:rPr>
          <w:rFonts w:hint="eastAsia"/>
        </w:rPr>
        <w:t>考虑2，</w:t>
      </w:r>
      <w:r w:rsidR="00C24827">
        <w:rPr>
          <w:rFonts w:hint="eastAsia"/>
        </w:rPr>
        <w:t>对这一</w:t>
      </w:r>
      <w:r w:rsidR="00790698">
        <w:rPr>
          <w:rFonts w:hint="eastAsia"/>
        </w:rPr>
        <w:t>描述进行量纲分析，则a的</w:t>
      </w:r>
      <w:r w:rsidR="001F7FC1">
        <w:rPr>
          <w:rFonts w:hint="eastAsia"/>
        </w:rPr>
        <w:t>量纲为TL^-2</w:t>
      </w:r>
      <w:r w:rsidR="00BC4F68">
        <w:rPr>
          <w:rFonts w:hint="eastAsia"/>
        </w:rPr>
        <w:t>，物理意义为单位距离内通过</w:t>
      </w:r>
      <w:r w:rsidR="00004CDF">
        <w:rPr>
          <w:rFonts w:hint="eastAsia"/>
        </w:rPr>
        <w:t>单位距离的时间的变化量</w:t>
      </w:r>
      <w:r w:rsidR="00EF225A">
        <w:rPr>
          <w:rFonts w:hint="eastAsia"/>
        </w:rPr>
        <w:t>。</w:t>
      </w:r>
    </w:p>
    <w:p w:rsidR="0037368E" w:rsidRDefault="00004CDF" w:rsidP="004201AA">
      <w:pPr>
        <w:pStyle w:val="a6"/>
      </w:pPr>
      <w:r>
        <w:rPr>
          <w:rFonts w:hint="eastAsia"/>
        </w:rPr>
        <w:t>考虑</w:t>
      </w:r>
      <w:r w:rsidR="00932D43">
        <w:rPr>
          <w:rFonts w:hint="eastAsia"/>
        </w:rPr>
        <w:t>3，仍进行量纲分析，a的量纲为L^-1，</w:t>
      </w:r>
      <w:r w:rsidR="00EF225A">
        <w:rPr>
          <w:rFonts w:hint="eastAsia"/>
        </w:rPr>
        <w:t>物理意义为单位时间内通过单位距离的时间的变化量。</w:t>
      </w:r>
    </w:p>
    <w:p w:rsidR="009F1E3E" w:rsidRDefault="004A27A3" w:rsidP="004201AA">
      <w:pPr>
        <w:pStyle w:val="a6"/>
      </w:pPr>
      <w:r>
        <w:rPr>
          <w:rFonts w:hint="eastAsia"/>
        </w:rPr>
        <w:t>从直觉上考虑，2和3中2明显更好一些。</w:t>
      </w:r>
      <w:r w:rsidR="00BF0C45">
        <w:rPr>
          <w:rFonts w:hint="eastAsia"/>
        </w:rPr>
        <w:t>然而，不论是采用2或是3，a</w:t>
      </w:r>
      <w:r w:rsidR="00A06023">
        <w:rPr>
          <w:rFonts w:hint="eastAsia"/>
        </w:rPr>
        <w:t>都不满足常用的线性运算。</w:t>
      </w:r>
    </w:p>
    <w:p w:rsidR="00F23547" w:rsidRDefault="00822B11" w:rsidP="00F23547">
      <w:pPr>
        <w:pStyle w:val="a6"/>
      </w:pPr>
      <w:r>
        <w:rPr>
          <w:rFonts w:hint="eastAsia"/>
        </w:rPr>
        <w:t>这个体系本身有很大问题，</w:t>
      </w:r>
      <w:r w:rsidR="00506363">
        <w:rPr>
          <w:rFonts w:hint="eastAsia"/>
        </w:rPr>
        <w:t>问题主要来源于</w:t>
      </w:r>
      <w:r w:rsidR="00F23547">
        <w:rPr>
          <w:rFonts w:hint="eastAsia"/>
        </w:rPr>
        <w:t>新的体系中参照与坐标系有关，这可能和</w:t>
      </w:r>
      <w:r w:rsidR="00F75367">
        <w:rPr>
          <w:rFonts w:hint="eastAsia"/>
        </w:rPr>
        <w:t>相对论有相似之处。下面</w:t>
      </w:r>
      <w:r w:rsidR="00765DED">
        <w:rPr>
          <w:rFonts w:hint="eastAsia"/>
        </w:rPr>
        <w:t>我们定义一些不严谨的系统，</w:t>
      </w:r>
      <w:r w:rsidR="00761370">
        <w:rPr>
          <w:rFonts w:hint="eastAsia"/>
        </w:rPr>
        <w:t>这个系统把</w:t>
      </w:r>
      <w:r w:rsidR="00531C22">
        <w:rPr>
          <w:rFonts w:hint="eastAsia"/>
        </w:rPr>
        <w:t>经典系统与新系统揉和在了一起。</w:t>
      </w:r>
    </w:p>
    <w:p w:rsidR="0011556A" w:rsidRDefault="0011556A" w:rsidP="004201AA">
      <w:pPr>
        <w:pStyle w:val="a6"/>
      </w:pPr>
    </w:p>
    <w:p w:rsidR="00BC3A5F" w:rsidRDefault="0011556A" w:rsidP="004201AA">
      <w:pPr>
        <w:pStyle w:val="a6"/>
      </w:pPr>
      <w:r>
        <w:rPr>
          <w:rFonts w:hint="eastAsia"/>
        </w:rPr>
        <w:t>对于速度，在一维上，定义</w:t>
      </w:r>
    </w:p>
    <w:p w:rsidR="00BC3A5F" w:rsidRPr="0000068B" w:rsidRDefault="00A71CB9" w:rsidP="004201AA">
      <w:pPr>
        <w:pStyle w:val="a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             </m:t>
          </m:r>
          <m:r>
            <m:rPr>
              <m:sty m:val="p"/>
            </m:rPr>
            <w:rPr>
              <w:rFonts w:ascii="Cambria Math" w:hAnsi="Cambria Math" w:hint="eastAsia"/>
            </w:rPr>
            <m:t>公式</m:t>
          </m:r>
          <m:r>
            <m:rPr>
              <m:sty m:val="p"/>
            </m:rPr>
            <w:rPr>
              <w:rFonts w:ascii="Cambria Math" w:hAnsi="Cambria Math" w:hint="eastAsia"/>
            </w:rPr>
            <m:t>2.1</m:t>
          </m:r>
        </m:oMath>
      </m:oMathPara>
    </w:p>
    <w:p w:rsidR="009A760C" w:rsidRPr="00AB036F" w:rsidRDefault="009371C1" w:rsidP="004201AA">
      <w:pPr>
        <w:pStyle w:val="a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则有：</m:t>
          </m:r>
        </m:oMath>
      </m:oMathPara>
    </w:p>
    <w:p w:rsidR="009371C1" w:rsidRDefault="009371C1" w:rsidP="004201AA">
      <w:pPr>
        <w:pStyle w:val="a6"/>
      </w:pPr>
      <w:r>
        <w:lastRenderedPageBreak/>
        <w:tab/>
      </w:r>
      <w:r>
        <w:tab/>
      </w:r>
      <w:r>
        <w:tab/>
      </w:r>
      <m:oMath>
        <m:r>
          <w:rPr>
            <w:rFonts w:ascii="Cambria Math" w:hAnsi="Cambria Math"/>
          </w:rPr>
          <m:t>t=x∙u</m:t>
        </m:r>
      </m:oMath>
      <w:r>
        <w:tab/>
      </w:r>
      <w:r>
        <w:tab/>
      </w:r>
      <w:r>
        <w:rPr>
          <w:rFonts w:hint="eastAsia"/>
        </w:rPr>
        <w:t>公式</w:t>
      </w:r>
      <w:r>
        <w:t>2.2</w:t>
      </w:r>
    </w:p>
    <w:p w:rsidR="009371C1" w:rsidRDefault="009371C1" w:rsidP="004201AA">
      <w:pPr>
        <w:pStyle w:val="a6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ab/>
      </w:r>
      <w:r>
        <w:tab/>
      </w:r>
      <w:r>
        <w:rPr>
          <w:rFonts w:hint="eastAsia"/>
        </w:rPr>
        <w:t>公式</w:t>
      </w:r>
      <w:r>
        <w:t>2.3</w:t>
      </w:r>
    </w:p>
    <w:p w:rsidR="00E16B14" w:rsidRDefault="00E16B14" w:rsidP="004201AA">
      <w:pPr>
        <w:pStyle w:val="a6"/>
      </w:pPr>
      <w:r>
        <w:rPr>
          <w:rFonts w:hint="eastAsia"/>
        </w:rPr>
        <w:t>特别的，当u不变时，运动可以</w:t>
      </w:r>
      <w:r w:rsidR="007722D6">
        <w:rPr>
          <w:rFonts w:hint="eastAsia"/>
        </w:rPr>
        <w:t>称为匀速直线运动。</w:t>
      </w:r>
    </w:p>
    <w:p w:rsidR="004A0EBC" w:rsidRDefault="005C7A3D" w:rsidP="004201AA">
      <w:pPr>
        <w:pStyle w:val="a6"/>
      </w:pPr>
      <w:r>
        <w:rPr>
          <w:rFonts w:hint="eastAsia"/>
        </w:rPr>
        <w:t>对于变速度运动，我们先考虑</w:t>
      </w:r>
      <w:r w:rsidR="000F4FFD">
        <w:rPr>
          <w:rFonts w:hint="eastAsia"/>
        </w:rPr>
        <w:t>速度差的概念。</w:t>
      </w:r>
    </w:p>
    <w:p w:rsidR="004A0EBC" w:rsidRDefault="004A0EBC" w:rsidP="004201AA">
      <w:pPr>
        <w:pStyle w:val="a6"/>
      </w:pPr>
      <w:r>
        <w:rPr>
          <w:rFonts w:hint="eastAsia"/>
        </w:rPr>
        <w:t>直观地，我们会直接想到：</w:t>
      </w:r>
    </w:p>
    <w:p w:rsidR="004A0EBC" w:rsidRDefault="004A0EBC" w:rsidP="004201AA">
      <w:pPr>
        <w:pStyle w:val="a6"/>
      </w:pPr>
      <w:r>
        <w:tab/>
      </w:r>
      <m:oMath>
        <m:r>
          <w:rPr>
            <w:rFonts w:ascii="Cambria Math" w:hAnsi="Cambria Math"/>
          </w:rPr>
          <m:t>∆u=u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末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初</m:t>
            </m:r>
          </m:e>
        </m:d>
      </m:oMath>
      <w:r>
        <w:tab/>
      </w:r>
      <w:r>
        <w:tab/>
      </w:r>
      <w:r>
        <w:rPr>
          <w:rFonts w:hint="eastAsia"/>
        </w:rPr>
        <w:t>公式</w:t>
      </w:r>
      <w:r>
        <w:t>2.4</w:t>
      </w:r>
    </w:p>
    <w:p w:rsidR="004A0EBC" w:rsidRDefault="004A0EBC" w:rsidP="004201AA">
      <w:pPr>
        <w:pStyle w:val="a6"/>
      </w:pPr>
      <w:r>
        <w:rPr>
          <w:rFonts w:hint="eastAsia"/>
        </w:rPr>
        <w:t>但是，我们继续考察这个式子：</w:t>
      </w:r>
    </w:p>
    <w:p w:rsidR="004A0EBC" w:rsidRDefault="004A0EBC" w:rsidP="004201AA">
      <w:pPr>
        <w:pStyle w:val="a6"/>
      </w:pPr>
      <w:r>
        <w:tab/>
      </w:r>
      <m:oMath>
        <m:r>
          <w:rPr>
            <w:rFonts w:ascii="Cambria Math" w:hAnsi="Cambria Math"/>
          </w:rPr>
          <m:t>∆u∙x=u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末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初</m:t>
            </m:r>
          </m:e>
        </m:d>
        <m:r>
          <w:rPr>
            <w:rFonts w:ascii="Cambria Math" w:hAnsi="Cambria Math"/>
          </w:rPr>
          <m:t>∙x</m:t>
        </m:r>
      </m:oMath>
    </w:p>
    <w:p w:rsidR="004A0EBC" w:rsidRDefault="004A0EBC" w:rsidP="004201AA">
      <w:pPr>
        <w:pStyle w:val="a6"/>
      </w:pPr>
      <w:r>
        <w:rPr>
          <w:rFonts w:hint="eastAsia"/>
        </w:rPr>
        <w:t>也即</w:t>
      </w:r>
      <m:oMath>
        <m:r>
          <w:rPr>
            <w:rFonts w:ascii="Cambria Math" w:hAnsi="Cambria Math"/>
          </w:rPr>
          <m:t>∆u=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末</m:t>
                </m:r>
              </m:e>
            </m:d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初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.，这表明</w:t>
      </w:r>
      <m:oMath>
        <m:r>
          <w:rPr>
            <w:rFonts w:ascii="Cambria Math" w:hAnsi="Cambria Math"/>
          </w:rPr>
          <m:t>∆u</m:t>
        </m:r>
      </m:oMath>
      <w:r>
        <w:rPr>
          <w:rFonts w:hint="eastAsia"/>
        </w:rPr>
        <w:t>反映了通过单位位移所用时间</w:t>
      </w:r>
    </w:p>
    <w:p w:rsidR="004A0EBC" w:rsidRDefault="004A0EBC" w:rsidP="004201AA">
      <w:pPr>
        <w:pStyle w:val="a6"/>
      </w:pPr>
      <w:r>
        <w:rPr>
          <w:rFonts w:hint="eastAsia"/>
        </w:rPr>
        <w:t>那么我们为什么不可以把</w:t>
      </w:r>
      <m:oMath>
        <m:r>
          <w:rPr>
            <w:rFonts w:ascii="Cambria Math" w:hAnsi="Cambria Math"/>
          </w:rPr>
          <m:t>∆u</m:t>
        </m:r>
      </m:oMath>
      <w:r>
        <w:rPr>
          <w:rFonts w:hint="eastAsia"/>
        </w:rPr>
        <w:t>定义为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呢？</w:t>
      </w:r>
    </w:p>
    <w:p w:rsidR="004A0EBC" w:rsidRDefault="004A0EBC" w:rsidP="004201AA">
      <w:pPr>
        <w:pStyle w:val="a6"/>
      </w:pPr>
      <w:r>
        <w:rPr>
          <w:rFonts w:hint="eastAsia"/>
        </w:rPr>
        <w:t>所以有：</w:t>
      </w:r>
    </w:p>
    <w:p w:rsidR="004A0EBC" w:rsidRDefault="004A0EBC" w:rsidP="004201AA">
      <w:pPr>
        <w:pStyle w:val="a6"/>
      </w:pPr>
      <w:r>
        <w:tab/>
      </w:r>
      <m:oMath>
        <m:r>
          <w:rPr>
            <w:rFonts w:ascii="Cambria Math" w:hAnsi="Cambria Math"/>
          </w:rPr>
          <m:t>∆u‘=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末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初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末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初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den>
            </m:f>
          </m:den>
        </m:f>
      </m:oMath>
      <w:r>
        <w:rPr>
          <w:rFonts w:hint="eastAsia"/>
        </w:rPr>
        <w:t>·</w:t>
      </w:r>
      <w:r>
        <w:tab/>
      </w:r>
      <w:r>
        <w:tab/>
      </w:r>
      <w:r>
        <w:rPr>
          <w:rFonts w:hint="eastAsia"/>
        </w:rPr>
        <w:t>公式</w:t>
      </w:r>
      <w:r>
        <w:t>2.5</w:t>
      </w:r>
    </w:p>
    <w:p w:rsidR="004A0EBC" w:rsidRDefault="005621A5" w:rsidP="004201AA">
      <w:pPr>
        <w:pStyle w:val="a6"/>
      </w:pPr>
      <w:r>
        <w:rPr>
          <w:rFonts w:hint="eastAsia"/>
        </w:rPr>
        <w:t xml:space="preserve">我们暂且同时保留两种“速度差”的定义 </w:t>
      </w:r>
      <w:r w:rsidR="00EC2C4F">
        <w:rPr>
          <w:rFonts w:hint="eastAsia"/>
        </w:rPr>
        <w:t>为以下加速度的定义</w:t>
      </w:r>
      <w:proofErr w:type="gramStart"/>
      <w:r w:rsidR="00EC2C4F">
        <w:rPr>
          <w:rFonts w:hint="eastAsia"/>
        </w:rPr>
        <w:t>作出</w:t>
      </w:r>
      <w:proofErr w:type="gramEnd"/>
      <w:r w:rsidR="00EC2C4F">
        <w:rPr>
          <w:rFonts w:hint="eastAsia"/>
        </w:rPr>
        <w:t>准备。</w:t>
      </w:r>
    </w:p>
    <w:p w:rsidR="00CB4DC2" w:rsidRPr="00373801" w:rsidRDefault="00882430" w:rsidP="00EB1EC9">
      <w:pPr>
        <w:pStyle w:val="a6"/>
        <w:rPr>
          <w:iCs/>
        </w:rPr>
      </w:pPr>
      <w:r>
        <w:rPr>
          <w:rFonts w:hint="eastAsia"/>
        </w:rPr>
        <w:t>对于</w:t>
      </w:r>
      <w:r w:rsidR="00E563CC">
        <w:rPr>
          <w:rFonts w:hint="eastAsia"/>
        </w:rPr>
        <w:t>2.4，</w:t>
      </w:r>
      <w:r w:rsidR="005621A5">
        <w:rPr>
          <w:rFonts w:hint="eastAsia"/>
        </w:rPr>
        <w:t xml:space="preserve"> </w:t>
      </w:r>
      <w:r w:rsidR="00D67E03">
        <w:rPr>
          <w:rFonts w:hint="eastAsia"/>
          <w:iCs/>
        </w:rPr>
        <w:t>仿照原来运动学体系中的a</w:t>
      </w:r>
      <w:r w:rsidR="00D67E03">
        <w:rPr>
          <w:iCs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我们作出新的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＝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t</m:t>
            </m:r>
          </m:num>
          <m:den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373801" w:rsidRPr="00373801" w:rsidRDefault="00373801" w:rsidP="00EB1EC9">
      <w:pPr>
        <w:pStyle w:val="a6"/>
        <w:rPr>
          <w:iCs/>
        </w:rPr>
      </w:pPr>
    </w:p>
    <w:p w:rsidR="00432729" w:rsidRPr="00CB4DC2" w:rsidRDefault="00432729" w:rsidP="00EB1EC9">
      <w:pPr>
        <w:pStyle w:val="a6"/>
      </w:pPr>
      <w:r>
        <w:rPr>
          <w:rFonts w:hint="eastAsia"/>
          <w:iCs/>
        </w:rPr>
        <w:t>接着我们来尝试</w:t>
      </w:r>
      <m:oMath>
        <m:r>
          <w:rPr>
            <w:rFonts w:ascii="Cambria Math" w:hAnsi="Cambria Math"/>
          </w:rPr>
          <m:t>∆u‘=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末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初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den>
            </m:f>
          </m:den>
        </m:f>
      </m:oMath>
      <w:r>
        <w:rPr>
          <w:rFonts w:hint="eastAsia"/>
        </w:rPr>
        <w:t>。因为在定义这个物理量时，我们考虑的是一定时间t内位移x的变化量，我们尝试把这个对应加速度的物理量定义为：</w:t>
      </w:r>
    </w:p>
    <w:p w:rsidR="00432729" w:rsidRDefault="00432729" w:rsidP="00DF4F7A">
      <w:pPr>
        <w:spacing w:line="480" w:lineRule="auto"/>
      </w:pPr>
      <w:r>
        <w:tab/>
        <w:t>c=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公式2</w:t>
      </w:r>
      <w:r>
        <w:t>.7</w:t>
      </w:r>
    </w:p>
    <w:p w:rsidR="00432729" w:rsidRDefault="00F60817" w:rsidP="00F60817">
      <w:pPr>
        <w:spacing w:line="480" w:lineRule="auto"/>
      </w:pPr>
      <w:r>
        <w:rPr>
          <w:rFonts w:hint="eastAsia"/>
        </w:rPr>
        <w:t>但是，</w:t>
      </w:r>
      <w:r w:rsidR="006F2D27">
        <w:rPr>
          <w:rFonts w:hint="eastAsia"/>
        </w:rPr>
        <w:t>这一定义是不好的。因为当Δt</w:t>
      </w:r>
      <w:r w:rsidR="0064565A">
        <w:rPr>
          <w:rFonts w:hint="eastAsia"/>
        </w:rPr>
        <w:t>趋向于零时，Δu</w:t>
      </w:r>
      <w:proofErr w:type="gramStart"/>
      <w:r w:rsidR="0064565A">
        <w:t>’</w:t>
      </w:r>
      <w:proofErr w:type="gramEnd"/>
      <w:r w:rsidR="0064565A">
        <w:rPr>
          <w:rFonts w:hint="eastAsia"/>
        </w:rPr>
        <w:t>不收敛。然而，</w:t>
      </w:r>
      <w:r w:rsidR="002E16EB">
        <w:rPr>
          <w:rFonts w:hint="eastAsia"/>
        </w:rPr>
        <w:t>下式收敛，且有实际意义：</w:t>
      </w:r>
    </w:p>
    <w:p w:rsidR="00432729" w:rsidRDefault="008359B5" w:rsidP="00DF4F7A">
      <w:pPr>
        <w:spacing w:line="480" w:lineRule="auto"/>
        <w:rPr>
          <w:iCs/>
        </w:rPr>
      </w:pPr>
      <w:r>
        <w:rPr>
          <w:iCs/>
        </w:rPr>
        <w:tab/>
      </w:r>
      <w:r w:rsidR="001649B5">
        <w:rPr>
          <w:rFonts w:hint="eastAsia"/>
          <w:iCs/>
        </w:rPr>
        <w:t>а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÷dt</m:t>
        </m:r>
      </m:oMath>
    </w:p>
    <w:p w:rsidR="00432729" w:rsidRDefault="00432729" w:rsidP="00DF4F7A">
      <w:pPr>
        <w:spacing w:line="480" w:lineRule="auto"/>
        <w:rPr>
          <w:iCs/>
        </w:rPr>
      </w:pPr>
      <w:r>
        <w:rPr>
          <w:rFonts w:hint="eastAsia"/>
          <w:iCs/>
        </w:rPr>
        <w:t>即：</w:t>
      </w:r>
    </w:p>
    <w:p w:rsidR="00432729" w:rsidRDefault="00432729" w:rsidP="00DF4F7A">
      <w:pPr>
        <w:spacing w:line="480" w:lineRule="auto"/>
        <w:rPr>
          <w:iCs/>
        </w:rPr>
      </w:pPr>
      <w:r>
        <w:rPr>
          <w:iCs/>
        </w:rPr>
        <w:tab/>
      </w:r>
      <w:r w:rsidR="001649B5">
        <w:rPr>
          <w:rFonts w:hint="eastAsia"/>
          <w:iCs/>
        </w:rPr>
        <w:t>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∙dt</m:t>
            </m:r>
          </m:den>
        </m:f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公式</w:t>
      </w:r>
      <w:r>
        <w:rPr>
          <w:iCs/>
        </w:rPr>
        <w:t>2.8</w:t>
      </w:r>
    </w:p>
    <w:p w:rsidR="00432729" w:rsidRDefault="00432729" w:rsidP="004201AA">
      <w:pPr>
        <w:pStyle w:val="a6"/>
      </w:pPr>
    </w:p>
    <w:p w:rsidR="00432729" w:rsidRDefault="009458F3" w:rsidP="004201AA">
      <w:pPr>
        <w:pStyle w:val="a6"/>
      </w:pPr>
      <w:r>
        <w:rPr>
          <w:rFonts w:hint="eastAsia"/>
        </w:rPr>
        <w:t>仔细考虑α和а，</w:t>
      </w:r>
      <w:r w:rsidR="00D735D3">
        <w:rPr>
          <w:rFonts w:hint="eastAsia"/>
        </w:rPr>
        <w:t>发现</w:t>
      </w:r>
      <w:r w:rsidR="00373801">
        <w:rPr>
          <w:rFonts w:hint="eastAsia"/>
        </w:rPr>
        <w:t>对于α，整个定义是</w:t>
      </w:r>
      <w:r w:rsidR="00B8158C">
        <w:rPr>
          <w:rFonts w:hint="eastAsia"/>
        </w:rPr>
        <w:t>不均匀的，即当α不变时，</w:t>
      </w:r>
      <w:r w:rsidR="000D2F67">
        <w:rPr>
          <w:rFonts w:hint="eastAsia"/>
        </w:rPr>
        <w:t>质点并没有按照经典的匀变速运动运动，</w:t>
      </w:r>
      <w:r w:rsidR="006F39BE">
        <w:rPr>
          <w:rFonts w:hint="eastAsia"/>
        </w:rPr>
        <w:t>而相反，а可以很好的</w:t>
      </w:r>
      <w:proofErr w:type="gramStart"/>
      <w:r w:rsidR="006F39BE">
        <w:rPr>
          <w:rFonts w:hint="eastAsia"/>
        </w:rPr>
        <w:t>的</w:t>
      </w:r>
      <w:proofErr w:type="gramEnd"/>
      <w:r w:rsidR="006F39BE">
        <w:rPr>
          <w:rFonts w:hint="eastAsia"/>
        </w:rPr>
        <w:t>描述物体的运动。</w:t>
      </w:r>
    </w:p>
    <w:p w:rsidR="00212814" w:rsidRDefault="00212814" w:rsidP="004201AA">
      <w:pPr>
        <w:pStyle w:val="a6"/>
      </w:pPr>
    </w:p>
    <w:p w:rsidR="00212814" w:rsidRDefault="00212814" w:rsidP="004201AA">
      <w:pPr>
        <w:pStyle w:val="a6"/>
      </w:pPr>
      <w:r>
        <w:rPr>
          <w:rFonts w:hint="eastAsia"/>
        </w:rPr>
        <w:t>从此，我们将а（西里尔字符）记作a（拉丁字符）</w:t>
      </w:r>
    </w:p>
    <w:p w:rsidR="00212814" w:rsidRDefault="00212814" w:rsidP="004201AA">
      <w:pPr>
        <w:pStyle w:val="a6"/>
      </w:pPr>
    </w:p>
    <w:p w:rsidR="00212814" w:rsidRDefault="00212814" w:rsidP="004201AA">
      <w:pPr>
        <w:pStyle w:val="a6"/>
      </w:pPr>
      <w:r>
        <w:rPr>
          <w:rFonts w:hint="eastAsia"/>
        </w:rPr>
        <w:t>那么现在，我们用加速度a描述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加速直线运动。可以发现，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=∆</m:t>
        </m:r>
        <m:r>
          <w:rPr>
            <w:rFonts w:ascii="Cambria Math" w:hAnsi="Cambria Math"/>
          </w:rPr>
          <m:t>u</m:t>
        </m:r>
      </m:oMath>
      <w:r>
        <w:rPr>
          <w:rFonts w:hint="eastAsia"/>
        </w:rPr>
        <w:t>.</w:t>
      </w:r>
    </w:p>
    <w:p w:rsidR="00212814" w:rsidRDefault="00212814" w:rsidP="004201AA">
      <w:pPr>
        <w:pStyle w:val="a6"/>
      </w:pPr>
      <w:r>
        <w:rPr>
          <w:rFonts w:hint="eastAsia"/>
        </w:rPr>
        <w:lastRenderedPageBreak/>
        <w:t>所以，现在我们确定了现有加速度a的正统地位。</w:t>
      </w:r>
    </w:p>
    <w:p w:rsidR="00212814" w:rsidRDefault="00212814" w:rsidP="004201AA">
      <w:pPr>
        <w:pStyle w:val="a6"/>
        <w:rPr>
          <w:iCs/>
        </w:rPr>
      </w:pPr>
    </w:p>
    <w:p w:rsidR="00212814" w:rsidRDefault="00212814" w:rsidP="00212814">
      <w:pPr>
        <w:pStyle w:val="a6"/>
        <w:rPr>
          <w:iCs/>
        </w:rPr>
      </w:pPr>
      <w:r>
        <w:rPr>
          <w:rFonts w:hint="eastAsia"/>
          <w:iCs/>
        </w:rPr>
        <w:t>我们现在来考虑速度叠加的情景：</w:t>
      </w:r>
    </w:p>
    <w:p w:rsidR="00212814" w:rsidRPr="00212814" w:rsidRDefault="00212814" w:rsidP="00212814">
      <w:pPr>
        <w:pStyle w:val="a6"/>
        <w:rPr>
          <w:iCs/>
        </w:rPr>
      </w:pPr>
      <w:r>
        <w:rPr>
          <w:rFonts w:hint="eastAsia"/>
          <w:szCs w:val="21"/>
        </w:rPr>
        <w:t>一个物体，初速度为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，叠加了一个速度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szCs w:val="21"/>
        </w:rPr>
        <w:t>,</w:t>
      </w:r>
      <w:r>
        <w:rPr>
          <w:rFonts w:hint="eastAsia"/>
          <w:szCs w:val="21"/>
        </w:rPr>
        <w:t>这里我们来推导这个物体的等效速度。</w:t>
      </w:r>
    </w:p>
    <w:p w:rsidR="00212814" w:rsidRPr="00122999" w:rsidRDefault="00212814" w:rsidP="00212814">
      <w:pPr>
        <w:spacing w:line="480" w:lineRule="auto"/>
        <w:rPr>
          <w:szCs w:val="21"/>
        </w:rPr>
      </w:pPr>
      <w:r>
        <w:rPr>
          <w:rFonts w:hint="eastAsia"/>
          <w:szCs w:val="21"/>
        </w:rPr>
        <w:t>这个物体，以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的速度，时间t内位移是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u1</m:t>
            </m:r>
          </m:den>
        </m:f>
      </m:oMath>
      <w:r>
        <w:rPr>
          <w:rFonts w:hint="eastAsia"/>
          <w:szCs w:val="21"/>
        </w:rPr>
        <w:t>；同样的在这个时间t内，以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的速度，时间t内位移为。那么它的总位移为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u1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u2</m:t>
            </m:r>
          </m:den>
        </m:f>
      </m:oMath>
      <w:r>
        <w:rPr>
          <w:rFonts w:hint="eastAsia"/>
          <w:szCs w:val="21"/>
        </w:rPr>
        <w:t>。所以这个物体等效的速度为</w:t>
      </w:r>
    </w:p>
    <w:p w:rsidR="00212814" w:rsidRPr="00F1532A" w:rsidRDefault="00BB1C41" w:rsidP="00212814">
      <w:pPr>
        <w:spacing w:line="48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hint="eastAsi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等效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 w:rsidR="00212814" w:rsidRPr="00F1532A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u2</m:t>
                </m:r>
              </m:den>
            </m:f>
          </m:den>
        </m:f>
      </m:oMath>
      <w:r w:rsidR="00212814" w:rsidRPr="00F1532A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</w:p>
    <w:p w:rsidR="00212814" w:rsidRDefault="00212814" w:rsidP="00212814">
      <w:pPr>
        <w:spacing w:line="480" w:lineRule="auto"/>
        <w:rPr>
          <w:szCs w:val="21"/>
        </w:rPr>
      </w:pPr>
      <w:r>
        <w:rPr>
          <w:rFonts w:hint="eastAsia"/>
          <w:szCs w:val="21"/>
        </w:rPr>
        <w:t>我们于是定义速度和为</w:t>
      </w:r>
    </w:p>
    <w:p w:rsidR="00212814" w:rsidRPr="00F1532A" w:rsidRDefault="00BB1C41" w:rsidP="00212814">
      <w:pPr>
        <w:spacing w:line="48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hint="eastAsia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和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 w:rsidR="00212814" w:rsidRPr="00F1532A"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u1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</w:p>
    <w:p w:rsidR="00212814" w:rsidRDefault="00F1532A" w:rsidP="004201AA">
      <w:pPr>
        <w:pStyle w:val="a6"/>
        <w:rPr>
          <w:iCs/>
        </w:rPr>
      </w:pPr>
      <w:r>
        <w:rPr>
          <w:rFonts w:hint="eastAsia"/>
          <w:iCs/>
        </w:rPr>
        <w:t>推广这个定义，我们定义任意</w:t>
      </w:r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速度的叠加公式为：</w:t>
      </w:r>
    </w:p>
    <w:p w:rsidR="00F1532A" w:rsidRPr="00F1532A" w:rsidRDefault="00BB1C41" w:rsidP="004201AA">
      <w:pPr>
        <w:pStyle w:val="a6"/>
        <w:rPr>
          <w:iCs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sum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F1532A" w:rsidRDefault="00F1532A" w:rsidP="004201AA">
      <w:pPr>
        <w:pStyle w:val="a6"/>
        <w:rPr>
          <w:iCs/>
        </w:rPr>
      </w:pPr>
      <w:r>
        <w:rPr>
          <w:rFonts w:hint="eastAsia"/>
          <w:iCs/>
        </w:rPr>
        <w:t>对于选取不同参考系的情景，可</w:t>
      </w:r>
      <w:proofErr w:type="gramStart"/>
      <w:r>
        <w:rPr>
          <w:rFonts w:hint="eastAsia"/>
          <w:iCs/>
        </w:rPr>
        <w:t>类比此</w:t>
      </w:r>
      <w:proofErr w:type="gramEnd"/>
      <w:r>
        <w:rPr>
          <w:rFonts w:hint="eastAsia"/>
          <w:iCs/>
        </w:rPr>
        <w:t>进行分析。如下设运动参考系速度为v，静止参考系中物体速度为u，在运动参考系中物体速度为w，得：</w:t>
      </w:r>
    </w:p>
    <w:p w:rsidR="00F1532A" w:rsidRPr="00F1532A" w:rsidRDefault="00A71CB9" w:rsidP="004201AA">
      <w:pPr>
        <w:pStyle w:val="a6"/>
        <w:rPr>
          <w:iCs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v</m:t>
                  </m:r>
                </m:den>
              </m:f>
            </m:den>
          </m:f>
        </m:oMath>
      </m:oMathPara>
    </w:p>
    <w:p w:rsidR="00F1532A" w:rsidRDefault="00F1532A" w:rsidP="004201AA">
      <w:pPr>
        <w:pStyle w:val="a6"/>
        <w:rPr>
          <w:iCs/>
        </w:rPr>
      </w:pPr>
    </w:p>
    <w:p w:rsidR="00F1532A" w:rsidRDefault="00F1532A" w:rsidP="004201AA">
      <w:pPr>
        <w:pStyle w:val="a6"/>
        <w:rPr>
          <w:iCs/>
        </w:rPr>
      </w:pPr>
      <w:r>
        <w:rPr>
          <w:rFonts w:hint="eastAsia"/>
          <w:iCs/>
        </w:rPr>
        <w:t>我们继续考虑更高维度的运动，在三维中，质点位置可以用三维向量或者三阶矩阵来描述。所以我们考虑的速度也有这两种形式。</w:t>
      </w:r>
    </w:p>
    <w:p w:rsidR="00F1532A" w:rsidRDefault="00F1532A" w:rsidP="004201AA">
      <w:pPr>
        <w:pStyle w:val="a6"/>
        <w:rPr>
          <w:iCs/>
        </w:rPr>
      </w:pPr>
    </w:p>
    <w:p w:rsidR="00A71CB9" w:rsidRDefault="00F1532A" w:rsidP="00A71CB9">
      <w:pPr>
        <w:spacing w:line="480" w:lineRule="auto"/>
        <w:rPr>
          <w:szCs w:val="21"/>
        </w:rPr>
      </w:pPr>
      <w:r>
        <w:rPr>
          <w:rFonts w:hint="eastAsia"/>
          <w:iCs/>
        </w:rPr>
        <w:t>对于向量速度，我们参考一开始定义的</w:t>
      </w:r>
      <w:r w:rsidR="00A71CB9">
        <w:rPr>
          <w:rFonts w:hint="eastAsia"/>
          <w:iCs/>
        </w:rPr>
        <w:t>除法，定义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u</m:t>
            </m:r>
            <m:ctrlPr>
              <w:rPr>
                <w:rFonts w:ascii="Cambria Math" w:hAnsi="Cambria Math" w:hint="eastAsia"/>
                <w:sz w:val="28"/>
                <w:szCs w:val="28"/>
              </w:rPr>
            </m:ctrlP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</m:acc>
          </m:den>
        </m:f>
      </m:oMath>
      <w:r w:rsidR="00A67BC4">
        <w:rPr>
          <w:rFonts w:hint="eastAsia"/>
          <w:szCs w:val="21"/>
        </w:rPr>
        <w:t>，就此完成。我们看对其更严谨的定义</w:t>
      </w:r>
      <w:r w:rsidR="0040451C">
        <w:rPr>
          <w:rFonts w:hint="eastAsia"/>
          <w:szCs w:val="21"/>
        </w:rPr>
        <w:t xml:space="preserve">： </w:t>
      </w:r>
      <m:oMath>
        <m:r>
          <m:rPr>
            <m:sty m:val="p"/>
          </m:rPr>
          <w:rPr>
            <w:rFonts w:ascii="Cambria Math" w:hAnsi="Cambria Math"/>
            <w:szCs w:val="21"/>
          </w:rPr>
          <m:t>u</m:t>
        </m:r>
        <m:r>
          <m:rPr>
            <m:sty m:val="p"/>
          </m:rPr>
          <w:rPr>
            <w:rFonts w:ascii="Cambria Math" w:hAnsi="Cambria Math" w:hint="eastAsia"/>
            <w:szCs w:val="21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∆x+∆y+∆z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∆x+∆y+∆z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∆x+∆y+∆z</m:t>
                      </m:r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1"/>
          </w:rPr>
          <m:t>∙Δ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</m:acc>
        <m:r>
          <w:rPr>
            <w:rFonts w:ascii="Cambria Math" w:hAnsi="Cambria Math"/>
            <w:szCs w:val="21"/>
          </w:rPr>
          <m:t>=u∙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∆x+∆y+∆z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t</m:t>
        </m:r>
      </m:oMath>
      <w:r w:rsidR="00A71CB9">
        <w:rPr>
          <w:rFonts w:hint="eastAsia"/>
          <w:szCs w:val="21"/>
        </w:rPr>
        <w:t>，这里的u即为速度的向量化定义。</w:t>
      </w:r>
    </w:p>
    <w:p w:rsidR="00A71CB9" w:rsidRPr="00A71CB9" w:rsidRDefault="00A71CB9" w:rsidP="00A71CB9">
      <w:pPr>
        <w:spacing w:line="480" w:lineRule="auto"/>
        <w:rPr>
          <w:szCs w:val="21"/>
        </w:rPr>
      </w:pPr>
      <w:r>
        <w:rPr>
          <w:rFonts w:hint="eastAsia"/>
          <w:szCs w:val="21"/>
        </w:rPr>
        <w:t>对于其计算公式，因为</w:t>
      </w:r>
      <m:oMath>
        <m:r>
          <w:rPr>
            <w:rFonts w:ascii="Cambria Math" w:hAnsi="Cambria Math"/>
            <w:szCs w:val="21"/>
          </w:rPr>
          <m:t>u∙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∆x+∆y+∆z</m:t>
            </m:r>
          </m:den>
        </m:f>
      </m:oMath>
      <w:r>
        <w:rPr>
          <w:rFonts w:hint="eastAsia"/>
          <w:szCs w:val="21"/>
        </w:rPr>
        <w:t>=t。</w:t>
      </w:r>
      <w:r w:rsidRPr="004E76A4">
        <w:rPr>
          <w:rFonts w:hint="eastAsia"/>
          <w:szCs w:val="21"/>
          <w:lang w:val="fr-FR"/>
        </w:rPr>
        <w:t>，</w:t>
      </w:r>
      <w:r>
        <w:rPr>
          <w:rFonts w:hint="eastAsia"/>
          <w:szCs w:val="21"/>
        </w:rPr>
        <w:t>所以</w:t>
      </w:r>
      <w:r w:rsidRPr="004E76A4">
        <w:rPr>
          <w:szCs w:val="21"/>
          <w:lang w:val="fr-FR"/>
        </w:rPr>
        <w:t>u</w:t>
      </w:r>
      <w:r w:rsidRPr="004E76A4">
        <w:rPr>
          <w:rFonts w:hint="eastAsia"/>
          <w:szCs w:val="21"/>
          <w:lang w:val="fr-FR"/>
        </w:rPr>
        <w:t>=</w:t>
      </w:r>
      <w:r w:rsidRPr="004E76A4">
        <w:rPr>
          <w:szCs w:val="21"/>
          <w:lang w:val="fr-FR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  <w:lang w:val="fr-FR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  <w:lang w:val="fr-FR"/>
                  </w:rPr>
                  <m:t>∆x+∆y+∆z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  <w:lang w:val="fr-FR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  <w:lang w:val="fr-FR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szCs w:val="21"/>
              </w:rPr>
            </m:ctrlPr>
          </m:den>
        </m:f>
      </m:oMath>
      <w:r w:rsidRPr="004E76A4">
        <w:rPr>
          <w:rFonts w:hint="eastAsia"/>
          <w:szCs w:val="21"/>
          <w:lang w:val="fr-FR"/>
        </w:rPr>
        <w:t>,</w:t>
      </w:r>
      <w:r>
        <w:rPr>
          <w:rFonts w:hint="eastAsia"/>
          <w:szCs w:val="21"/>
          <w:lang w:val="fr-FR"/>
        </w:rPr>
        <w:t>于是顺利地有：</w:t>
      </w:r>
    </w:p>
    <w:p w:rsidR="00A71CB9" w:rsidRDefault="00BB1C41" w:rsidP="00A71CB9">
      <w:pPr>
        <w:spacing w:line="480" w:lineRule="auto"/>
        <w:rPr>
          <w:iCs/>
          <w:szCs w:val="21"/>
        </w:rPr>
      </w:pP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  <w:lang w:val="fr-FR"/>
              </w:rPr>
              <m:t>u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71CB9" w:rsidRPr="00A71CB9">
        <w:rPr>
          <w:rFonts w:hint="eastAsia"/>
          <w:iCs/>
          <w:szCs w:val="21"/>
        </w:rPr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Cs w:val="21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szCs w:val="21"/>
                    </w:rPr>
                  </m:ctrlP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  <w:lang w:val="fr-FR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szCs w:val="21"/>
                    </w:rPr>
                  </m:ctrlP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  <w:lang w:val="fr-FR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+∆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szCs w:val="21"/>
                    </w:rPr>
                  </m:ctrlPr>
                </m:den>
              </m:f>
            </m:e>
          </m:mr>
        </m:m>
      </m:oMath>
      <w:r w:rsidR="00A71CB9" w:rsidRPr="00A71CB9">
        <w:rPr>
          <w:iCs/>
          <w:szCs w:val="21"/>
        </w:rPr>
        <w:t>]</w:t>
      </w:r>
    </w:p>
    <w:p w:rsidR="00A71CB9" w:rsidRDefault="00A71CB9" w:rsidP="00A71CB9">
      <w:pPr>
        <w:spacing w:line="480" w:lineRule="auto"/>
        <w:rPr>
          <w:iCs/>
          <w:szCs w:val="21"/>
        </w:rPr>
      </w:pPr>
    </w:p>
    <w:p w:rsidR="00FC32BB" w:rsidRDefault="00FC32BB" w:rsidP="00A71CB9">
      <w:pPr>
        <w:spacing w:line="480" w:lineRule="auto"/>
        <w:rPr>
          <w:iCs/>
          <w:szCs w:val="21"/>
        </w:rPr>
      </w:pPr>
      <w:r>
        <w:rPr>
          <w:rFonts w:hint="eastAsia"/>
          <w:iCs/>
          <w:szCs w:val="21"/>
        </w:rPr>
        <w:lastRenderedPageBreak/>
        <w:t>那么我们再来定义矩阵形式的速度：</w:t>
      </w:r>
    </w:p>
    <w:p w:rsidR="00242B4F" w:rsidRDefault="00FC32BB" w:rsidP="00242B4F">
      <w:pPr>
        <w:spacing w:line="480" w:lineRule="auto"/>
        <w:rPr>
          <w:szCs w:val="21"/>
        </w:rPr>
      </w:pPr>
      <w:r>
        <w:rPr>
          <w:rFonts w:hint="eastAsia"/>
          <w:iCs/>
        </w:rPr>
        <w:t>定义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</m:acc>
        <m:r>
          <w:rPr>
            <w:rFonts w:ascii="Cambria Math" w:hAnsi="Cambria Math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1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den>
              </m:f>
            </m:e>
          </m:mr>
        </m:m>
        <m:r>
          <w:rPr>
            <w:rFonts w:ascii="Cambria Math" w:hAnsi="Cambria Math"/>
            <w:szCs w:val="21"/>
          </w:rPr>
          <m:t>]</m:t>
        </m:r>
      </m:oMath>
      <w:r w:rsidR="00242B4F">
        <w:rPr>
          <w:rFonts w:hint="eastAsia"/>
          <w:szCs w:val="21"/>
        </w:rPr>
        <w:t>来表示速度。然而，这一速度不满足t</w:t>
      </w:r>
      <w:r w:rsidR="00242B4F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</m:acc>
      </m:oMath>
      <w:r w:rsidR="00242B4F">
        <w:rPr>
          <w:rFonts w:hint="eastAsia"/>
          <w:szCs w:val="21"/>
        </w:rPr>
        <w:t>，实际上，应该是3t</w:t>
      </w:r>
      <w:r w:rsidR="00242B4F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</m:acc>
      </m:oMath>
      <w:r w:rsidR="00242B4F">
        <w:rPr>
          <w:rFonts w:hint="eastAsia"/>
          <w:szCs w:val="21"/>
        </w:rPr>
        <w:t>，所以，考虑将时间定义为向量</w:t>
      </w:r>
      <m:oMath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</m:acc>
        <m:r>
          <w:rPr>
            <w:rFonts w:ascii="Cambria Math" w:hAnsi="Cambria Math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mr>
        </m:m>
        <m:r>
          <w:rPr>
            <w:rFonts w:ascii="Cambria Math" w:hAnsi="Cambria Math"/>
            <w:szCs w:val="21"/>
          </w:rPr>
          <m:t>]</m:t>
        </m:r>
      </m:oMath>
      <w:r w:rsidR="00242B4F">
        <w:rPr>
          <w:rFonts w:hint="eastAsia"/>
          <w:szCs w:val="21"/>
        </w:rPr>
        <w:t>，此时仍不能写成形式近于t</w:t>
      </w:r>
      <w:r w:rsidR="00242B4F">
        <w:rPr>
          <w:szCs w:val="21"/>
        </w:rPr>
        <w:t>=</w:t>
      </w:r>
      <w:proofErr w:type="spellStart"/>
      <w:r w:rsidR="00242B4F">
        <w:rPr>
          <w:szCs w:val="21"/>
        </w:rPr>
        <w:t>ux</w:t>
      </w:r>
      <w:proofErr w:type="spellEnd"/>
      <w:r w:rsidR="00242B4F">
        <w:rPr>
          <w:rFonts w:hint="eastAsia"/>
          <w:szCs w:val="21"/>
        </w:rPr>
        <w:t>的式子。所以我们尝试着去把慢度定义成一个矩阵</w:t>
      </w:r>
      <w:r w:rsidR="00242B4F">
        <w:rPr>
          <w:szCs w:val="21"/>
        </w:rPr>
        <w:t>U</w:t>
      </w:r>
      <w:r w:rsidR="00242B4F">
        <w:rPr>
          <w:rFonts w:hint="eastAsia"/>
          <w:szCs w:val="21"/>
        </w:rPr>
        <w:t>：</w:t>
      </w:r>
      <w:r w:rsidR="00242B4F">
        <w:rPr>
          <w:szCs w:val="21"/>
        </w:rPr>
        <w:tab/>
      </w:r>
      <w:r w:rsidR="00242B4F">
        <w:rPr>
          <w:rFonts w:hint="eastAsia"/>
          <w:szCs w:val="21"/>
        </w:rPr>
        <w:t>U</w:t>
      </w:r>
      <w:r w:rsidR="00242B4F">
        <w:rPr>
          <w:szCs w:val="21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sub>
              </m:sSub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sub>
              </m:sSub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b>
              </m:sSub>
            </m:e>
          </m:mr>
        </m:m>
      </m:oMath>
    </w:p>
    <w:p w:rsidR="00242B4F" w:rsidRPr="004E76A4" w:rsidRDefault="00242B4F" w:rsidP="00242B4F">
      <w:pPr>
        <w:spacing w:line="480" w:lineRule="auto"/>
        <w:rPr>
          <w:szCs w:val="21"/>
        </w:rPr>
      </w:pPr>
      <w:r>
        <w:rPr>
          <w:rFonts w:hint="eastAsia"/>
          <w:szCs w:val="21"/>
        </w:rPr>
        <w:t>此时则有：</w:t>
      </w:r>
      <m:oMath>
        <m:r>
          <w:rPr>
            <w:rFonts w:ascii="Cambria Math" w:hAnsi="Cambria Math"/>
            <w:szCs w:val="21"/>
          </w:rPr>
          <m:t>U∙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</m:acc>
        <m:r>
          <w:rPr>
            <w:rFonts w:ascii="Cambria Math" w:hAnsi="Cambria Math"/>
            <w:szCs w:val="21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</m:acc>
      </m:oMath>
    </w:p>
    <w:p w:rsidR="00242B4F" w:rsidRPr="00105028" w:rsidRDefault="00242B4F" w:rsidP="00242B4F">
      <w:pPr>
        <w:spacing w:line="480" w:lineRule="auto"/>
        <w:rPr>
          <w:szCs w:val="21"/>
        </w:rPr>
      </w:pPr>
      <w:r>
        <w:rPr>
          <w:rFonts w:hint="eastAsia"/>
          <w:szCs w:val="21"/>
        </w:rPr>
        <w:t>并且当</w:t>
      </w:r>
      <m:oMath>
        <m:acc>
          <m:accPr>
            <m:chr m:val="⃗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</m:acc>
      </m:oMath>
      <w:r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acc>
          <m:accPr>
            <m:chr m:val="⃗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</m:acc>
      </m:oMath>
      <w:r>
        <w:rPr>
          <w:rFonts w:hint="eastAsia"/>
          <w:szCs w:val="21"/>
        </w:rPr>
        <w:t>确定时，U也是可以计算出来的。</w:t>
      </w:r>
    </w:p>
    <w:p w:rsidR="00F1532A" w:rsidRDefault="00F1532A" w:rsidP="004201AA">
      <w:pPr>
        <w:pStyle w:val="a6"/>
      </w:pPr>
    </w:p>
    <w:p w:rsidR="00242B4F" w:rsidRDefault="00242B4F" w:rsidP="004201AA">
      <w:pPr>
        <w:pStyle w:val="a6"/>
      </w:pPr>
      <w:r>
        <w:rPr>
          <w:rFonts w:hint="eastAsia"/>
        </w:rPr>
        <w:t>我们再来考虑三维空间内的速度合成：</w:t>
      </w:r>
    </w:p>
    <w:p w:rsidR="00242B4F" w:rsidRDefault="00242B4F" w:rsidP="004201AA">
      <w:pPr>
        <w:pStyle w:val="a6"/>
      </w:pPr>
      <w:r>
        <w:rPr>
          <w:rFonts w:hint="eastAsia"/>
        </w:rPr>
        <w:t>三维空间内的速度的合成可以直接套用一维空间的结论，即</w:t>
      </w:r>
    </w:p>
    <w:p w:rsidR="00242B4F" w:rsidRDefault="00BB1C41" w:rsidP="004201AA">
      <w:pPr>
        <w:pStyle w:val="a6"/>
        <w:rPr>
          <w:i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242B4F">
        <w:rPr>
          <w:rFonts w:hint="eastAsia"/>
          <w:iCs/>
          <w:szCs w:val="21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Cs w:val="21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x2</m:t>
                          </m:r>
                        </m:sub>
                      </m:sSub>
                    </m:den>
                  </m:f>
                </m:den>
              </m:f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y2</m:t>
                          </m:r>
                        </m:sub>
                      </m:sSub>
                    </m:den>
                  </m:f>
                </m:den>
              </m:f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z2</m:t>
                          </m:r>
                        </m:sub>
                      </m:sSub>
                    </m:den>
                  </m:f>
                </m:den>
              </m:f>
            </m:e>
          </m:mr>
        </m:m>
      </m:oMath>
    </w:p>
    <w:p w:rsidR="00242B4F" w:rsidRDefault="00242B4F" w:rsidP="00242B4F">
      <w:pPr>
        <w:spacing w:line="480" w:lineRule="auto"/>
        <w:rPr>
          <w:iCs/>
          <w:szCs w:val="21"/>
        </w:rPr>
      </w:pPr>
      <w:r>
        <w:rPr>
          <w:rFonts w:hint="eastAsia"/>
          <w:iCs/>
          <w:szCs w:val="21"/>
        </w:rPr>
        <w:t>这是矩阵形式的。对于向量形式的，我们有如下推导过程：</w:t>
      </w:r>
    </w:p>
    <w:p w:rsidR="00242B4F" w:rsidRPr="002C6BDF" w:rsidRDefault="00242B4F" w:rsidP="00242B4F">
      <w:pPr>
        <w:spacing w:line="480" w:lineRule="auto"/>
        <w:rPr>
          <w:iCs/>
          <w:szCs w:val="21"/>
        </w:rPr>
      </w:pPr>
      <w:r>
        <w:rPr>
          <w:rFonts w:hint="eastAsia"/>
          <w:iCs/>
          <w:szCs w:val="21"/>
        </w:rPr>
        <w:t>已知物体速度为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u1</m:t>
            </m:r>
          </m:e>
        </m:acc>
      </m:oMath>
      <w:r>
        <w:rPr>
          <w:rFonts w:hint="eastAsia"/>
          <w:iCs/>
          <w:szCs w:val="21"/>
        </w:rPr>
        <w:t>=</w:t>
      </w:r>
      <m:oMath>
        <m:r>
          <w:rPr>
            <w:rFonts w:ascii="Cambria Math" w:hAnsi="Cambria Math"/>
            <w:szCs w:val="21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x1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y1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z1</m:t>
                  </m:r>
                </m:sub>
              </m:sSub>
            </m:e>
          </m:mr>
        </m:m>
        <m:r>
          <w:rPr>
            <w:rFonts w:ascii="Cambria Math" w:hAnsi="Cambria Math"/>
            <w:szCs w:val="21"/>
          </w:rPr>
          <m:t>]</m:t>
        </m:r>
      </m:oMath>
      <w:r>
        <w:rPr>
          <w:rFonts w:hint="eastAsia"/>
          <w:iCs/>
          <w:szCs w:val="21"/>
        </w:rPr>
        <w:t>，叠加一个速度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u2</m:t>
            </m:r>
          </m:e>
        </m:acc>
        <m:r>
          <w:rPr>
            <w:rFonts w:ascii="Cambria Math" w:hAnsi="Cambria Math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x2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y2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z2</m:t>
                  </m:r>
                </m:sub>
              </m:sSub>
            </m:e>
          </m:mr>
        </m:m>
        <m:r>
          <w:rPr>
            <w:rFonts w:ascii="Cambria Math" w:hAnsi="Cambria Math"/>
            <w:szCs w:val="21"/>
          </w:rPr>
          <m:t>]</m:t>
        </m:r>
      </m:oMath>
      <w:r>
        <w:rPr>
          <w:rFonts w:hint="eastAsia"/>
          <w:iCs/>
          <w:szCs w:val="21"/>
        </w:rPr>
        <w:t>。t时间内，以慢度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u1</m:t>
            </m:r>
          </m:e>
        </m:acc>
      </m:oMath>
      <w:r>
        <w:rPr>
          <w:rFonts w:hint="eastAsia"/>
          <w:iCs/>
          <w:szCs w:val="21"/>
        </w:rPr>
        <w:t>运动的位移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1</m:t>
            </m:r>
          </m:e>
        </m:acc>
      </m:oMath>
      <w:r>
        <w:rPr>
          <w:rFonts w:hint="eastAsia"/>
          <w:szCs w:val="21"/>
        </w:rPr>
        <w:t>满足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u1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∙</m:t>
        </m:r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1</m:t>
            </m:r>
          </m:e>
        </m:acc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t</m:t>
        </m:r>
      </m:oMath>
    </w:p>
    <w:p w:rsidR="00242B4F" w:rsidRPr="00ED20DF" w:rsidRDefault="00242B4F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∙∆x1+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∙∆y1+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z1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∙∆z1=t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:∆x1=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:∆y1=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z1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:∆z1</m:t>
                </m:r>
              </m:e>
            </m:eqArr>
          </m:e>
        </m:d>
      </m:oMath>
    </w:p>
    <w:p w:rsidR="00242B4F" w:rsidRDefault="00242B4F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x1=t∙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>y1=t∙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>z1=t∙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</w:p>
    <w:p w:rsidR="00242B4F" w:rsidRDefault="00242B4F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同理</w:t>
      </w:r>
      <m:oMath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x2=t∙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>y2=t∙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y2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>z2=t∙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uz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+uy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</w:p>
    <w:p w:rsidR="00242B4F" w:rsidRDefault="00242B4F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lastRenderedPageBreak/>
        <w:t>所以</w:t>
      </w:r>
      <m:oMath>
        <m:r>
          <w:rPr>
            <w:rFonts w:ascii="Cambria Math" w:hAnsi="Cambria Math"/>
            <w:szCs w:val="21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sum</m:t>
                </m:r>
              </m:sub>
            </m:sSub>
          </m:e>
        </m:acc>
        <m:r>
          <w:rPr>
            <w:rFonts w:ascii="Cambria Math" w:hAnsi="Cambria Math"/>
            <w:szCs w:val="21"/>
          </w:rPr>
          <m:t>=t[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Cs w:val="21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z1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uz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+uy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mr>
        </m:m>
        <m:r>
          <w:rPr>
            <w:rFonts w:ascii="Cambria Math" w:hAnsi="Cambria Math"/>
            <w:szCs w:val="21"/>
          </w:rPr>
          <m:t>]</m:t>
        </m:r>
      </m:oMath>
    </w:p>
    <w:p w:rsidR="00242B4F" w:rsidRDefault="00242B4F" w:rsidP="00242B4F">
      <w:pPr>
        <w:spacing w:line="480" w:lineRule="auto"/>
        <w:ind w:right="420"/>
        <w:rPr>
          <w:iCs/>
          <w:szCs w:val="21"/>
          <w:lang w:val="fr-FR"/>
        </w:rPr>
      </w:pPr>
      <w:r w:rsidRPr="00242B4F">
        <w:rPr>
          <w:rFonts w:hint="eastAsia"/>
          <w:iCs/>
          <w:szCs w:val="21"/>
        </w:rPr>
        <w:t>设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sum</m:t>
            </m:r>
          </m:sub>
        </m:sSub>
        <m:r>
          <w:rPr>
            <w:rFonts w:ascii="Cambria Math" w:hAnsi="Cambria Math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</m:e>
          </m:mr>
        </m:m>
        <m:r>
          <w:rPr>
            <w:rFonts w:ascii="Cambria Math" w:hAnsi="Cambria Math"/>
            <w:szCs w:val="21"/>
          </w:rPr>
          <m:t>]</m:t>
        </m:r>
      </m:oMath>
      <w:r w:rsidRPr="00242B4F">
        <w:rPr>
          <w:rFonts w:hint="eastAsia"/>
          <w:iCs/>
          <w:szCs w:val="21"/>
        </w:rPr>
        <w:t>,可带入公式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  <w:lang w:val="fr-FR"/>
              </w:rPr>
              <m:t>u</m:t>
            </m:r>
          </m:e>
        </m:acc>
        <m:r>
          <w:rPr>
            <w:rFonts w:ascii="Cambria Math" w:hAnsi="Cambria Math"/>
            <w:szCs w:val="21"/>
            <w:lang w:val="fr-FR"/>
          </w:rPr>
          <m:t>=</m:t>
        </m:r>
      </m:oMath>
      <w:r w:rsidRPr="00242B4F">
        <w:rPr>
          <w:rFonts w:hint="eastAsia"/>
          <w:iCs/>
          <w:szCs w:val="21"/>
          <w:lang w:val="fr-FR"/>
        </w:rPr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Cs w:val="21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  <w:lang w:val="fr-FR"/>
                    </w:rPr>
                    <m:t>x(∆x+∆y+∆z)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Cs/>
                      <w:szCs w:val="21"/>
                    </w:rPr>
                  </m:ctrlP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  <w:lang w:val="fr-FR"/>
                    </w:rPr>
                    <m:t>y(∆x+∆y+∆z)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Cs/>
                      <w:szCs w:val="21"/>
                    </w:rPr>
                  </m:ctrlP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  <w:lang w:val="fr-FR"/>
                    </w:rPr>
                    <m:t>z(∆x+∆y+∆z)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fr-FR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hint="eastAsia"/>
                      <w:iCs/>
                      <w:szCs w:val="21"/>
                    </w:rPr>
                  </m:ctrlPr>
                </m:den>
              </m:f>
            </m:e>
          </m:mr>
        </m:m>
      </m:oMath>
      <w:r w:rsidRPr="00242B4F">
        <w:rPr>
          <w:iCs/>
          <w:szCs w:val="21"/>
          <w:lang w:val="fr-FR"/>
        </w:rPr>
        <w:t>]</w:t>
      </w:r>
      <w:r w:rsidRPr="00242B4F">
        <w:rPr>
          <w:rFonts w:hint="eastAsia"/>
          <w:iCs/>
          <w:szCs w:val="21"/>
          <w:lang w:val="fr-FR"/>
        </w:rPr>
        <w:t>计算出</w:t>
      </w:r>
      <m:oMath>
        <m:acc>
          <m:accPr>
            <m:chr m:val="⃗"/>
            <m:ctrlPr>
              <w:rPr>
                <w:rFonts w:ascii="Cambria Math" w:hAnsi="Cambria Math"/>
                <w:iCs/>
                <w:szCs w:val="21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  <w:lang w:val="fr-FR"/>
                  </w:rPr>
                  <m:t>sum</m:t>
                </m:r>
              </m:sub>
            </m:sSub>
          </m:e>
        </m:acc>
      </m:oMath>
    </w:p>
    <w:p w:rsidR="00242B4F" w:rsidRPr="00242B4F" w:rsidRDefault="00242B4F" w:rsidP="00242B4F">
      <w:pPr>
        <w:spacing w:line="480" w:lineRule="auto"/>
        <w:ind w:right="420"/>
        <w:rPr>
          <w:iCs/>
          <w:szCs w:val="21"/>
          <w:lang w:val="fr-FR"/>
        </w:rPr>
      </w:pPr>
    </w:p>
    <w:p w:rsidR="00242B4F" w:rsidRDefault="00242B4F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经上述推导过程，我们发现，向量形式的速度在求解方面极为困难，究其原因</w:t>
      </w:r>
      <w:r w:rsidR="00840945">
        <w:rPr>
          <w:rFonts w:hint="eastAsia"/>
          <w:iCs/>
          <w:szCs w:val="21"/>
        </w:rPr>
        <w:t>在于其方向需保证为一定，在求解中带来了一定困难。</w:t>
      </w:r>
      <w:r w:rsidR="00840945" w:rsidRPr="00840945">
        <w:rPr>
          <w:rFonts w:hint="eastAsia"/>
          <w:iCs/>
          <w:sz w:val="2"/>
          <w:szCs w:val="2"/>
        </w:rPr>
        <w:t>（MacBook的键盘像是在敲钢板。。。）</w:t>
      </w:r>
      <w:r w:rsidR="00840945">
        <w:rPr>
          <w:rFonts w:hint="eastAsia"/>
          <w:iCs/>
          <w:szCs w:val="21"/>
        </w:rPr>
        <w:t>故我们舍弃向量速度，在之后的过程中不用。</w:t>
      </w:r>
    </w:p>
    <w:p w:rsidR="00840945" w:rsidRDefault="00840945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而对于速率，我们采用速度的</w:t>
      </w:r>
      <w:proofErr w:type="gramStart"/>
      <w:r>
        <w:rPr>
          <w:rFonts w:hint="eastAsia"/>
          <w:iCs/>
          <w:szCs w:val="21"/>
        </w:rPr>
        <w:t>模进行</w:t>
      </w:r>
      <w:proofErr w:type="gramEnd"/>
      <w:r>
        <w:rPr>
          <w:rFonts w:hint="eastAsia"/>
          <w:iCs/>
          <w:szCs w:val="21"/>
        </w:rPr>
        <w:t>定义。</w:t>
      </w:r>
    </w:p>
    <w:p w:rsidR="00840BA4" w:rsidRDefault="00840BA4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有了</w:t>
      </w:r>
      <w:r w:rsidR="00B21FF5">
        <w:rPr>
          <w:rFonts w:hint="eastAsia"/>
          <w:iCs/>
          <w:szCs w:val="21"/>
        </w:rPr>
        <w:t>这些定义，我们就可以用新的定义解决实际问题了，</w:t>
      </w:r>
      <w:r w:rsidR="005D4C72">
        <w:rPr>
          <w:rFonts w:hint="eastAsia"/>
          <w:iCs/>
          <w:szCs w:val="21"/>
        </w:rPr>
        <w:t>例如重新描述物理学中的公式描述。</w:t>
      </w:r>
    </w:p>
    <w:p w:rsidR="00840945" w:rsidRPr="00BB1C41" w:rsidRDefault="003B4992" w:rsidP="00BB1C41">
      <w:pPr>
        <w:spacing w:line="480" w:lineRule="auto"/>
        <w:ind w:right="420"/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相似的，</w:t>
      </w:r>
      <w:r w:rsidR="007B47EA">
        <w:rPr>
          <w:rFonts w:hint="eastAsia"/>
          <w:iCs/>
          <w:szCs w:val="21"/>
        </w:rPr>
        <w:t>我们也可以对角速度、角加速度等</w:t>
      </w:r>
      <w:r w:rsidR="00030E4A">
        <w:rPr>
          <w:rFonts w:hint="eastAsia"/>
          <w:iCs/>
          <w:szCs w:val="21"/>
        </w:rPr>
        <w:t>概念</w:t>
      </w:r>
      <w:r w:rsidR="006F1656">
        <w:rPr>
          <w:rFonts w:hint="eastAsia"/>
          <w:iCs/>
          <w:szCs w:val="21"/>
        </w:rPr>
        <w:t>进行相似的定义，</w:t>
      </w:r>
      <w:r w:rsidR="00F70D6F">
        <w:rPr>
          <w:rFonts w:hint="eastAsia"/>
          <w:iCs/>
          <w:szCs w:val="21"/>
        </w:rPr>
        <w:t>对</w:t>
      </w:r>
      <w:r w:rsidR="009A7A2A">
        <w:rPr>
          <w:rFonts w:hint="eastAsia"/>
          <w:iCs/>
          <w:szCs w:val="21"/>
        </w:rPr>
        <w:t>刚体运动学进行相似的外延。因</w:t>
      </w:r>
      <w:r w:rsidR="00BB1C41">
        <w:rPr>
          <w:rFonts w:hint="eastAsia"/>
          <w:iCs/>
          <w:szCs w:val="21"/>
        </w:rPr>
        <w:t>篇幅</w:t>
      </w:r>
      <w:r w:rsidR="009A7A2A">
        <w:rPr>
          <w:rFonts w:hint="eastAsia"/>
          <w:iCs/>
          <w:szCs w:val="21"/>
        </w:rPr>
        <w:t>有限，本篇</w:t>
      </w:r>
      <w:r w:rsidR="00795294">
        <w:rPr>
          <w:rFonts w:hint="eastAsia"/>
          <w:iCs/>
          <w:szCs w:val="21"/>
        </w:rPr>
        <w:t>文章就此打住。</w:t>
      </w:r>
    </w:p>
    <w:p w:rsidR="00BB1C41" w:rsidRDefault="00840945" w:rsidP="00BB1C41">
      <w:pPr>
        <w:pStyle w:val="2"/>
      </w:pPr>
      <w:r>
        <w:rPr>
          <w:rFonts w:hint="eastAsia"/>
        </w:rPr>
        <w:t>总结</w:t>
      </w:r>
    </w:p>
    <w:p w:rsidR="00840945" w:rsidRPr="00840945" w:rsidRDefault="00840945" w:rsidP="00242B4F">
      <w:pPr>
        <w:spacing w:line="480" w:lineRule="auto"/>
        <w:ind w:right="420"/>
        <w:rPr>
          <w:iCs/>
          <w:szCs w:val="21"/>
        </w:rPr>
      </w:pPr>
      <w:r>
        <w:rPr>
          <w:rFonts w:hint="eastAsia"/>
          <w:iCs/>
          <w:szCs w:val="21"/>
        </w:rPr>
        <w:t>对于这样一个新的速度定义方式，在</w:t>
      </w:r>
      <w:r w:rsidR="00BB1C41">
        <w:rPr>
          <w:rFonts w:hint="eastAsia"/>
          <w:iCs/>
          <w:szCs w:val="21"/>
        </w:rPr>
        <w:t>中国知网</w:t>
      </w:r>
      <w:r>
        <w:rPr>
          <w:rFonts w:hint="eastAsia"/>
          <w:iCs/>
          <w:szCs w:val="21"/>
        </w:rPr>
        <w:t>上并没有检索到有关信息。究其原因，</w:t>
      </w:r>
      <w:r w:rsidR="00BB1C41">
        <w:rPr>
          <w:rFonts w:hint="eastAsia"/>
          <w:iCs/>
          <w:szCs w:val="21"/>
        </w:rPr>
        <w:t>应当是</w:t>
      </w:r>
      <w:r>
        <w:rPr>
          <w:rFonts w:hint="eastAsia"/>
          <w:iCs/>
          <w:szCs w:val="21"/>
        </w:rPr>
        <w:t>这个定义方法不能保证简洁性。对于目前的物理公式定律，尚未发现将v换为1</w:t>
      </w:r>
      <w:r>
        <w:rPr>
          <w:iCs/>
          <w:szCs w:val="21"/>
        </w:rPr>
        <w:t>/</w:t>
      </w:r>
      <w:r>
        <w:rPr>
          <w:rFonts w:hint="eastAsia"/>
          <w:iCs/>
          <w:szCs w:val="21"/>
        </w:rPr>
        <w:t>v能带来简洁性的。故本文只是讨论了这种新型的速度定义方法，并对其加以分析。</w:t>
      </w:r>
      <w:r w:rsidR="00795294">
        <w:rPr>
          <w:rFonts w:hint="eastAsia"/>
          <w:iCs/>
          <w:szCs w:val="21"/>
        </w:rPr>
        <w:t>总而言之，本篇论文所描述的体系构建是</w:t>
      </w:r>
      <w:r w:rsidR="00BB1C41">
        <w:rPr>
          <w:rFonts w:hint="eastAsia"/>
          <w:iCs/>
          <w:szCs w:val="21"/>
        </w:rPr>
        <w:t>不好</w:t>
      </w:r>
      <w:r w:rsidR="00BC0C06">
        <w:rPr>
          <w:rFonts w:hint="eastAsia"/>
          <w:iCs/>
          <w:szCs w:val="21"/>
        </w:rPr>
        <w:t>的，原因在于这一体系</w:t>
      </w:r>
      <w:r w:rsidR="00BB1C41">
        <w:rPr>
          <w:rFonts w:hint="eastAsia"/>
          <w:iCs/>
          <w:szCs w:val="21"/>
        </w:rPr>
        <w:t>还没有能力替代</w:t>
      </w:r>
    </w:p>
    <w:p w:rsidR="00840945" w:rsidRPr="00242B4F" w:rsidRDefault="00BB1C41" w:rsidP="00242B4F">
      <w:pPr>
        <w:spacing w:line="480" w:lineRule="auto"/>
        <w:ind w:right="420"/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现有体系，且其自洽性还有待检验。</w:t>
      </w:r>
    </w:p>
    <w:sectPr w:rsidR="00840945" w:rsidRPr="00242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E6D79"/>
    <w:multiLevelType w:val="hybridMultilevel"/>
    <w:tmpl w:val="23D89478"/>
    <w:lvl w:ilvl="0" w:tplc="FFFFFFFF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90"/>
    <w:rsid w:val="0000068B"/>
    <w:rsid w:val="00004CDF"/>
    <w:rsid w:val="00016D32"/>
    <w:rsid w:val="00023691"/>
    <w:rsid w:val="000273D1"/>
    <w:rsid w:val="00030E4A"/>
    <w:rsid w:val="00034FD7"/>
    <w:rsid w:val="00043951"/>
    <w:rsid w:val="0006418F"/>
    <w:rsid w:val="000902E5"/>
    <w:rsid w:val="000C3353"/>
    <w:rsid w:val="000D2F67"/>
    <w:rsid w:val="000D71C1"/>
    <w:rsid w:val="000F4FFD"/>
    <w:rsid w:val="0011556A"/>
    <w:rsid w:val="0012191C"/>
    <w:rsid w:val="00122AA6"/>
    <w:rsid w:val="0013331D"/>
    <w:rsid w:val="00147F50"/>
    <w:rsid w:val="001649B5"/>
    <w:rsid w:val="001730AE"/>
    <w:rsid w:val="00174B51"/>
    <w:rsid w:val="00184D31"/>
    <w:rsid w:val="001E3332"/>
    <w:rsid w:val="001F1292"/>
    <w:rsid w:val="001F5B61"/>
    <w:rsid w:val="001F7FC1"/>
    <w:rsid w:val="00205EB5"/>
    <w:rsid w:val="00212814"/>
    <w:rsid w:val="00220A68"/>
    <w:rsid w:val="00221A15"/>
    <w:rsid w:val="00242B4F"/>
    <w:rsid w:val="0025329F"/>
    <w:rsid w:val="002A6B1D"/>
    <w:rsid w:val="002B7E42"/>
    <w:rsid w:val="002C4823"/>
    <w:rsid w:val="002E16EB"/>
    <w:rsid w:val="002E730A"/>
    <w:rsid w:val="00301DA8"/>
    <w:rsid w:val="00347053"/>
    <w:rsid w:val="00365CB9"/>
    <w:rsid w:val="0037368E"/>
    <w:rsid w:val="00373801"/>
    <w:rsid w:val="00373D2C"/>
    <w:rsid w:val="003B4992"/>
    <w:rsid w:val="003E06B4"/>
    <w:rsid w:val="003E3B91"/>
    <w:rsid w:val="003E4C2A"/>
    <w:rsid w:val="0040451C"/>
    <w:rsid w:val="00404F2A"/>
    <w:rsid w:val="004201AA"/>
    <w:rsid w:val="00426DF8"/>
    <w:rsid w:val="00431B6C"/>
    <w:rsid w:val="00432729"/>
    <w:rsid w:val="00440BD5"/>
    <w:rsid w:val="00442D9F"/>
    <w:rsid w:val="00447132"/>
    <w:rsid w:val="0046762D"/>
    <w:rsid w:val="004A0EBC"/>
    <w:rsid w:val="004A27A3"/>
    <w:rsid w:val="004A734C"/>
    <w:rsid w:val="004B722A"/>
    <w:rsid w:val="004C4001"/>
    <w:rsid w:val="004D1303"/>
    <w:rsid w:val="00506363"/>
    <w:rsid w:val="0051433B"/>
    <w:rsid w:val="00522565"/>
    <w:rsid w:val="00525244"/>
    <w:rsid w:val="00531C22"/>
    <w:rsid w:val="00541624"/>
    <w:rsid w:val="005621A5"/>
    <w:rsid w:val="00574498"/>
    <w:rsid w:val="005B7BB9"/>
    <w:rsid w:val="005C7A3D"/>
    <w:rsid w:val="005D165D"/>
    <w:rsid w:val="005D4C72"/>
    <w:rsid w:val="006105D9"/>
    <w:rsid w:val="006106CC"/>
    <w:rsid w:val="0061778E"/>
    <w:rsid w:val="00630819"/>
    <w:rsid w:val="00640271"/>
    <w:rsid w:val="0064565A"/>
    <w:rsid w:val="00664979"/>
    <w:rsid w:val="0069375E"/>
    <w:rsid w:val="006C2035"/>
    <w:rsid w:val="006C21D2"/>
    <w:rsid w:val="006F1656"/>
    <w:rsid w:val="006F2D27"/>
    <w:rsid w:val="006F39BE"/>
    <w:rsid w:val="006F78E7"/>
    <w:rsid w:val="00743F04"/>
    <w:rsid w:val="007545EA"/>
    <w:rsid w:val="00761370"/>
    <w:rsid w:val="00765DED"/>
    <w:rsid w:val="007722D6"/>
    <w:rsid w:val="00786772"/>
    <w:rsid w:val="00790698"/>
    <w:rsid w:val="00795294"/>
    <w:rsid w:val="007A036A"/>
    <w:rsid w:val="007A0589"/>
    <w:rsid w:val="007B47EA"/>
    <w:rsid w:val="007C1FA5"/>
    <w:rsid w:val="007C6C97"/>
    <w:rsid w:val="007D6547"/>
    <w:rsid w:val="007D67BE"/>
    <w:rsid w:val="007E19F0"/>
    <w:rsid w:val="007F2958"/>
    <w:rsid w:val="007F6121"/>
    <w:rsid w:val="007F7D5C"/>
    <w:rsid w:val="008016B6"/>
    <w:rsid w:val="00802E87"/>
    <w:rsid w:val="008041A0"/>
    <w:rsid w:val="00822B11"/>
    <w:rsid w:val="00824C6B"/>
    <w:rsid w:val="008359B5"/>
    <w:rsid w:val="00840945"/>
    <w:rsid w:val="00840BA4"/>
    <w:rsid w:val="00882430"/>
    <w:rsid w:val="008A7123"/>
    <w:rsid w:val="00922721"/>
    <w:rsid w:val="00932D43"/>
    <w:rsid w:val="009371C1"/>
    <w:rsid w:val="009458F3"/>
    <w:rsid w:val="0095049D"/>
    <w:rsid w:val="009966E1"/>
    <w:rsid w:val="009A760C"/>
    <w:rsid w:val="009A7A2A"/>
    <w:rsid w:val="009B0A3A"/>
    <w:rsid w:val="009C5AD2"/>
    <w:rsid w:val="009F08BD"/>
    <w:rsid w:val="009F1E3E"/>
    <w:rsid w:val="00A03C29"/>
    <w:rsid w:val="00A06023"/>
    <w:rsid w:val="00A24F45"/>
    <w:rsid w:val="00A625B9"/>
    <w:rsid w:val="00A638EB"/>
    <w:rsid w:val="00A67BC4"/>
    <w:rsid w:val="00A71CB9"/>
    <w:rsid w:val="00A80D3F"/>
    <w:rsid w:val="00A93A43"/>
    <w:rsid w:val="00AB036F"/>
    <w:rsid w:val="00AD58CC"/>
    <w:rsid w:val="00AE7079"/>
    <w:rsid w:val="00AF1031"/>
    <w:rsid w:val="00B0372C"/>
    <w:rsid w:val="00B21FF5"/>
    <w:rsid w:val="00B24B69"/>
    <w:rsid w:val="00B36AB2"/>
    <w:rsid w:val="00B36C5E"/>
    <w:rsid w:val="00B51CB6"/>
    <w:rsid w:val="00B70599"/>
    <w:rsid w:val="00B8158C"/>
    <w:rsid w:val="00BB1C41"/>
    <w:rsid w:val="00BC0C06"/>
    <w:rsid w:val="00BC1716"/>
    <w:rsid w:val="00BC3A5F"/>
    <w:rsid w:val="00BC4F68"/>
    <w:rsid w:val="00BD4094"/>
    <w:rsid w:val="00BF0C45"/>
    <w:rsid w:val="00C24827"/>
    <w:rsid w:val="00C26E9C"/>
    <w:rsid w:val="00C57068"/>
    <w:rsid w:val="00C732DD"/>
    <w:rsid w:val="00CB4DC2"/>
    <w:rsid w:val="00CC65B4"/>
    <w:rsid w:val="00CF0DBC"/>
    <w:rsid w:val="00D26BFD"/>
    <w:rsid w:val="00D43388"/>
    <w:rsid w:val="00D4394B"/>
    <w:rsid w:val="00D4492A"/>
    <w:rsid w:val="00D67E03"/>
    <w:rsid w:val="00D735D3"/>
    <w:rsid w:val="00E16B14"/>
    <w:rsid w:val="00E549D8"/>
    <w:rsid w:val="00E563CC"/>
    <w:rsid w:val="00E82290"/>
    <w:rsid w:val="00EB1EC9"/>
    <w:rsid w:val="00EC2C4F"/>
    <w:rsid w:val="00EE4B3B"/>
    <w:rsid w:val="00EF225A"/>
    <w:rsid w:val="00F01545"/>
    <w:rsid w:val="00F1532A"/>
    <w:rsid w:val="00F23547"/>
    <w:rsid w:val="00F60817"/>
    <w:rsid w:val="00F70D6F"/>
    <w:rsid w:val="00F75367"/>
    <w:rsid w:val="00F7560C"/>
    <w:rsid w:val="00F75F73"/>
    <w:rsid w:val="00F8572D"/>
    <w:rsid w:val="00FC32BB"/>
    <w:rsid w:val="00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7879"/>
  <w15:chartTrackingRefBased/>
  <w15:docId w15:val="{786D6EB1-F6ED-954B-B5DA-8C59398C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1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22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22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6D32"/>
    <w:pPr>
      <w:ind w:firstLineChars="200" w:firstLine="420"/>
    </w:pPr>
  </w:style>
  <w:style w:type="paragraph" w:styleId="a6">
    <w:name w:val="No Spacing"/>
    <w:uiPriority w:val="1"/>
    <w:qFormat/>
    <w:rsid w:val="004201AA"/>
    <w:pPr>
      <w:widowControl w:val="0"/>
      <w:jc w:val="both"/>
    </w:pPr>
  </w:style>
  <w:style w:type="character" w:styleId="a7">
    <w:name w:val="Placeholder Text"/>
    <w:basedOn w:val="a0"/>
    <w:uiPriority w:val="99"/>
    <w:semiHidden/>
    <w:rsid w:val="00212814"/>
    <w:rPr>
      <w:color w:val="808080"/>
    </w:rPr>
  </w:style>
  <w:style w:type="character" w:customStyle="1" w:styleId="20">
    <w:name w:val="标题 2 字符"/>
    <w:basedOn w:val="a0"/>
    <w:link w:val="2"/>
    <w:uiPriority w:val="9"/>
    <w:rsid w:val="00BB1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BB1C4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B1C4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A6271-73E7-47DA-9D7B-1CB65B3F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铭原</dc:creator>
  <cp:keywords/>
  <dc:description/>
  <cp:lastModifiedBy>党 一桐</cp:lastModifiedBy>
  <cp:revision>25</cp:revision>
  <cp:lastPrinted>2019-09-15T04:53:00Z</cp:lastPrinted>
  <dcterms:created xsi:type="dcterms:W3CDTF">2019-09-15T04:55:00Z</dcterms:created>
  <dcterms:modified xsi:type="dcterms:W3CDTF">2019-11-09T10:08:00Z</dcterms:modified>
</cp:coreProperties>
</file>