
<file path=[Content_Types].xml><?xml version="1.0" encoding="utf-8"?>
<Types xmlns="http://schemas.openxmlformats.org/package/2006/content-types">
  <Default Extension="png" ContentType="image/png"/>
  <Default Extension="svg" ContentType="image/svg+xml"/>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164465" w14:textId="0898CA16" w:rsidR="00BD6F80" w:rsidRDefault="00BD6F80" w:rsidP="00BD6F80">
      <w:r>
        <w:rPr>
          <w:noProof/>
        </w:rPr>
        <w:drawing>
          <wp:anchor distT="0" distB="0" distL="114300" distR="114300" simplePos="0" relativeHeight="251659264" behindDoc="0" locked="0" layoutInCell="1" allowOverlap="1" wp14:anchorId="1A3B4346" wp14:editId="47FB23CA">
            <wp:simplePos x="0" y="0"/>
            <wp:positionH relativeFrom="column">
              <wp:posOffset>-69215</wp:posOffset>
            </wp:positionH>
            <wp:positionV relativeFrom="paragraph">
              <wp:posOffset>48260</wp:posOffset>
            </wp:positionV>
            <wp:extent cx="597535" cy="594995"/>
            <wp:effectExtent l="0" t="0" r="0" b="0"/>
            <wp:wrapSquare wrapText="bothSides"/>
            <wp:docPr id="1910374582" name="图形 1910374582" descr="打开的书"/>
            <wp:cNvGraphicFramePr/>
            <a:graphic xmlns:a="http://schemas.openxmlformats.org/drawingml/2006/main">
              <a:graphicData uri="http://schemas.openxmlformats.org/drawingml/2006/picture">
                <pic:pic xmlns:pic="http://schemas.openxmlformats.org/drawingml/2006/picture">
                  <pic:nvPicPr>
                    <pic:cNvPr id="1910374582" name="图形 1910374582" descr="打开的书"/>
                    <pic:cNvPicPr/>
                  </pic:nvPicPr>
                  <pic:blipFill>
                    <a:blip r:embed="rId6">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597535" cy="594995"/>
                    </a:xfrm>
                    <a:prstGeom prst="rect">
                      <a:avLst/>
                    </a:prstGeom>
                  </pic:spPr>
                </pic:pic>
              </a:graphicData>
            </a:graphic>
            <wp14:sizeRelH relativeFrom="page">
              <wp14:pctWidth>0</wp14:pctWidth>
            </wp14:sizeRelH>
            <wp14:sizeRelV relativeFrom="page">
              <wp14:pctHeight>0</wp14:pctHeight>
            </wp14:sizeRelV>
          </wp:anchor>
        </w:drawing>
      </w:r>
    </w:p>
    <w:p w14:paraId="194AA286" w14:textId="77777777" w:rsidR="00BD6F80" w:rsidRDefault="00BD6F80" w:rsidP="00BD6F80">
      <w:pPr>
        <w:snapToGrid w:val="0"/>
        <w:spacing w:line="300" w:lineRule="auto"/>
        <w:outlineLvl w:val="1"/>
        <w:rPr>
          <w:rFonts w:ascii="楷体" w:eastAsia="楷体" w:hAnsi="楷体" w:cs="Times New Roman" w:hint="eastAsia"/>
          <w:b/>
          <w:bCs/>
          <w:color w:val="C45911"/>
          <w:sz w:val="32"/>
          <w:szCs w:val="28"/>
        </w:rPr>
      </w:pPr>
      <w:bookmarkStart w:id="0" w:name="_Toc176100426"/>
      <w:bookmarkStart w:id="1" w:name="_Hlk141713265"/>
      <w:r>
        <w:rPr>
          <w:rFonts w:ascii="楷体" w:eastAsia="楷体" w:hAnsi="楷体" w:cs="Times New Roman" w:hint="eastAsia"/>
          <w:b/>
          <w:bCs/>
          <w:color w:val="C45911"/>
          <w:sz w:val="32"/>
          <w:szCs w:val="28"/>
        </w:rPr>
        <w:t>学习效果检验</w:t>
      </w:r>
      <w:bookmarkEnd w:id="0"/>
    </w:p>
    <w:bookmarkEnd w:id="1"/>
    <w:p w14:paraId="5F499B43" w14:textId="77777777" w:rsidR="00BD6F80" w:rsidRDefault="00BD6F80" w:rsidP="00BD6F80">
      <w:pPr>
        <w:pStyle w:val="10"/>
        <w:rPr>
          <w:rFonts w:hint="eastAsia"/>
        </w:rPr>
      </w:pPr>
    </w:p>
    <w:p w14:paraId="25D6361A" w14:textId="77777777" w:rsidR="00BD6F80" w:rsidRDefault="00BD6F80" w:rsidP="00BD6F80">
      <w:pPr>
        <w:snapToGrid w:val="0"/>
        <w:spacing w:line="300" w:lineRule="auto"/>
        <w:rPr>
          <w:rFonts w:ascii="宋体" w:eastAsia="宋体" w:hAnsi="宋体" w:cs="Times New Roman"/>
          <w:b/>
          <w:bCs/>
          <w:sz w:val="24"/>
        </w:rPr>
      </w:pPr>
      <w:bookmarkStart w:id="2" w:name="_Hlk141955678"/>
      <w:r>
        <w:rPr>
          <w:rFonts w:ascii="宋体" w:eastAsia="宋体" w:hAnsi="宋体" w:cs="Times New Roman" w:hint="eastAsia"/>
          <w:b/>
          <w:bCs/>
          <w:sz w:val="24"/>
        </w:rPr>
        <w:t>一、选择题(10)</w:t>
      </w:r>
    </w:p>
    <w:bookmarkEnd w:id="2"/>
    <w:p w14:paraId="25E65857" w14:textId="77777777" w:rsidR="00BD6F80" w:rsidRDefault="00BD6F80" w:rsidP="00BD6F80">
      <w:pPr>
        <w:pStyle w:val="20"/>
        <w:ind w:left="482" w:firstLine="0"/>
        <w:rPr>
          <w:rFonts w:hint="eastAsia"/>
        </w:rPr>
      </w:pPr>
      <w:r>
        <w:t xml:space="preserve">1. </w:t>
      </w:r>
      <w:r>
        <w:rPr>
          <w:rFonts w:hint="eastAsia"/>
        </w:rPr>
        <w:t>以下哪种不是常见网络瓦解方法：（</w:t>
      </w:r>
      <w:r>
        <w:t>D</w:t>
      </w:r>
      <w:r>
        <w:rPr>
          <w:rFonts w:hint="eastAsia"/>
        </w:rPr>
        <w:t>）</w:t>
      </w:r>
    </w:p>
    <w:p w14:paraId="10D7D3BB" w14:textId="77777777" w:rsidR="00BD6F80" w:rsidRDefault="00BD6F80" w:rsidP="00BD6F80">
      <w:pPr>
        <w:pStyle w:val="20"/>
        <w:ind w:left="482" w:firstLine="0"/>
      </w:pPr>
      <w:r>
        <w:t xml:space="preserve">A. </w:t>
      </w:r>
      <w:r>
        <w:rPr>
          <w:rFonts w:hint="eastAsia"/>
        </w:rPr>
        <w:t>基于数学规划的瓦解方法</w:t>
      </w:r>
      <w:r>
        <w:t xml:space="preserve">  </w:t>
      </w:r>
    </w:p>
    <w:p w14:paraId="42E26368" w14:textId="77777777" w:rsidR="00BD6F80" w:rsidRDefault="00BD6F80" w:rsidP="00BD6F80">
      <w:pPr>
        <w:pStyle w:val="20"/>
        <w:ind w:left="482" w:firstLine="0"/>
      </w:pPr>
      <w:r>
        <w:t xml:space="preserve">B. </w:t>
      </w:r>
      <w:r>
        <w:rPr>
          <w:rFonts w:hint="eastAsia"/>
        </w:rPr>
        <w:t>基于启发式算法的瓦解方法</w:t>
      </w:r>
      <w:r>
        <w:t xml:space="preserve">  </w:t>
      </w:r>
    </w:p>
    <w:p w14:paraId="020C68A6" w14:textId="77777777" w:rsidR="00BD6F80" w:rsidRDefault="00BD6F80" w:rsidP="00BD6F80">
      <w:pPr>
        <w:pStyle w:val="20"/>
        <w:ind w:left="482" w:firstLine="0"/>
      </w:pPr>
      <w:r>
        <w:t xml:space="preserve">C. </w:t>
      </w:r>
      <w:r>
        <w:rPr>
          <w:rFonts w:hint="eastAsia"/>
        </w:rPr>
        <w:t>基于进化算法的网络方法</w:t>
      </w:r>
      <w:r>
        <w:t xml:space="preserve">  </w:t>
      </w:r>
    </w:p>
    <w:p w14:paraId="31174FF1" w14:textId="77777777" w:rsidR="00BD6F80" w:rsidRDefault="00BD6F80" w:rsidP="00BD6F80">
      <w:pPr>
        <w:pStyle w:val="20"/>
        <w:ind w:left="482" w:firstLine="0"/>
      </w:pPr>
      <w:r>
        <w:t xml:space="preserve">D. </w:t>
      </w:r>
      <w:r>
        <w:rPr>
          <w:rFonts w:hint="eastAsia"/>
        </w:rPr>
        <w:t>基于</w:t>
      </w:r>
      <w:r>
        <w:t>SIR</w:t>
      </w:r>
      <w:r>
        <w:rPr>
          <w:rFonts w:hint="eastAsia"/>
        </w:rPr>
        <w:t>模型的瓦解方法</w:t>
      </w:r>
    </w:p>
    <w:p w14:paraId="6662ADC3" w14:textId="77777777" w:rsidR="00BD6F80" w:rsidRDefault="00BD6F80" w:rsidP="00BD6F80">
      <w:pPr>
        <w:spacing w:line="300" w:lineRule="auto"/>
        <w:ind w:left="482"/>
        <w:rPr>
          <w:rFonts w:ascii="Times New Roman" w:eastAsia="宋体" w:hAnsi="Times New Roman" w:cs="Times New Roman"/>
          <w:sz w:val="24"/>
          <w:szCs w:val="24"/>
        </w:rPr>
      </w:pPr>
      <w:r>
        <w:rPr>
          <w:rFonts w:ascii="Times New Roman" w:eastAsia="宋体" w:hAnsi="Times New Roman" w:cs="Times New Roman"/>
          <w:sz w:val="24"/>
          <w:szCs w:val="24"/>
        </w:rPr>
        <w:t xml:space="preserve">2. </w:t>
      </w:r>
      <w:r>
        <w:rPr>
          <w:rFonts w:ascii="Times New Roman" w:eastAsia="宋体" w:hAnsi="Times New Roman" w:cs="Times New Roman" w:hint="eastAsia"/>
          <w:sz w:val="24"/>
          <w:szCs w:val="24"/>
        </w:rPr>
        <w:t>以下哪个不是常用的网络瓦解效果测度指标：（</w:t>
      </w:r>
      <w:r>
        <w:rPr>
          <w:rFonts w:ascii="Times New Roman" w:eastAsia="宋体" w:hAnsi="Times New Roman" w:cs="Times New Roman"/>
          <w:sz w:val="24"/>
          <w:szCs w:val="24"/>
        </w:rPr>
        <w:t>D</w:t>
      </w:r>
      <w:r>
        <w:rPr>
          <w:rFonts w:ascii="Times New Roman" w:eastAsia="宋体" w:hAnsi="Times New Roman" w:cs="Times New Roman" w:hint="eastAsia"/>
          <w:sz w:val="24"/>
          <w:szCs w:val="24"/>
        </w:rPr>
        <w:t>）</w:t>
      </w:r>
    </w:p>
    <w:p w14:paraId="72B1012E" w14:textId="77777777" w:rsidR="00BD6F80" w:rsidRDefault="00BD6F80" w:rsidP="00BD6F80">
      <w:pPr>
        <w:spacing w:line="300" w:lineRule="auto"/>
        <w:ind w:left="482"/>
        <w:rPr>
          <w:rFonts w:ascii="Times New Roman" w:eastAsia="宋体" w:hAnsi="Times New Roman" w:cs="Times New Roman"/>
          <w:sz w:val="24"/>
          <w:szCs w:val="24"/>
        </w:rPr>
      </w:pPr>
      <w:r>
        <w:rPr>
          <w:rFonts w:ascii="Times New Roman" w:eastAsia="宋体" w:hAnsi="Times New Roman" w:cs="Times New Roman"/>
          <w:sz w:val="24"/>
          <w:szCs w:val="24"/>
        </w:rPr>
        <w:t xml:space="preserve">A. </w:t>
      </w:r>
      <w:r>
        <w:rPr>
          <w:rFonts w:ascii="Times New Roman" w:eastAsia="宋体" w:hAnsi="Times New Roman" w:cs="Times New Roman" w:hint="eastAsia"/>
          <w:sz w:val="24"/>
          <w:szCs w:val="24"/>
        </w:rPr>
        <w:t>最大连通片规模</w:t>
      </w:r>
      <w:r>
        <w:rPr>
          <w:rFonts w:ascii="Times New Roman" w:eastAsia="宋体" w:hAnsi="Times New Roman" w:cs="Times New Roman"/>
          <w:sz w:val="24"/>
          <w:szCs w:val="24"/>
        </w:rPr>
        <w:t xml:space="preserve">  </w:t>
      </w:r>
    </w:p>
    <w:p w14:paraId="0B873EC5" w14:textId="77777777" w:rsidR="00BD6F80" w:rsidRDefault="00BD6F80" w:rsidP="00BD6F80">
      <w:pPr>
        <w:spacing w:line="300" w:lineRule="auto"/>
        <w:ind w:left="482"/>
        <w:rPr>
          <w:rFonts w:ascii="Times New Roman" w:eastAsia="宋体" w:hAnsi="Times New Roman" w:cs="Times New Roman"/>
          <w:sz w:val="24"/>
          <w:szCs w:val="24"/>
        </w:rPr>
      </w:pPr>
      <w:r>
        <w:rPr>
          <w:rFonts w:ascii="Times New Roman" w:eastAsia="宋体" w:hAnsi="Times New Roman" w:cs="Times New Roman"/>
          <w:sz w:val="24"/>
          <w:szCs w:val="24"/>
        </w:rPr>
        <w:t xml:space="preserve">B. </w:t>
      </w:r>
      <w:r>
        <w:rPr>
          <w:rFonts w:ascii="Times New Roman" w:eastAsia="宋体" w:hAnsi="Times New Roman" w:cs="Times New Roman" w:hint="eastAsia"/>
          <w:sz w:val="24"/>
          <w:szCs w:val="24"/>
        </w:rPr>
        <w:t>临界移除比例</w:t>
      </w:r>
      <w:r>
        <w:rPr>
          <w:rFonts w:ascii="Times New Roman" w:eastAsia="宋体" w:hAnsi="Times New Roman" w:cs="Times New Roman"/>
          <w:sz w:val="24"/>
          <w:szCs w:val="24"/>
        </w:rPr>
        <w:t xml:space="preserve">  </w:t>
      </w:r>
    </w:p>
    <w:p w14:paraId="5E7FC52F" w14:textId="77777777" w:rsidR="00BD6F80" w:rsidRDefault="00BD6F80" w:rsidP="00BD6F80">
      <w:pPr>
        <w:spacing w:line="300" w:lineRule="auto"/>
        <w:ind w:left="482"/>
        <w:rPr>
          <w:rFonts w:ascii="Times New Roman" w:eastAsia="宋体" w:hAnsi="Times New Roman" w:cs="Times New Roman"/>
          <w:sz w:val="24"/>
          <w:szCs w:val="24"/>
        </w:rPr>
      </w:pPr>
      <w:r>
        <w:rPr>
          <w:rFonts w:ascii="Times New Roman" w:eastAsia="宋体" w:hAnsi="Times New Roman" w:cs="Times New Roman"/>
          <w:sz w:val="24"/>
          <w:szCs w:val="24"/>
        </w:rPr>
        <w:t xml:space="preserve">C. Schneider R  </w:t>
      </w:r>
    </w:p>
    <w:p w14:paraId="66BC9010" w14:textId="77777777" w:rsidR="00BD6F80" w:rsidRDefault="00BD6F80" w:rsidP="00BD6F80">
      <w:pPr>
        <w:spacing w:line="300" w:lineRule="auto"/>
        <w:ind w:left="482"/>
        <w:rPr>
          <w:rFonts w:ascii="Times New Roman" w:eastAsia="宋体" w:hAnsi="Times New Roman" w:cs="Times New Roman"/>
          <w:sz w:val="24"/>
          <w:szCs w:val="24"/>
        </w:rPr>
      </w:pPr>
      <w:r>
        <w:rPr>
          <w:rFonts w:ascii="Times New Roman" w:eastAsia="宋体" w:hAnsi="Times New Roman" w:cs="Times New Roman"/>
          <w:sz w:val="24"/>
          <w:szCs w:val="24"/>
        </w:rPr>
        <w:t xml:space="preserve">D. </w:t>
      </w:r>
      <w:r>
        <w:rPr>
          <w:rFonts w:ascii="Times New Roman" w:eastAsia="宋体" w:hAnsi="Times New Roman" w:cs="Times New Roman" w:hint="eastAsia"/>
          <w:sz w:val="24"/>
          <w:szCs w:val="24"/>
        </w:rPr>
        <w:t>感染范围</w:t>
      </w:r>
    </w:p>
    <w:p w14:paraId="6AEF968B" w14:textId="77777777" w:rsidR="00BD6F80" w:rsidRDefault="00BD6F80" w:rsidP="00BD6F80">
      <w:pPr>
        <w:spacing w:line="300" w:lineRule="auto"/>
        <w:ind w:left="482"/>
        <w:rPr>
          <w:rFonts w:ascii="Times New Roman" w:eastAsia="宋体" w:hAnsi="Times New Roman" w:cs="Times New Roman"/>
          <w:sz w:val="24"/>
          <w:szCs w:val="24"/>
        </w:rPr>
      </w:pPr>
      <w:r>
        <w:rPr>
          <w:rFonts w:ascii="Times New Roman" w:eastAsia="宋体" w:hAnsi="Times New Roman" w:cs="Times New Roman"/>
          <w:sz w:val="24"/>
          <w:szCs w:val="24"/>
        </w:rPr>
        <w:t>3. ER</w:t>
      </w:r>
      <w:r>
        <w:rPr>
          <w:rFonts w:ascii="Times New Roman" w:eastAsia="宋体" w:hAnsi="Times New Roman" w:cs="Times New Roman" w:hint="eastAsia"/>
          <w:sz w:val="24"/>
          <w:szCs w:val="24"/>
        </w:rPr>
        <w:t>网络的渗流阈值为：（</w:t>
      </w:r>
      <w:r>
        <w:rPr>
          <w:rFonts w:ascii="Times New Roman" w:eastAsia="宋体" w:hAnsi="Times New Roman" w:cs="Times New Roman"/>
          <w:sz w:val="24"/>
          <w:szCs w:val="24"/>
        </w:rPr>
        <w:t>A</w:t>
      </w:r>
      <w:r>
        <w:rPr>
          <w:rFonts w:ascii="Times New Roman" w:eastAsia="宋体" w:hAnsi="Times New Roman" w:cs="Times New Roman" w:hint="eastAsia"/>
          <w:sz w:val="24"/>
          <w:szCs w:val="24"/>
        </w:rPr>
        <w:t>）</w:t>
      </w:r>
    </w:p>
    <w:p w14:paraId="046F3F72" w14:textId="77777777" w:rsidR="00BD6F80" w:rsidRDefault="00BD6F80" w:rsidP="00BD6F80">
      <w:pPr>
        <w:snapToGrid w:val="0"/>
        <w:spacing w:line="300" w:lineRule="auto"/>
        <w:ind w:left="482"/>
        <w:rPr>
          <w:rFonts w:ascii="Times New Roman" w:eastAsia="宋体" w:hAnsi="Times New Roman" w:cs="宋体"/>
          <w:kern w:val="0"/>
          <w:sz w:val="24"/>
          <w:szCs w:val="24"/>
        </w:rPr>
      </w:pPr>
      <w:r>
        <w:rPr>
          <w:rFonts w:ascii="Times New Roman" w:eastAsia="宋体" w:hAnsi="Times New Roman" w:cs="Times New Roman"/>
          <w:sz w:val="24"/>
          <w:szCs w:val="24"/>
        </w:rPr>
        <w:t xml:space="preserve">A. </w:t>
      </w:r>
      <w:r>
        <w:rPr>
          <w:rFonts w:ascii="Times New Roman" w:eastAsia="宋体" w:hAnsi="Times New Roman" w:cs="宋体"/>
          <w:kern w:val="0"/>
          <w:position w:val="-32"/>
          <w:sz w:val="24"/>
          <w:szCs w:val="24"/>
        </w:rPr>
        <w:object w:dxaOrig="1303" w:dyaOrig="806" w14:anchorId="6E909B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5pt;height:40.3pt" o:ole="">
            <v:imagedata r:id="rId8" o:title=""/>
          </v:shape>
          <o:OLEObject Type="Embed" ProgID="Equation.DSMT4" ShapeID="_x0000_i1025" DrawAspect="Content" ObjectID="_1795570395" r:id="rId9"/>
        </w:object>
      </w:r>
    </w:p>
    <w:p w14:paraId="3AE1B016" w14:textId="77777777" w:rsidR="00BD6F80" w:rsidRDefault="00BD6F80" w:rsidP="00BD6F80">
      <w:pPr>
        <w:snapToGrid w:val="0"/>
        <w:spacing w:line="300" w:lineRule="auto"/>
        <w:ind w:left="482"/>
        <w:rPr>
          <w:rFonts w:ascii="Times New Roman" w:eastAsia="宋体" w:hAnsi="Times New Roman" w:cs="Times New Roman"/>
          <w:sz w:val="24"/>
          <w:szCs w:val="24"/>
        </w:rPr>
      </w:pPr>
      <w:r>
        <w:rPr>
          <w:rFonts w:ascii="Times New Roman" w:eastAsia="宋体" w:hAnsi="Times New Roman" w:cs="Times New Roman"/>
          <w:sz w:val="24"/>
          <w:szCs w:val="24"/>
        </w:rPr>
        <w:t>B.</w:t>
      </w:r>
      <w:r>
        <w:rPr>
          <w:rFonts w:ascii="Times New Roman" w:eastAsia="宋体" w:hAnsi="Times New Roman" w:cs="宋体"/>
          <w:kern w:val="0"/>
          <w:sz w:val="24"/>
          <w:szCs w:val="24"/>
        </w:rPr>
        <w:t xml:space="preserve"> </w:t>
      </w:r>
      <w:r>
        <w:rPr>
          <w:rFonts w:ascii="Times New Roman" w:eastAsia="宋体" w:hAnsi="Times New Roman" w:cs="宋体"/>
          <w:kern w:val="0"/>
          <w:position w:val="-32"/>
          <w:sz w:val="24"/>
          <w:szCs w:val="24"/>
        </w:rPr>
        <w:object w:dxaOrig="1251" w:dyaOrig="806" w14:anchorId="3CB73E8E">
          <v:shape id="_x0000_i1026" type="#_x0000_t75" style="width:62.35pt;height:40.3pt" o:ole="">
            <v:imagedata r:id="rId10" o:title=""/>
          </v:shape>
          <o:OLEObject Type="Embed" ProgID="Equation.DSMT4" ShapeID="_x0000_i1026" DrawAspect="Content" ObjectID="_1795570396" r:id="rId11"/>
        </w:object>
      </w:r>
      <w:r>
        <w:rPr>
          <w:rFonts w:ascii="Times New Roman" w:eastAsia="宋体" w:hAnsi="Times New Roman" w:cs="宋体"/>
          <w:kern w:val="0"/>
          <w:sz w:val="24"/>
          <w:szCs w:val="24"/>
        </w:rPr>
        <w:t xml:space="preserve">  </w:t>
      </w:r>
    </w:p>
    <w:p w14:paraId="7F2D1441" w14:textId="77777777" w:rsidR="00BD6F80" w:rsidRDefault="00BD6F80" w:rsidP="00BD6F80">
      <w:pPr>
        <w:snapToGrid w:val="0"/>
        <w:spacing w:line="300" w:lineRule="auto"/>
        <w:ind w:left="482"/>
        <w:rPr>
          <w:rFonts w:ascii="Times New Roman" w:eastAsia="宋体" w:hAnsi="Times New Roman" w:cs="Times New Roman"/>
          <w:sz w:val="24"/>
          <w:szCs w:val="24"/>
        </w:rPr>
      </w:pPr>
      <w:r>
        <w:rPr>
          <w:rFonts w:ascii="Times New Roman" w:eastAsia="宋体" w:hAnsi="Times New Roman" w:cs="Times New Roman"/>
          <w:sz w:val="24"/>
          <w:szCs w:val="24"/>
        </w:rPr>
        <w:t xml:space="preserve">C. </w:t>
      </w:r>
      <w:r>
        <w:rPr>
          <w:rFonts w:ascii="Times New Roman" w:eastAsia="宋体" w:hAnsi="Times New Roman" w:cs="宋体"/>
          <w:kern w:val="0"/>
          <w:position w:val="-32"/>
          <w:sz w:val="24"/>
          <w:szCs w:val="24"/>
        </w:rPr>
        <w:object w:dxaOrig="1294" w:dyaOrig="806" w14:anchorId="5CE790F2">
          <v:shape id="_x0000_i1027" type="#_x0000_t75" style="width:64.5pt;height:40.3pt" o:ole="">
            <v:imagedata r:id="rId12" o:title=""/>
          </v:shape>
          <o:OLEObject Type="Embed" ProgID="Equation.DSMT4" ShapeID="_x0000_i1027" DrawAspect="Content" ObjectID="_1795570397" r:id="rId13"/>
        </w:object>
      </w:r>
      <w:r>
        <w:rPr>
          <w:rFonts w:ascii="Times New Roman" w:eastAsia="宋体" w:hAnsi="Times New Roman" w:cs="宋体"/>
          <w:kern w:val="0"/>
          <w:sz w:val="24"/>
          <w:szCs w:val="24"/>
        </w:rPr>
        <w:t xml:space="preserve">  </w:t>
      </w:r>
    </w:p>
    <w:p w14:paraId="7F6F00C3" w14:textId="77777777" w:rsidR="00BD6F80" w:rsidRDefault="00BD6F80" w:rsidP="00BD6F80">
      <w:pPr>
        <w:snapToGrid w:val="0"/>
        <w:spacing w:line="300" w:lineRule="auto"/>
        <w:ind w:left="482"/>
        <w:rPr>
          <w:rFonts w:ascii="Times New Roman" w:eastAsia="宋体" w:hAnsi="Times New Roman" w:cs="Times New Roman"/>
          <w:sz w:val="24"/>
          <w:szCs w:val="24"/>
        </w:rPr>
      </w:pPr>
      <w:r>
        <w:rPr>
          <w:rFonts w:ascii="Times New Roman" w:eastAsia="宋体" w:hAnsi="Times New Roman" w:cs="Times New Roman"/>
          <w:sz w:val="24"/>
          <w:szCs w:val="24"/>
        </w:rPr>
        <w:t>D.</w:t>
      </w:r>
      <w:r>
        <w:rPr>
          <w:rFonts w:ascii="Times New Roman" w:eastAsia="宋体" w:hAnsi="Times New Roman" w:cs="宋体"/>
          <w:kern w:val="0"/>
          <w:sz w:val="24"/>
          <w:szCs w:val="24"/>
        </w:rPr>
        <w:t xml:space="preserve"> </w:t>
      </w:r>
      <w:r>
        <w:rPr>
          <w:rFonts w:ascii="Times New Roman" w:eastAsia="宋体" w:hAnsi="Times New Roman" w:cs="宋体"/>
          <w:kern w:val="0"/>
          <w:position w:val="-32"/>
          <w:sz w:val="24"/>
          <w:szCs w:val="24"/>
        </w:rPr>
        <w:object w:dxaOrig="1431" w:dyaOrig="806" w14:anchorId="3AB07911">
          <v:shape id="_x0000_i1028" type="#_x0000_t75" style="width:71.45pt;height:40.3pt" o:ole="">
            <v:imagedata r:id="rId14" o:title=""/>
          </v:shape>
          <o:OLEObject Type="Embed" ProgID="Equation.DSMT4" ShapeID="_x0000_i1028" DrawAspect="Content" ObjectID="_1795570398" r:id="rId15"/>
        </w:object>
      </w:r>
    </w:p>
    <w:p w14:paraId="607D427B" w14:textId="77777777" w:rsidR="00BD6F80" w:rsidRDefault="00BD6F80" w:rsidP="00BD6F80">
      <w:pPr>
        <w:spacing w:line="300" w:lineRule="auto"/>
        <w:ind w:left="482"/>
        <w:rPr>
          <w:rFonts w:ascii="Times New Roman" w:eastAsia="宋体" w:hAnsi="Times New Roman" w:cs="Times New Roman"/>
          <w:sz w:val="24"/>
          <w:szCs w:val="24"/>
        </w:rPr>
      </w:pPr>
      <w:r>
        <w:rPr>
          <w:rFonts w:ascii="Times New Roman" w:eastAsia="宋体" w:hAnsi="Times New Roman" w:cs="Times New Roman"/>
          <w:sz w:val="24"/>
          <w:szCs w:val="24"/>
        </w:rPr>
        <w:t xml:space="preserve">4. </w:t>
      </w:r>
      <w:r>
        <w:rPr>
          <w:rFonts w:ascii="Times New Roman" w:eastAsia="宋体" w:hAnsi="Times New Roman" w:cs="Times New Roman" w:hint="eastAsia"/>
          <w:sz w:val="24"/>
          <w:szCs w:val="24"/>
        </w:rPr>
        <w:t>从链路冗余性测量网络鲁棒性的指标是：（</w:t>
      </w:r>
      <w:r>
        <w:rPr>
          <w:rFonts w:ascii="Times New Roman" w:eastAsia="宋体" w:hAnsi="Times New Roman" w:cs="Times New Roman"/>
          <w:sz w:val="24"/>
          <w:szCs w:val="24"/>
        </w:rPr>
        <w:t>D</w:t>
      </w:r>
      <w:r>
        <w:rPr>
          <w:rFonts w:ascii="Times New Roman" w:eastAsia="宋体" w:hAnsi="Times New Roman" w:cs="Times New Roman" w:hint="eastAsia"/>
          <w:sz w:val="24"/>
          <w:szCs w:val="24"/>
        </w:rPr>
        <w:t>）</w:t>
      </w:r>
    </w:p>
    <w:p w14:paraId="406C5C73" w14:textId="77777777" w:rsidR="00BD6F80" w:rsidRDefault="00BD6F80" w:rsidP="00BD6F80">
      <w:pPr>
        <w:spacing w:line="300" w:lineRule="auto"/>
        <w:ind w:left="482"/>
        <w:rPr>
          <w:rFonts w:ascii="Times New Roman" w:eastAsia="宋体" w:hAnsi="Times New Roman" w:cs="Times New Roman"/>
          <w:sz w:val="24"/>
          <w:szCs w:val="24"/>
        </w:rPr>
      </w:pPr>
      <w:r>
        <w:rPr>
          <w:rFonts w:ascii="Times New Roman" w:eastAsia="宋体" w:hAnsi="Times New Roman" w:cs="Times New Roman"/>
          <w:sz w:val="24"/>
          <w:szCs w:val="24"/>
        </w:rPr>
        <w:t xml:space="preserve">A. </w:t>
      </w:r>
      <w:r>
        <w:rPr>
          <w:rFonts w:ascii="Times New Roman" w:eastAsia="宋体" w:hAnsi="Times New Roman" w:cs="Times New Roman" w:hint="eastAsia"/>
          <w:sz w:val="24"/>
          <w:szCs w:val="24"/>
        </w:rPr>
        <w:t>最大连通片规模</w:t>
      </w:r>
      <w:r>
        <w:rPr>
          <w:rFonts w:ascii="Times New Roman" w:eastAsia="宋体" w:hAnsi="Times New Roman" w:cs="Times New Roman"/>
          <w:sz w:val="24"/>
          <w:szCs w:val="24"/>
        </w:rPr>
        <w:t xml:space="preserve"> </w:t>
      </w:r>
    </w:p>
    <w:p w14:paraId="1823739C" w14:textId="77777777" w:rsidR="00BD6F80" w:rsidRDefault="00BD6F80" w:rsidP="00BD6F80">
      <w:pPr>
        <w:spacing w:line="300" w:lineRule="auto"/>
        <w:ind w:left="482"/>
        <w:rPr>
          <w:rFonts w:ascii="Times New Roman" w:eastAsia="宋体" w:hAnsi="Times New Roman" w:cs="Times New Roman"/>
          <w:sz w:val="24"/>
          <w:szCs w:val="24"/>
        </w:rPr>
      </w:pPr>
      <w:r>
        <w:rPr>
          <w:rFonts w:ascii="Times New Roman" w:eastAsia="宋体" w:hAnsi="Times New Roman" w:cs="Times New Roman"/>
          <w:sz w:val="24"/>
          <w:szCs w:val="24"/>
        </w:rPr>
        <w:t xml:space="preserve">B. </w:t>
      </w:r>
      <w:r>
        <w:rPr>
          <w:rFonts w:ascii="Times New Roman" w:eastAsia="宋体" w:hAnsi="Times New Roman" w:cs="Times New Roman" w:hint="eastAsia"/>
          <w:sz w:val="24"/>
          <w:szCs w:val="24"/>
        </w:rPr>
        <w:t>临界移除比例</w:t>
      </w:r>
      <w:r>
        <w:rPr>
          <w:rFonts w:ascii="Times New Roman" w:eastAsia="宋体" w:hAnsi="Times New Roman" w:cs="Times New Roman"/>
          <w:sz w:val="24"/>
          <w:szCs w:val="24"/>
        </w:rPr>
        <w:t xml:space="preserve">  </w:t>
      </w:r>
    </w:p>
    <w:p w14:paraId="2316D442" w14:textId="77777777" w:rsidR="00BD6F80" w:rsidRDefault="00BD6F80" w:rsidP="00BD6F80">
      <w:pPr>
        <w:spacing w:line="300" w:lineRule="auto"/>
        <w:ind w:left="482"/>
        <w:rPr>
          <w:rFonts w:ascii="Times New Roman" w:eastAsia="宋体" w:hAnsi="Times New Roman" w:cs="Times New Roman"/>
          <w:sz w:val="24"/>
          <w:szCs w:val="24"/>
        </w:rPr>
      </w:pPr>
      <w:r>
        <w:rPr>
          <w:rFonts w:ascii="Times New Roman" w:eastAsia="宋体" w:hAnsi="Times New Roman" w:cs="Times New Roman"/>
          <w:sz w:val="24"/>
          <w:szCs w:val="24"/>
        </w:rPr>
        <w:t xml:space="preserve">C. Schneider R  </w:t>
      </w:r>
    </w:p>
    <w:p w14:paraId="3DD99E60" w14:textId="77777777" w:rsidR="00BD6F80" w:rsidRDefault="00BD6F80" w:rsidP="00BD6F80">
      <w:pPr>
        <w:spacing w:line="300" w:lineRule="auto"/>
        <w:ind w:left="482"/>
        <w:rPr>
          <w:rFonts w:ascii="Times New Roman" w:eastAsia="宋体" w:hAnsi="Times New Roman" w:cs="Times New Roman"/>
          <w:sz w:val="24"/>
          <w:szCs w:val="24"/>
        </w:rPr>
      </w:pPr>
      <w:r>
        <w:rPr>
          <w:rFonts w:ascii="Times New Roman" w:eastAsia="宋体" w:hAnsi="Times New Roman" w:cs="Times New Roman"/>
          <w:sz w:val="24"/>
          <w:szCs w:val="24"/>
        </w:rPr>
        <w:t xml:space="preserve">D. </w:t>
      </w:r>
      <w:r>
        <w:rPr>
          <w:rFonts w:ascii="Times New Roman" w:eastAsia="宋体" w:hAnsi="Times New Roman" w:cs="Times New Roman" w:hint="eastAsia"/>
          <w:sz w:val="24"/>
          <w:szCs w:val="24"/>
        </w:rPr>
        <w:t>自然连通度</w:t>
      </w:r>
    </w:p>
    <w:p w14:paraId="609D9DC4" w14:textId="77777777" w:rsidR="00BD6F80" w:rsidRDefault="00BD6F80" w:rsidP="00BD6F80">
      <w:pPr>
        <w:spacing w:line="300" w:lineRule="auto"/>
        <w:ind w:left="482"/>
        <w:rPr>
          <w:rFonts w:ascii="Times New Roman" w:eastAsia="宋体" w:hAnsi="Times New Roman" w:cs="Times New Roman"/>
          <w:sz w:val="24"/>
          <w:szCs w:val="24"/>
        </w:rPr>
      </w:pPr>
      <w:r>
        <w:rPr>
          <w:rFonts w:ascii="Times New Roman" w:eastAsia="宋体" w:hAnsi="Times New Roman" w:cs="Times New Roman"/>
          <w:sz w:val="24"/>
          <w:szCs w:val="24"/>
        </w:rPr>
        <w:t xml:space="preserve">5. </w:t>
      </w:r>
      <w:r>
        <w:rPr>
          <w:rFonts w:ascii="Times New Roman" w:eastAsia="宋体" w:hAnsi="Times New Roman" w:cs="Times New Roman" w:hint="eastAsia"/>
          <w:sz w:val="24"/>
          <w:szCs w:val="24"/>
        </w:rPr>
        <w:t>产生阿克</w:t>
      </w:r>
      <w:proofErr w:type="gramStart"/>
      <w:r>
        <w:rPr>
          <w:rFonts w:ascii="Times New Roman" w:eastAsia="宋体" w:hAnsi="Times New Roman" w:cs="Times New Roman" w:hint="eastAsia"/>
          <w:sz w:val="24"/>
          <w:szCs w:val="24"/>
        </w:rPr>
        <w:t>琉</w:t>
      </w:r>
      <w:proofErr w:type="gramEnd"/>
      <w:r>
        <w:rPr>
          <w:rFonts w:ascii="Times New Roman" w:eastAsia="宋体" w:hAnsi="Times New Roman" w:cs="Times New Roman" w:hint="eastAsia"/>
          <w:sz w:val="24"/>
          <w:szCs w:val="24"/>
        </w:rPr>
        <w:t>斯之</w:t>
      </w:r>
      <w:proofErr w:type="gramStart"/>
      <w:r>
        <w:rPr>
          <w:rFonts w:ascii="Times New Roman" w:eastAsia="宋体" w:hAnsi="Times New Roman" w:cs="Times New Roman" w:hint="eastAsia"/>
          <w:sz w:val="24"/>
          <w:szCs w:val="24"/>
        </w:rPr>
        <w:t>踵现象</w:t>
      </w:r>
      <w:proofErr w:type="gramEnd"/>
      <w:r>
        <w:rPr>
          <w:rFonts w:ascii="Times New Roman" w:eastAsia="宋体" w:hAnsi="Times New Roman" w:cs="Times New Roman" w:hint="eastAsia"/>
          <w:sz w:val="24"/>
          <w:szCs w:val="24"/>
        </w:rPr>
        <w:t>的网络是：（</w:t>
      </w:r>
      <w:r>
        <w:rPr>
          <w:rFonts w:ascii="Times New Roman" w:eastAsia="宋体" w:hAnsi="Times New Roman" w:cs="Times New Roman"/>
          <w:sz w:val="24"/>
          <w:szCs w:val="24"/>
        </w:rPr>
        <w:t>A</w:t>
      </w:r>
      <w:r>
        <w:rPr>
          <w:rFonts w:ascii="Times New Roman" w:eastAsia="宋体" w:hAnsi="Times New Roman" w:cs="Times New Roman" w:hint="eastAsia"/>
          <w:sz w:val="24"/>
          <w:szCs w:val="24"/>
        </w:rPr>
        <w:t>）</w:t>
      </w:r>
    </w:p>
    <w:p w14:paraId="19BA60B1" w14:textId="77777777" w:rsidR="00BD6F80" w:rsidRDefault="00BD6F80" w:rsidP="00BD6F80">
      <w:pPr>
        <w:spacing w:line="300" w:lineRule="auto"/>
        <w:ind w:left="482"/>
        <w:rPr>
          <w:rFonts w:ascii="Times New Roman" w:eastAsia="宋体" w:hAnsi="Times New Roman" w:cs="Times New Roman"/>
          <w:sz w:val="24"/>
          <w:szCs w:val="24"/>
        </w:rPr>
      </w:pPr>
      <w:r>
        <w:rPr>
          <w:rFonts w:ascii="Times New Roman" w:eastAsia="宋体" w:hAnsi="Times New Roman" w:cs="Times New Roman"/>
          <w:sz w:val="24"/>
          <w:szCs w:val="24"/>
        </w:rPr>
        <w:t>A. BA</w:t>
      </w:r>
      <w:r>
        <w:rPr>
          <w:rFonts w:ascii="Times New Roman" w:eastAsia="宋体" w:hAnsi="Times New Roman" w:cs="Times New Roman" w:hint="eastAsia"/>
          <w:sz w:val="24"/>
          <w:szCs w:val="24"/>
        </w:rPr>
        <w:t>无标度网络</w:t>
      </w:r>
    </w:p>
    <w:p w14:paraId="1E1C1CC7" w14:textId="77777777" w:rsidR="00BD6F80" w:rsidRDefault="00BD6F80" w:rsidP="00BD6F80">
      <w:pPr>
        <w:spacing w:line="300" w:lineRule="auto"/>
        <w:ind w:left="482"/>
        <w:rPr>
          <w:rFonts w:ascii="Times New Roman" w:eastAsia="宋体" w:hAnsi="Times New Roman" w:cs="Times New Roman"/>
          <w:sz w:val="24"/>
          <w:szCs w:val="24"/>
        </w:rPr>
      </w:pPr>
      <w:r>
        <w:rPr>
          <w:rFonts w:ascii="Times New Roman" w:eastAsia="宋体" w:hAnsi="Times New Roman" w:cs="Times New Roman"/>
          <w:sz w:val="24"/>
          <w:szCs w:val="24"/>
        </w:rPr>
        <w:t>B. ER</w:t>
      </w:r>
      <w:r>
        <w:rPr>
          <w:rFonts w:ascii="Times New Roman" w:eastAsia="宋体" w:hAnsi="Times New Roman" w:cs="Times New Roman" w:hint="eastAsia"/>
          <w:sz w:val="24"/>
          <w:szCs w:val="24"/>
        </w:rPr>
        <w:t>规则网络</w:t>
      </w:r>
    </w:p>
    <w:p w14:paraId="3788B3CB" w14:textId="77777777" w:rsidR="00BD6F80" w:rsidRDefault="00BD6F80" w:rsidP="00BD6F80">
      <w:pPr>
        <w:spacing w:line="300" w:lineRule="auto"/>
        <w:ind w:left="482"/>
        <w:rPr>
          <w:rFonts w:ascii="Times New Roman" w:eastAsia="宋体" w:hAnsi="Times New Roman" w:cs="Times New Roman"/>
          <w:sz w:val="24"/>
          <w:szCs w:val="24"/>
        </w:rPr>
      </w:pPr>
      <w:r>
        <w:rPr>
          <w:rFonts w:ascii="Times New Roman" w:eastAsia="宋体" w:hAnsi="Times New Roman" w:cs="Times New Roman"/>
          <w:sz w:val="24"/>
          <w:szCs w:val="24"/>
        </w:rPr>
        <w:t>C. SBM</w:t>
      </w:r>
      <w:r>
        <w:rPr>
          <w:rFonts w:ascii="Times New Roman" w:eastAsia="宋体" w:hAnsi="Times New Roman" w:cs="Times New Roman" w:hint="eastAsia"/>
          <w:sz w:val="24"/>
          <w:szCs w:val="24"/>
        </w:rPr>
        <w:t>网络</w:t>
      </w:r>
    </w:p>
    <w:p w14:paraId="126640C0" w14:textId="77777777" w:rsidR="00BD6F80" w:rsidRDefault="00BD6F80" w:rsidP="00BD6F80">
      <w:pPr>
        <w:spacing w:line="300" w:lineRule="auto"/>
        <w:ind w:left="482"/>
        <w:rPr>
          <w:rFonts w:ascii="Times New Roman" w:eastAsia="宋体" w:hAnsi="Times New Roman" w:cs="Times New Roman"/>
          <w:sz w:val="24"/>
          <w:szCs w:val="24"/>
        </w:rPr>
      </w:pPr>
      <w:r>
        <w:rPr>
          <w:rFonts w:ascii="Times New Roman" w:eastAsia="宋体" w:hAnsi="Times New Roman" w:cs="Times New Roman"/>
          <w:sz w:val="24"/>
          <w:szCs w:val="24"/>
        </w:rPr>
        <w:t>D. WS</w:t>
      </w:r>
      <w:r>
        <w:rPr>
          <w:rFonts w:ascii="Times New Roman" w:eastAsia="宋体" w:hAnsi="Times New Roman" w:cs="Times New Roman" w:hint="eastAsia"/>
          <w:sz w:val="24"/>
          <w:szCs w:val="24"/>
        </w:rPr>
        <w:t>小世界网络</w:t>
      </w:r>
    </w:p>
    <w:p w14:paraId="77CEBC98" w14:textId="77777777" w:rsidR="00BD6F80" w:rsidRDefault="00BD6F80" w:rsidP="00BD6F80">
      <w:pPr>
        <w:spacing w:line="300" w:lineRule="auto"/>
        <w:ind w:left="482"/>
        <w:rPr>
          <w:rFonts w:ascii="Times New Roman" w:eastAsia="宋体" w:hAnsi="Times New Roman" w:cs="Times New Roman"/>
          <w:sz w:val="24"/>
          <w:szCs w:val="24"/>
        </w:rPr>
      </w:pPr>
      <w:r>
        <w:rPr>
          <w:rFonts w:ascii="Times New Roman" w:eastAsia="宋体" w:hAnsi="Times New Roman" w:cs="Times New Roman"/>
          <w:sz w:val="24"/>
          <w:szCs w:val="24"/>
        </w:rPr>
        <w:t xml:space="preserve">6. </w:t>
      </w:r>
      <w:r>
        <w:rPr>
          <w:rFonts w:ascii="Times New Roman" w:eastAsia="宋体" w:hAnsi="Times New Roman" w:cs="Times New Roman" w:hint="eastAsia"/>
          <w:sz w:val="24"/>
          <w:szCs w:val="24"/>
        </w:rPr>
        <w:t>考虑了节点间耦合关系的瓦解模式是：（</w:t>
      </w:r>
      <w:r>
        <w:rPr>
          <w:rFonts w:ascii="Times New Roman" w:eastAsia="宋体" w:hAnsi="Times New Roman" w:cs="Times New Roman"/>
          <w:sz w:val="24"/>
          <w:szCs w:val="24"/>
        </w:rPr>
        <w:t>D</w:t>
      </w:r>
      <w:r>
        <w:rPr>
          <w:rFonts w:ascii="Times New Roman" w:eastAsia="宋体" w:hAnsi="Times New Roman" w:cs="Times New Roman" w:hint="eastAsia"/>
          <w:sz w:val="24"/>
          <w:szCs w:val="24"/>
        </w:rPr>
        <w:t>）</w:t>
      </w:r>
    </w:p>
    <w:p w14:paraId="512611EC" w14:textId="77777777" w:rsidR="00BD6F80" w:rsidRDefault="00BD6F80" w:rsidP="00BD6F80">
      <w:pPr>
        <w:spacing w:line="300" w:lineRule="auto"/>
        <w:ind w:left="482"/>
        <w:rPr>
          <w:rFonts w:ascii="Times New Roman" w:eastAsia="宋体" w:hAnsi="Times New Roman" w:cs="Times New Roman"/>
          <w:sz w:val="24"/>
          <w:szCs w:val="24"/>
        </w:rPr>
      </w:pPr>
      <w:r>
        <w:rPr>
          <w:rFonts w:ascii="Times New Roman" w:eastAsia="宋体" w:hAnsi="Times New Roman" w:cs="Times New Roman"/>
          <w:sz w:val="24"/>
          <w:szCs w:val="24"/>
        </w:rPr>
        <w:lastRenderedPageBreak/>
        <w:t xml:space="preserve">A. </w:t>
      </w:r>
      <w:r>
        <w:rPr>
          <w:rFonts w:ascii="Times New Roman" w:eastAsia="宋体" w:hAnsi="Times New Roman" w:cs="Times New Roman" w:hint="eastAsia"/>
          <w:sz w:val="24"/>
          <w:szCs w:val="24"/>
        </w:rPr>
        <w:t>随机攻击</w:t>
      </w:r>
      <w:r>
        <w:rPr>
          <w:rFonts w:ascii="Times New Roman" w:eastAsia="宋体" w:hAnsi="Times New Roman" w:cs="Times New Roman"/>
          <w:sz w:val="24"/>
          <w:szCs w:val="24"/>
        </w:rPr>
        <w:t xml:space="preserve">  </w:t>
      </w:r>
    </w:p>
    <w:p w14:paraId="3C8A6A91" w14:textId="77777777" w:rsidR="00BD6F80" w:rsidRDefault="00BD6F80" w:rsidP="00BD6F80">
      <w:pPr>
        <w:spacing w:line="300" w:lineRule="auto"/>
        <w:ind w:left="482"/>
        <w:rPr>
          <w:rFonts w:ascii="Times New Roman" w:eastAsia="宋体" w:hAnsi="Times New Roman" w:cs="Times New Roman"/>
          <w:sz w:val="24"/>
          <w:szCs w:val="24"/>
        </w:rPr>
      </w:pPr>
      <w:r>
        <w:rPr>
          <w:rFonts w:ascii="Times New Roman" w:eastAsia="宋体" w:hAnsi="Times New Roman" w:cs="Times New Roman"/>
          <w:sz w:val="24"/>
          <w:szCs w:val="24"/>
        </w:rPr>
        <w:t xml:space="preserve">B. </w:t>
      </w:r>
      <w:r>
        <w:rPr>
          <w:rFonts w:ascii="Times New Roman" w:eastAsia="宋体" w:hAnsi="Times New Roman" w:cs="Times New Roman" w:hint="eastAsia"/>
          <w:sz w:val="24"/>
          <w:szCs w:val="24"/>
        </w:rPr>
        <w:t>蓄意攻击</w:t>
      </w:r>
      <w:r>
        <w:rPr>
          <w:rFonts w:ascii="Times New Roman" w:eastAsia="宋体" w:hAnsi="Times New Roman" w:cs="Times New Roman"/>
          <w:sz w:val="24"/>
          <w:szCs w:val="24"/>
        </w:rPr>
        <w:t xml:space="preserve">  </w:t>
      </w:r>
    </w:p>
    <w:p w14:paraId="252722BB" w14:textId="77777777" w:rsidR="00BD6F80" w:rsidRDefault="00BD6F80" w:rsidP="00BD6F80">
      <w:pPr>
        <w:spacing w:line="300" w:lineRule="auto"/>
        <w:ind w:left="482"/>
        <w:rPr>
          <w:rFonts w:ascii="Times New Roman" w:eastAsia="宋体" w:hAnsi="Times New Roman" w:cs="Times New Roman"/>
          <w:sz w:val="24"/>
          <w:szCs w:val="24"/>
        </w:rPr>
      </w:pPr>
      <w:r>
        <w:rPr>
          <w:rFonts w:ascii="Times New Roman" w:eastAsia="宋体" w:hAnsi="Times New Roman" w:cs="Times New Roman"/>
          <w:sz w:val="24"/>
          <w:szCs w:val="24"/>
        </w:rPr>
        <w:t xml:space="preserve">C. </w:t>
      </w:r>
      <w:r>
        <w:rPr>
          <w:rFonts w:ascii="Times New Roman" w:eastAsia="宋体" w:hAnsi="Times New Roman" w:cs="Times New Roman" w:hint="eastAsia"/>
          <w:sz w:val="24"/>
          <w:szCs w:val="24"/>
        </w:rPr>
        <w:t>迭代攻击</w:t>
      </w:r>
      <w:r>
        <w:rPr>
          <w:rFonts w:ascii="Times New Roman" w:eastAsia="宋体" w:hAnsi="Times New Roman" w:cs="Times New Roman"/>
          <w:sz w:val="24"/>
          <w:szCs w:val="24"/>
        </w:rPr>
        <w:t xml:space="preserve"> </w:t>
      </w:r>
    </w:p>
    <w:p w14:paraId="696C228B" w14:textId="77777777" w:rsidR="00BD6F80" w:rsidRDefault="00BD6F80" w:rsidP="00BD6F80">
      <w:pPr>
        <w:spacing w:line="300" w:lineRule="auto"/>
        <w:ind w:left="482"/>
        <w:rPr>
          <w:rFonts w:ascii="Times New Roman" w:eastAsia="宋体" w:hAnsi="Times New Roman" w:cs="Times New Roman"/>
          <w:sz w:val="24"/>
          <w:szCs w:val="24"/>
        </w:rPr>
      </w:pPr>
      <w:r>
        <w:rPr>
          <w:rFonts w:ascii="Times New Roman" w:eastAsia="宋体" w:hAnsi="Times New Roman" w:cs="Times New Roman"/>
          <w:sz w:val="24"/>
          <w:szCs w:val="24"/>
        </w:rPr>
        <w:t xml:space="preserve">D. </w:t>
      </w:r>
      <w:r>
        <w:rPr>
          <w:rFonts w:ascii="Times New Roman" w:eastAsia="宋体" w:hAnsi="Times New Roman" w:cs="Times New Roman" w:hint="eastAsia"/>
          <w:sz w:val="24"/>
          <w:szCs w:val="24"/>
        </w:rPr>
        <w:t>级联失效</w:t>
      </w:r>
    </w:p>
    <w:p w14:paraId="74761AB1" w14:textId="77777777" w:rsidR="00BD6F80" w:rsidRDefault="00BD6F80" w:rsidP="00BD6F80">
      <w:pPr>
        <w:spacing w:line="300" w:lineRule="auto"/>
        <w:ind w:left="482"/>
        <w:rPr>
          <w:rFonts w:ascii="Times New Roman" w:eastAsia="宋体" w:hAnsi="Times New Roman" w:cs="Times New Roman"/>
          <w:sz w:val="24"/>
          <w:szCs w:val="24"/>
        </w:rPr>
      </w:pPr>
      <w:r>
        <w:rPr>
          <w:rFonts w:ascii="Times New Roman" w:eastAsia="宋体" w:hAnsi="Times New Roman" w:cs="Times New Roman"/>
          <w:sz w:val="24"/>
          <w:szCs w:val="24"/>
        </w:rPr>
        <w:t xml:space="preserve">7. </w:t>
      </w:r>
      <w:r>
        <w:rPr>
          <w:rFonts w:ascii="Times New Roman" w:eastAsia="宋体" w:hAnsi="Times New Roman" w:cs="Times New Roman" w:hint="eastAsia"/>
          <w:sz w:val="24"/>
          <w:szCs w:val="24"/>
        </w:rPr>
        <w:t>以下哪个不是基于连通性的鲁棒性测量指标（</w:t>
      </w:r>
      <w:r>
        <w:rPr>
          <w:rFonts w:ascii="Times New Roman" w:eastAsia="宋体" w:hAnsi="Times New Roman" w:cs="Times New Roman"/>
          <w:sz w:val="24"/>
          <w:szCs w:val="24"/>
        </w:rPr>
        <w:t>D</w:t>
      </w:r>
      <w:r>
        <w:rPr>
          <w:rFonts w:ascii="Times New Roman" w:eastAsia="宋体" w:hAnsi="Times New Roman" w:cs="Times New Roman" w:hint="eastAsia"/>
          <w:sz w:val="24"/>
          <w:szCs w:val="24"/>
        </w:rPr>
        <w:t>）</w:t>
      </w:r>
    </w:p>
    <w:p w14:paraId="71EADD3A" w14:textId="77777777" w:rsidR="00BD6F80" w:rsidRDefault="00BD6F80" w:rsidP="00BD6F80">
      <w:pPr>
        <w:spacing w:line="300" w:lineRule="auto"/>
        <w:ind w:left="482"/>
        <w:rPr>
          <w:rFonts w:ascii="Times New Roman" w:eastAsia="宋体" w:hAnsi="Times New Roman" w:cs="Times New Roman"/>
          <w:sz w:val="24"/>
          <w:szCs w:val="24"/>
        </w:rPr>
      </w:pPr>
      <w:r>
        <w:rPr>
          <w:rFonts w:ascii="Times New Roman" w:eastAsia="宋体" w:hAnsi="Times New Roman" w:cs="Times New Roman"/>
          <w:sz w:val="24"/>
          <w:szCs w:val="24"/>
        </w:rPr>
        <w:t xml:space="preserve">A. </w:t>
      </w:r>
      <w:r>
        <w:rPr>
          <w:rFonts w:ascii="Times New Roman" w:eastAsia="宋体" w:hAnsi="Times New Roman" w:cs="Times New Roman" w:hint="eastAsia"/>
          <w:sz w:val="24"/>
          <w:szCs w:val="24"/>
        </w:rPr>
        <w:t>相对最大连通片规模</w:t>
      </w:r>
    </w:p>
    <w:p w14:paraId="5A35EDAF" w14:textId="77777777" w:rsidR="00BD6F80" w:rsidRDefault="00BD6F80" w:rsidP="00BD6F80">
      <w:pPr>
        <w:spacing w:line="300" w:lineRule="auto"/>
        <w:ind w:left="482"/>
        <w:rPr>
          <w:rFonts w:ascii="Times New Roman" w:eastAsia="宋体" w:hAnsi="Times New Roman" w:cs="Times New Roman"/>
          <w:sz w:val="24"/>
          <w:szCs w:val="24"/>
        </w:rPr>
      </w:pPr>
      <w:r>
        <w:rPr>
          <w:rFonts w:ascii="Times New Roman" w:eastAsia="宋体" w:hAnsi="Times New Roman" w:cs="Times New Roman"/>
          <w:sz w:val="24"/>
          <w:szCs w:val="24"/>
        </w:rPr>
        <w:t xml:space="preserve">B. </w:t>
      </w:r>
      <w:r>
        <w:rPr>
          <w:rFonts w:ascii="Times New Roman" w:eastAsia="宋体" w:hAnsi="Times New Roman" w:cs="Times New Roman" w:hint="eastAsia"/>
          <w:sz w:val="24"/>
          <w:szCs w:val="24"/>
        </w:rPr>
        <w:t>临界移除比例</w:t>
      </w:r>
    </w:p>
    <w:p w14:paraId="61EC36E7" w14:textId="77777777" w:rsidR="00BD6F80" w:rsidRDefault="00BD6F80" w:rsidP="00BD6F80">
      <w:pPr>
        <w:spacing w:line="300" w:lineRule="auto"/>
        <w:ind w:left="482"/>
        <w:rPr>
          <w:rFonts w:ascii="Times New Roman" w:eastAsia="宋体" w:hAnsi="Times New Roman" w:cs="Times New Roman"/>
          <w:sz w:val="24"/>
          <w:szCs w:val="24"/>
        </w:rPr>
      </w:pPr>
      <w:r>
        <w:rPr>
          <w:rFonts w:ascii="Times New Roman" w:eastAsia="宋体" w:hAnsi="Times New Roman" w:cs="Times New Roman"/>
          <w:sz w:val="24"/>
          <w:szCs w:val="24"/>
        </w:rPr>
        <w:t>C. Schindler R</w:t>
      </w:r>
    </w:p>
    <w:p w14:paraId="3E031E13" w14:textId="77777777" w:rsidR="00BD6F80" w:rsidRDefault="00BD6F80" w:rsidP="00BD6F80">
      <w:pPr>
        <w:spacing w:line="300" w:lineRule="auto"/>
        <w:ind w:left="482"/>
        <w:rPr>
          <w:rFonts w:ascii="Times New Roman" w:eastAsia="宋体" w:hAnsi="Times New Roman" w:cs="Times New Roman"/>
          <w:sz w:val="24"/>
          <w:szCs w:val="24"/>
        </w:rPr>
      </w:pPr>
      <w:r>
        <w:rPr>
          <w:rFonts w:ascii="Times New Roman" w:eastAsia="宋体" w:hAnsi="Times New Roman" w:cs="Times New Roman"/>
          <w:sz w:val="24"/>
          <w:szCs w:val="24"/>
        </w:rPr>
        <w:t xml:space="preserve">D. </w:t>
      </w:r>
      <w:r>
        <w:rPr>
          <w:rFonts w:ascii="Times New Roman" w:eastAsia="宋体" w:hAnsi="Times New Roman" w:cs="Times New Roman" w:hint="eastAsia"/>
          <w:sz w:val="24"/>
          <w:szCs w:val="24"/>
        </w:rPr>
        <w:t>自然连通度</w:t>
      </w:r>
    </w:p>
    <w:p w14:paraId="18A596CC" w14:textId="77777777" w:rsidR="00BD6F80" w:rsidRDefault="00BD6F80" w:rsidP="00BD6F80">
      <w:pPr>
        <w:spacing w:line="300" w:lineRule="auto"/>
        <w:ind w:left="482"/>
        <w:rPr>
          <w:rFonts w:ascii="Times New Roman" w:eastAsia="宋体" w:hAnsi="Times New Roman" w:cs="Times New Roman"/>
          <w:sz w:val="24"/>
          <w:szCs w:val="24"/>
        </w:rPr>
      </w:pPr>
      <w:r>
        <w:rPr>
          <w:rFonts w:ascii="Times New Roman" w:eastAsia="宋体" w:hAnsi="Times New Roman" w:cs="Times New Roman"/>
          <w:sz w:val="24"/>
          <w:szCs w:val="24"/>
        </w:rPr>
        <w:t xml:space="preserve">8. </w:t>
      </w:r>
      <w:r>
        <w:rPr>
          <w:rFonts w:ascii="Times New Roman" w:eastAsia="宋体" w:hAnsi="Times New Roman" w:cs="Times New Roman" w:hint="eastAsia"/>
          <w:sz w:val="24"/>
          <w:szCs w:val="24"/>
        </w:rPr>
        <w:t>以下哪个不是网络瓦解算法：（</w:t>
      </w:r>
      <w:r>
        <w:rPr>
          <w:rFonts w:ascii="Times New Roman" w:eastAsia="宋体" w:hAnsi="Times New Roman" w:cs="Times New Roman"/>
          <w:sz w:val="24"/>
          <w:szCs w:val="24"/>
        </w:rPr>
        <w:t>B</w:t>
      </w:r>
      <w:r>
        <w:rPr>
          <w:rFonts w:ascii="Times New Roman" w:eastAsia="宋体" w:hAnsi="Times New Roman" w:cs="Times New Roman" w:hint="eastAsia"/>
          <w:sz w:val="24"/>
          <w:szCs w:val="24"/>
        </w:rPr>
        <w:t>）</w:t>
      </w:r>
    </w:p>
    <w:p w14:paraId="2396C60F" w14:textId="77777777" w:rsidR="00BD6F80" w:rsidRDefault="00BD6F80" w:rsidP="00BD6F80">
      <w:pPr>
        <w:spacing w:line="300" w:lineRule="auto"/>
        <w:ind w:left="482"/>
        <w:rPr>
          <w:rFonts w:ascii="Times New Roman" w:eastAsia="宋体" w:hAnsi="Times New Roman" w:cs="Times New Roman"/>
          <w:sz w:val="24"/>
          <w:szCs w:val="24"/>
        </w:rPr>
      </w:pPr>
      <w:r>
        <w:rPr>
          <w:rFonts w:ascii="Times New Roman" w:eastAsia="宋体" w:hAnsi="Times New Roman" w:cs="Times New Roman"/>
          <w:sz w:val="24"/>
          <w:szCs w:val="24"/>
        </w:rPr>
        <w:t>A. BPD</w:t>
      </w:r>
      <w:r>
        <w:rPr>
          <w:rFonts w:ascii="Times New Roman" w:eastAsia="宋体" w:hAnsi="Times New Roman" w:cs="Times New Roman" w:hint="eastAsia"/>
          <w:sz w:val="24"/>
          <w:szCs w:val="24"/>
        </w:rPr>
        <w:t>算法</w:t>
      </w:r>
    </w:p>
    <w:p w14:paraId="6A38FEE5" w14:textId="77777777" w:rsidR="00BD6F80" w:rsidRDefault="00BD6F80" w:rsidP="00BD6F80">
      <w:pPr>
        <w:spacing w:line="300" w:lineRule="auto"/>
        <w:ind w:left="482"/>
        <w:rPr>
          <w:rFonts w:ascii="Times New Roman" w:eastAsia="宋体" w:hAnsi="Times New Roman" w:cs="Times New Roman"/>
          <w:sz w:val="24"/>
          <w:szCs w:val="24"/>
        </w:rPr>
      </w:pPr>
      <w:r>
        <w:rPr>
          <w:rFonts w:ascii="Times New Roman" w:eastAsia="宋体" w:hAnsi="Times New Roman" w:cs="Times New Roman"/>
          <w:sz w:val="24"/>
          <w:szCs w:val="24"/>
        </w:rPr>
        <w:t>B. Louvain</w:t>
      </w:r>
      <w:r>
        <w:rPr>
          <w:rFonts w:ascii="Times New Roman" w:eastAsia="宋体" w:hAnsi="Times New Roman" w:cs="Times New Roman" w:hint="eastAsia"/>
          <w:sz w:val="24"/>
          <w:szCs w:val="24"/>
        </w:rPr>
        <w:t>算法</w:t>
      </w:r>
      <w:r>
        <w:rPr>
          <w:rFonts w:ascii="Times New Roman" w:eastAsia="宋体" w:hAnsi="Times New Roman" w:cs="Times New Roman"/>
          <w:sz w:val="24"/>
          <w:szCs w:val="24"/>
        </w:rPr>
        <w:t xml:space="preserve"> </w:t>
      </w:r>
    </w:p>
    <w:p w14:paraId="2797820A" w14:textId="77777777" w:rsidR="00BD6F80" w:rsidRDefault="00BD6F80" w:rsidP="00BD6F80">
      <w:pPr>
        <w:spacing w:line="300" w:lineRule="auto"/>
        <w:ind w:left="482"/>
        <w:rPr>
          <w:rFonts w:ascii="Times New Roman" w:eastAsia="宋体" w:hAnsi="Times New Roman" w:cs="Times New Roman"/>
          <w:sz w:val="24"/>
          <w:szCs w:val="24"/>
        </w:rPr>
      </w:pPr>
      <w:r>
        <w:rPr>
          <w:rFonts w:ascii="Times New Roman" w:eastAsia="宋体" w:hAnsi="Times New Roman" w:cs="Times New Roman"/>
          <w:sz w:val="24"/>
          <w:szCs w:val="24"/>
        </w:rPr>
        <w:t>C. FINDER</w:t>
      </w:r>
      <w:r>
        <w:rPr>
          <w:rFonts w:ascii="Times New Roman" w:eastAsia="宋体" w:hAnsi="Times New Roman" w:cs="Times New Roman" w:hint="eastAsia"/>
          <w:sz w:val="24"/>
          <w:szCs w:val="24"/>
        </w:rPr>
        <w:t>算法</w:t>
      </w:r>
    </w:p>
    <w:p w14:paraId="7A649438" w14:textId="77777777" w:rsidR="00BD6F80" w:rsidRDefault="00BD6F80" w:rsidP="00BD6F80">
      <w:pPr>
        <w:spacing w:line="300" w:lineRule="auto"/>
        <w:ind w:left="482"/>
        <w:rPr>
          <w:rFonts w:ascii="Times New Roman" w:eastAsia="宋体" w:hAnsi="Times New Roman" w:cs="Times New Roman"/>
          <w:sz w:val="24"/>
          <w:szCs w:val="24"/>
        </w:rPr>
      </w:pPr>
      <w:r>
        <w:rPr>
          <w:rFonts w:ascii="Times New Roman" w:eastAsia="宋体" w:hAnsi="Times New Roman" w:cs="Times New Roman"/>
          <w:sz w:val="24"/>
          <w:szCs w:val="24"/>
        </w:rPr>
        <w:t>D. CI</w:t>
      </w:r>
      <w:r>
        <w:rPr>
          <w:rFonts w:ascii="Times New Roman" w:eastAsia="宋体" w:hAnsi="Times New Roman" w:cs="Times New Roman" w:hint="eastAsia"/>
          <w:sz w:val="24"/>
          <w:szCs w:val="24"/>
        </w:rPr>
        <w:t>算法</w:t>
      </w:r>
    </w:p>
    <w:p w14:paraId="7F971955" w14:textId="77777777" w:rsidR="00BD6F80" w:rsidRDefault="00BD6F80" w:rsidP="00BD6F80">
      <w:pPr>
        <w:spacing w:line="300" w:lineRule="auto"/>
        <w:ind w:left="482"/>
        <w:rPr>
          <w:rFonts w:ascii="Times New Roman" w:eastAsia="宋体" w:hAnsi="Times New Roman" w:cs="Times New Roman"/>
          <w:sz w:val="24"/>
          <w:szCs w:val="24"/>
        </w:rPr>
      </w:pPr>
      <w:r>
        <w:rPr>
          <w:rFonts w:ascii="Times New Roman" w:eastAsia="宋体" w:hAnsi="Times New Roman" w:cs="Times New Roman"/>
          <w:sz w:val="24"/>
          <w:szCs w:val="24"/>
        </w:rPr>
        <w:t xml:space="preserve">9. </w:t>
      </w:r>
      <w:r>
        <w:rPr>
          <w:rFonts w:ascii="Times New Roman" w:eastAsia="宋体" w:hAnsi="Times New Roman" w:cs="Times New Roman" w:hint="eastAsia"/>
          <w:sz w:val="24"/>
          <w:szCs w:val="24"/>
        </w:rPr>
        <w:t>在平均度为</w:t>
      </w:r>
      <w:r>
        <w:rPr>
          <w:rFonts w:ascii="Times New Roman" w:eastAsia="宋体" w:hAnsi="Times New Roman" w:cs="Times New Roman"/>
          <w:sz w:val="24"/>
          <w:szCs w:val="24"/>
        </w:rPr>
        <w:t>8</w:t>
      </w:r>
      <w:r>
        <w:rPr>
          <w:rFonts w:ascii="Times New Roman" w:eastAsia="宋体" w:hAnsi="Times New Roman" w:cs="Times New Roman" w:hint="eastAsia"/>
          <w:sz w:val="24"/>
          <w:szCs w:val="24"/>
        </w:rPr>
        <w:t>的</w:t>
      </w:r>
      <w:r>
        <w:rPr>
          <w:rFonts w:ascii="Times New Roman" w:eastAsia="宋体" w:hAnsi="Times New Roman" w:cs="Times New Roman"/>
          <w:sz w:val="24"/>
          <w:szCs w:val="24"/>
        </w:rPr>
        <w:t>ER</w:t>
      </w:r>
      <w:r>
        <w:rPr>
          <w:rFonts w:ascii="Times New Roman" w:eastAsia="宋体" w:hAnsi="Times New Roman" w:cs="Times New Roman" w:hint="eastAsia"/>
          <w:sz w:val="24"/>
          <w:szCs w:val="24"/>
        </w:rPr>
        <w:t>网络上进行随机攻击，其渗流阈值为（</w:t>
      </w:r>
      <w:r>
        <w:rPr>
          <w:rFonts w:ascii="Times New Roman" w:eastAsia="宋体" w:hAnsi="Times New Roman" w:cs="Times New Roman"/>
          <w:sz w:val="24"/>
          <w:szCs w:val="24"/>
        </w:rPr>
        <w:t>C</w:t>
      </w:r>
      <w:r>
        <w:rPr>
          <w:rFonts w:ascii="Times New Roman" w:eastAsia="宋体" w:hAnsi="Times New Roman" w:cs="Times New Roman" w:hint="eastAsia"/>
          <w:sz w:val="24"/>
          <w:szCs w:val="24"/>
        </w:rPr>
        <w:t>）</w:t>
      </w:r>
    </w:p>
    <w:p w14:paraId="62B3CEC8" w14:textId="77777777" w:rsidR="00BD6F80" w:rsidRDefault="00BD6F80" w:rsidP="00BD6F80">
      <w:pPr>
        <w:spacing w:line="300" w:lineRule="auto"/>
        <w:ind w:left="482"/>
        <w:rPr>
          <w:rFonts w:ascii="Times New Roman" w:eastAsia="宋体" w:hAnsi="Times New Roman" w:cs="Times New Roman"/>
          <w:sz w:val="24"/>
          <w:szCs w:val="24"/>
        </w:rPr>
      </w:pPr>
      <w:r>
        <w:rPr>
          <w:rFonts w:ascii="Times New Roman" w:eastAsia="宋体" w:hAnsi="Times New Roman" w:cs="Times New Roman"/>
          <w:sz w:val="24"/>
          <w:szCs w:val="24"/>
        </w:rPr>
        <w:t xml:space="preserve">A. 0.25  </w:t>
      </w:r>
    </w:p>
    <w:p w14:paraId="2710C711" w14:textId="77777777" w:rsidR="00BD6F80" w:rsidRDefault="00BD6F80" w:rsidP="00BD6F80">
      <w:pPr>
        <w:spacing w:line="300" w:lineRule="auto"/>
        <w:ind w:left="482"/>
        <w:rPr>
          <w:rFonts w:ascii="Times New Roman" w:eastAsia="宋体" w:hAnsi="Times New Roman" w:cs="Times New Roman"/>
          <w:sz w:val="24"/>
          <w:szCs w:val="24"/>
        </w:rPr>
      </w:pPr>
      <w:r>
        <w:rPr>
          <w:rFonts w:ascii="Times New Roman" w:eastAsia="宋体" w:hAnsi="Times New Roman" w:cs="Times New Roman"/>
          <w:sz w:val="24"/>
          <w:szCs w:val="24"/>
        </w:rPr>
        <w:t xml:space="preserve">B. 0.5 </w:t>
      </w:r>
    </w:p>
    <w:p w14:paraId="49B1AD0B" w14:textId="77777777" w:rsidR="00BD6F80" w:rsidRDefault="00BD6F80" w:rsidP="00BD6F80">
      <w:pPr>
        <w:spacing w:line="300" w:lineRule="auto"/>
        <w:ind w:left="482"/>
        <w:rPr>
          <w:rFonts w:ascii="Times New Roman" w:eastAsia="宋体" w:hAnsi="Times New Roman" w:cs="Times New Roman"/>
          <w:sz w:val="24"/>
          <w:szCs w:val="24"/>
        </w:rPr>
      </w:pPr>
      <w:r>
        <w:rPr>
          <w:rFonts w:ascii="Times New Roman" w:eastAsia="宋体" w:hAnsi="Times New Roman" w:cs="Times New Roman"/>
          <w:sz w:val="24"/>
          <w:szCs w:val="24"/>
        </w:rPr>
        <w:t xml:space="preserve">C. 0.125  </w:t>
      </w:r>
    </w:p>
    <w:p w14:paraId="40485EFB" w14:textId="77777777" w:rsidR="00BD6F80" w:rsidRDefault="00BD6F80" w:rsidP="00BD6F80">
      <w:pPr>
        <w:spacing w:line="300" w:lineRule="auto"/>
        <w:ind w:left="482"/>
        <w:rPr>
          <w:rFonts w:ascii="Times New Roman" w:eastAsia="宋体" w:hAnsi="Times New Roman" w:cs="Times New Roman"/>
          <w:sz w:val="24"/>
          <w:szCs w:val="24"/>
        </w:rPr>
      </w:pPr>
      <w:r>
        <w:rPr>
          <w:rFonts w:ascii="Times New Roman" w:eastAsia="宋体" w:hAnsi="Times New Roman" w:cs="Times New Roman"/>
          <w:sz w:val="24"/>
          <w:szCs w:val="24"/>
        </w:rPr>
        <w:t>D. 0.3</w:t>
      </w:r>
    </w:p>
    <w:p w14:paraId="337090CF" w14:textId="77777777" w:rsidR="00BD6F80" w:rsidRDefault="00BD6F80" w:rsidP="00BD6F80">
      <w:pPr>
        <w:spacing w:line="300" w:lineRule="auto"/>
        <w:ind w:left="482"/>
        <w:rPr>
          <w:rFonts w:ascii="Times New Roman" w:eastAsia="宋体" w:hAnsi="Times New Roman" w:cs="Times New Roman"/>
          <w:sz w:val="24"/>
          <w:szCs w:val="24"/>
        </w:rPr>
      </w:pPr>
      <w:r>
        <w:rPr>
          <w:rFonts w:ascii="Times New Roman" w:eastAsia="宋体" w:hAnsi="Times New Roman" w:cs="Times New Roman"/>
          <w:sz w:val="24"/>
          <w:szCs w:val="24"/>
        </w:rPr>
        <w:t xml:space="preserve">10. </w:t>
      </w:r>
      <w:r>
        <w:rPr>
          <w:rFonts w:ascii="Times New Roman" w:eastAsia="宋体" w:hAnsi="Times New Roman" w:cs="Times New Roman" w:hint="eastAsia"/>
          <w:sz w:val="24"/>
          <w:szCs w:val="24"/>
        </w:rPr>
        <w:t>每次攻击后需要重新计算节点重要性排序的网络瓦解策略是（</w:t>
      </w:r>
      <w:r>
        <w:rPr>
          <w:rFonts w:ascii="Times New Roman" w:eastAsia="宋体" w:hAnsi="Times New Roman" w:cs="Times New Roman"/>
          <w:sz w:val="24"/>
          <w:szCs w:val="24"/>
        </w:rPr>
        <w:t>C</w:t>
      </w:r>
      <w:r>
        <w:rPr>
          <w:rFonts w:ascii="Times New Roman" w:eastAsia="宋体" w:hAnsi="Times New Roman" w:cs="Times New Roman" w:hint="eastAsia"/>
          <w:sz w:val="24"/>
          <w:szCs w:val="24"/>
        </w:rPr>
        <w:t>）</w:t>
      </w:r>
    </w:p>
    <w:p w14:paraId="007035F0" w14:textId="77777777" w:rsidR="00BD6F80" w:rsidRDefault="00BD6F80" w:rsidP="00BD6F80">
      <w:pPr>
        <w:spacing w:line="300" w:lineRule="auto"/>
        <w:ind w:left="482"/>
        <w:rPr>
          <w:rFonts w:ascii="Times New Roman" w:eastAsia="宋体" w:hAnsi="Times New Roman" w:cs="Times New Roman"/>
          <w:sz w:val="24"/>
          <w:szCs w:val="24"/>
        </w:rPr>
      </w:pPr>
      <w:r>
        <w:rPr>
          <w:rFonts w:ascii="Times New Roman" w:eastAsia="宋体" w:hAnsi="Times New Roman" w:cs="Times New Roman"/>
          <w:sz w:val="24"/>
          <w:szCs w:val="24"/>
        </w:rPr>
        <w:t xml:space="preserve">A. </w:t>
      </w:r>
      <w:r>
        <w:rPr>
          <w:rFonts w:ascii="Times New Roman" w:eastAsia="宋体" w:hAnsi="Times New Roman" w:cs="Times New Roman" w:hint="eastAsia"/>
          <w:sz w:val="24"/>
          <w:szCs w:val="24"/>
        </w:rPr>
        <w:t>随机失效</w:t>
      </w:r>
      <w:r>
        <w:rPr>
          <w:rFonts w:ascii="Times New Roman" w:eastAsia="宋体" w:hAnsi="Times New Roman" w:cs="Times New Roman"/>
          <w:sz w:val="24"/>
          <w:szCs w:val="24"/>
        </w:rPr>
        <w:t xml:space="preserve">   </w:t>
      </w:r>
    </w:p>
    <w:p w14:paraId="6BD1D868" w14:textId="77777777" w:rsidR="00BD6F80" w:rsidRDefault="00BD6F80" w:rsidP="00BD6F80">
      <w:pPr>
        <w:spacing w:line="300" w:lineRule="auto"/>
        <w:ind w:left="482"/>
        <w:rPr>
          <w:rFonts w:ascii="Times New Roman" w:eastAsia="宋体" w:hAnsi="Times New Roman" w:cs="Times New Roman"/>
          <w:sz w:val="24"/>
          <w:szCs w:val="24"/>
        </w:rPr>
      </w:pPr>
      <w:r>
        <w:rPr>
          <w:rFonts w:ascii="Times New Roman" w:eastAsia="宋体" w:hAnsi="Times New Roman" w:cs="Times New Roman"/>
          <w:sz w:val="24"/>
          <w:szCs w:val="24"/>
        </w:rPr>
        <w:t xml:space="preserve">B. </w:t>
      </w:r>
      <w:r>
        <w:rPr>
          <w:rFonts w:ascii="Times New Roman" w:eastAsia="宋体" w:hAnsi="Times New Roman" w:cs="Times New Roman" w:hint="eastAsia"/>
          <w:sz w:val="24"/>
          <w:szCs w:val="24"/>
        </w:rPr>
        <w:t>蓄意攻击</w:t>
      </w:r>
      <w:r>
        <w:rPr>
          <w:rFonts w:ascii="Times New Roman" w:eastAsia="宋体" w:hAnsi="Times New Roman" w:cs="Times New Roman"/>
          <w:sz w:val="24"/>
          <w:szCs w:val="24"/>
        </w:rPr>
        <w:t xml:space="preserve">  </w:t>
      </w:r>
    </w:p>
    <w:p w14:paraId="6C67EBAA" w14:textId="77777777" w:rsidR="00BD6F80" w:rsidRDefault="00BD6F80" w:rsidP="00BD6F80">
      <w:pPr>
        <w:spacing w:line="300" w:lineRule="auto"/>
        <w:ind w:left="482"/>
        <w:rPr>
          <w:rFonts w:ascii="Times New Roman" w:eastAsia="宋体" w:hAnsi="Times New Roman" w:cs="Times New Roman"/>
          <w:sz w:val="24"/>
          <w:szCs w:val="24"/>
        </w:rPr>
      </w:pPr>
      <w:r>
        <w:rPr>
          <w:rFonts w:ascii="Times New Roman" w:eastAsia="宋体" w:hAnsi="Times New Roman" w:cs="Times New Roman"/>
          <w:sz w:val="24"/>
          <w:szCs w:val="24"/>
        </w:rPr>
        <w:t xml:space="preserve">C. </w:t>
      </w:r>
      <w:r>
        <w:rPr>
          <w:rFonts w:ascii="Times New Roman" w:eastAsia="宋体" w:hAnsi="Times New Roman" w:cs="Times New Roman" w:hint="eastAsia"/>
          <w:sz w:val="24"/>
          <w:szCs w:val="24"/>
        </w:rPr>
        <w:t>迭代攻击</w:t>
      </w:r>
    </w:p>
    <w:p w14:paraId="69C8D510" w14:textId="77777777" w:rsidR="00BD6F80" w:rsidRDefault="00BD6F80" w:rsidP="00BD6F80">
      <w:pPr>
        <w:spacing w:line="300" w:lineRule="auto"/>
        <w:ind w:left="482"/>
        <w:rPr>
          <w:rFonts w:ascii="Times New Roman" w:eastAsia="宋体" w:hAnsi="Times New Roman" w:cs="Times New Roman"/>
          <w:sz w:val="24"/>
          <w:szCs w:val="24"/>
        </w:rPr>
      </w:pPr>
      <w:r>
        <w:rPr>
          <w:rFonts w:ascii="Times New Roman" w:eastAsia="宋体" w:hAnsi="Times New Roman" w:cs="Times New Roman"/>
          <w:sz w:val="24"/>
          <w:szCs w:val="24"/>
        </w:rPr>
        <w:t>D</w:t>
      </w:r>
      <w:r>
        <w:rPr>
          <w:rFonts w:ascii="Times New Roman" w:eastAsia="宋体" w:hAnsi="Times New Roman" w:cs="Times New Roman" w:hint="eastAsia"/>
          <w:sz w:val="24"/>
          <w:szCs w:val="24"/>
        </w:rPr>
        <w:t>．基于级联失效模型的网络瓦解策略</w:t>
      </w:r>
    </w:p>
    <w:p w14:paraId="58A2ADD6" w14:textId="77777777" w:rsidR="00BD6F80" w:rsidRDefault="00BD6F80" w:rsidP="00BD6F80">
      <w:pPr>
        <w:snapToGrid w:val="0"/>
        <w:spacing w:line="300" w:lineRule="auto"/>
        <w:rPr>
          <w:rFonts w:ascii="宋体" w:eastAsia="宋体" w:hAnsi="宋体" w:cs="Times New Roman"/>
          <w:b/>
          <w:bCs/>
          <w:sz w:val="24"/>
        </w:rPr>
      </w:pPr>
      <w:bookmarkStart w:id="3" w:name="_Hlk141955698"/>
      <w:r>
        <w:rPr>
          <w:rFonts w:ascii="宋体" w:eastAsia="宋体" w:hAnsi="宋体" w:cs="Times New Roman" w:hint="eastAsia"/>
          <w:b/>
          <w:bCs/>
          <w:sz w:val="24"/>
        </w:rPr>
        <w:t>二、判断题(10)</w:t>
      </w:r>
    </w:p>
    <w:bookmarkEnd w:id="3"/>
    <w:p w14:paraId="73F3E193" w14:textId="77777777" w:rsidR="00BD6F80" w:rsidRDefault="00BD6F80" w:rsidP="00BD6F80">
      <w:pPr>
        <w:spacing w:line="300" w:lineRule="auto"/>
        <w:ind w:left="482"/>
        <w:rPr>
          <w:rFonts w:ascii="Times New Roman" w:eastAsia="宋体" w:hAnsi="Times New Roman" w:cs="Times New Roman" w:hint="eastAsia"/>
          <w:sz w:val="24"/>
          <w:szCs w:val="24"/>
        </w:rPr>
      </w:pPr>
      <w:r>
        <w:rPr>
          <w:rStyle w:val="2"/>
        </w:rPr>
        <w:t xml:space="preserve">1. </w:t>
      </w:r>
      <w:r>
        <w:rPr>
          <w:rStyle w:val="2"/>
          <w:rFonts w:hint="eastAsia"/>
        </w:rPr>
        <w:t>网络瓦解，就是通过移除部分节点或边来破坏网络的结构，从而达到削弱</w:t>
      </w:r>
      <w:r>
        <w:rPr>
          <w:rFonts w:ascii="Times New Roman" w:eastAsia="宋体" w:hAnsi="Times New Roman" w:cs="Times New Roman" w:hint="eastAsia"/>
          <w:sz w:val="24"/>
          <w:szCs w:val="24"/>
        </w:rPr>
        <w:t>网络的功能、影响网络的行为的目的或效果。（√）</w:t>
      </w:r>
    </w:p>
    <w:p w14:paraId="6E21C7C0" w14:textId="77777777" w:rsidR="00BD6F80" w:rsidRDefault="00BD6F80" w:rsidP="00BD6F80">
      <w:pPr>
        <w:pStyle w:val="20"/>
        <w:ind w:left="482" w:firstLine="0"/>
      </w:pPr>
      <w:r>
        <w:t xml:space="preserve">2. </w:t>
      </w:r>
      <w:r>
        <w:rPr>
          <w:rFonts w:hint="eastAsia"/>
        </w:rPr>
        <w:t>网络瓦解本质上是一个组合优化问题。（√）</w:t>
      </w:r>
    </w:p>
    <w:p w14:paraId="20F8FAA0" w14:textId="77777777" w:rsidR="00BD6F80" w:rsidRDefault="00BD6F80" w:rsidP="00BD6F80">
      <w:pPr>
        <w:pStyle w:val="20"/>
        <w:ind w:left="482" w:firstLine="0"/>
      </w:pPr>
      <w:r>
        <w:t xml:space="preserve">3. </w:t>
      </w:r>
      <w:r>
        <w:rPr>
          <w:rFonts w:hint="eastAsia"/>
        </w:rPr>
        <w:t>临界移除比例是基于特征谱的鲁棒性测量指标。（×）</w:t>
      </w:r>
    </w:p>
    <w:p w14:paraId="0AB398EE" w14:textId="77777777" w:rsidR="00BD6F80" w:rsidRDefault="00BD6F80" w:rsidP="00BD6F80">
      <w:pPr>
        <w:pStyle w:val="20"/>
        <w:ind w:left="482" w:firstLine="0"/>
      </w:pPr>
      <w:r>
        <w:t xml:space="preserve">4. </w:t>
      </w:r>
      <w:r>
        <w:rPr>
          <w:rFonts w:hint="eastAsia"/>
        </w:rPr>
        <w:t>基于中心性指标的网络瓦解方法是最优的方法。（×）</w:t>
      </w:r>
    </w:p>
    <w:p w14:paraId="26FE9CE8" w14:textId="77777777" w:rsidR="00BD6F80" w:rsidRDefault="00BD6F80" w:rsidP="00BD6F80">
      <w:pPr>
        <w:pStyle w:val="20"/>
        <w:ind w:left="482" w:firstLine="0"/>
      </w:pPr>
      <w:r>
        <w:t xml:space="preserve">5. </w:t>
      </w:r>
      <w:r>
        <w:rPr>
          <w:rFonts w:cs="宋体" w:hint="eastAsia"/>
        </w:rPr>
        <w:t>基于数学规划的网络瓦解方法往往能求得最优解</w:t>
      </w:r>
      <w:r>
        <w:rPr>
          <w:rFonts w:hint="eastAsia"/>
        </w:rPr>
        <w:t>。（√）</w:t>
      </w:r>
    </w:p>
    <w:p w14:paraId="10D63DD6" w14:textId="77777777" w:rsidR="00BD6F80" w:rsidRDefault="00BD6F80" w:rsidP="00BD6F80">
      <w:pPr>
        <w:pStyle w:val="20"/>
        <w:ind w:left="482" w:firstLine="0"/>
      </w:pPr>
      <w:r>
        <w:t xml:space="preserve">6. </w:t>
      </w:r>
      <w:r>
        <w:rPr>
          <w:rFonts w:cs="宋体" w:hint="eastAsia"/>
        </w:rPr>
        <w:t>基于机器学习的网络瓦解方法往往具有较好的可解释性</w:t>
      </w:r>
      <w:r>
        <w:rPr>
          <w:rFonts w:hint="eastAsia"/>
        </w:rPr>
        <w:t>。（×）</w:t>
      </w:r>
    </w:p>
    <w:p w14:paraId="060EEE26" w14:textId="77777777" w:rsidR="00BD6F80" w:rsidRDefault="00BD6F80" w:rsidP="00BD6F80">
      <w:pPr>
        <w:pStyle w:val="20"/>
        <w:ind w:left="482" w:firstLine="0"/>
      </w:pPr>
      <w:r>
        <w:t xml:space="preserve">7. </w:t>
      </w:r>
      <w:r>
        <w:rPr>
          <w:rFonts w:hint="eastAsia"/>
        </w:rPr>
        <w:t>最大连通</w:t>
      </w:r>
      <w:proofErr w:type="gramStart"/>
      <w:r>
        <w:rPr>
          <w:rFonts w:hint="eastAsia"/>
        </w:rPr>
        <w:t>片规模</w:t>
      </w:r>
      <w:proofErr w:type="gramEnd"/>
      <w:r>
        <w:rPr>
          <w:rFonts w:hint="eastAsia"/>
        </w:rPr>
        <w:t>是常用的鲁棒性测度指标。（√）</w:t>
      </w:r>
    </w:p>
    <w:p w14:paraId="05D2CC26" w14:textId="77777777" w:rsidR="00BD6F80" w:rsidRDefault="00BD6F80" w:rsidP="00BD6F80">
      <w:pPr>
        <w:pStyle w:val="20"/>
        <w:ind w:left="482" w:firstLine="0"/>
      </w:pPr>
      <w:r>
        <w:t xml:space="preserve">8. </w:t>
      </w:r>
      <w:r>
        <w:rPr>
          <w:rFonts w:hint="eastAsia"/>
        </w:rPr>
        <w:t>临界移除比例能够衡量遭受任何强度的攻击下的网络鲁棒性。（×）</w:t>
      </w:r>
    </w:p>
    <w:p w14:paraId="02EE84F5" w14:textId="77777777" w:rsidR="00BD6F80" w:rsidRDefault="00BD6F80" w:rsidP="00BD6F80">
      <w:pPr>
        <w:pStyle w:val="20"/>
        <w:ind w:left="482" w:firstLine="0"/>
      </w:pPr>
      <w:r>
        <w:t xml:space="preserve">9. </w:t>
      </w:r>
      <w:r>
        <w:rPr>
          <w:rFonts w:hint="eastAsia"/>
        </w:rPr>
        <w:t>级联失效衡量的是网络的动态依赖鲁棒性。（√）</w:t>
      </w:r>
    </w:p>
    <w:p w14:paraId="136F527F" w14:textId="77777777" w:rsidR="00BD6F80" w:rsidRDefault="00BD6F80" w:rsidP="00BD6F80">
      <w:pPr>
        <w:pStyle w:val="20"/>
        <w:ind w:left="482" w:firstLine="0"/>
      </w:pPr>
      <w:r>
        <w:lastRenderedPageBreak/>
        <w:t xml:space="preserve">10. </w:t>
      </w:r>
      <w:r>
        <w:rPr>
          <w:rFonts w:hint="eastAsia"/>
        </w:rPr>
        <w:t>自然连通度考虑了冗余链路对鲁棒性的影响。（√）</w:t>
      </w:r>
    </w:p>
    <w:p w14:paraId="30BC7B0D" w14:textId="77777777" w:rsidR="00BD6F80" w:rsidRDefault="00BD6F80" w:rsidP="00BD6F80">
      <w:pPr>
        <w:pStyle w:val="10"/>
        <w:rPr>
          <w:rFonts w:ascii="宋体" w:hAnsi="宋体"/>
          <w:b/>
          <w:bCs/>
          <w:szCs w:val="22"/>
        </w:rPr>
      </w:pPr>
      <w:r>
        <w:rPr>
          <w:rFonts w:ascii="宋体" w:hAnsi="宋体" w:hint="eastAsia"/>
          <w:b/>
          <w:bCs/>
          <w:szCs w:val="22"/>
        </w:rPr>
        <w:t>三、计算题(2)</w:t>
      </w:r>
    </w:p>
    <w:p w14:paraId="49C972F2" w14:textId="77777777" w:rsidR="00BD6F80" w:rsidRDefault="00BD6F80" w:rsidP="00BD6F80">
      <w:pPr>
        <w:pStyle w:val="20"/>
        <w:ind w:left="0" w:firstLineChars="200" w:firstLine="480"/>
        <w:rPr>
          <w:rFonts w:hint="eastAsia"/>
        </w:rPr>
      </w:pPr>
      <w:r>
        <w:t xml:space="preserve">1. </w:t>
      </w:r>
      <w:r>
        <w:rPr>
          <w:rFonts w:hint="eastAsia"/>
        </w:rPr>
        <w:t>基于</w:t>
      </w:r>
      <w:r>
        <w:fldChar w:fldCharType="begin"/>
      </w:r>
      <w:r>
        <w:instrText xml:space="preserve"> REF _Ref142388807 \h  \* MERGEFORMAT </w:instrText>
      </w:r>
      <w:r>
        <w:fldChar w:fldCharType="separate"/>
      </w:r>
      <w:r>
        <w:rPr>
          <w:rFonts w:hint="eastAsia"/>
        </w:rPr>
        <w:t>图</w:t>
      </w:r>
      <w:r>
        <w:t>5-20</w:t>
      </w:r>
      <w:r>
        <w:fldChar w:fldCharType="end"/>
      </w:r>
      <w:r>
        <w:rPr>
          <w:rFonts w:hint="eastAsia"/>
        </w:rPr>
        <w:t>，分别给出在随机攻击和基于度的蓄意攻击下，网络在三个时间步后的瓦解效果，并提供必要的步骤。</w:t>
      </w:r>
    </w:p>
    <w:p w14:paraId="504B83DB" w14:textId="77777777" w:rsidR="00BD6F80" w:rsidRDefault="00BD6F80" w:rsidP="00BD6F80">
      <w:pPr>
        <w:pStyle w:val="ad"/>
        <w:spacing w:before="156"/>
      </w:pPr>
      <w:r>
        <w:rPr>
          <w14:ligatures w14:val="standardContextual"/>
        </w:rPr>
        <w:object w:dxaOrig="5966" w:dyaOrig="4303" w14:anchorId="1F216342">
          <v:shape id="_x0000_i1029" type="#_x0000_t75" style="width:298.2pt;height:214.95pt" o:ole="">
            <v:imagedata r:id="rId16" o:title=""/>
          </v:shape>
          <o:OLEObject Type="Embed" ProgID="Visio.Drawing.15" ShapeID="_x0000_i1029" DrawAspect="Content" ObjectID="_1795570399" r:id="rId17"/>
        </w:object>
      </w:r>
    </w:p>
    <w:p w14:paraId="7C0E4F82" w14:textId="77777777" w:rsidR="00BD6F80" w:rsidRDefault="00BD6F80" w:rsidP="00BD6F80">
      <w:pPr>
        <w:pStyle w:val="af"/>
        <w:rPr>
          <w:sz w:val="24"/>
        </w:rPr>
      </w:pPr>
      <w:bookmarkStart w:id="4" w:name="_Ref142388807"/>
      <w:bookmarkStart w:id="5" w:name="_Toc176875842"/>
      <w:r>
        <w:rPr>
          <w:rFonts w:hint="eastAsia"/>
        </w:rPr>
        <w:t>图</w:t>
      </w:r>
      <w:r>
        <w:t>5-</w:t>
      </w:r>
      <w:r>
        <w:fldChar w:fldCharType="begin"/>
      </w:r>
      <w:r>
        <w:instrText xml:space="preserve"> SEQ </w:instrText>
      </w:r>
      <w:r>
        <w:rPr>
          <w:rFonts w:hint="eastAsia"/>
        </w:rPr>
        <w:instrText>图</w:instrText>
      </w:r>
      <w:r>
        <w:instrText xml:space="preserve">5- \* ARABIC </w:instrText>
      </w:r>
      <w:r>
        <w:fldChar w:fldCharType="separate"/>
      </w:r>
      <w:r>
        <w:t>21</w:t>
      </w:r>
      <w:r>
        <w:fldChar w:fldCharType="end"/>
      </w:r>
      <w:bookmarkEnd w:id="4"/>
      <w:r>
        <w:t xml:space="preserve"> </w:t>
      </w:r>
      <w:r>
        <w:rPr>
          <w:rFonts w:hint="eastAsia"/>
        </w:rPr>
        <w:t>蓄意攻击计算示例图</w:t>
      </w:r>
      <w:bookmarkEnd w:id="5"/>
    </w:p>
    <w:p w14:paraId="4C0D1E18" w14:textId="77777777" w:rsidR="00BD6F80" w:rsidRDefault="00BD6F80" w:rsidP="00BD6F80">
      <w:pPr>
        <w:adjustRightInd w:val="0"/>
        <w:snapToGrid w:val="0"/>
        <w:spacing w:line="300" w:lineRule="auto"/>
        <w:ind w:firstLineChars="200" w:firstLine="480"/>
        <w:jc w:val="left"/>
      </w:pPr>
      <w:r>
        <w:rPr>
          <w:rFonts w:ascii="Times New Roman" w:eastAsia="宋体" w:hAnsi="Times New Roman" w:cs="Times New Roman" w:hint="eastAsia"/>
          <w:sz w:val="24"/>
          <w:szCs w:val="24"/>
        </w:rPr>
        <w:t>答案：</w:t>
      </w:r>
      <w:r>
        <w:rPr>
          <w:rFonts w:hint="eastAsia"/>
        </w:rPr>
        <w:t xml:space="preserve"> </w:t>
      </w:r>
    </w:p>
    <w:p w14:paraId="2E485FE7" w14:textId="77777777" w:rsidR="00BD6F80" w:rsidRDefault="00BD6F80" w:rsidP="00BD6F80">
      <w:pPr>
        <w:spacing w:line="300" w:lineRule="auto"/>
        <w:ind w:firstLineChars="200" w:firstLine="480"/>
        <w:rPr>
          <w:rFonts w:ascii="Times New Roman" w:eastAsia="宋体" w:hAnsi="Times New Roman" w:hint="eastAsia"/>
          <w:sz w:val="24"/>
          <w:szCs w:val="28"/>
        </w:rPr>
      </w:pPr>
      <w:r>
        <w:rPr>
          <w:rFonts w:ascii="Times New Roman" w:eastAsia="宋体" w:hAnsi="Times New Roman" w:cs="Times New Roman" w:hint="eastAsia"/>
          <w:sz w:val="24"/>
          <w:szCs w:val="28"/>
        </w:rPr>
        <w:t>假设随机攻击选择了节点</w:t>
      </w:r>
      <w:r>
        <w:rPr>
          <w:rFonts w:ascii="Times New Roman" w:eastAsia="宋体" w:hAnsi="Times New Roman" w:cs="Times New Roman"/>
          <w:sz w:val="24"/>
          <w:szCs w:val="28"/>
        </w:rPr>
        <w:t>2</w:t>
      </w:r>
      <w:r>
        <w:rPr>
          <w:rFonts w:ascii="Times New Roman" w:eastAsia="宋体" w:hAnsi="Times New Roman" w:cs="Times New Roman" w:hint="eastAsia"/>
          <w:sz w:val="24"/>
          <w:szCs w:val="28"/>
        </w:rPr>
        <w:t>，</w:t>
      </w:r>
      <w:r>
        <w:rPr>
          <w:rFonts w:ascii="Times New Roman" w:eastAsia="宋体" w:hAnsi="Times New Roman" w:cs="Times New Roman"/>
          <w:sz w:val="24"/>
          <w:szCs w:val="28"/>
        </w:rPr>
        <w:t>3</w:t>
      </w:r>
      <w:r>
        <w:rPr>
          <w:rFonts w:ascii="Times New Roman" w:eastAsia="宋体" w:hAnsi="Times New Roman" w:cs="Times New Roman" w:hint="eastAsia"/>
          <w:sz w:val="24"/>
          <w:szCs w:val="28"/>
        </w:rPr>
        <w:t>，</w:t>
      </w:r>
      <w:r>
        <w:rPr>
          <w:rFonts w:ascii="Times New Roman" w:eastAsia="宋体" w:hAnsi="Times New Roman" w:cs="Times New Roman"/>
          <w:sz w:val="24"/>
          <w:szCs w:val="28"/>
        </w:rPr>
        <w:t>4</w:t>
      </w:r>
      <w:r>
        <w:rPr>
          <w:rFonts w:ascii="Times New Roman" w:eastAsia="宋体" w:hAnsi="Times New Roman" w:cs="Times New Roman" w:hint="eastAsia"/>
          <w:sz w:val="24"/>
          <w:szCs w:val="28"/>
        </w:rPr>
        <w:t>，瓦解后的残图存在一个连通片：</w:t>
      </w:r>
      <w:r>
        <w:rPr>
          <w:rFonts w:ascii="Times New Roman" w:eastAsia="宋体" w:hAnsi="Times New Roman" w:cs="Times New Roman"/>
          <w:position w:val="-10"/>
          <w:sz w:val="24"/>
          <w:szCs w:val="28"/>
        </w:rPr>
        <w:object w:dxaOrig="1123" w:dyaOrig="317" w14:anchorId="5EE9ABE6">
          <v:shape id="_x0000_i1030" type="#_x0000_t75" style="width:56.4pt;height:15.6pt" o:ole="">
            <v:imagedata r:id="rId18" o:title=""/>
          </v:shape>
          <o:OLEObject Type="Embed" ProgID="Equation.DSMT4" ShapeID="_x0000_i1030" DrawAspect="Content" ObjectID="_1795570400" r:id="rId19"/>
        </w:object>
      </w:r>
      <w:r>
        <w:rPr>
          <w:rFonts w:ascii="Times New Roman" w:eastAsia="宋体" w:hAnsi="Times New Roman" w:hint="eastAsia"/>
          <w:sz w:val="24"/>
          <w:szCs w:val="28"/>
        </w:rPr>
        <w:t>，最大连通</w:t>
      </w:r>
      <w:proofErr w:type="gramStart"/>
      <w:r>
        <w:rPr>
          <w:rFonts w:ascii="Times New Roman" w:eastAsia="宋体" w:hAnsi="Times New Roman" w:hint="eastAsia"/>
          <w:sz w:val="24"/>
          <w:szCs w:val="28"/>
        </w:rPr>
        <w:t>片规模</w:t>
      </w:r>
      <w:proofErr w:type="gramEnd"/>
      <w:r>
        <w:rPr>
          <w:rFonts w:ascii="Times New Roman" w:eastAsia="宋体" w:hAnsi="Times New Roman" w:hint="eastAsia"/>
          <w:sz w:val="24"/>
          <w:szCs w:val="28"/>
        </w:rPr>
        <w:t>为</w:t>
      </w:r>
      <w:r>
        <w:rPr>
          <w:rFonts w:ascii="Times New Roman" w:eastAsia="宋体" w:hAnsi="Times New Roman"/>
          <w:sz w:val="24"/>
          <w:szCs w:val="28"/>
        </w:rPr>
        <w:t>5</w:t>
      </w:r>
      <w:r>
        <w:rPr>
          <w:rFonts w:ascii="Times New Roman" w:eastAsia="宋体" w:hAnsi="Times New Roman" w:hint="eastAsia"/>
          <w:sz w:val="24"/>
          <w:szCs w:val="28"/>
        </w:rPr>
        <w:t>。蓄意攻击选择度数最高的三个节点：</w:t>
      </w:r>
      <w:r>
        <w:rPr>
          <w:rFonts w:ascii="Times New Roman" w:eastAsia="宋体" w:hAnsi="Times New Roman"/>
          <w:sz w:val="24"/>
          <w:szCs w:val="28"/>
        </w:rPr>
        <w:t>1</w:t>
      </w:r>
      <w:r>
        <w:rPr>
          <w:rFonts w:ascii="Times New Roman" w:eastAsia="宋体" w:hAnsi="Times New Roman" w:hint="eastAsia"/>
          <w:sz w:val="24"/>
          <w:szCs w:val="28"/>
        </w:rPr>
        <w:t>，</w:t>
      </w:r>
      <w:r>
        <w:rPr>
          <w:rFonts w:ascii="Times New Roman" w:eastAsia="宋体" w:hAnsi="Times New Roman"/>
          <w:sz w:val="24"/>
          <w:szCs w:val="28"/>
        </w:rPr>
        <w:t>3</w:t>
      </w:r>
      <w:r>
        <w:rPr>
          <w:rFonts w:ascii="Times New Roman" w:eastAsia="宋体" w:hAnsi="Times New Roman" w:hint="eastAsia"/>
          <w:sz w:val="24"/>
          <w:szCs w:val="28"/>
        </w:rPr>
        <w:t>，</w:t>
      </w:r>
      <w:r>
        <w:rPr>
          <w:rFonts w:ascii="Times New Roman" w:eastAsia="宋体" w:hAnsi="Times New Roman"/>
          <w:sz w:val="24"/>
          <w:szCs w:val="28"/>
        </w:rPr>
        <w:t>6</w:t>
      </w:r>
      <w:r>
        <w:rPr>
          <w:rFonts w:ascii="Times New Roman" w:eastAsia="宋体" w:hAnsi="Times New Roman" w:hint="eastAsia"/>
          <w:sz w:val="24"/>
          <w:szCs w:val="28"/>
        </w:rPr>
        <w:t>，瓦解后的残图存在两个连通片：</w:t>
      </w:r>
      <w:r>
        <w:rPr>
          <w:rFonts w:ascii="Times New Roman" w:eastAsia="宋体" w:hAnsi="Times New Roman"/>
          <w:position w:val="-10"/>
          <w:sz w:val="24"/>
          <w:szCs w:val="28"/>
        </w:rPr>
        <w:object w:dxaOrig="754" w:dyaOrig="317" w14:anchorId="457476FD">
          <v:shape id="_x0000_i1031" type="#_x0000_t75" style="width:37.6pt;height:15.6pt" o:ole="">
            <v:imagedata r:id="rId20" o:title=""/>
          </v:shape>
          <o:OLEObject Type="Embed" ProgID="Equation.DSMT4" ShapeID="_x0000_i1031" DrawAspect="Content" ObjectID="_1795570401" r:id="rId21"/>
        </w:object>
      </w:r>
      <w:r>
        <w:rPr>
          <w:rFonts w:ascii="Times New Roman" w:eastAsia="宋体" w:hAnsi="Times New Roman" w:hint="eastAsia"/>
          <w:sz w:val="24"/>
          <w:szCs w:val="28"/>
        </w:rPr>
        <w:t>、</w:t>
      </w:r>
      <w:r>
        <w:rPr>
          <w:rFonts w:ascii="Times New Roman" w:eastAsia="宋体" w:hAnsi="Times New Roman"/>
          <w:position w:val="-10"/>
          <w:sz w:val="24"/>
          <w:szCs w:val="28"/>
        </w:rPr>
        <w:object w:dxaOrig="557" w:dyaOrig="317" w14:anchorId="200598FC">
          <v:shape id="_x0000_i1032" type="#_x0000_t75" style="width:27.95pt;height:15.6pt" o:ole="">
            <v:imagedata r:id="rId22" o:title=""/>
          </v:shape>
          <o:OLEObject Type="Embed" ProgID="Equation.DSMT4" ShapeID="_x0000_i1032" DrawAspect="Content" ObjectID="_1795570402" r:id="rId23"/>
        </w:object>
      </w:r>
      <w:r>
        <w:rPr>
          <w:rFonts w:ascii="Times New Roman" w:eastAsia="宋体" w:hAnsi="Times New Roman" w:cs="Times New Roman" w:hint="eastAsia"/>
          <w:sz w:val="24"/>
          <w:szCs w:val="28"/>
        </w:rPr>
        <w:t>，</w:t>
      </w:r>
      <w:r>
        <w:rPr>
          <w:rFonts w:ascii="Times New Roman" w:eastAsia="宋体" w:hAnsi="Times New Roman" w:hint="eastAsia"/>
          <w:sz w:val="24"/>
          <w:szCs w:val="28"/>
        </w:rPr>
        <w:t>最大连通</w:t>
      </w:r>
      <w:proofErr w:type="gramStart"/>
      <w:r>
        <w:rPr>
          <w:rFonts w:ascii="Times New Roman" w:eastAsia="宋体" w:hAnsi="Times New Roman" w:hint="eastAsia"/>
          <w:sz w:val="24"/>
          <w:szCs w:val="28"/>
        </w:rPr>
        <w:t>片规模</w:t>
      </w:r>
      <w:proofErr w:type="gramEnd"/>
      <w:r>
        <w:rPr>
          <w:rFonts w:ascii="Times New Roman" w:eastAsia="宋体" w:hAnsi="Times New Roman" w:hint="eastAsia"/>
          <w:sz w:val="24"/>
          <w:szCs w:val="28"/>
        </w:rPr>
        <w:t>为</w:t>
      </w:r>
      <w:r>
        <w:rPr>
          <w:rFonts w:ascii="Times New Roman" w:eastAsia="宋体" w:hAnsi="Times New Roman"/>
          <w:sz w:val="24"/>
          <w:szCs w:val="28"/>
        </w:rPr>
        <w:t>3</w:t>
      </w:r>
      <w:r>
        <w:rPr>
          <w:rFonts w:ascii="Times New Roman" w:eastAsia="宋体" w:hAnsi="Times New Roman" w:hint="eastAsia"/>
          <w:sz w:val="24"/>
          <w:szCs w:val="28"/>
        </w:rPr>
        <w:t>。</w:t>
      </w:r>
    </w:p>
    <w:p w14:paraId="2993EAF3" w14:textId="77777777" w:rsidR="00BD6F80" w:rsidRDefault="00BD6F80" w:rsidP="00BD6F80">
      <w:pPr>
        <w:pStyle w:val="20"/>
        <w:ind w:left="0" w:firstLineChars="200" w:firstLine="480"/>
      </w:pPr>
      <w:r>
        <w:t xml:space="preserve">2. </w:t>
      </w:r>
      <w:r>
        <w:rPr>
          <w:rFonts w:hint="eastAsia"/>
        </w:rPr>
        <w:t>基于</w:t>
      </w:r>
      <w:r>
        <w:fldChar w:fldCharType="begin"/>
      </w:r>
      <w:r>
        <w:instrText xml:space="preserve"> REF _Ref142388807 \h  \* MERGEFORMAT </w:instrText>
      </w:r>
      <w:r>
        <w:fldChar w:fldCharType="separate"/>
      </w:r>
      <w:r>
        <w:rPr>
          <w:rFonts w:hint="eastAsia"/>
        </w:rPr>
        <w:t>图</w:t>
      </w:r>
      <w:r>
        <w:t>5-20</w:t>
      </w:r>
      <w:r>
        <w:fldChar w:fldCharType="end"/>
      </w:r>
      <w:r>
        <w:rPr>
          <w:rFonts w:hint="eastAsia"/>
        </w:rPr>
        <w:t>，分别给出基于度的蓄意攻击和迭代攻击下，网络在三个时间步后的瓦解效果，并提供必要的步骤。</w:t>
      </w:r>
    </w:p>
    <w:p w14:paraId="2AA93170" w14:textId="77777777" w:rsidR="00BD6F80" w:rsidRDefault="00BD6F80" w:rsidP="00BD6F80">
      <w:pPr>
        <w:adjustRightInd w:val="0"/>
        <w:snapToGrid w:val="0"/>
        <w:spacing w:line="300" w:lineRule="auto"/>
        <w:ind w:firstLineChars="200" w:firstLine="480"/>
        <w:jc w:val="left"/>
        <w:rPr>
          <w:rFonts w:ascii="Times New Roman" w:eastAsia="宋体" w:hAnsi="Times New Roman"/>
          <w:sz w:val="24"/>
        </w:rPr>
      </w:pPr>
      <w:r>
        <w:rPr>
          <w:rFonts w:ascii="Times New Roman" w:eastAsia="宋体" w:hAnsi="Times New Roman" w:cs="Times New Roman" w:hint="eastAsia"/>
          <w:sz w:val="24"/>
          <w:szCs w:val="24"/>
        </w:rPr>
        <w:t>答案：</w:t>
      </w:r>
      <w:r>
        <w:rPr>
          <w:rFonts w:ascii="Times New Roman" w:eastAsia="宋体" w:hAnsi="Times New Roman"/>
          <w:sz w:val="24"/>
        </w:rPr>
        <w:t xml:space="preserve"> </w:t>
      </w:r>
    </w:p>
    <w:p w14:paraId="37DA6244" w14:textId="77777777" w:rsidR="00BD6F80" w:rsidRDefault="00BD6F80" w:rsidP="00BD6F80">
      <w:pPr>
        <w:spacing w:line="300" w:lineRule="auto"/>
        <w:ind w:firstLineChars="200" w:firstLine="480"/>
        <w:rPr>
          <w:rStyle w:val="2"/>
          <w:szCs w:val="28"/>
        </w:rPr>
      </w:pPr>
      <w:r>
        <w:rPr>
          <w:rFonts w:ascii="宋体" w:eastAsia="宋体" w:hAnsi="宋体" w:hint="eastAsia"/>
          <w:sz w:val="24"/>
          <w:szCs w:val="28"/>
        </w:rPr>
        <w:t>蓄意攻击选择度数最高的三个节点：1，3，6，瓦解后的残图存在两个连通片：</w:t>
      </w:r>
      <w:r>
        <w:rPr>
          <w:rFonts w:ascii="宋体" w:eastAsia="宋体" w:hAnsi="宋体" w:hint="eastAsia"/>
          <w:position w:val="-10"/>
          <w:sz w:val="24"/>
          <w:szCs w:val="28"/>
        </w:rPr>
        <w:object w:dxaOrig="754" w:dyaOrig="317" w14:anchorId="11CAC38E">
          <v:shape id="_x0000_i1033" type="#_x0000_t75" style="width:37.6pt;height:15.6pt" o:ole="">
            <v:imagedata r:id="rId20" o:title=""/>
          </v:shape>
          <o:OLEObject Type="Embed" ProgID="Equation.DSMT4" ShapeID="_x0000_i1033" DrawAspect="Content" ObjectID="_1795570403" r:id="rId24"/>
        </w:object>
      </w:r>
      <w:r>
        <w:rPr>
          <w:rFonts w:ascii="宋体" w:eastAsia="宋体" w:hAnsi="宋体" w:hint="eastAsia"/>
          <w:sz w:val="24"/>
          <w:szCs w:val="28"/>
        </w:rPr>
        <w:t>、</w:t>
      </w:r>
      <w:r>
        <w:rPr>
          <w:rFonts w:ascii="宋体" w:eastAsia="宋体" w:hAnsi="宋体" w:hint="eastAsia"/>
          <w:position w:val="-10"/>
          <w:sz w:val="24"/>
          <w:szCs w:val="28"/>
        </w:rPr>
        <w:object w:dxaOrig="557" w:dyaOrig="317" w14:anchorId="2ABCE76B">
          <v:shape id="_x0000_i1034" type="#_x0000_t75" style="width:27.95pt;height:15.6pt" o:ole="">
            <v:imagedata r:id="rId22" o:title=""/>
          </v:shape>
          <o:OLEObject Type="Embed" ProgID="Equation.DSMT4" ShapeID="_x0000_i1034" DrawAspect="Content" ObjectID="_1795570404" r:id="rId25"/>
        </w:object>
      </w:r>
      <w:r>
        <w:rPr>
          <w:rFonts w:ascii="宋体" w:eastAsia="宋体" w:hAnsi="宋体" w:cs="Times New Roman" w:hint="eastAsia"/>
          <w:sz w:val="24"/>
          <w:szCs w:val="28"/>
        </w:rPr>
        <w:t>，</w:t>
      </w:r>
      <w:r>
        <w:rPr>
          <w:rFonts w:ascii="宋体" w:eastAsia="宋体" w:hAnsi="宋体" w:hint="eastAsia"/>
          <w:sz w:val="24"/>
          <w:szCs w:val="28"/>
        </w:rPr>
        <w:t>最大连通</w:t>
      </w:r>
      <w:proofErr w:type="gramStart"/>
      <w:r>
        <w:rPr>
          <w:rFonts w:ascii="宋体" w:eastAsia="宋体" w:hAnsi="宋体" w:hint="eastAsia"/>
          <w:sz w:val="24"/>
          <w:szCs w:val="28"/>
        </w:rPr>
        <w:t>片规模</w:t>
      </w:r>
      <w:proofErr w:type="gramEnd"/>
      <w:r>
        <w:rPr>
          <w:rFonts w:ascii="宋体" w:eastAsia="宋体" w:hAnsi="宋体" w:hint="eastAsia"/>
          <w:sz w:val="24"/>
          <w:szCs w:val="28"/>
        </w:rPr>
        <w:t>为3。迭代攻击在每次移除节点后选择当前网络度数最高的三个节点：1，4，6，瓦解后的残图存在三个连通片：</w:t>
      </w:r>
      <w:r>
        <w:rPr>
          <w:rFonts w:ascii="宋体" w:eastAsia="宋体" w:hAnsi="宋体" w:hint="eastAsia"/>
          <w:position w:val="-10"/>
          <w:sz w:val="24"/>
          <w:szCs w:val="28"/>
        </w:rPr>
        <w:object w:dxaOrig="557" w:dyaOrig="317" w14:anchorId="2C06BCA1">
          <v:shape id="_x0000_i1035" type="#_x0000_t75" style="width:27.95pt;height:15.6pt" o:ole="">
            <v:imagedata r:id="rId26" o:title=""/>
          </v:shape>
          <o:OLEObject Type="Embed" ProgID="Equation.DSMT4" ShapeID="_x0000_i1035" DrawAspect="Content" ObjectID="_1795570405" r:id="rId27"/>
        </w:object>
      </w:r>
      <w:r>
        <w:rPr>
          <w:rFonts w:ascii="宋体" w:eastAsia="宋体" w:hAnsi="宋体" w:hint="eastAsia"/>
          <w:sz w:val="24"/>
          <w:szCs w:val="28"/>
        </w:rPr>
        <w:t>、</w:t>
      </w:r>
      <w:r>
        <w:rPr>
          <w:rFonts w:ascii="宋体" w:eastAsia="宋体" w:hAnsi="宋体" w:hint="eastAsia"/>
          <w:position w:val="-10"/>
          <w:sz w:val="24"/>
          <w:szCs w:val="28"/>
        </w:rPr>
        <w:object w:dxaOrig="557" w:dyaOrig="317" w14:anchorId="197F2E47">
          <v:shape id="_x0000_i1036" type="#_x0000_t75" style="width:27.95pt;height:15.6pt" o:ole="">
            <v:imagedata r:id="rId22" o:title=""/>
          </v:shape>
          <o:OLEObject Type="Embed" ProgID="Equation.DSMT4" ShapeID="_x0000_i1036" DrawAspect="Content" ObjectID="_1795570406" r:id="rId28"/>
        </w:object>
      </w:r>
      <w:r>
        <w:rPr>
          <w:rFonts w:ascii="宋体" w:eastAsia="宋体" w:hAnsi="宋体" w:hint="eastAsia"/>
          <w:sz w:val="24"/>
          <w:szCs w:val="28"/>
        </w:rPr>
        <w:t>、</w:t>
      </w:r>
      <w:r>
        <w:rPr>
          <w:rFonts w:ascii="宋体" w:eastAsia="宋体" w:hAnsi="宋体" w:hint="eastAsia"/>
          <w:position w:val="-10"/>
          <w:sz w:val="24"/>
          <w:szCs w:val="28"/>
        </w:rPr>
        <w:object w:dxaOrig="360" w:dyaOrig="317" w14:anchorId="3F1F1FB4">
          <v:shape id="_x0000_i1037" type="#_x0000_t75" style="width:18.25pt;height:15.6pt" o:ole="">
            <v:imagedata r:id="rId29" o:title=""/>
          </v:shape>
          <o:OLEObject Type="Embed" ProgID="Equation.DSMT4" ShapeID="_x0000_i1037" DrawAspect="Content" ObjectID="_1795570407" r:id="rId30"/>
        </w:object>
      </w:r>
      <w:r>
        <w:rPr>
          <w:rFonts w:ascii="宋体" w:eastAsia="宋体" w:hAnsi="宋体" w:cs="Times New Roman" w:hint="eastAsia"/>
          <w:sz w:val="24"/>
          <w:szCs w:val="28"/>
        </w:rPr>
        <w:t>，</w:t>
      </w:r>
      <w:r>
        <w:rPr>
          <w:rFonts w:ascii="宋体" w:eastAsia="宋体" w:hAnsi="宋体" w:hint="eastAsia"/>
          <w:sz w:val="24"/>
          <w:szCs w:val="28"/>
        </w:rPr>
        <w:t>最大连通</w:t>
      </w:r>
      <w:proofErr w:type="gramStart"/>
      <w:r>
        <w:rPr>
          <w:rFonts w:ascii="宋体" w:eastAsia="宋体" w:hAnsi="宋体" w:hint="eastAsia"/>
          <w:sz w:val="24"/>
          <w:szCs w:val="28"/>
        </w:rPr>
        <w:t>片规模</w:t>
      </w:r>
      <w:proofErr w:type="gramEnd"/>
      <w:r>
        <w:rPr>
          <w:rFonts w:ascii="宋体" w:eastAsia="宋体" w:hAnsi="宋体" w:hint="eastAsia"/>
          <w:sz w:val="24"/>
          <w:szCs w:val="28"/>
        </w:rPr>
        <w:t>为2。</w:t>
      </w:r>
    </w:p>
    <w:p w14:paraId="4FF8969B" w14:textId="77777777" w:rsidR="00BD6F80" w:rsidRDefault="00BD6F80" w:rsidP="00BD6F80">
      <w:pPr>
        <w:pStyle w:val="20"/>
        <w:ind w:left="0" w:firstLineChars="200" w:firstLine="480"/>
      </w:pPr>
      <w:bookmarkStart w:id="6" w:name="_Hlk141955737"/>
      <w:r>
        <w:t xml:space="preserve">3. </w:t>
      </w:r>
      <w:r>
        <w:rPr>
          <w:rFonts w:hint="eastAsia"/>
        </w:rPr>
        <w:t>计算</w:t>
      </w:r>
      <w:r>
        <w:fldChar w:fldCharType="begin"/>
      </w:r>
      <w:r>
        <w:instrText xml:space="preserve"> REF _Ref142388807 \h  \* MERGEFORMAT </w:instrText>
      </w:r>
      <w:r>
        <w:fldChar w:fldCharType="separate"/>
      </w:r>
      <w:r>
        <w:rPr>
          <w:rFonts w:hint="eastAsia"/>
        </w:rPr>
        <w:t>图</w:t>
      </w:r>
      <w:r>
        <w:t>5-20</w:t>
      </w:r>
      <w:r>
        <w:fldChar w:fldCharType="end"/>
      </w:r>
      <w:r>
        <w:rPr>
          <w:rFonts w:hint="eastAsia"/>
        </w:rPr>
        <w:t>中网络的网络直径，同时写出必要步骤。</w:t>
      </w:r>
    </w:p>
    <w:p w14:paraId="0EB6923A" w14:textId="77777777" w:rsidR="00BD6F80" w:rsidRDefault="00BD6F80" w:rsidP="00BD6F80">
      <w:pPr>
        <w:adjustRightInd w:val="0"/>
        <w:snapToGrid w:val="0"/>
        <w:spacing w:line="300" w:lineRule="auto"/>
        <w:ind w:firstLineChars="200" w:firstLine="480"/>
        <w:jc w:val="left"/>
        <w:rPr>
          <w:rFonts w:ascii="Times New Roman" w:eastAsia="宋体" w:hAnsi="Times New Roman"/>
          <w:sz w:val="24"/>
        </w:rPr>
      </w:pPr>
      <w:r>
        <w:rPr>
          <w:rFonts w:ascii="Times New Roman" w:eastAsia="宋体" w:hAnsi="Times New Roman" w:cs="Times New Roman" w:hint="eastAsia"/>
          <w:sz w:val="24"/>
          <w:szCs w:val="24"/>
        </w:rPr>
        <w:t>答案：</w:t>
      </w:r>
      <w:r>
        <w:rPr>
          <w:rFonts w:ascii="Times New Roman" w:eastAsia="宋体" w:hAnsi="Times New Roman"/>
          <w:sz w:val="24"/>
        </w:rPr>
        <w:t xml:space="preserve"> </w:t>
      </w:r>
    </w:p>
    <w:p w14:paraId="0D146D5A" w14:textId="77777777" w:rsidR="00BD6F80" w:rsidRDefault="00BD6F80" w:rsidP="00BD6F80">
      <w:pPr>
        <w:spacing w:line="300" w:lineRule="auto"/>
        <w:ind w:firstLineChars="200" w:firstLine="480"/>
        <w:rPr>
          <w:rFonts w:ascii="Times New Roman" w:eastAsia="宋体" w:hAnsi="Times New Roman"/>
          <w:sz w:val="24"/>
          <w:szCs w:val="28"/>
        </w:rPr>
      </w:pPr>
      <w:r>
        <w:rPr>
          <w:rFonts w:ascii="Times New Roman" w:eastAsia="宋体" w:hAnsi="Times New Roman" w:cs="Times New Roman" w:hint="eastAsia"/>
          <w:sz w:val="24"/>
          <w:szCs w:val="28"/>
        </w:rPr>
        <w:t>该网络中最大的最短路径为</w:t>
      </w:r>
      <w:r>
        <w:rPr>
          <w:rFonts w:ascii="Times New Roman" w:eastAsia="宋体" w:hAnsi="Times New Roman" w:cs="Times New Roman"/>
          <w:sz w:val="24"/>
          <w:szCs w:val="28"/>
        </w:rPr>
        <w:t>4</w:t>
      </w:r>
      <w:r>
        <w:rPr>
          <w:rFonts w:ascii="Times New Roman" w:eastAsia="宋体" w:hAnsi="Times New Roman" w:cs="Times New Roman" w:hint="eastAsia"/>
          <w:sz w:val="24"/>
          <w:szCs w:val="28"/>
        </w:rPr>
        <w:t>，所以网络直径为</w:t>
      </w:r>
      <w:r>
        <w:rPr>
          <w:rFonts w:ascii="Times New Roman" w:eastAsia="宋体" w:hAnsi="Times New Roman" w:cs="Times New Roman"/>
          <w:sz w:val="24"/>
          <w:szCs w:val="28"/>
        </w:rPr>
        <w:t>4</w:t>
      </w:r>
      <w:r>
        <w:rPr>
          <w:rFonts w:ascii="Times New Roman" w:eastAsia="宋体" w:hAnsi="Times New Roman" w:cs="Times New Roman" w:hint="eastAsia"/>
          <w:sz w:val="24"/>
          <w:szCs w:val="28"/>
        </w:rPr>
        <w:t>。</w:t>
      </w:r>
    </w:p>
    <w:p w14:paraId="63B3C499" w14:textId="77777777" w:rsidR="00BD6F80" w:rsidRDefault="00BD6F80" w:rsidP="00BD6F80">
      <w:pPr>
        <w:pStyle w:val="20"/>
        <w:ind w:left="0" w:firstLineChars="200" w:firstLine="480"/>
      </w:pPr>
      <w:r>
        <w:t xml:space="preserve">4. </w:t>
      </w:r>
      <w:r>
        <w:rPr>
          <w:rFonts w:hint="eastAsia"/>
        </w:rPr>
        <w:t>计算</w:t>
      </w:r>
      <w:r>
        <w:fldChar w:fldCharType="begin"/>
      </w:r>
      <w:r>
        <w:instrText xml:space="preserve"> REF _Ref142388807 \h  \* MERGEFORMAT </w:instrText>
      </w:r>
      <w:r>
        <w:fldChar w:fldCharType="separate"/>
      </w:r>
      <w:r>
        <w:rPr>
          <w:rFonts w:hint="eastAsia"/>
        </w:rPr>
        <w:t>图</w:t>
      </w:r>
      <w:r>
        <w:t>5-20</w:t>
      </w:r>
      <w:r>
        <w:fldChar w:fldCharType="end"/>
      </w:r>
      <w:r>
        <w:rPr>
          <w:rFonts w:hint="eastAsia"/>
        </w:rPr>
        <w:t>网络中节点</w:t>
      </w:r>
      <w:r>
        <w:t>1</w:t>
      </w:r>
      <w:r>
        <w:rPr>
          <w:rFonts w:hint="eastAsia"/>
        </w:rPr>
        <w:t>在半径</w:t>
      </w:r>
      <w:r>
        <w:rPr>
          <w:position w:val="-6"/>
        </w:rPr>
        <w:object w:dxaOrig="489" w:dyaOrig="300" w14:anchorId="281001ED">
          <v:shape id="_x0000_i1038" type="#_x0000_t75" style="width:24.7pt;height:15.05pt" o:ole="">
            <v:imagedata r:id="rId31" o:title=""/>
          </v:shape>
          <o:OLEObject Type="Embed" ProgID="Equation.DSMT4" ShapeID="_x0000_i1038" DrawAspect="Content" ObjectID="_1795570408" r:id="rId32"/>
        </w:object>
      </w:r>
      <w:r>
        <w:rPr>
          <w:rFonts w:hint="eastAsia"/>
        </w:rPr>
        <w:t>内的</w:t>
      </w:r>
      <w:r>
        <w:t>CI</w:t>
      </w:r>
      <w:r>
        <w:rPr>
          <w:rFonts w:hint="eastAsia"/>
        </w:rPr>
        <w:t>值，同时写出必要步骤。</w:t>
      </w:r>
    </w:p>
    <w:p w14:paraId="028A168D" w14:textId="77777777" w:rsidR="00BD6F80" w:rsidRDefault="00BD6F80" w:rsidP="00BD6F80">
      <w:pPr>
        <w:adjustRightInd w:val="0"/>
        <w:snapToGrid w:val="0"/>
        <w:spacing w:line="300" w:lineRule="auto"/>
        <w:ind w:firstLineChars="200" w:firstLine="480"/>
        <w:jc w:val="left"/>
        <w:rPr>
          <w:rFonts w:ascii="Times New Roman" w:eastAsia="宋体" w:hAnsi="Times New Roman"/>
          <w:sz w:val="24"/>
        </w:rPr>
      </w:pPr>
      <w:r>
        <w:rPr>
          <w:rFonts w:ascii="Times New Roman" w:eastAsia="宋体" w:hAnsi="Times New Roman" w:cs="Times New Roman" w:hint="eastAsia"/>
          <w:sz w:val="24"/>
          <w:szCs w:val="24"/>
        </w:rPr>
        <w:t>答案：</w:t>
      </w:r>
      <w:r>
        <w:rPr>
          <w:rFonts w:ascii="Times New Roman" w:eastAsia="宋体" w:hAnsi="Times New Roman"/>
          <w:sz w:val="24"/>
        </w:rPr>
        <w:t xml:space="preserve"> </w:t>
      </w:r>
    </w:p>
    <w:p w14:paraId="068FC118" w14:textId="77777777" w:rsidR="00BD6F80" w:rsidRDefault="00BD6F80" w:rsidP="00BD6F80">
      <w:pPr>
        <w:spacing w:line="300" w:lineRule="auto"/>
        <w:ind w:firstLineChars="200" w:firstLine="480"/>
        <w:rPr>
          <w:rFonts w:ascii="Times New Roman" w:eastAsia="宋体" w:hAnsi="Times New Roman"/>
          <w:sz w:val="24"/>
          <w:szCs w:val="28"/>
        </w:rPr>
      </w:pPr>
      <w:r>
        <w:rPr>
          <w:rFonts w:ascii="Times New Roman" w:eastAsia="宋体" w:hAnsi="Times New Roman" w:cs="Times New Roman"/>
          <w:position w:val="-16"/>
          <w:sz w:val="24"/>
          <w:szCs w:val="28"/>
        </w:rPr>
        <w:object w:dxaOrig="4920" w:dyaOrig="437" w14:anchorId="0926AA28">
          <v:shape id="_x0000_i1039" type="#_x0000_t75" style="width:246.1pt;height:22.05pt" o:ole="">
            <v:imagedata r:id="rId33" o:title=""/>
          </v:shape>
          <o:OLEObject Type="Embed" ProgID="Equation.DSMT4" ShapeID="_x0000_i1039" DrawAspect="Content" ObjectID="_1795570409" r:id="rId34"/>
        </w:object>
      </w:r>
    </w:p>
    <w:p w14:paraId="53EF6D18" w14:textId="77777777" w:rsidR="00BD6F80" w:rsidRDefault="00BD6F80" w:rsidP="00BD6F80">
      <w:pPr>
        <w:pStyle w:val="20"/>
        <w:ind w:left="0" w:firstLineChars="200" w:firstLine="480"/>
      </w:pPr>
      <w:r>
        <w:t xml:space="preserve">5. </w:t>
      </w:r>
      <w:bookmarkStart w:id="7" w:name="OLE_LINK65"/>
      <w:bookmarkStart w:id="8" w:name="OLE_LINK64"/>
      <w:r>
        <w:rPr>
          <w:rFonts w:hint="eastAsia"/>
        </w:rPr>
        <w:t>计算</w:t>
      </w:r>
      <w:r>
        <w:fldChar w:fldCharType="begin"/>
      </w:r>
      <w:r>
        <w:instrText xml:space="preserve"> REF _Ref154431067 \h  \* MERGEFORMAT </w:instrText>
      </w:r>
      <w:r>
        <w:fldChar w:fldCharType="separate"/>
      </w:r>
      <w:r>
        <w:rPr>
          <w:rFonts w:hint="eastAsia"/>
        </w:rPr>
        <w:t>图</w:t>
      </w:r>
      <w:r>
        <w:t>5-21</w:t>
      </w:r>
      <w:r>
        <w:fldChar w:fldCharType="end"/>
      </w:r>
      <w:r>
        <w:rPr>
          <w:rFonts w:hint="eastAsia"/>
        </w:rPr>
        <w:t>中连通片的数量及最大连通片的规模，同时写出必要步骤。</w:t>
      </w:r>
      <w:bookmarkEnd w:id="7"/>
      <w:bookmarkEnd w:id="8"/>
    </w:p>
    <w:p w14:paraId="2339051B" w14:textId="77777777" w:rsidR="00BD6F80" w:rsidRDefault="00BD6F80" w:rsidP="00BD6F80">
      <w:pPr>
        <w:pStyle w:val="ad"/>
        <w:spacing w:before="156"/>
      </w:pPr>
      <w:r>
        <w:rPr>
          <w14:ligatures w14:val="standardContextual"/>
        </w:rPr>
        <w:object w:dxaOrig="4646" w:dyaOrig="4817" w14:anchorId="2B5A77D4">
          <v:shape id="_x0000_i1040" type="#_x0000_t75" style="width:232.1pt;height:240.7pt" o:ole="">
            <v:imagedata r:id="rId35" o:title=""/>
          </v:shape>
          <o:OLEObject Type="Embed" ProgID="Visio.Drawing.15" ShapeID="_x0000_i1040" DrawAspect="Content" ObjectID="_1795570410" r:id="rId36"/>
        </w:object>
      </w:r>
      <w:r>
        <w:t xml:space="preserve"> </w:t>
      </w:r>
    </w:p>
    <w:p w14:paraId="5D85ADBB" w14:textId="77777777" w:rsidR="00BD6F80" w:rsidRDefault="00BD6F80" w:rsidP="00BD6F80">
      <w:pPr>
        <w:pStyle w:val="af"/>
      </w:pPr>
      <w:bookmarkStart w:id="9" w:name="_Ref154431067"/>
      <w:bookmarkStart w:id="10" w:name="_Toc176875843"/>
      <w:r>
        <w:rPr>
          <w:rStyle w:val="NUDTChar"/>
          <w:rFonts w:hint="eastAsia"/>
        </w:rPr>
        <w:t>图</w:t>
      </w:r>
      <w:r>
        <w:t>5-</w:t>
      </w:r>
      <w:r>
        <w:fldChar w:fldCharType="begin"/>
      </w:r>
      <w:r>
        <w:instrText xml:space="preserve"> SEQ </w:instrText>
      </w:r>
      <w:r>
        <w:rPr>
          <w:rFonts w:hint="eastAsia"/>
        </w:rPr>
        <w:instrText>图</w:instrText>
      </w:r>
      <w:r>
        <w:instrText xml:space="preserve">5- \* ARABIC </w:instrText>
      </w:r>
      <w:r>
        <w:fldChar w:fldCharType="separate"/>
      </w:r>
      <w:r>
        <w:t>22</w:t>
      </w:r>
      <w:r>
        <w:fldChar w:fldCharType="end"/>
      </w:r>
      <w:bookmarkEnd w:id="9"/>
      <w:r>
        <w:t xml:space="preserve"> </w:t>
      </w:r>
      <w:r>
        <w:rPr>
          <w:rFonts w:hint="eastAsia"/>
        </w:rPr>
        <w:t>最大连通片计算示例网络</w:t>
      </w:r>
      <w:bookmarkEnd w:id="10"/>
    </w:p>
    <w:p w14:paraId="6C66BF5D" w14:textId="77777777" w:rsidR="00BD6F80" w:rsidRDefault="00BD6F80" w:rsidP="00BD6F80">
      <w:pPr>
        <w:adjustRightInd w:val="0"/>
        <w:snapToGrid w:val="0"/>
        <w:spacing w:line="300" w:lineRule="auto"/>
        <w:ind w:firstLineChars="200" w:firstLine="480"/>
        <w:jc w:val="left"/>
        <w:rPr>
          <w:rFonts w:ascii="Times New Roman" w:eastAsia="宋体" w:hAnsi="Times New Roman"/>
          <w:sz w:val="24"/>
        </w:rPr>
      </w:pPr>
      <w:r>
        <w:rPr>
          <w:rFonts w:ascii="Times New Roman" w:eastAsia="宋体" w:hAnsi="Times New Roman" w:cs="Times New Roman" w:hint="eastAsia"/>
          <w:sz w:val="24"/>
          <w:szCs w:val="24"/>
        </w:rPr>
        <w:t>答案：</w:t>
      </w:r>
      <w:r>
        <w:rPr>
          <w:rFonts w:ascii="Times New Roman" w:eastAsia="宋体" w:hAnsi="Times New Roman"/>
          <w:sz w:val="24"/>
        </w:rPr>
        <w:t xml:space="preserve"> </w:t>
      </w:r>
    </w:p>
    <w:p w14:paraId="3CC84A39" w14:textId="77777777" w:rsidR="00BD6F80" w:rsidRDefault="00BD6F80" w:rsidP="00BD6F80">
      <w:pPr>
        <w:spacing w:line="300" w:lineRule="auto"/>
        <w:ind w:firstLineChars="200" w:firstLine="480"/>
        <w:rPr>
          <w:rStyle w:val="2"/>
          <w:szCs w:val="28"/>
        </w:rPr>
      </w:pPr>
      <w:r>
        <w:rPr>
          <w:rFonts w:ascii="Times New Roman" w:eastAsia="宋体" w:hAnsi="Times New Roman" w:cs="Times New Roman" w:hint="eastAsia"/>
          <w:sz w:val="24"/>
          <w:szCs w:val="28"/>
        </w:rPr>
        <w:t>连通片数量为</w:t>
      </w:r>
      <w:r>
        <w:rPr>
          <w:rFonts w:ascii="Times New Roman" w:eastAsia="宋体" w:hAnsi="Times New Roman" w:cs="Times New Roman"/>
          <w:sz w:val="24"/>
          <w:szCs w:val="28"/>
        </w:rPr>
        <w:t>6</w:t>
      </w:r>
      <w:r>
        <w:rPr>
          <w:rFonts w:ascii="Times New Roman" w:eastAsia="宋体" w:hAnsi="Times New Roman" w:hint="eastAsia"/>
          <w:sz w:val="24"/>
          <w:szCs w:val="28"/>
        </w:rPr>
        <w:t>，最大连通</w:t>
      </w:r>
      <w:proofErr w:type="gramStart"/>
      <w:r>
        <w:rPr>
          <w:rFonts w:ascii="Times New Roman" w:eastAsia="宋体" w:hAnsi="Times New Roman" w:hint="eastAsia"/>
          <w:sz w:val="24"/>
          <w:szCs w:val="28"/>
        </w:rPr>
        <w:t>片规模</w:t>
      </w:r>
      <w:proofErr w:type="gramEnd"/>
      <w:r>
        <w:rPr>
          <w:rFonts w:ascii="Times New Roman" w:eastAsia="宋体" w:hAnsi="Times New Roman" w:hint="eastAsia"/>
          <w:sz w:val="24"/>
          <w:szCs w:val="28"/>
        </w:rPr>
        <w:t>为</w:t>
      </w:r>
      <w:r>
        <w:rPr>
          <w:rFonts w:ascii="Times New Roman" w:eastAsia="宋体" w:hAnsi="Times New Roman"/>
          <w:sz w:val="24"/>
          <w:szCs w:val="28"/>
        </w:rPr>
        <w:t>6</w:t>
      </w:r>
      <w:r>
        <w:rPr>
          <w:rFonts w:ascii="Times New Roman" w:eastAsia="宋体" w:hAnsi="Times New Roman" w:hint="eastAsia"/>
          <w:sz w:val="24"/>
          <w:szCs w:val="28"/>
        </w:rPr>
        <w:t>。</w:t>
      </w:r>
    </w:p>
    <w:p w14:paraId="6AD434DC" w14:textId="77777777" w:rsidR="00BD6F80" w:rsidRDefault="00BD6F80" w:rsidP="00BD6F80">
      <w:pPr>
        <w:snapToGrid w:val="0"/>
        <w:spacing w:line="300" w:lineRule="auto"/>
        <w:rPr>
          <w:rFonts w:ascii="宋体" w:hAnsi="宋体"/>
          <w:b/>
          <w:bCs/>
        </w:rPr>
      </w:pPr>
      <w:r>
        <w:rPr>
          <w:rFonts w:ascii="宋体" w:eastAsia="宋体" w:hAnsi="宋体" w:cs="Times New Roman" w:hint="eastAsia"/>
          <w:b/>
          <w:bCs/>
          <w:sz w:val="24"/>
        </w:rPr>
        <w:t>四、</w:t>
      </w:r>
      <w:bookmarkEnd w:id="6"/>
      <w:r>
        <w:rPr>
          <w:rFonts w:ascii="宋体" w:eastAsia="宋体" w:hAnsi="宋体" w:cs="Times New Roman" w:hint="eastAsia"/>
          <w:b/>
          <w:bCs/>
          <w:sz w:val="24"/>
        </w:rPr>
        <w:t>简答题(7)</w:t>
      </w:r>
    </w:p>
    <w:p w14:paraId="69FCD90D" w14:textId="77777777" w:rsidR="00BD6F80" w:rsidRDefault="00BD6F80" w:rsidP="00BD6F80">
      <w:pPr>
        <w:pStyle w:val="20"/>
        <w:ind w:left="482" w:firstLine="0"/>
        <w:rPr>
          <w:rFonts w:hint="eastAsia"/>
        </w:rPr>
      </w:pPr>
      <w:r>
        <w:t xml:space="preserve">1. </w:t>
      </w:r>
      <w:r>
        <w:rPr>
          <w:rFonts w:hint="eastAsia"/>
        </w:rPr>
        <w:t>简述网络瓦解策略可分为哪五类。</w:t>
      </w:r>
    </w:p>
    <w:p w14:paraId="241FAEC0" w14:textId="77777777" w:rsidR="00BD6F80" w:rsidRDefault="00BD6F80" w:rsidP="00BD6F80">
      <w:pPr>
        <w:adjustRightInd w:val="0"/>
        <w:snapToGrid w:val="0"/>
        <w:spacing w:line="300" w:lineRule="auto"/>
        <w:ind w:firstLineChars="200" w:firstLine="480"/>
        <w:jc w:val="left"/>
      </w:pPr>
      <w:r>
        <w:rPr>
          <w:rFonts w:ascii="Times New Roman" w:eastAsia="宋体" w:hAnsi="Times New Roman" w:cs="Times New Roman" w:hint="eastAsia"/>
          <w:sz w:val="24"/>
          <w:szCs w:val="24"/>
        </w:rPr>
        <w:t>答案：</w:t>
      </w:r>
      <w:r>
        <w:rPr>
          <w:rFonts w:hint="eastAsia"/>
        </w:rPr>
        <w:t xml:space="preserve"> </w:t>
      </w:r>
    </w:p>
    <w:p w14:paraId="6E7FCC38" w14:textId="77777777" w:rsidR="00BD6F80" w:rsidRDefault="00BD6F80" w:rsidP="00BD6F80">
      <w:pPr>
        <w:pStyle w:val="20"/>
        <w:ind w:left="482" w:firstLine="0"/>
        <w:rPr>
          <w:rFonts w:hint="eastAsia"/>
        </w:rPr>
      </w:pPr>
      <w:r>
        <w:rPr>
          <w:rFonts w:hint="eastAsia"/>
        </w:rPr>
        <w:t>基于数学规划、中心性指标、启发式算法、智能优化算法和机器学习的网络瓦解策略。</w:t>
      </w:r>
    </w:p>
    <w:p w14:paraId="37CA83B2" w14:textId="77777777" w:rsidR="00BD6F80" w:rsidRDefault="00BD6F80" w:rsidP="00BD6F80">
      <w:pPr>
        <w:pStyle w:val="20"/>
        <w:ind w:left="482" w:firstLine="0"/>
      </w:pPr>
      <w:r>
        <w:t xml:space="preserve">2. </w:t>
      </w:r>
      <w:r>
        <w:rPr>
          <w:rFonts w:hint="eastAsia"/>
        </w:rPr>
        <w:t>简述网络瓦解效果的测量指标，不少于三个。</w:t>
      </w:r>
    </w:p>
    <w:p w14:paraId="6F2B072C" w14:textId="77777777" w:rsidR="00BD6F80" w:rsidRDefault="00BD6F80" w:rsidP="00BD6F80">
      <w:pPr>
        <w:adjustRightInd w:val="0"/>
        <w:snapToGrid w:val="0"/>
        <w:spacing w:line="300" w:lineRule="auto"/>
        <w:ind w:firstLineChars="200" w:firstLine="480"/>
        <w:jc w:val="left"/>
      </w:pPr>
      <w:r>
        <w:rPr>
          <w:rFonts w:ascii="Times New Roman" w:eastAsia="宋体" w:hAnsi="Times New Roman" w:cs="Times New Roman" w:hint="eastAsia"/>
          <w:sz w:val="24"/>
          <w:szCs w:val="24"/>
        </w:rPr>
        <w:t>答案：</w:t>
      </w:r>
      <w:r>
        <w:rPr>
          <w:rFonts w:hint="eastAsia"/>
        </w:rPr>
        <w:t xml:space="preserve"> </w:t>
      </w:r>
    </w:p>
    <w:p w14:paraId="60BF1613" w14:textId="77777777" w:rsidR="00BD6F80" w:rsidRDefault="00BD6F80" w:rsidP="00BD6F80">
      <w:pPr>
        <w:pStyle w:val="20"/>
        <w:ind w:left="482" w:firstLine="0"/>
        <w:rPr>
          <w:rFonts w:hint="eastAsia"/>
        </w:rPr>
      </w:pPr>
      <w:r>
        <w:rPr>
          <w:rFonts w:hint="eastAsia"/>
        </w:rPr>
        <w:t>网络直径、最大连通片规模、临界移除比例、</w:t>
      </w:r>
      <w:r>
        <w:t xml:space="preserve">Schneider </w:t>
      </w:r>
      <w:r>
        <w:rPr>
          <w:i/>
          <w:iCs/>
        </w:rPr>
        <w:t>R</w:t>
      </w:r>
      <w:r>
        <w:rPr>
          <w:rFonts w:hint="eastAsia"/>
        </w:rPr>
        <w:t>和自然连通度等。</w:t>
      </w:r>
    </w:p>
    <w:p w14:paraId="1DBEB0BE" w14:textId="77777777" w:rsidR="00BD6F80" w:rsidRDefault="00BD6F80" w:rsidP="00BD6F80">
      <w:pPr>
        <w:pStyle w:val="20"/>
        <w:ind w:left="482" w:firstLine="0"/>
      </w:pPr>
      <w:r>
        <w:t xml:space="preserve">3 </w:t>
      </w:r>
      <w:r>
        <w:rPr>
          <w:rFonts w:hint="eastAsia"/>
        </w:rPr>
        <w:t>简述迭代攻击模式的主要步骤与思想。</w:t>
      </w:r>
    </w:p>
    <w:p w14:paraId="378F3AB2" w14:textId="77777777" w:rsidR="00BD6F80" w:rsidRDefault="00BD6F80" w:rsidP="00BD6F80">
      <w:pPr>
        <w:adjustRightInd w:val="0"/>
        <w:snapToGrid w:val="0"/>
        <w:spacing w:line="300" w:lineRule="auto"/>
        <w:ind w:firstLineChars="200" w:firstLine="480"/>
        <w:jc w:val="left"/>
      </w:pPr>
      <w:r>
        <w:rPr>
          <w:rFonts w:ascii="Times New Roman" w:eastAsia="宋体" w:hAnsi="Times New Roman" w:cs="Times New Roman" w:hint="eastAsia"/>
          <w:sz w:val="24"/>
          <w:szCs w:val="24"/>
        </w:rPr>
        <w:t>答案：</w:t>
      </w:r>
      <w:r>
        <w:rPr>
          <w:rFonts w:hint="eastAsia"/>
        </w:rPr>
        <w:t xml:space="preserve"> </w:t>
      </w:r>
    </w:p>
    <w:p w14:paraId="0CCB980F" w14:textId="77777777" w:rsidR="00BD6F80" w:rsidRDefault="00BD6F80" w:rsidP="00BD6F80">
      <w:pPr>
        <w:pStyle w:val="20"/>
        <w:ind w:left="0" w:firstLineChars="200" w:firstLine="480"/>
        <w:rPr>
          <w:rFonts w:ascii="宋体" w:hAnsi="宋体" w:hint="eastAsia"/>
        </w:rPr>
      </w:pPr>
      <w:r>
        <w:rPr>
          <w:rFonts w:ascii="宋体" w:hAnsi="宋体" w:hint="eastAsia"/>
        </w:rPr>
        <w:t>迭代攻击是指在每次攻击网络后按照蓄意攻击的规则重新计算残存网络中节点（边）的重要性，并从中删除重要性最高的节点（边）。具体过程为：在每次迭代中，计算当前网络每个节点（边）的重要性</w:t>
      </w:r>
      <w:r>
        <w:rPr>
          <w:rFonts w:ascii="宋体" w:hAnsi="宋体" w:hint="eastAsia"/>
          <w:position w:val="-20"/>
        </w:rPr>
        <w:object w:dxaOrig="1337" w:dyaOrig="523" w14:anchorId="48B3DBCD">
          <v:shape id="_x0000_i1041" type="#_x0000_t75" style="width:66.65pt;height:26.35pt" o:ole="">
            <v:imagedata r:id="rId37" o:title=""/>
          </v:shape>
          <o:OLEObject Type="Embed" ProgID="Equation.DSMT4" ShapeID="_x0000_i1041" DrawAspect="Content" ObjectID="_1795570411" r:id="rId38"/>
        </w:object>
      </w:r>
      <w:r>
        <w:rPr>
          <w:rFonts w:ascii="宋体" w:hAnsi="宋体" w:hint="eastAsia"/>
        </w:rPr>
        <w:t>，移除重要性最高的节点（边）</w:t>
      </w:r>
      <w:r>
        <w:rPr>
          <w:rFonts w:ascii="宋体" w:hAnsi="宋体" w:hint="eastAsia"/>
          <w:position w:val="-14"/>
        </w:rPr>
        <w:object w:dxaOrig="2331" w:dyaOrig="403" w14:anchorId="370434DE">
          <v:shape id="_x0000_i1042" type="#_x0000_t75" style="width:116.6pt;height:20.4pt" o:ole="">
            <v:imagedata r:id="rId39" o:title=""/>
          </v:shape>
          <o:OLEObject Type="Embed" ProgID="Equation.DSMT4" ShapeID="_x0000_i1042" DrawAspect="Content" ObjectID="_1795570412" r:id="rId40"/>
        </w:object>
      </w:r>
      <w:r>
        <w:rPr>
          <w:rFonts w:ascii="宋体" w:hAnsi="宋体" w:hint="eastAsia"/>
        </w:rPr>
        <w:t>，更新网络结构，然后重复上述步骤直至达到阈值。</w:t>
      </w:r>
    </w:p>
    <w:p w14:paraId="79951F4F" w14:textId="77777777" w:rsidR="00BD6F80" w:rsidRDefault="00BD6F80" w:rsidP="00BD6F80">
      <w:pPr>
        <w:pStyle w:val="20"/>
        <w:ind w:left="482" w:firstLine="0"/>
        <w:rPr>
          <w:rFonts w:hint="eastAsia"/>
        </w:rPr>
      </w:pPr>
      <w:r>
        <w:lastRenderedPageBreak/>
        <w:t xml:space="preserve">4. </w:t>
      </w:r>
      <w:r>
        <w:rPr>
          <w:rFonts w:hint="eastAsia"/>
        </w:rPr>
        <w:t>简述复杂网络中级联失效的定义。</w:t>
      </w:r>
    </w:p>
    <w:p w14:paraId="68DF0BD0" w14:textId="77777777" w:rsidR="00BD6F80" w:rsidRDefault="00BD6F80" w:rsidP="00BD6F80">
      <w:pPr>
        <w:pStyle w:val="20"/>
        <w:ind w:left="0" w:firstLineChars="200" w:firstLine="480"/>
        <w:rPr>
          <w:rFonts w:ascii="宋体" w:hAnsi="宋体"/>
        </w:rPr>
      </w:pPr>
      <w:r>
        <w:rPr>
          <w:rFonts w:hint="eastAsia"/>
        </w:rPr>
        <w:t>答案：</w:t>
      </w:r>
    </w:p>
    <w:p w14:paraId="4FD51CFA" w14:textId="77777777" w:rsidR="00BD6F80" w:rsidRDefault="00BD6F80" w:rsidP="00BD6F80">
      <w:pPr>
        <w:pStyle w:val="20"/>
        <w:ind w:left="0" w:firstLineChars="200" w:firstLine="480"/>
        <w:rPr>
          <w:rFonts w:ascii="宋体" w:hAnsi="宋体" w:hint="eastAsia"/>
        </w:rPr>
      </w:pPr>
      <w:r>
        <w:rPr>
          <w:rFonts w:ascii="宋体" w:hAnsi="宋体" w:hint="eastAsia"/>
        </w:rPr>
        <w:t>级联</w:t>
      </w:r>
      <w:proofErr w:type="gramStart"/>
      <w:r>
        <w:rPr>
          <w:rFonts w:ascii="宋体" w:hAnsi="宋体" w:hint="eastAsia"/>
        </w:rPr>
        <w:t>失效指</w:t>
      </w:r>
      <w:proofErr w:type="gramEnd"/>
      <w:r>
        <w:rPr>
          <w:rFonts w:ascii="宋体" w:hAnsi="宋体" w:hint="eastAsia"/>
        </w:rPr>
        <w:t>的是系统内的故障沿着要素间的耦合关系传播，导致其他要素接连失效的过程。具体来说，当网络中的</w:t>
      </w:r>
      <w:r>
        <w:rPr>
          <w:rFonts w:ascii="宋体" w:hAnsi="宋体" w:hint="eastAsia"/>
          <w:position w:val="-10"/>
        </w:rPr>
        <w:object w:dxaOrig="411" w:dyaOrig="317" w14:anchorId="376D09FB">
          <v:shape id="_x0000_i1043" type="#_x0000_t75" style="width:20.4pt;height:15.6pt" o:ole="">
            <v:imagedata r:id="rId41" o:title=""/>
          </v:shape>
          <o:OLEObject Type="Embed" ProgID="Equation.DSMT4" ShapeID="_x0000_i1043" DrawAspect="Content" ObjectID="_1795570413" r:id="rId42"/>
        </w:object>
      </w:r>
      <w:proofErr w:type="gramStart"/>
      <w:r>
        <w:rPr>
          <w:rFonts w:ascii="宋体" w:hAnsi="宋体" w:hint="eastAsia"/>
        </w:rPr>
        <w:t>个</w:t>
      </w:r>
      <w:proofErr w:type="gramEnd"/>
      <w:r>
        <w:rPr>
          <w:rFonts w:ascii="宋体" w:hAnsi="宋体" w:hint="eastAsia"/>
        </w:rPr>
        <w:t>节点失效时，故障通过级联模型</w:t>
      </w:r>
      <w:r>
        <w:rPr>
          <w:rFonts w:ascii="宋体" w:hAnsi="宋体" w:hint="eastAsia"/>
          <w:position w:val="-6"/>
        </w:rPr>
        <w:object w:dxaOrig="189" w:dyaOrig="249" w14:anchorId="6D24BA26">
          <v:shape id="_x0000_i1044" type="#_x0000_t75" style="width:9.65pt;height:12.35pt" o:ole="">
            <v:imagedata r:id="rId43" o:title=""/>
          </v:shape>
          <o:OLEObject Type="Embed" ProgID="Equation.DSMT4" ShapeID="_x0000_i1044" DrawAspect="Content" ObjectID="_1795570414" r:id="rId44"/>
        </w:object>
      </w:r>
      <w:r>
        <w:rPr>
          <w:rFonts w:ascii="宋体" w:hAnsi="宋体" w:hint="eastAsia"/>
        </w:rPr>
        <w:t>进行传递，引发其它节点接连失效的连锁反应，最终导致网络部分甚至整体崩溃。</w:t>
      </w:r>
    </w:p>
    <w:p w14:paraId="3DC58AAC" w14:textId="77777777" w:rsidR="00BD6F80" w:rsidRDefault="00BD6F80" w:rsidP="00BD6F80">
      <w:pPr>
        <w:pStyle w:val="20"/>
        <w:ind w:left="482" w:firstLine="0"/>
        <w:rPr>
          <w:rFonts w:hint="eastAsia"/>
        </w:rPr>
      </w:pPr>
      <w:r>
        <w:t xml:space="preserve">5. </w:t>
      </w:r>
      <w:r>
        <w:rPr>
          <w:rFonts w:hint="eastAsia"/>
        </w:rPr>
        <w:t>简述阿克</w:t>
      </w:r>
      <w:proofErr w:type="gramStart"/>
      <w:r>
        <w:rPr>
          <w:rFonts w:hint="eastAsia"/>
        </w:rPr>
        <w:t>琉</w:t>
      </w:r>
      <w:proofErr w:type="gramEnd"/>
      <w:r>
        <w:rPr>
          <w:rFonts w:hint="eastAsia"/>
        </w:rPr>
        <w:t>斯之</w:t>
      </w:r>
      <w:proofErr w:type="gramStart"/>
      <w:r>
        <w:rPr>
          <w:rFonts w:hint="eastAsia"/>
        </w:rPr>
        <w:t>踵</w:t>
      </w:r>
      <w:proofErr w:type="gramEnd"/>
      <w:r>
        <w:rPr>
          <w:rFonts w:hint="eastAsia"/>
        </w:rPr>
        <w:t>。</w:t>
      </w:r>
    </w:p>
    <w:p w14:paraId="5E65B8E2" w14:textId="77777777" w:rsidR="00BD6F80" w:rsidRDefault="00BD6F80" w:rsidP="00BD6F80">
      <w:pPr>
        <w:pStyle w:val="20"/>
        <w:ind w:left="0" w:firstLineChars="200" w:firstLine="480"/>
        <w:rPr>
          <w:rFonts w:ascii="宋体" w:hAnsi="宋体"/>
        </w:rPr>
      </w:pPr>
      <w:r>
        <w:rPr>
          <w:rFonts w:hint="eastAsia"/>
        </w:rPr>
        <w:t>答案：</w:t>
      </w:r>
    </w:p>
    <w:p w14:paraId="7F728C1E" w14:textId="77777777" w:rsidR="00BD6F80" w:rsidRDefault="00BD6F80" w:rsidP="00BD6F80">
      <w:pPr>
        <w:pStyle w:val="20"/>
        <w:ind w:left="0" w:firstLineChars="200" w:firstLine="480"/>
        <w:rPr>
          <w:rFonts w:ascii="宋体" w:hAnsi="宋体" w:hint="eastAsia"/>
        </w:rPr>
      </w:pPr>
      <w:r>
        <w:rPr>
          <w:rFonts w:ascii="宋体" w:hAnsi="宋体" w:hint="eastAsia"/>
        </w:rPr>
        <w:t>无标度网络在应对不同类型攻击时展现出截然不同的鲁棒性：在随机失效下表现出高度鲁棒性，但在蓄意攻击下却异常脆弱。这一特性被形象地称为“阿克</w:t>
      </w:r>
      <w:proofErr w:type="gramStart"/>
      <w:r>
        <w:rPr>
          <w:rFonts w:ascii="宋体" w:hAnsi="宋体" w:hint="eastAsia"/>
        </w:rPr>
        <w:t>琉</w:t>
      </w:r>
      <w:proofErr w:type="gramEnd"/>
      <w:r>
        <w:rPr>
          <w:rFonts w:ascii="宋体" w:hAnsi="宋体" w:hint="eastAsia"/>
        </w:rPr>
        <w:t>斯之踵”（</w:t>
      </w:r>
      <w:r>
        <w:t>Achilles</w:t>
      </w:r>
      <w:proofErr w:type="gramStart"/>
      <w:r>
        <w:t>’</w:t>
      </w:r>
      <w:proofErr w:type="gramEnd"/>
      <w:r>
        <w:t xml:space="preserve"> Heel</w:t>
      </w:r>
      <w:r>
        <w:rPr>
          <w:rFonts w:hint="eastAsia"/>
        </w:rPr>
        <w:t>）</w:t>
      </w:r>
      <w:r>
        <w:rPr>
          <w:rFonts w:ascii="宋体" w:hAnsi="宋体" w:hint="eastAsia"/>
        </w:rPr>
        <w:t>。</w:t>
      </w:r>
    </w:p>
    <w:p w14:paraId="687648D1" w14:textId="77777777" w:rsidR="00BD6F80" w:rsidRDefault="00BD6F80" w:rsidP="00BD6F80">
      <w:pPr>
        <w:pStyle w:val="20"/>
        <w:ind w:left="0" w:firstLineChars="200" w:firstLine="480"/>
        <w:rPr>
          <w:rFonts w:ascii="宋体" w:hAnsi="宋体" w:hint="eastAsia"/>
        </w:rPr>
      </w:pPr>
      <w:r>
        <w:rPr>
          <w:rFonts w:ascii="宋体" w:hAnsi="宋体" w:hint="eastAsia"/>
        </w:rPr>
        <w:t>这是因为无标度网络的度分布呈</w:t>
      </w:r>
      <w:proofErr w:type="gramStart"/>
      <w:r>
        <w:rPr>
          <w:rFonts w:ascii="宋体" w:hAnsi="宋体" w:hint="eastAsia"/>
        </w:rPr>
        <w:t>幂</w:t>
      </w:r>
      <w:proofErr w:type="gramEnd"/>
      <w:r>
        <w:rPr>
          <w:rFonts w:ascii="宋体" w:hAnsi="宋体" w:hint="eastAsia"/>
        </w:rPr>
        <w:t>律分布，少数高连接度的节点在维持网络连通性上起着至关重要的作用。一旦这些“关键节点”被移除，整个网络的连通性便会迅速崩溃。</w:t>
      </w:r>
    </w:p>
    <w:p w14:paraId="1CD465C0" w14:textId="77777777" w:rsidR="00BD6F80" w:rsidRDefault="00BD6F80" w:rsidP="00BD6F80">
      <w:pPr>
        <w:snapToGrid w:val="0"/>
        <w:spacing w:line="300" w:lineRule="auto"/>
        <w:rPr>
          <w:rFonts w:ascii="宋体" w:eastAsia="宋体" w:hAnsi="宋体" w:cs="Times New Roman" w:hint="eastAsia"/>
          <w:b/>
          <w:bCs/>
          <w:sz w:val="24"/>
        </w:rPr>
      </w:pPr>
      <w:r>
        <w:rPr>
          <w:rFonts w:ascii="宋体" w:eastAsia="宋体" w:hAnsi="宋体" w:cs="Times New Roman" w:hint="eastAsia"/>
          <w:b/>
          <w:bCs/>
          <w:sz w:val="24"/>
        </w:rPr>
        <w:t>四、实践题(7)</w:t>
      </w:r>
    </w:p>
    <w:p w14:paraId="1B5038D7" w14:textId="77777777" w:rsidR="00BD6F80" w:rsidRDefault="00BD6F80" w:rsidP="00BD6F80">
      <w:pPr>
        <w:spacing w:line="300" w:lineRule="auto"/>
        <w:ind w:left="482"/>
        <w:rPr>
          <w:rFonts w:ascii="Times New Roman" w:eastAsia="宋体" w:hAnsi="Times New Roman" w:cs="Times New Roman" w:hint="eastAsia"/>
          <w:sz w:val="24"/>
          <w:szCs w:val="24"/>
        </w:rPr>
      </w:pPr>
      <w:r>
        <w:rPr>
          <w:rFonts w:ascii="Times New Roman" w:eastAsia="宋体" w:hAnsi="Times New Roman" w:cs="Times New Roman"/>
          <w:sz w:val="24"/>
          <w:szCs w:val="24"/>
        </w:rPr>
        <w:t xml:space="preserve">1. </w:t>
      </w:r>
      <w:r>
        <w:rPr>
          <w:rFonts w:ascii="Times New Roman" w:eastAsia="宋体" w:hAnsi="Times New Roman" w:cs="Times New Roman" w:hint="eastAsia"/>
          <w:sz w:val="24"/>
          <w:szCs w:val="24"/>
        </w:rPr>
        <w:t>用</w:t>
      </w:r>
      <w:r>
        <w:rPr>
          <w:rFonts w:ascii="Times New Roman" w:eastAsia="宋体" w:hAnsi="Times New Roman" w:cs="Times New Roman"/>
          <w:sz w:val="24"/>
          <w:szCs w:val="24"/>
        </w:rPr>
        <w:t>python</w:t>
      </w:r>
      <w:r>
        <w:rPr>
          <w:rFonts w:ascii="Times New Roman" w:eastAsia="宋体" w:hAnsi="Times New Roman" w:cs="Times New Roman" w:hint="eastAsia"/>
          <w:sz w:val="24"/>
          <w:szCs w:val="24"/>
        </w:rPr>
        <w:t>计算如下几个网络的自然连通度：</w:t>
      </w:r>
    </w:p>
    <w:p w14:paraId="6FA14B85" w14:textId="77777777" w:rsidR="00BD6F80" w:rsidRDefault="00BD6F80" w:rsidP="00BD6F80">
      <w:pPr>
        <w:pStyle w:val="ad"/>
        <w:spacing w:before="156"/>
      </w:pPr>
      <w:r>
        <w:rPr>
          <w14:ligatures w14:val="standardContextual"/>
        </w:rPr>
        <w:object w:dxaOrig="8323" w:dyaOrig="3086" w14:anchorId="35062716">
          <v:shape id="_x0000_i1045" type="#_x0000_t75" style="width:416.4pt;height:154.2pt" o:ole="">
            <v:imagedata r:id="rId45" o:title=""/>
          </v:shape>
          <o:OLEObject Type="Embed" ProgID="Visio.Drawing.15" ShapeID="_x0000_i1045" DrawAspect="Content" ObjectID="_1795570415" r:id="rId46"/>
        </w:object>
      </w:r>
    </w:p>
    <w:p w14:paraId="19DB2F18" w14:textId="77777777" w:rsidR="00BD6F80" w:rsidRDefault="00BD6F80" w:rsidP="00BD6F80">
      <w:pPr>
        <w:pStyle w:val="af"/>
      </w:pPr>
      <w:bookmarkStart w:id="11" w:name="_Toc176875844"/>
      <w:r>
        <w:rPr>
          <w:rStyle w:val="NUDTChar"/>
          <w:rFonts w:hint="eastAsia"/>
        </w:rPr>
        <w:t>图</w:t>
      </w:r>
      <w:r>
        <w:t>5-</w:t>
      </w:r>
      <w:r>
        <w:fldChar w:fldCharType="begin"/>
      </w:r>
      <w:r>
        <w:instrText xml:space="preserve"> SEQ </w:instrText>
      </w:r>
      <w:r>
        <w:rPr>
          <w:rFonts w:hint="eastAsia"/>
        </w:rPr>
        <w:instrText>图</w:instrText>
      </w:r>
      <w:r>
        <w:instrText xml:space="preserve">5- \* ARABIC </w:instrText>
      </w:r>
      <w:r>
        <w:fldChar w:fldCharType="separate"/>
      </w:r>
      <w:r>
        <w:t>23</w:t>
      </w:r>
      <w:r>
        <w:fldChar w:fldCharType="end"/>
      </w:r>
      <w:r>
        <w:t xml:space="preserve"> </w:t>
      </w:r>
      <w:r>
        <w:rPr>
          <w:rFonts w:hint="eastAsia"/>
        </w:rPr>
        <w:t>自然连通度计算示例网络</w:t>
      </w:r>
      <w:bookmarkEnd w:id="11"/>
    </w:p>
    <w:p w14:paraId="08AA7647" w14:textId="77777777" w:rsidR="00BD6F80" w:rsidRDefault="00BD6F80" w:rsidP="00BD6F80">
      <w:pPr>
        <w:pStyle w:val="20"/>
        <w:ind w:left="482" w:firstLine="0"/>
      </w:pPr>
      <w:r>
        <w:rPr>
          <w:rFonts w:hint="eastAsia"/>
        </w:rPr>
        <w:t>答案：</w:t>
      </w:r>
    </w:p>
    <w:p w14:paraId="0E882B02" w14:textId="77777777" w:rsidR="00BD6F80" w:rsidRDefault="00BD6F80" w:rsidP="00BD6F80">
      <w:pPr>
        <w:pStyle w:val="20"/>
        <w:ind w:left="482" w:firstLine="0"/>
      </w:pPr>
      <w:r>
        <w:rPr>
          <w:rFonts w:hint="eastAsia"/>
        </w:rPr>
        <w:t>见本章附录。</w:t>
      </w:r>
    </w:p>
    <w:p w14:paraId="18E69B75" w14:textId="77777777" w:rsidR="00BD6F80" w:rsidRDefault="00BD6F80" w:rsidP="00BD6F80">
      <w:pPr>
        <w:pStyle w:val="20"/>
        <w:ind w:left="482" w:firstLine="0"/>
      </w:pPr>
      <w:r>
        <w:t>2.</w:t>
      </w:r>
      <w:r>
        <w:rPr>
          <w:rFonts w:hint="eastAsia"/>
        </w:rPr>
        <w:t>用</w:t>
      </w:r>
      <w:r>
        <w:t>python</w:t>
      </w:r>
      <w:r>
        <w:rPr>
          <w:rFonts w:hint="eastAsia"/>
        </w:rPr>
        <w:t>生成一个节点为</w:t>
      </w:r>
      <w:r>
        <w:t>10000</w:t>
      </w:r>
      <w:r>
        <w:rPr>
          <w:rFonts w:hint="eastAsia"/>
        </w:rPr>
        <w:t>，边为</w:t>
      </w:r>
      <w:r>
        <w:t>40000</w:t>
      </w:r>
      <w:r>
        <w:rPr>
          <w:rFonts w:hint="eastAsia"/>
        </w:rPr>
        <w:t>的随机网络，并以最大连通</w:t>
      </w:r>
      <w:proofErr w:type="gramStart"/>
      <w:r>
        <w:rPr>
          <w:rFonts w:hint="eastAsia"/>
        </w:rPr>
        <w:t>片规模</w:t>
      </w:r>
      <w:proofErr w:type="gramEnd"/>
      <w:r>
        <w:rPr>
          <w:rFonts w:hint="eastAsia"/>
        </w:rPr>
        <w:t>为测度指标展示随机攻击与基于度的蓄意攻击的网络瓦解效果。</w:t>
      </w:r>
    </w:p>
    <w:p w14:paraId="61E6A607" w14:textId="77777777" w:rsidR="00BD6F80" w:rsidRDefault="00BD6F80" w:rsidP="00BD6F80">
      <w:pPr>
        <w:pStyle w:val="20"/>
        <w:ind w:left="482" w:firstLine="0"/>
      </w:pPr>
      <w:r>
        <w:rPr>
          <w:rFonts w:hint="eastAsia"/>
        </w:rPr>
        <w:t>答案：</w:t>
      </w:r>
    </w:p>
    <w:p w14:paraId="687C422B" w14:textId="77777777" w:rsidR="00BD6F80" w:rsidRDefault="00BD6F80" w:rsidP="00BD6F80">
      <w:pPr>
        <w:pStyle w:val="20"/>
        <w:ind w:left="482" w:firstLine="0"/>
      </w:pPr>
      <w:r>
        <w:rPr>
          <w:rFonts w:hint="eastAsia"/>
        </w:rPr>
        <w:t>见本章附录。</w:t>
      </w:r>
    </w:p>
    <w:p w14:paraId="02034D7B" w14:textId="77777777" w:rsidR="00BD6F80" w:rsidRDefault="00BD6F80" w:rsidP="00BD6F80">
      <w:pPr>
        <w:pStyle w:val="20"/>
        <w:ind w:left="482" w:firstLine="0"/>
      </w:pPr>
      <w:r>
        <w:t>3.</w:t>
      </w:r>
      <w:r>
        <w:rPr>
          <w:rFonts w:hint="eastAsia"/>
        </w:rPr>
        <w:t>用</w:t>
      </w:r>
      <w:r>
        <w:t>python</w:t>
      </w:r>
      <w:r>
        <w:rPr>
          <w:rFonts w:hint="eastAsia"/>
        </w:rPr>
        <w:t>生成一个节点为</w:t>
      </w:r>
      <w:r>
        <w:t>10000</w:t>
      </w:r>
      <w:r>
        <w:rPr>
          <w:rFonts w:hint="eastAsia"/>
        </w:rPr>
        <w:t>，边为</w:t>
      </w:r>
      <w:r>
        <w:t>40000</w:t>
      </w:r>
      <w:r>
        <w:rPr>
          <w:rFonts w:hint="eastAsia"/>
        </w:rPr>
        <w:t>的无标度网络，并以最大连通</w:t>
      </w:r>
      <w:proofErr w:type="gramStart"/>
      <w:r>
        <w:rPr>
          <w:rFonts w:hint="eastAsia"/>
        </w:rPr>
        <w:t>片规模</w:t>
      </w:r>
      <w:proofErr w:type="gramEnd"/>
      <w:r>
        <w:rPr>
          <w:rFonts w:hint="eastAsia"/>
        </w:rPr>
        <w:t>为测度指标展示随机攻击与基于度的蓄意攻击的网络瓦解效果。</w:t>
      </w:r>
    </w:p>
    <w:p w14:paraId="53C023B3" w14:textId="77777777" w:rsidR="00BD6F80" w:rsidRDefault="00BD6F80" w:rsidP="00BD6F80">
      <w:pPr>
        <w:pStyle w:val="20"/>
        <w:ind w:left="482" w:firstLine="0"/>
      </w:pPr>
      <w:r>
        <w:rPr>
          <w:rFonts w:hint="eastAsia"/>
        </w:rPr>
        <w:t>答案：</w:t>
      </w:r>
    </w:p>
    <w:p w14:paraId="0D2676D4" w14:textId="77777777" w:rsidR="00BD6F80" w:rsidRDefault="00BD6F80" w:rsidP="00BD6F80">
      <w:pPr>
        <w:pStyle w:val="20"/>
        <w:ind w:left="482" w:firstLine="0"/>
      </w:pPr>
      <w:r>
        <w:rPr>
          <w:rFonts w:hint="eastAsia"/>
        </w:rPr>
        <w:t>见本章附录。</w:t>
      </w:r>
    </w:p>
    <w:p w14:paraId="0073E5F5" w14:textId="77777777" w:rsidR="00501EED" w:rsidRDefault="00501EED" w:rsidP="00501EED">
      <w:pPr>
        <w:pStyle w:val="20"/>
        <w:ind w:left="482" w:firstLine="0"/>
      </w:pPr>
      <w:r>
        <w:lastRenderedPageBreak/>
        <w:t>4.</w:t>
      </w:r>
      <w:r>
        <w:rPr>
          <w:rFonts w:hint="eastAsia"/>
        </w:rPr>
        <w:t>使用第</w:t>
      </w:r>
      <w:r>
        <w:t>3</w:t>
      </w:r>
      <w:r>
        <w:rPr>
          <w:rFonts w:hint="eastAsia"/>
        </w:rPr>
        <w:t>题的网络，并以最大连通</w:t>
      </w:r>
      <w:proofErr w:type="gramStart"/>
      <w:r>
        <w:rPr>
          <w:rFonts w:hint="eastAsia"/>
        </w:rPr>
        <w:t>片规模</w:t>
      </w:r>
      <w:proofErr w:type="gramEnd"/>
      <w:r>
        <w:rPr>
          <w:rFonts w:hint="eastAsia"/>
        </w:rPr>
        <w:t>为测度指标展示随机攻击、基于度的蓄意攻击与基于</w:t>
      </w:r>
      <w:proofErr w:type="gramStart"/>
      <w:r>
        <w:rPr>
          <w:rFonts w:hint="eastAsia"/>
        </w:rPr>
        <w:t>介</w:t>
      </w:r>
      <w:proofErr w:type="gramEnd"/>
      <w:r>
        <w:rPr>
          <w:rFonts w:hint="eastAsia"/>
        </w:rPr>
        <w:t>数的攻击的网络瓦解效果。</w:t>
      </w:r>
    </w:p>
    <w:p w14:paraId="0FDE9DE5" w14:textId="1973DD20" w:rsidR="00C72F60" w:rsidRPr="00501EED" w:rsidRDefault="00501EED" w:rsidP="00501EED">
      <w:pPr>
        <w:pStyle w:val="20"/>
        <w:ind w:left="482" w:firstLine="0"/>
      </w:pPr>
      <w:r>
        <w:t>5.</w:t>
      </w:r>
      <w:r>
        <w:rPr>
          <w:rFonts w:hint="eastAsia"/>
        </w:rPr>
        <w:t>使用第</w:t>
      </w:r>
      <w:r>
        <w:t>4</w:t>
      </w:r>
      <w:r>
        <w:rPr>
          <w:rFonts w:hint="eastAsia"/>
        </w:rPr>
        <w:t>题的网络，并以最大连通</w:t>
      </w:r>
      <w:proofErr w:type="gramStart"/>
      <w:r>
        <w:rPr>
          <w:rFonts w:hint="eastAsia"/>
        </w:rPr>
        <w:t>片规模</w:t>
      </w:r>
      <w:proofErr w:type="gramEnd"/>
      <w:r>
        <w:rPr>
          <w:rFonts w:hint="eastAsia"/>
        </w:rPr>
        <w:t>为测度指标展示随机攻击、基于度的蓄意攻击与基于</w:t>
      </w:r>
      <w:proofErr w:type="gramStart"/>
      <w:r>
        <w:rPr>
          <w:rFonts w:hint="eastAsia"/>
        </w:rPr>
        <w:t>介</w:t>
      </w:r>
      <w:proofErr w:type="gramEnd"/>
      <w:r>
        <w:rPr>
          <w:rFonts w:hint="eastAsia"/>
        </w:rPr>
        <w:t>数的攻击的网络瓦解效果。</w:t>
      </w:r>
      <w:bookmarkStart w:id="12" w:name="_GoBack"/>
      <w:bookmarkEnd w:id="12"/>
    </w:p>
    <w:sectPr w:rsidR="00C72F60" w:rsidRPr="00501EE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A90D010" w14:textId="77777777" w:rsidR="00101047" w:rsidRDefault="00101047" w:rsidP="00BD6F80">
      <w:r>
        <w:separator/>
      </w:r>
    </w:p>
  </w:endnote>
  <w:endnote w:type="continuationSeparator" w:id="0">
    <w:p w14:paraId="14B254DB" w14:textId="77777777" w:rsidR="00101047" w:rsidRDefault="00101047" w:rsidP="00BD6F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554E3C" w14:textId="77777777" w:rsidR="00101047" w:rsidRDefault="00101047" w:rsidP="00BD6F80">
      <w:r>
        <w:separator/>
      </w:r>
    </w:p>
  </w:footnote>
  <w:footnote w:type="continuationSeparator" w:id="0">
    <w:p w14:paraId="4D3E4704" w14:textId="77777777" w:rsidR="00101047" w:rsidRDefault="00101047" w:rsidP="00BD6F8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B69"/>
    <w:rsid w:val="00101047"/>
    <w:rsid w:val="00361C34"/>
    <w:rsid w:val="00501EED"/>
    <w:rsid w:val="005B6B69"/>
    <w:rsid w:val="005C6175"/>
    <w:rsid w:val="00BD6F80"/>
    <w:rsid w:val="00C72F60"/>
    <w:rsid w:val="00E53FCA"/>
    <w:rsid w:val="00F349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8D6F54"/>
  <w15:chartTrackingRefBased/>
  <w15:docId w15:val="{061A6C9A-27AD-418F-A42A-22F487441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BD6F80"/>
    <w:pPr>
      <w:widowControl w:val="0"/>
      <w:jc w:val="both"/>
    </w:pPr>
    <w:rPr>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D6F80"/>
    <w:pPr>
      <w:pBdr>
        <w:bottom w:val="single" w:sz="6" w:space="1" w:color="auto"/>
      </w:pBdr>
      <w:tabs>
        <w:tab w:val="center" w:pos="4153"/>
        <w:tab w:val="right" w:pos="8306"/>
      </w:tabs>
      <w:snapToGrid w:val="0"/>
      <w:jc w:val="center"/>
    </w:pPr>
    <w:rPr>
      <w:sz w:val="18"/>
      <w:szCs w:val="18"/>
      <w14:ligatures w14:val="none"/>
    </w:rPr>
  </w:style>
  <w:style w:type="character" w:customStyle="1" w:styleId="a4">
    <w:name w:val="页眉 字符"/>
    <w:basedOn w:val="a0"/>
    <w:link w:val="a3"/>
    <w:uiPriority w:val="99"/>
    <w:rsid w:val="00BD6F80"/>
    <w:rPr>
      <w:sz w:val="18"/>
      <w:szCs w:val="18"/>
    </w:rPr>
  </w:style>
  <w:style w:type="paragraph" w:styleId="a5">
    <w:name w:val="footer"/>
    <w:basedOn w:val="a"/>
    <w:link w:val="a6"/>
    <w:uiPriority w:val="99"/>
    <w:unhideWhenUsed/>
    <w:rsid w:val="00BD6F80"/>
    <w:pPr>
      <w:tabs>
        <w:tab w:val="center" w:pos="4153"/>
        <w:tab w:val="right" w:pos="8306"/>
      </w:tabs>
      <w:snapToGrid w:val="0"/>
      <w:jc w:val="left"/>
    </w:pPr>
    <w:rPr>
      <w:sz w:val="18"/>
      <w:szCs w:val="18"/>
      <w14:ligatures w14:val="none"/>
    </w:rPr>
  </w:style>
  <w:style w:type="character" w:customStyle="1" w:styleId="a6">
    <w:name w:val="页脚 字符"/>
    <w:basedOn w:val="a0"/>
    <w:link w:val="a5"/>
    <w:uiPriority w:val="99"/>
    <w:rsid w:val="00BD6F80"/>
    <w:rPr>
      <w:sz w:val="18"/>
      <w:szCs w:val="18"/>
    </w:rPr>
  </w:style>
  <w:style w:type="character" w:styleId="a7">
    <w:name w:val="Hyperlink"/>
    <w:uiPriority w:val="99"/>
    <w:semiHidden/>
    <w:unhideWhenUsed/>
    <w:rsid w:val="00BD6F80"/>
    <w:rPr>
      <w:color w:val="0000FF"/>
      <w:u w:val="single"/>
    </w:rPr>
  </w:style>
  <w:style w:type="paragraph" w:styleId="a8">
    <w:name w:val="annotation text"/>
    <w:basedOn w:val="a"/>
    <w:link w:val="a9"/>
    <w:uiPriority w:val="99"/>
    <w:semiHidden/>
    <w:unhideWhenUsed/>
    <w:rsid w:val="00BD6F80"/>
    <w:pPr>
      <w:jc w:val="left"/>
    </w:pPr>
    <w:rPr>
      <w14:ligatures w14:val="none"/>
    </w:rPr>
  </w:style>
  <w:style w:type="character" w:customStyle="1" w:styleId="a9">
    <w:name w:val="批注文字 字符"/>
    <w:basedOn w:val="a0"/>
    <w:link w:val="a8"/>
    <w:uiPriority w:val="99"/>
    <w:semiHidden/>
    <w:rsid w:val="00BD6F80"/>
  </w:style>
  <w:style w:type="character" w:customStyle="1" w:styleId="aa">
    <w:name w:val="书稿正文 字符"/>
    <w:basedOn w:val="a0"/>
    <w:link w:val="ab"/>
    <w:locked/>
    <w:rsid w:val="00BD6F80"/>
    <w:rPr>
      <w:rFonts w:ascii="Times New Roman" w:eastAsia="宋体" w:hAnsi="Times New Roman" w:cs="Times New Roman"/>
      <w:sz w:val="24"/>
      <w:szCs w:val="24"/>
    </w:rPr>
  </w:style>
  <w:style w:type="paragraph" w:customStyle="1" w:styleId="ab">
    <w:name w:val="书稿正文"/>
    <w:basedOn w:val="a"/>
    <w:link w:val="aa"/>
    <w:qFormat/>
    <w:rsid w:val="00BD6F80"/>
    <w:pPr>
      <w:snapToGrid w:val="0"/>
      <w:spacing w:line="300" w:lineRule="auto"/>
      <w:ind w:firstLineChars="200" w:firstLine="200"/>
    </w:pPr>
    <w:rPr>
      <w:rFonts w:ascii="Times New Roman" w:eastAsia="宋体" w:hAnsi="Times New Roman" w:cs="Times New Roman"/>
      <w:sz w:val="24"/>
      <w:szCs w:val="24"/>
      <w14:ligatures w14:val="none"/>
    </w:rPr>
  </w:style>
  <w:style w:type="character" w:customStyle="1" w:styleId="ac">
    <w:name w:val="图 字符"/>
    <w:basedOn w:val="a0"/>
    <w:link w:val="ad"/>
    <w:locked/>
    <w:rsid w:val="00BD6F80"/>
    <w:rPr>
      <w:rFonts w:ascii="Times New Roman" w:eastAsia="宋体" w:hAnsi="Times New Roman" w:cs="Times New Roman"/>
      <w:noProof/>
      <w:sz w:val="24"/>
      <w:szCs w:val="24"/>
    </w:rPr>
  </w:style>
  <w:style w:type="paragraph" w:customStyle="1" w:styleId="ad">
    <w:name w:val="图"/>
    <w:basedOn w:val="a"/>
    <w:link w:val="ac"/>
    <w:qFormat/>
    <w:rsid w:val="00BD6F80"/>
    <w:pPr>
      <w:spacing w:beforeLines="50" w:line="300" w:lineRule="auto"/>
      <w:jc w:val="center"/>
    </w:pPr>
    <w:rPr>
      <w:rFonts w:ascii="Times New Roman" w:eastAsia="宋体" w:hAnsi="Times New Roman" w:cs="Times New Roman"/>
      <w:noProof/>
      <w:sz w:val="24"/>
      <w:szCs w:val="24"/>
      <w14:ligatures w14:val="none"/>
    </w:rPr>
  </w:style>
  <w:style w:type="character" w:customStyle="1" w:styleId="ae">
    <w:name w:val="图标题 字符"/>
    <w:basedOn w:val="ac"/>
    <w:link w:val="af"/>
    <w:locked/>
    <w:rsid w:val="00BD6F80"/>
    <w:rPr>
      <w:rFonts w:ascii="Times New Roman" w:eastAsia="宋体" w:hAnsi="Times New Roman" w:cs="Times New Roman"/>
      <w:noProof/>
      <w:sz w:val="20"/>
      <w:szCs w:val="24"/>
    </w:rPr>
  </w:style>
  <w:style w:type="paragraph" w:customStyle="1" w:styleId="af">
    <w:name w:val="图标题"/>
    <w:basedOn w:val="ad"/>
    <w:link w:val="ae"/>
    <w:qFormat/>
    <w:rsid w:val="00BD6F80"/>
    <w:pPr>
      <w:spacing w:beforeLines="0"/>
    </w:pPr>
    <w:rPr>
      <w:sz w:val="20"/>
    </w:rPr>
  </w:style>
  <w:style w:type="character" w:customStyle="1" w:styleId="af0">
    <w:name w:val="二级标题 字符"/>
    <w:basedOn w:val="a0"/>
    <w:link w:val="af1"/>
    <w:locked/>
    <w:rsid w:val="00BD6F80"/>
    <w:rPr>
      <w:rFonts w:ascii="Times New Roman" w:eastAsia="宋体" w:hAnsi="Times New Roman" w:cs="Times New Roman"/>
      <w:b/>
      <w:sz w:val="28"/>
    </w:rPr>
  </w:style>
  <w:style w:type="paragraph" w:customStyle="1" w:styleId="af1">
    <w:name w:val="二级标题"/>
    <w:basedOn w:val="a"/>
    <w:link w:val="af0"/>
    <w:qFormat/>
    <w:rsid w:val="00BD6F80"/>
    <w:pPr>
      <w:snapToGrid w:val="0"/>
      <w:spacing w:beforeLines="100" w:line="300" w:lineRule="auto"/>
      <w:outlineLvl w:val="1"/>
    </w:pPr>
    <w:rPr>
      <w:rFonts w:ascii="Times New Roman" w:eastAsia="宋体" w:hAnsi="Times New Roman" w:cs="Times New Roman"/>
      <w:b/>
      <w:sz w:val="28"/>
      <w14:ligatures w14:val="none"/>
    </w:rPr>
  </w:style>
  <w:style w:type="character" w:customStyle="1" w:styleId="EndNoteBibliography">
    <w:name w:val="EndNote Bibliography 字符"/>
    <w:basedOn w:val="a0"/>
    <w:link w:val="EndNoteBibliography0"/>
    <w:locked/>
    <w:rsid w:val="00BD6F80"/>
    <w:rPr>
      <w:rFonts w:ascii="等线" w:eastAsia="等线" w:hAnsi="等线" w:cs="Times New Roman"/>
      <w:noProof/>
      <w:sz w:val="20"/>
    </w:rPr>
  </w:style>
  <w:style w:type="paragraph" w:customStyle="1" w:styleId="EndNoteBibliography0">
    <w:name w:val="EndNote Bibliography"/>
    <w:basedOn w:val="a"/>
    <w:link w:val="EndNoteBibliography"/>
    <w:rsid w:val="00BD6F80"/>
    <w:pPr>
      <w:jc w:val="center"/>
    </w:pPr>
    <w:rPr>
      <w:rFonts w:ascii="等线" w:eastAsia="等线" w:hAnsi="等线" w:cs="Times New Roman"/>
      <w:noProof/>
      <w:sz w:val="20"/>
      <w14:ligatures w14:val="none"/>
    </w:rPr>
  </w:style>
  <w:style w:type="character" w:customStyle="1" w:styleId="1">
    <w:name w:val="习题标题1 字符"/>
    <w:basedOn w:val="a0"/>
    <w:link w:val="10"/>
    <w:locked/>
    <w:rsid w:val="00BD6F80"/>
    <w:rPr>
      <w:rFonts w:ascii="Times New Roman" w:eastAsia="宋体" w:hAnsi="Times New Roman" w:cs="Times New Roman"/>
      <w:sz w:val="24"/>
      <w:szCs w:val="24"/>
    </w:rPr>
  </w:style>
  <w:style w:type="paragraph" w:customStyle="1" w:styleId="10">
    <w:name w:val="习题标题1"/>
    <w:basedOn w:val="a"/>
    <w:link w:val="1"/>
    <w:qFormat/>
    <w:rsid w:val="00BD6F80"/>
    <w:pPr>
      <w:spacing w:line="300" w:lineRule="auto"/>
    </w:pPr>
    <w:rPr>
      <w:rFonts w:ascii="Times New Roman" w:eastAsia="宋体" w:hAnsi="Times New Roman" w:cs="Times New Roman"/>
      <w:sz w:val="24"/>
      <w:szCs w:val="24"/>
      <w14:ligatures w14:val="none"/>
    </w:rPr>
  </w:style>
  <w:style w:type="character" w:customStyle="1" w:styleId="2">
    <w:name w:val="习题2 字符"/>
    <w:basedOn w:val="a0"/>
    <w:link w:val="20"/>
    <w:locked/>
    <w:rsid w:val="00BD6F80"/>
    <w:rPr>
      <w:rFonts w:ascii="Times New Roman" w:eastAsia="宋体" w:hAnsi="Times New Roman" w:cs="Times New Roman"/>
      <w:sz w:val="24"/>
      <w:szCs w:val="24"/>
    </w:rPr>
  </w:style>
  <w:style w:type="paragraph" w:customStyle="1" w:styleId="20">
    <w:name w:val="习题2"/>
    <w:basedOn w:val="a"/>
    <w:link w:val="2"/>
    <w:qFormat/>
    <w:rsid w:val="00BD6F80"/>
    <w:pPr>
      <w:spacing w:line="300" w:lineRule="auto"/>
      <w:ind w:left="902" w:hanging="420"/>
    </w:pPr>
    <w:rPr>
      <w:rFonts w:ascii="Times New Roman" w:eastAsia="宋体" w:hAnsi="Times New Roman" w:cs="Times New Roman"/>
      <w:sz w:val="24"/>
      <w:szCs w:val="24"/>
      <w14:ligatures w14:val="none"/>
    </w:rPr>
  </w:style>
  <w:style w:type="character" w:styleId="af2">
    <w:name w:val="annotation reference"/>
    <w:basedOn w:val="a0"/>
    <w:uiPriority w:val="99"/>
    <w:semiHidden/>
    <w:unhideWhenUsed/>
    <w:rsid w:val="00BD6F80"/>
    <w:rPr>
      <w:sz w:val="21"/>
      <w:szCs w:val="21"/>
    </w:rPr>
  </w:style>
  <w:style w:type="character" w:customStyle="1" w:styleId="NUDTChar">
    <w:name w:val="NUDT正文 Char"/>
    <w:qFormat/>
    <w:rsid w:val="00BD6F80"/>
    <w:rPr>
      <w:rFonts w:ascii="Times New Roman" w:eastAsia="宋体" w:hAnsi="Times New Roman" w:cs="宋体" w:hint="default"/>
      <w:sz w:val="24"/>
      <w:szCs w:val="24"/>
      <w:lang w:val="en-US" w:eastAsia="zh-CN" w:bidi="ar-SA"/>
    </w:rPr>
  </w:style>
  <w:style w:type="paragraph" w:styleId="af3">
    <w:name w:val="Balloon Text"/>
    <w:basedOn w:val="a"/>
    <w:link w:val="af4"/>
    <w:uiPriority w:val="99"/>
    <w:semiHidden/>
    <w:unhideWhenUsed/>
    <w:rsid w:val="00BD6F80"/>
    <w:rPr>
      <w:sz w:val="18"/>
      <w:szCs w:val="18"/>
    </w:rPr>
  </w:style>
  <w:style w:type="character" w:customStyle="1" w:styleId="af4">
    <w:name w:val="批注框文本 字符"/>
    <w:basedOn w:val="a0"/>
    <w:link w:val="af3"/>
    <w:uiPriority w:val="99"/>
    <w:semiHidden/>
    <w:rsid w:val="00BD6F80"/>
    <w:rPr>
      <w:sz w:val="18"/>
      <w:szCs w:val="18"/>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4585416">
      <w:bodyDiv w:val="1"/>
      <w:marLeft w:val="0"/>
      <w:marRight w:val="0"/>
      <w:marTop w:val="0"/>
      <w:marBottom w:val="0"/>
      <w:divBdr>
        <w:top w:val="none" w:sz="0" w:space="0" w:color="auto"/>
        <w:left w:val="none" w:sz="0" w:space="0" w:color="auto"/>
        <w:bottom w:val="none" w:sz="0" w:space="0" w:color="auto"/>
        <w:right w:val="none" w:sz="0" w:space="0" w:color="auto"/>
      </w:divBdr>
    </w:div>
    <w:div w:id="1948542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8.wmf"/><Relationship Id="rId26" Type="http://schemas.openxmlformats.org/officeDocument/2006/relationships/image" Target="media/image11.wmf"/><Relationship Id="rId39" Type="http://schemas.openxmlformats.org/officeDocument/2006/relationships/image" Target="media/image17.wmf"/><Relationship Id="rId21" Type="http://schemas.openxmlformats.org/officeDocument/2006/relationships/oleObject" Target="embeddings/oleObject6.bin"/><Relationship Id="rId34" Type="http://schemas.openxmlformats.org/officeDocument/2006/relationships/oleObject" Target="embeddings/oleObject14.bin"/><Relationship Id="rId42" Type="http://schemas.openxmlformats.org/officeDocument/2006/relationships/oleObject" Target="embeddings/oleObject17.bin"/><Relationship Id="rId47" Type="http://schemas.openxmlformats.org/officeDocument/2006/relationships/fontTable" Target="fontTable.xml"/><Relationship Id="rId7" Type="http://schemas.openxmlformats.org/officeDocument/2006/relationships/image" Target="media/image2.svg"/><Relationship Id="rId2" Type="http://schemas.openxmlformats.org/officeDocument/2006/relationships/settings" Target="settings.xml"/><Relationship Id="rId16" Type="http://schemas.openxmlformats.org/officeDocument/2006/relationships/image" Target="media/image7.emf"/><Relationship Id="rId29" Type="http://schemas.openxmlformats.org/officeDocument/2006/relationships/image" Target="media/image12.wmf"/><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oleObject" Target="embeddings/oleObject2.bin"/><Relationship Id="rId24" Type="http://schemas.openxmlformats.org/officeDocument/2006/relationships/oleObject" Target="embeddings/oleObject8.bin"/><Relationship Id="rId32" Type="http://schemas.openxmlformats.org/officeDocument/2006/relationships/oleObject" Target="embeddings/oleObject13.bin"/><Relationship Id="rId37" Type="http://schemas.openxmlformats.org/officeDocument/2006/relationships/image" Target="media/image16.wmf"/><Relationship Id="rId40" Type="http://schemas.openxmlformats.org/officeDocument/2006/relationships/oleObject" Target="embeddings/oleObject16.bin"/><Relationship Id="rId45" Type="http://schemas.openxmlformats.org/officeDocument/2006/relationships/image" Target="media/image20.emf"/><Relationship Id="rId5" Type="http://schemas.openxmlformats.org/officeDocument/2006/relationships/endnotes" Target="endnotes.xml"/><Relationship Id="rId15" Type="http://schemas.openxmlformats.org/officeDocument/2006/relationships/oleObject" Target="embeddings/oleObject4.bin"/><Relationship Id="rId23" Type="http://schemas.openxmlformats.org/officeDocument/2006/relationships/oleObject" Target="embeddings/oleObject7.bin"/><Relationship Id="rId28" Type="http://schemas.openxmlformats.org/officeDocument/2006/relationships/oleObject" Target="embeddings/oleObject11.bin"/><Relationship Id="rId36" Type="http://schemas.openxmlformats.org/officeDocument/2006/relationships/package" Target="embeddings/Microsoft_Visio_Drawing1.vsdx"/><Relationship Id="rId10" Type="http://schemas.openxmlformats.org/officeDocument/2006/relationships/image" Target="media/image4.wmf"/><Relationship Id="rId19" Type="http://schemas.openxmlformats.org/officeDocument/2006/relationships/oleObject" Target="embeddings/oleObject5.bin"/><Relationship Id="rId31" Type="http://schemas.openxmlformats.org/officeDocument/2006/relationships/image" Target="media/image13.wmf"/><Relationship Id="rId44" Type="http://schemas.openxmlformats.org/officeDocument/2006/relationships/oleObject" Target="embeddings/oleObject18.bin"/><Relationship Id="rId4" Type="http://schemas.openxmlformats.org/officeDocument/2006/relationships/footnotes" Target="footnotes.xml"/><Relationship Id="rId9" Type="http://schemas.openxmlformats.org/officeDocument/2006/relationships/oleObject" Target="embeddings/oleObject1.bin"/><Relationship Id="rId14" Type="http://schemas.openxmlformats.org/officeDocument/2006/relationships/image" Target="media/image6.wmf"/><Relationship Id="rId22" Type="http://schemas.openxmlformats.org/officeDocument/2006/relationships/image" Target="media/image10.wmf"/><Relationship Id="rId27" Type="http://schemas.openxmlformats.org/officeDocument/2006/relationships/oleObject" Target="embeddings/oleObject10.bin"/><Relationship Id="rId30" Type="http://schemas.openxmlformats.org/officeDocument/2006/relationships/oleObject" Target="embeddings/oleObject12.bin"/><Relationship Id="rId35" Type="http://schemas.openxmlformats.org/officeDocument/2006/relationships/image" Target="media/image15.emf"/><Relationship Id="rId43" Type="http://schemas.openxmlformats.org/officeDocument/2006/relationships/image" Target="media/image19.wmf"/><Relationship Id="rId48" Type="http://schemas.openxmlformats.org/officeDocument/2006/relationships/theme" Target="theme/theme1.xml"/><Relationship Id="rId8" Type="http://schemas.openxmlformats.org/officeDocument/2006/relationships/image" Target="media/image3.wmf"/><Relationship Id="rId3" Type="http://schemas.openxmlformats.org/officeDocument/2006/relationships/webSettings" Target="webSettings.xml"/><Relationship Id="rId12" Type="http://schemas.openxmlformats.org/officeDocument/2006/relationships/image" Target="media/image5.wmf"/><Relationship Id="rId17" Type="http://schemas.openxmlformats.org/officeDocument/2006/relationships/package" Target="embeddings/Microsoft_Visio_Drawing.vsdx"/><Relationship Id="rId25" Type="http://schemas.openxmlformats.org/officeDocument/2006/relationships/oleObject" Target="embeddings/oleObject9.bin"/><Relationship Id="rId33" Type="http://schemas.openxmlformats.org/officeDocument/2006/relationships/image" Target="media/image14.wmf"/><Relationship Id="rId38" Type="http://schemas.openxmlformats.org/officeDocument/2006/relationships/oleObject" Target="embeddings/oleObject15.bin"/><Relationship Id="rId46" Type="http://schemas.openxmlformats.org/officeDocument/2006/relationships/package" Target="embeddings/Microsoft_Visio_Drawing2.vsdx"/><Relationship Id="rId20" Type="http://schemas.openxmlformats.org/officeDocument/2006/relationships/image" Target="media/image9.wmf"/><Relationship Id="rId41" Type="http://schemas.openxmlformats.org/officeDocument/2006/relationships/image" Target="media/image18.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6</Pages>
  <Words>498</Words>
  <Characters>2842</Characters>
  <Application>Microsoft Office Word</Application>
  <DocSecurity>0</DocSecurity>
  <Lines>23</Lines>
  <Paragraphs>6</Paragraphs>
  <ScaleCrop>false</ScaleCrop>
  <Company/>
  <LinksUpToDate>false</LinksUpToDate>
  <CharactersWithSpaces>3334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Bitao_Dai</dc:creator>
  <cp:keywords/>
  <dc:description/>
  <cp:lastModifiedBy>Bitao_Dai</cp:lastModifiedBy>
  <cp:revision>2</cp:revision>
  <dcterms:created xsi:type="dcterms:W3CDTF">2024-12-12T08:41:00Z</dcterms:created>
  <dcterms:modified xsi:type="dcterms:W3CDTF">2024-12-12T08:58:00Z</dcterms:modified>
</cp:coreProperties>
</file>